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3A7EB" w14:textId="77777777" w:rsidR="00C463A0" w:rsidRPr="00A0642B" w:rsidRDefault="00E40658" w:rsidP="00A0642B">
      <w:pPr>
        <w:spacing w:line="380" w:lineRule="exact"/>
        <w:rPr>
          <w:rFonts w:ascii="Arial" w:hAnsi="Arial" w:cs="Arial"/>
          <w:b/>
          <w:bCs/>
          <w:sz w:val="22"/>
          <w:szCs w:val="22"/>
        </w:rPr>
      </w:pPr>
      <w:proofErr w:type="spellStart"/>
      <w:r w:rsidRPr="00A0642B">
        <w:rPr>
          <w:rFonts w:ascii="Arial" w:hAnsi="Arial" w:cs="Arial"/>
          <w:b/>
          <w:bCs/>
          <w:sz w:val="22"/>
          <w:szCs w:val="22"/>
        </w:rPr>
        <w:t>Sansiri</w:t>
      </w:r>
      <w:proofErr w:type="spellEnd"/>
      <w:r w:rsidRPr="00A0642B">
        <w:rPr>
          <w:rFonts w:ascii="Arial" w:hAnsi="Arial" w:cs="Arial"/>
          <w:b/>
          <w:bCs/>
          <w:sz w:val="22"/>
          <w:szCs w:val="22"/>
        </w:rPr>
        <w:t xml:space="preserve"> Public Company Limited and its subsidiaries</w:t>
      </w:r>
    </w:p>
    <w:p w14:paraId="129DB758" w14:textId="07D127AE" w:rsidR="00C463A0" w:rsidRPr="00A0642B" w:rsidRDefault="00A73E6C" w:rsidP="00A0642B">
      <w:pPr>
        <w:spacing w:line="380" w:lineRule="exact"/>
        <w:rPr>
          <w:rFonts w:ascii="Arial" w:hAnsi="Arial" w:cs="Arial"/>
          <w:b/>
          <w:bCs/>
          <w:sz w:val="22"/>
          <w:szCs w:val="22"/>
        </w:rPr>
      </w:pPr>
      <w:r w:rsidRPr="00A0642B">
        <w:rPr>
          <w:rFonts w:ascii="Arial" w:hAnsi="Arial" w:cs="Arial"/>
          <w:b/>
          <w:bCs/>
          <w:sz w:val="22"/>
          <w:szCs w:val="22"/>
        </w:rPr>
        <w:t>Condensed notes to interim financial statements</w:t>
      </w:r>
    </w:p>
    <w:p w14:paraId="478F5DB2" w14:textId="499EC5EA" w:rsidR="00B14A8D" w:rsidRPr="00A0642B" w:rsidRDefault="00B14A8D" w:rsidP="00A0642B">
      <w:pPr>
        <w:spacing w:line="380" w:lineRule="exact"/>
        <w:rPr>
          <w:rFonts w:ascii="Arial" w:hAnsi="Arial" w:cs="Arial"/>
          <w:b/>
          <w:bCs/>
          <w:sz w:val="22"/>
          <w:szCs w:val="22"/>
        </w:rPr>
      </w:pPr>
      <w:r w:rsidRPr="00A0642B">
        <w:rPr>
          <w:rFonts w:ascii="Arial" w:hAnsi="Arial" w:cs="Arial"/>
          <w:b/>
          <w:bCs/>
          <w:sz w:val="22"/>
          <w:szCs w:val="22"/>
        </w:rPr>
        <w:t xml:space="preserve">For the three-month </w:t>
      </w:r>
      <w:r w:rsidR="00F47A9E" w:rsidRPr="00A0642B">
        <w:rPr>
          <w:rFonts w:ascii="Arial" w:hAnsi="Arial" w:cs="Arial"/>
          <w:b/>
          <w:bCs/>
          <w:sz w:val="22"/>
        </w:rPr>
        <w:t>periods</w:t>
      </w:r>
      <w:r w:rsidR="009A7BA5" w:rsidRPr="00A0642B">
        <w:rPr>
          <w:rFonts w:ascii="Arial" w:hAnsi="Arial" w:cs="Arial"/>
          <w:b/>
          <w:bCs/>
          <w:sz w:val="22"/>
          <w:szCs w:val="22"/>
          <w:cs/>
        </w:rPr>
        <w:t xml:space="preserve"> </w:t>
      </w:r>
      <w:r w:rsidR="009A7BA5" w:rsidRPr="00A0642B">
        <w:rPr>
          <w:rFonts w:ascii="Arial" w:hAnsi="Arial" w:cs="Arial"/>
          <w:b/>
          <w:bCs/>
          <w:sz w:val="22"/>
          <w:szCs w:val="22"/>
        </w:rPr>
        <w:t xml:space="preserve">ended </w:t>
      </w:r>
      <w:r w:rsidR="00EA34E3">
        <w:rPr>
          <w:rFonts w:ascii="Arial" w:hAnsi="Arial" w:cs="Arial"/>
          <w:b/>
          <w:bCs/>
          <w:sz w:val="22"/>
          <w:szCs w:val="22"/>
        </w:rPr>
        <w:t>31 March 2026</w:t>
      </w:r>
    </w:p>
    <w:p w14:paraId="620A4E61" w14:textId="77777777" w:rsidR="00C463A0" w:rsidRPr="00A0642B" w:rsidRDefault="00E40658" w:rsidP="00A0642B">
      <w:pPr>
        <w:tabs>
          <w:tab w:val="left" w:pos="720"/>
        </w:tabs>
        <w:spacing w:before="360" w:after="120" w:line="380" w:lineRule="exact"/>
        <w:ind w:left="547" w:hanging="547"/>
        <w:outlineLvl w:val="0"/>
        <w:rPr>
          <w:rFonts w:ascii="Arial" w:hAnsi="Arial" w:cs="Arial"/>
          <w:b/>
          <w:bCs/>
          <w:sz w:val="22"/>
          <w:szCs w:val="22"/>
        </w:rPr>
      </w:pPr>
      <w:r w:rsidRPr="00A0642B">
        <w:rPr>
          <w:rFonts w:ascii="Arial" w:hAnsi="Arial" w:cs="Arial"/>
          <w:b/>
          <w:bCs/>
          <w:sz w:val="22"/>
          <w:szCs w:val="22"/>
        </w:rPr>
        <w:t>1.</w:t>
      </w:r>
      <w:r w:rsidRPr="00A0642B">
        <w:rPr>
          <w:rFonts w:ascii="Arial" w:hAnsi="Arial" w:cs="Arial"/>
          <w:b/>
          <w:bCs/>
          <w:sz w:val="22"/>
          <w:szCs w:val="22"/>
        </w:rPr>
        <w:tab/>
        <w:t>General information</w:t>
      </w:r>
    </w:p>
    <w:p w14:paraId="406DBB7A" w14:textId="57AEA7FA" w:rsidR="00A13C3B" w:rsidRPr="00A0642B" w:rsidRDefault="00A13C3B" w:rsidP="00A0642B">
      <w:pPr>
        <w:tabs>
          <w:tab w:val="left" w:pos="720"/>
        </w:tabs>
        <w:spacing w:before="120" w:after="120" w:line="380" w:lineRule="exact"/>
        <w:ind w:left="547" w:hanging="547"/>
        <w:outlineLvl w:val="1"/>
        <w:rPr>
          <w:rFonts w:ascii="Arial" w:hAnsi="Arial" w:cs="Arial"/>
          <w:b/>
          <w:bCs/>
          <w:sz w:val="22"/>
        </w:rPr>
      </w:pPr>
      <w:r w:rsidRPr="00A0642B">
        <w:rPr>
          <w:rFonts w:ascii="Arial" w:hAnsi="Arial" w:cs="Arial"/>
          <w:b/>
          <w:bCs/>
          <w:sz w:val="22"/>
          <w:szCs w:val="22"/>
        </w:rPr>
        <w:t>1.1</w:t>
      </w:r>
      <w:r w:rsidRPr="00A0642B">
        <w:rPr>
          <w:rFonts w:ascii="Arial" w:hAnsi="Arial" w:cs="Arial"/>
          <w:b/>
          <w:bCs/>
          <w:sz w:val="22"/>
          <w:szCs w:val="22"/>
        </w:rPr>
        <w:tab/>
      </w:r>
      <w:r w:rsidR="00FB1976" w:rsidRPr="00A0642B">
        <w:rPr>
          <w:rFonts w:ascii="Arial" w:hAnsi="Arial" w:cs="Arial"/>
          <w:b/>
          <w:bCs/>
          <w:sz w:val="22"/>
        </w:rPr>
        <w:t>Corporate information</w:t>
      </w:r>
    </w:p>
    <w:p w14:paraId="09DA485F" w14:textId="73AB75FB" w:rsidR="00E738F7" w:rsidRPr="00A0642B" w:rsidRDefault="00E738F7" w:rsidP="00A0642B">
      <w:pPr>
        <w:tabs>
          <w:tab w:val="left" w:pos="1440"/>
        </w:tabs>
        <w:spacing w:before="120" w:after="120" w:line="380" w:lineRule="exact"/>
        <w:ind w:left="547" w:hanging="547"/>
        <w:jc w:val="both"/>
        <w:rPr>
          <w:rFonts w:ascii="Arial" w:hAnsi="Arial" w:cs="Arial"/>
          <w:sz w:val="22"/>
          <w:szCs w:val="22"/>
        </w:rPr>
      </w:pPr>
      <w:r w:rsidRPr="00A0642B">
        <w:rPr>
          <w:rFonts w:ascii="Arial" w:hAnsi="Arial" w:cs="Arial"/>
          <w:sz w:val="22"/>
          <w:szCs w:val="22"/>
        </w:rPr>
        <w:tab/>
      </w:r>
      <w:proofErr w:type="spellStart"/>
      <w:r w:rsidRPr="00A0642B">
        <w:rPr>
          <w:rFonts w:ascii="Arial" w:hAnsi="Arial" w:cs="Arial"/>
          <w:sz w:val="22"/>
          <w:szCs w:val="22"/>
        </w:rPr>
        <w:t>Sansiri</w:t>
      </w:r>
      <w:proofErr w:type="spellEnd"/>
      <w:r w:rsidRPr="00A0642B">
        <w:rPr>
          <w:rFonts w:ascii="Arial" w:hAnsi="Arial" w:cs="Arial"/>
          <w:sz w:val="22"/>
          <w:szCs w:val="22"/>
        </w:rPr>
        <w:t xml:space="preserve"> Public Company Limited (“the Company”) </w:t>
      </w:r>
      <w:r w:rsidR="007B1807" w:rsidRPr="00A0642B">
        <w:rPr>
          <w:rFonts w:ascii="Arial" w:hAnsi="Arial" w:cs="Arial"/>
          <w:sz w:val="22"/>
          <w:szCs w:val="22"/>
        </w:rPr>
        <w:t xml:space="preserve">is </w:t>
      </w:r>
      <w:r w:rsidRPr="00A0642B">
        <w:rPr>
          <w:rFonts w:ascii="Arial" w:hAnsi="Arial" w:cs="Arial"/>
          <w:sz w:val="22"/>
          <w:szCs w:val="22"/>
        </w:rPr>
        <w:t xml:space="preserve">a public company </w:t>
      </w:r>
      <w:r w:rsidR="007B1807" w:rsidRPr="00A0642B">
        <w:rPr>
          <w:rFonts w:ascii="Arial" w:hAnsi="Arial" w:cs="Arial"/>
          <w:sz w:val="22"/>
          <w:szCs w:val="22"/>
        </w:rPr>
        <w:t>incorporated and domiciled in Thailand</w:t>
      </w:r>
      <w:r w:rsidRPr="00A0642B">
        <w:rPr>
          <w:rFonts w:ascii="Arial" w:hAnsi="Arial" w:cs="Arial"/>
          <w:sz w:val="22"/>
          <w:szCs w:val="22"/>
        </w:rPr>
        <w:t>. The Company operates in Thailand and is principally engaged in property development.</w:t>
      </w:r>
      <w:r w:rsidR="00595B8B" w:rsidRPr="00A0642B">
        <w:rPr>
          <w:rFonts w:ascii="Arial" w:hAnsi="Arial" w:cs="Arial"/>
          <w:sz w:val="22"/>
          <w:szCs w:val="22"/>
        </w:rPr>
        <w:t xml:space="preserve"> </w:t>
      </w:r>
      <w:r w:rsidR="00725334" w:rsidRPr="00A0642B">
        <w:rPr>
          <w:rFonts w:ascii="Arial" w:hAnsi="Arial" w:cs="Arial"/>
          <w:sz w:val="22"/>
          <w:szCs w:val="22"/>
        </w:rPr>
        <w:t xml:space="preserve">The registered office of the Company is at 59 Soi Rim Khlong Phra Khanong, Phra </w:t>
      </w:r>
      <w:proofErr w:type="spellStart"/>
      <w:r w:rsidR="00725334" w:rsidRPr="00A0642B">
        <w:rPr>
          <w:rFonts w:ascii="Arial" w:hAnsi="Arial" w:cs="Arial"/>
          <w:sz w:val="22"/>
          <w:szCs w:val="22"/>
        </w:rPr>
        <w:t>Kranong</w:t>
      </w:r>
      <w:proofErr w:type="spellEnd"/>
      <w:r w:rsidR="00725334" w:rsidRPr="00A0642B">
        <w:rPr>
          <w:rFonts w:ascii="Arial" w:hAnsi="Arial" w:cs="Arial"/>
          <w:sz w:val="22"/>
          <w:szCs w:val="22"/>
        </w:rPr>
        <w:t xml:space="preserve"> </w:t>
      </w:r>
      <w:proofErr w:type="spellStart"/>
      <w:r w:rsidR="00725334" w:rsidRPr="00A0642B">
        <w:rPr>
          <w:rFonts w:ascii="Arial" w:hAnsi="Arial" w:cs="Arial"/>
          <w:sz w:val="22"/>
          <w:szCs w:val="22"/>
        </w:rPr>
        <w:t>Nuea</w:t>
      </w:r>
      <w:proofErr w:type="spellEnd"/>
      <w:r w:rsidR="00725334" w:rsidRPr="00A0642B">
        <w:rPr>
          <w:rFonts w:ascii="Arial" w:hAnsi="Arial" w:cs="Arial"/>
          <w:sz w:val="22"/>
          <w:szCs w:val="22"/>
        </w:rPr>
        <w:t xml:space="preserve"> Sub-district, Vadhana District, Bangkok.</w:t>
      </w:r>
    </w:p>
    <w:p w14:paraId="0B7C451E" w14:textId="45754163" w:rsidR="00E738F7" w:rsidRPr="00A0642B" w:rsidRDefault="00D7013A" w:rsidP="00A0642B">
      <w:pPr>
        <w:tabs>
          <w:tab w:val="left" w:pos="1440"/>
        </w:tabs>
        <w:spacing w:before="120" w:after="120" w:line="380" w:lineRule="exact"/>
        <w:ind w:left="547" w:hanging="547"/>
        <w:jc w:val="both"/>
        <w:outlineLvl w:val="1"/>
        <w:rPr>
          <w:rFonts w:ascii="Arial" w:hAnsi="Arial" w:cs="Arial"/>
          <w:sz w:val="22"/>
          <w:szCs w:val="22"/>
        </w:rPr>
      </w:pPr>
      <w:r w:rsidRPr="00A0642B">
        <w:rPr>
          <w:rFonts w:ascii="Arial" w:hAnsi="Arial" w:cs="Arial"/>
          <w:b/>
          <w:bCs/>
          <w:sz w:val="22"/>
          <w:szCs w:val="22"/>
        </w:rPr>
        <w:t>1.2</w:t>
      </w:r>
      <w:r w:rsidRPr="00A0642B">
        <w:rPr>
          <w:rFonts w:ascii="Arial" w:hAnsi="Arial" w:cs="Arial"/>
          <w:b/>
          <w:bCs/>
          <w:sz w:val="22"/>
          <w:szCs w:val="22"/>
        </w:rPr>
        <w:tab/>
      </w:r>
      <w:r w:rsidR="00E738F7" w:rsidRPr="00A0642B">
        <w:rPr>
          <w:rFonts w:ascii="Arial" w:hAnsi="Arial" w:cs="Arial"/>
          <w:b/>
          <w:bCs/>
          <w:sz w:val="22"/>
          <w:szCs w:val="22"/>
        </w:rPr>
        <w:t xml:space="preserve">Basis for the preparation of </w:t>
      </w:r>
      <w:r w:rsidR="004C6250" w:rsidRPr="00A0642B">
        <w:rPr>
          <w:rFonts w:ascii="Arial" w:hAnsi="Arial" w:cs="Arial"/>
          <w:b/>
          <w:bCs/>
          <w:sz w:val="22"/>
          <w:szCs w:val="22"/>
        </w:rPr>
        <w:t xml:space="preserve">interim </w:t>
      </w:r>
      <w:r w:rsidR="0037452C" w:rsidRPr="00A0642B">
        <w:rPr>
          <w:rFonts w:ascii="Arial" w:hAnsi="Arial" w:cs="Arial"/>
          <w:b/>
          <w:bCs/>
          <w:sz w:val="22"/>
          <w:szCs w:val="22"/>
        </w:rPr>
        <w:t>financial statements</w:t>
      </w:r>
    </w:p>
    <w:p w14:paraId="3F3CE3EA" w14:textId="288854AB" w:rsidR="00DD66A0" w:rsidRPr="00A0642B" w:rsidRDefault="00DD66A0" w:rsidP="00A0642B">
      <w:pPr>
        <w:spacing w:before="120" w:after="120" w:line="380" w:lineRule="exact"/>
        <w:ind w:left="540"/>
        <w:jc w:val="thaiDistribute"/>
        <w:rPr>
          <w:rFonts w:ascii="Arial" w:hAnsi="Arial" w:cs="Arial"/>
          <w:sz w:val="22"/>
          <w:szCs w:val="20"/>
        </w:rPr>
      </w:pPr>
      <w:r w:rsidRPr="00A0642B">
        <w:rPr>
          <w:rFonts w:ascii="Arial" w:hAnsi="Arial" w:cs="Arial"/>
          <w:sz w:val="22"/>
          <w:szCs w:val="20"/>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Pr="00A0642B">
        <w:rPr>
          <w:rFonts w:ascii="Arial" w:hAnsi="Arial" w:cs="Arial"/>
          <w:sz w:val="22"/>
          <w:szCs w:val="20"/>
        </w:rPr>
        <w:t>the statements</w:t>
      </w:r>
      <w:proofErr w:type="gramEnd"/>
      <w:r w:rsidRPr="00A0642B">
        <w:rPr>
          <w:rFonts w:ascii="Arial" w:hAnsi="Arial" w:cs="Arial"/>
          <w:sz w:val="22"/>
          <w:szCs w:val="20"/>
        </w:rPr>
        <w:t xml:space="preserve"> </w:t>
      </w:r>
      <w:proofErr w:type="gramStart"/>
      <w:r w:rsidRPr="00A0642B">
        <w:rPr>
          <w:rFonts w:ascii="Arial" w:hAnsi="Arial" w:cs="Arial"/>
          <w:sz w:val="22"/>
          <w:szCs w:val="20"/>
        </w:rPr>
        <w:t>of</w:t>
      </w:r>
      <w:proofErr w:type="gramEnd"/>
      <w:r w:rsidRPr="00A0642B">
        <w:rPr>
          <w:rFonts w:ascii="Arial" w:hAnsi="Arial" w:cs="Arial"/>
          <w:sz w:val="22"/>
          <w:szCs w:val="20"/>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1E005DA7" w14:textId="37C7FF31" w:rsidR="00DD66A0" w:rsidRPr="00A0642B" w:rsidRDefault="00DD66A0" w:rsidP="00A0642B">
      <w:pPr>
        <w:spacing w:before="120" w:after="120" w:line="380" w:lineRule="exact"/>
        <w:ind w:left="540"/>
        <w:jc w:val="thaiDistribute"/>
        <w:rPr>
          <w:rFonts w:ascii="Arial" w:hAnsi="Arial" w:cs="Arial"/>
          <w:sz w:val="22"/>
          <w:szCs w:val="20"/>
        </w:rPr>
      </w:pPr>
      <w:r w:rsidRPr="00A0642B">
        <w:rPr>
          <w:rFonts w:ascii="Arial" w:hAnsi="Arial" w:cs="Arial"/>
          <w:sz w:val="22"/>
          <w:szCs w:val="22"/>
        </w:rPr>
        <w:t xml:space="preserve">The interim financial statements are intended to provide </w:t>
      </w:r>
      <w:proofErr w:type="gramStart"/>
      <w:r w:rsidRPr="00A0642B">
        <w:rPr>
          <w:rFonts w:ascii="Arial" w:hAnsi="Arial" w:cs="Arial"/>
          <w:sz w:val="22"/>
          <w:szCs w:val="22"/>
        </w:rPr>
        <w:t>information</w:t>
      </w:r>
      <w:r w:rsidR="008668DD" w:rsidRPr="00A0642B">
        <w:rPr>
          <w:rFonts w:ascii="Arial" w:hAnsi="Arial" w:cs="Arial"/>
          <w:sz w:val="22"/>
          <w:szCs w:val="22"/>
        </w:rPr>
        <w:t xml:space="preserve"> </w:t>
      </w:r>
      <w:r w:rsidRPr="00A0642B">
        <w:rPr>
          <w:rFonts w:ascii="Arial" w:hAnsi="Arial" w:cs="Arial"/>
          <w:sz w:val="22"/>
          <w:szCs w:val="22"/>
        </w:rPr>
        <w:t>additional</w:t>
      </w:r>
      <w:proofErr w:type="gramEnd"/>
      <w:r w:rsidRPr="00A0642B">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F159AC0" w14:textId="77777777" w:rsidR="00DD66A0" w:rsidRPr="00A0642B" w:rsidRDefault="00DD66A0" w:rsidP="00A0642B">
      <w:pPr>
        <w:spacing w:before="120" w:after="120" w:line="380" w:lineRule="exact"/>
        <w:ind w:left="540"/>
        <w:jc w:val="thaiDistribute"/>
        <w:rPr>
          <w:rFonts w:ascii="Arial" w:hAnsi="Arial" w:cs="Arial"/>
          <w:sz w:val="22"/>
          <w:szCs w:val="20"/>
        </w:rPr>
      </w:pPr>
      <w:r w:rsidRPr="00A0642B">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404E4C1E" w14:textId="4AE93475" w:rsidR="00C20792" w:rsidRPr="00A0642B" w:rsidRDefault="00C20792" w:rsidP="00A0642B">
      <w:pPr>
        <w:spacing w:before="120" w:after="120" w:line="380" w:lineRule="exact"/>
        <w:ind w:left="540" w:hanging="540"/>
        <w:jc w:val="thaiDistribute"/>
        <w:outlineLvl w:val="1"/>
        <w:rPr>
          <w:rFonts w:ascii="Arial" w:hAnsi="Arial" w:cs="Arial"/>
          <w:b/>
          <w:bCs/>
          <w:sz w:val="22"/>
          <w:szCs w:val="22"/>
        </w:rPr>
      </w:pPr>
      <w:r w:rsidRPr="00A0642B">
        <w:rPr>
          <w:rFonts w:ascii="Arial" w:hAnsi="Arial" w:cs="Arial"/>
          <w:b/>
          <w:bCs/>
          <w:sz w:val="22"/>
          <w:szCs w:val="22"/>
        </w:rPr>
        <w:t>1.</w:t>
      </w:r>
      <w:r w:rsidR="00F52EFA" w:rsidRPr="00A0642B">
        <w:rPr>
          <w:rFonts w:ascii="Arial" w:hAnsi="Arial" w:cs="Arial"/>
          <w:b/>
          <w:bCs/>
          <w:sz w:val="22"/>
          <w:szCs w:val="22"/>
        </w:rPr>
        <w:t>3</w:t>
      </w:r>
      <w:r w:rsidRPr="00A0642B">
        <w:rPr>
          <w:rFonts w:ascii="Arial" w:hAnsi="Arial" w:cs="Arial"/>
          <w:b/>
          <w:bCs/>
          <w:sz w:val="22"/>
          <w:szCs w:val="22"/>
        </w:rPr>
        <w:tab/>
        <w:t>Basis of consolidation</w:t>
      </w:r>
    </w:p>
    <w:p w14:paraId="40228BC8" w14:textId="234F40E6" w:rsidR="00C20792" w:rsidRPr="00A0642B" w:rsidRDefault="00C20792" w:rsidP="00A0642B">
      <w:pPr>
        <w:tabs>
          <w:tab w:val="left" w:pos="1440"/>
        </w:tabs>
        <w:spacing w:before="120" w:after="120" w:line="380" w:lineRule="exact"/>
        <w:ind w:left="547" w:hanging="547"/>
        <w:jc w:val="both"/>
        <w:rPr>
          <w:rFonts w:ascii="Arial" w:hAnsi="Arial" w:cs="Arial"/>
          <w:sz w:val="22"/>
          <w:szCs w:val="22"/>
        </w:rPr>
      </w:pPr>
      <w:r w:rsidRPr="00A0642B">
        <w:rPr>
          <w:rFonts w:ascii="Arial" w:hAnsi="Arial" w:cs="Arial"/>
          <w:sz w:val="22"/>
          <w:szCs w:val="22"/>
        </w:rPr>
        <w:tab/>
      </w:r>
      <w:r w:rsidR="0097309F" w:rsidRPr="00A0642B">
        <w:rPr>
          <w:rFonts w:ascii="Arial" w:hAnsi="Arial" w:cs="Arial"/>
          <w:sz w:val="22"/>
          <w:szCs w:val="22"/>
        </w:rPr>
        <w:t xml:space="preserve">The interim consolidated financial statements include the financial statements of </w:t>
      </w:r>
      <w:proofErr w:type="spellStart"/>
      <w:r w:rsidRPr="00A0642B">
        <w:rPr>
          <w:rFonts w:ascii="Arial" w:hAnsi="Arial" w:cs="Arial"/>
          <w:sz w:val="22"/>
          <w:szCs w:val="22"/>
        </w:rPr>
        <w:t>Sansiri</w:t>
      </w:r>
      <w:proofErr w:type="spellEnd"/>
      <w:r w:rsidRPr="00A0642B">
        <w:rPr>
          <w:rFonts w:ascii="Arial" w:hAnsi="Arial" w:cs="Arial"/>
          <w:sz w:val="22"/>
          <w:szCs w:val="22"/>
        </w:rPr>
        <w:t xml:space="preserve"> Public Company Limited </w:t>
      </w:r>
      <w:r w:rsidR="00EE1FE7" w:rsidRPr="00A0642B">
        <w:rPr>
          <w:rFonts w:ascii="Arial" w:hAnsi="Arial" w:cs="Arial"/>
          <w:sz w:val="22"/>
          <w:szCs w:val="22"/>
        </w:rPr>
        <w:t xml:space="preserve">(“the Company”) </w:t>
      </w:r>
      <w:r w:rsidRPr="00A0642B">
        <w:rPr>
          <w:rFonts w:ascii="Arial" w:hAnsi="Arial" w:cs="Arial"/>
          <w:sz w:val="22"/>
          <w:szCs w:val="22"/>
        </w:rPr>
        <w:t xml:space="preserve">and its subsidiaries </w:t>
      </w:r>
      <w:r w:rsidR="00593DE6" w:rsidRPr="00A0642B">
        <w:rPr>
          <w:rFonts w:ascii="Arial" w:hAnsi="Arial" w:cs="Arial"/>
          <w:sz w:val="22"/>
          <w:szCs w:val="22"/>
        </w:rPr>
        <w:t>(“the subsidiaries”) (collectively as “the Group”)</w:t>
      </w:r>
      <w:r w:rsidRPr="00A0642B">
        <w:rPr>
          <w:rFonts w:ascii="Arial" w:hAnsi="Arial" w:cs="Arial"/>
          <w:sz w:val="22"/>
          <w:szCs w:val="22"/>
        </w:rPr>
        <w:t xml:space="preserve"> and have been prepared on the same basis as that applied for the consolidated financial statements for the year ended 31 December 202</w:t>
      </w:r>
      <w:r w:rsidR="00EA34E3">
        <w:rPr>
          <w:rFonts w:ascii="Arial" w:hAnsi="Arial" w:cs="Arial"/>
          <w:sz w:val="22"/>
          <w:szCs w:val="22"/>
        </w:rPr>
        <w:t>5</w:t>
      </w:r>
      <w:r w:rsidRPr="00A0642B">
        <w:rPr>
          <w:rFonts w:ascii="Arial" w:hAnsi="Arial" w:cs="Arial"/>
          <w:sz w:val="22"/>
          <w:szCs w:val="22"/>
        </w:rPr>
        <w:t>. There have been no</w:t>
      </w:r>
      <w:r w:rsidR="000E19DC" w:rsidRPr="00A0642B">
        <w:rPr>
          <w:rFonts w:ascii="Arial" w:hAnsi="Arial" w:cs="Arial"/>
          <w:sz w:val="22"/>
          <w:szCs w:val="22"/>
        </w:rPr>
        <w:t xml:space="preserve"> significant </w:t>
      </w:r>
      <w:r w:rsidRPr="00A0642B">
        <w:rPr>
          <w:rFonts w:ascii="Arial" w:hAnsi="Arial" w:cs="Arial"/>
          <w:sz w:val="22"/>
          <w:szCs w:val="22"/>
        </w:rPr>
        <w:t>changes in the composition of the subsidiaries during the period</w:t>
      </w:r>
      <w:r w:rsidR="000E19DC" w:rsidRPr="00A0642B">
        <w:rPr>
          <w:rFonts w:ascii="Arial" w:hAnsi="Arial" w:cs="Arial"/>
          <w:sz w:val="22"/>
          <w:szCs w:val="22"/>
        </w:rPr>
        <w:t xml:space="preserve">, </w:t>
      </w:r>
      <w:proofErr w:type="gramStart"/>
      <w:r w:rsidR="000E19DC" w:rsidRPr="00A0642B">
        <w:rPr>
          <w:rFonts w:ascii="Arial" w:hAnsi="Arial" w:cs="Arial"/>
          <w:sz w:val="22"/>
          <w:szCs w:val="22"/>
        </w:rPr>
        <w:t>except</w:t>
      </w:r>
      <w:proofErr w:type="gramEnd"/>
      <w:r w:rsidR="000E19DC" w:rsidRPr="00A0642B">
        <w:rPr>
          <w:rFonts w:ascii="Arial" w:hAnsi="Arial" w:cs="Arial"/>
          <w:sz w:val="22"/>
          <w:szCs w:val="22"/>
        </w:rPr>
        <w:t xml:space="preserve"> as described in Note</w:t>
      </w:r>
      <w:r w:rsidR="00AB2EB1" w:rsidRPr="00A0642B">
        <w:rPr>
          <w:rFonts w:ascii="Arial" w:hAnsi="Arial" w:cs="Arial"/>
          <w:sz w:val="22"/>
          <w:szCs w:val="22"/>
        </w:rPr>
        <w:t>s</w:t>
      </w:r>
      <w:r w:rsidR="000E19DC" w:rsidRPr="00A0642B">
        <w:rPr>
          <w:rFonts w:ascii="Arial" w:hAnsi="Arial" w:cs="Arial"/>
          <w:sz w:val="22"/>
          <w:szCs w:val="22"/>
        </w:rPr>
        <w:t xml:space="preserve"> </w:t>
      </w:r>
      <w:r w:rsidR="00B94238" w:rsidRPr="00A0642B">
        <w:rPr>
          <w:rFonts w:ascii="Arial" w:hAnsi="Arial" w:cs="Arial"/>
          <w:sz w:val="22"/>
          <w:szCs w:val="22"/>
        </w:rPr>
        <w:t>7</w:t>
      </w:r>
      <w:r w:rsidR="001B25D7" w:rsidRPr="00A0642B">
        <w:rPr>
          <w:rFonts w:ascii="Arial" w:hAnsi="Arial" w:cs="Arial"/>
          <w:sz w:val="22"/>
          <w:szCs w:val="22"/>
          <w:cs/>
        </w:rPr>
        <w:t xml:space="preserve"> </w:t>
      </w:r>
      <w:r w:rsidR="001B25D7" w:rsidRPr="00A0642B">
        <w:rPr>
          <w:rFonts w:ascii="Arial" w:hAnsi="Arial" w:cs="Arial"/>
          <w:sz w:val="22"/>
          <w:szCs w:val="22"/>
        </w:rPr>
        <w:t xml:space="preserve">and </w:t>
      </w:r>
      <w:r w:rsidR="00B94238" w:rsidRPr="00A0642B">
        <w:rPr>
          <w:rFonts w:ascii="Arial" w:hAnsi="Arial" w:cs="Arial"/>
          <w:sz w:val="22"/>
          <w:szCs w:val="22"/>
        </w:rPr>
        <w:t>8</w:t>
      </w:r>
      <w:r w:rsidRPr="00A0642B">
        <w:rPr>
          <w:rFonts w:ascii="Arial" w:hAnsi="Arial" w:cs="Arial"/>
          <w:sz w:val="22"/>
          <w:szCs w:val="22"/>
        </w:rPr>
        <w:t>.</w:t>
      </w:r>
    </w:p>
    <w:p w14:paraId="75C35A4D" w14:textId="77777777" w:rsidR="00A0642B" w:rsidRDefault="00A0642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E8665E" w14:textId="462E3566" w:rsidR="00C37323" w:rsidRPr="00A0642B" w:rsidRDefault="00C37323" w:rsidP="00A0642B">
      <w:pPr>
        <w:spacing w:before="80" w:after="80" w:line="380" w:lineRule="exact"/>
        <w:ind w:left="540" w:hanging="540"/>
        <w:jc w:val="thaiDistribute"/>
        <w:outlineLvl w:val="1"/>
        <w:rPr>
          <w:rFonts w:ascii="Arial" w:hAnsi="Arial" w:cs="Arial"/>
          <w:b/>
          <w:bCs/>
          <w:sz w:val="22"/>
          <w:szCs w:val="22"/>
        </w:rPr>
      </w:pPr>
      <w:r w:rsidRPr="00A0642B">
        <w:rPr>
          <w:rFonts w:ascii="Arial" w:hAnsi="Arial" w:cs="Arial"/>
          <w:b/>
          <w:bCs/>
          <w:sz w:val="22"/>
          <w:szCs w:val="22"/>
        </w:rPr>
        <w:lastRenderedPageBreak/>
        <w:t>1.</w:t>
      </w:r>
      <w:r w:rsidR="00F52EFA" w:rsidRPr="00A0642B">
        <w:rPr>
          <w:rFonts w:ascii="Arial" w:hAnsi="Arial" w:cs="Arial"/>
          <w:b/>
          <w:bCs/>
          <w:sz w:val="22"/>
          <w:szCs w:val="22"/>
        </w:rPr>
        <w:t>4</w:t>
      </w:r>
      <w:r w:rsidRPr="00A0642B">
        <w:rPr>
          <w:rFonts w:ascii="Arial" w:hAnsi="Arial" w:cs="Arial"/>
          <w:b/>
          <w:bCs/>
          <w:sz w:val="22"/>
          <w:szCs w:val="22"/>
          <w:cs/>
        </w:rPr>
        <w:tab/>
      </w:r>
      <w:r w:rsidR="009B4FB3" w:rsidRPr="00A0642B">
        <w:rPr>
          <w:rFonts w:ascii="Arial" w:hAnsi="Arial" w:cs="Arial"/>
          <w:b/>
          <w:bCs/>
          <w:sz w:val="22"/>
          <w:szCs w:val="22"/>
        </w:rPr>
        <w:t>A</w:t>
      </w:r>
      <w:r w:rsidR="00487311" w:rsidRPr="00A0642B">
        <w:rPr>
          <w:rFonts w:ascii="Arial" w:hAnsi="Arial" w:cs="Arial"/>
          <w:b/>
          <w:bCs/>
          <w:sz w:val="22"/>
          <w:szCs w:val="22"/>
        </w:rPr>
        <w:t>ccounting policies</w:t>
      </w:r>
    </w:p>
    <w:p w14:paraId="65EAAD4E" w14:textId="79114C4C" w:rsidR="00D1499C" w:rsidRPr="00A0642B" w:rsidRDefault="00D1499C" w:rsidP="00A0642B">
      <w:pPr>
        <w:spacing w:before="80" w:after="80" w:line="380" w:lineRule="exact"/>
        <w:ind w:left="540" w:hanging="540"/>
        <w:jc w:val="thaiDistribute"/>
        <w:rPr>
          <w:rFonts w:ascii="Arial" w:hAnsi="Arial" w:cs="Arial"/>
          <w:sz w:val="22"/>
          <w:szCs w:val="22"/>
        </w:rPr>
      </w:pPr>
      <w:r w:rsidRPr="00A0642B">
        <w:rPr>
          <w:rFonts w:ascii="Arial" w:hAnsi="Arial" w:cs="Arial"/>
          <w:b/>
          <w:bCs/>
          <w:sz w:val="22"/>
          <w:szCs w:val="22"/>
        </w:rPr>
        <w:tab/>
      </w:r>
      <w:r w:rsidRPr="00A0642B">
        <w:rPr>
          <w:rFonts w:ascii="Arial" w:hAnsi="Arial" w:cs="Arial"/>
          <w:sz w:val="22"/>
          <w:szCs w:val="22"/>
        </w:rPr>
        <w:t>The interim financial statements are prepared using the same accounting policies and methods of computation as were used for the financial statements for the year ended</w:t>
      </w:r>
      <w:r w:rsidR="00FA1086" w:rsidRPr="00A0642B">
        <w:rPr>
          <w:rFonts w:ascii="Arial" w:hAnsi="Arial" w:cs="Arial"/>
          <w:sz w:val="22"/>
          <w:szCs w:val="22"/>
        </w:rPr>
        <w:t xml:space="preserve">             </w:t>
      </w:r>
      <w:r w:rsidR="0092233E" w:rsidRPr="00A0642B">
        <w:rPr>
          <w:rFonts w:ascii="Arial" w:hAnsi="Arial" w:cs="Arial"/>
          <w:sz w:val="22"/>
          <w:szCs w:val="22"/>
        </w:rPr>
        <w:t>31 December 202</w:t>
      </w:r>
      <w:r w:rsidR="00EA34E3">
        <w:rPr>
          <w:rFonts w:ascii="Arial" w:hAnsi="Arial" w:cs="Arial"/>
          <w:sz w:val="22"/>
          <w:szCs w:val="22"/>
        </w:rPr>
        <w:t>5</w:t>
      </w:r>
      <w:r w:rsidRPr="00A0642B">
        <w:rPr>
          <w:rFonts w:ascii="Arial" w:hAnsi="Arial" w:cs="Arial"/>
          <w:sz w:val="22"/>
          <w:szCs w:val="22"/>
        </w:rPr>
        <w:t xml:space="preserve">. </w:t>
      </w:r>
    </w:p>
    <w:p w14:paraId="5C07627F" w14:textId="176AF755" w:rsidR="00D1499C" w:rsidRPr="00A0642B" w:rsidRDefault="00D1499C" w:rsidP="00A0642B">
      <w:pPr>
        <w:spacing w:before="80" w:after="80" w:line="380" w:lineRule="exact"/>
        <w:ind w:left="540"/>
        <w:jc w:val="thaiDistribute"/>
        <w:rPr>
          <w:rFonts w:ascii="Arial" w:hAnsi="Arial" w:cs="Arial"/>
          <w:sz w:val="22"/>
          <w:szCs w:val="22"/>
        </w:rPr>
      </w:pPr>
      <w:r w:rsidRPr="00A0642B">
        <w:rPr>
          <w:rFonts w:ascii="Arial" w:hAnsi="Arial" w:cs="Arial"/>
          <w:sz w:val="22"/>
          <w:szCs w:val="22"/>
        </w:rPr>
        <w:t>The revised financial reporting standards which are effective for fiscal years beginning on or after 1 January 202</w:t>
      </w:r>
      <w:r w:rsidR="00EA34E3">
        <w:rPr>
          <w:rFonts w:ascii="Arial" w:hAnsi="Arial" w:cs="Arial"/>
          <w:sz w:val="22"/>
          <w:szCs w:val="22"/>
        </w:rPr>
        <w:t>6</w:t>
      </w:r>
      <w:r w:rsidRPr="00A0642B">
        <w:rPr>
          <w:rFonts w:ascii="Arial" w:hAnsi="Arial" w:cs="Arial"/>
          <w:sz w:val="22"/>
          <w:szCs w:val="22"/>
        </w:rPr>
        <w:t>, do not have any significant impact on the Group’s financial statements.</w:t>
      </w:r>
    </w:p>
    <w:p w14:paraId="671B5E6B" w14:textId="66A73BA8" w:rsidR="0037108E" w:rsidRPr="00A0642B" w:rsidRDefault="002A77CB" w:rsidP="00A0642B">
      <w:pPr>
        <w:spacing w:before="80" w:after="80" w:line="380" w:lineRule="exact"/>
        <w:ind w:left="547" w:hanging="547"/>
        <w:jc w:val="thaiDistribute"/>
        <w:outlineLvl w:val="0"/>
        <w:rPr>
          <w:rFonts w:ascii="Arial" w:hAnsi="Arial" w:cs="Arial"/>
          <w:b/>
          <w:bCs/>
          <w:sz w:val="22"/>
          <w:szCs w:val="22"/>
        </w:rPr>
      </w:pPr>
      <w:r w:rsidRPr="00A0642B">
        <w:rPr>
          <w:rFonts w:ascii="Arial" w:hAnsi="Arial" w:cs="Arial"/>
          <w:b/>
          <w:bCs/>
          <w:sz w:val="22"/>
          <w:szCs w:val="22"/>
        </w:rPr>
        <w:t>2</w:t>
      </w:r>
      <w:r w:rsidR="0037108E" w:rsidRPr="00A0642B">
        <w:rPr>
          <w:rFonts w:ascii="Arial" w:hAnsi="Arial" w:cs="Arial"/>
          <w:b/>
          <w:bCs/>
          <w:sz w:val="22"/>
          <w:szCs w:val="22"/>
        </w:rPr>
        <w:t>.</w:t>
      </w:r>
      <w:r w:rsidR="0037108E" w:rsidRPr="00A0642B">
        <w:rPr>
          <w:rFonts w:ascii="Arial" w:hAnsi="Arial" w:cs="Arial"/>
          <w:b/>
          <w:bCs/>
          <w:sz w:val="22"/>
          <w:szCs w:val="22"/>
        </w:rPr>
        <w:tab/>
      </w:r>
      <w:r w:rsidR="00E40658" w:rsidRPr="00A0642B">
        <w:rPr>
          <w:rFonts w:ascii="Arial" w:hAnsi="Arial" w:cs="Arial"/>
          <w:b/>
          <w:bCs/>
          <w:sz w:val="22"/>
          <w:szCs w:val="22"/>
        </w:rPr>
        <w:t>Related party transactions</w:t>
      </w:r>
    </w:p>
    <w:p w14:paraId="12D6E11E" w14:textId="49B0681B" w:rsidR="009240F7" w:rsidRPr="00A0642B" w:rsidRDefault="002A77CB" w:rsidP="00A0642B">
      <w:pPr>
        <w:tabs>
          <w:tab w:val="left" w:pos="1440"/>
          <w:tab w:val="left" w:pos="2880"/>
          <w:tab w:val="right" w:pos="3780"/>
          <w:tab w:val="left" w:pos="4760"/>
          <w:tab w:val="right" w:pos="9540"/>
          <w:tab w:val="right" w:pos="12420"/>
        </w:tabs>
        <w:spacing w:before="80" w:line="380" w:lineRule="exact"/>
        <w:ind w:left="547" w:right="-43" w:hanging="547"/>
        <w:jc w:val="both"/>
        <w:rPr>
          <w:rFonts w:ascii="Arial" w:hAnsi="Arial" w:cs="Arial"/>
          <w:sz w:val="22"/>
          <w:szCs w:val="22"/>
        </w:rPr>
      </w:pPr>
      <w:r w:rsidRPr="00A0642B">
        <w:rPr>
          <w:rFonts w:ascii="Arial" w:hAnsi="Arial" w:cs="Arial"/>
          <w:sz w:val="22"/>
          <w:szCs w:val="22"/>
        </w:rPr>
        <w:t>2</w:t>
      </w:r>
      <w:r w:rsidR="00722BFF" w:rsidRPr="00A0642B">
        <w:rPr>
          <w:rFonts w:ascii="Arial" w:hAnsi="Arial" w:cs="Arial"/>
          <w:sz w:val="22"/>
          <w:szCs w:val="22"/>
        </w:rPr>
        <w:t>.1</w:t>
      </w:r>
      <w:r w:rsidR="00003CFC" w:rsidRPr="00A0642B">
        <w:rPr>
          <w:rFonts w:ascii="Arial" w:hAnsi="Arial" w:cs="Arial"/>
          <w:sz w:val="22"/>
          <w:szCs w:val="22"/>
        </w:rPr>
        <w:tab/>
      </w:r>
      <w:r w:rsidR="000D2123" w:rsidRPr="00A0642B">
        <w:rPr>
          <w:rFonts w:ascii="Arial" w:hAnsi="Arial" w:cs="Arial"/>
          <w:color w:val="000000"/>
          <w:sz w:val="22"/>
          <w:szCs w:val="22"/>
        </w:rPr>
        <w:t xml:space="preserve">During the </w:t>
      </w:r>
      <w:r w:rsidR="001F651E" w:rsidRPr="00A0642B">
        <w:rPr>
          <w:rFonts w:ascii="Arial" w:hAnsi="Arial" w:cs="Arial"/>
          <w:color w:val="000000"/>
          <w:sz w:val="22"/>
          <w:szCs w:val="22"/>
        </w:rPr>
        <w:t>three-month</w:t>
      </w:r>
      <w:r w:rsidR="00B64181" w:rsidRPr="00A0642B">
        <w:rPr>
          <w:rFonts w:ascii="Arial" w:hAnsi="Arial" w:cs="Arial"/>
          <w:color w:val="000000"/>
          <w:sz w:val="22"/>
          <w:szCs w:val="22"/>
        </w:rPr>
        <w:t xml:space="preserve"> </w:t>
      </w:r>
      <w:r w:rsidR="001F651E" w:rsidRPr="00A0642B">
        <w:rPr>
          <w:rFonts w:ascii="Arial" w:hAnsi="Arial" w:cs="Arial"/>
          <w:color w:val="000000"/>
          <w:sz w:val="22"/>
          <w:szCs w:val="22"/>
        </w:rPr>
        <w:t xml:space="preserve">periods </w:t>
      </w:r>
      <w:proofErr w:type="gramStart"/>
      <w:r w:rsidR="001F651E" w:rsidRPr="00A0642B">
        <w:rPr>
          <w:rFonts w:ascii="Arial" w:hAnsi="Arial" w:cs="Arial"/>
          <w:color w:val="000000"/>
          <w:sz w:val="22"/>
          <w:szCs w:val="22"/>
        </w:rPr>
        <w:t>ended</w:t>
      </w:r>
      <w:proofErr w:type="gramEnd"/>
      <w:r w:rsidR="001F651E" w:rsidRPr="00A0642B">
        <w:rPr>
          <w:rFonts w:ascii="Arial" w:hAnsi="Arial" w:cs="Arial"/>
          <w:color w:val="000000"/>
          <w:sz w:val="22"/>
          <w:szCs w:val="22"/>
        </w:rPr>
        <w:t xml:space="preserve"> </w:t>
      </w:r>
      <w:r w:rsidR="00EA34E3">
        <w:rPr>
          <w:rFonts w:ascii="Arial" w:hAnsi="Arial" w:cs="Arial"/>
          <w:color w:val="000000"/>
          <w:sz w:val="22"/>
          <w:szCs w:val="22"/>
        </w:rPr>
        <w:t>31 March 2026</w:t>
      </w:r>
      <w:r w:rsidR="001F651E" w:rsidRPr="00A0642B">
        <w:rPr>
          <w:rFonts w:ascii="Arial" w:hAnsi="Arial" w:cs="Arial"/>
          <w:color w:val="000000"/>
          <w:sz w:val="22"/>
          <w:szCs w:val="22"/>
        </w:rPr>
        <w:t xml:space="preserve"> and 20</w:t>
      </w:r>
      <w:r w:rsidR="00267AA8" w:rsidRPr="00A0642B">
        <w:rPr>
          <w:rFonts w:ascii="Arial" w:hAnsi="Arial" w:cs="Arial"/>
          <w:color w:val="000000"/>
          <w:sz w:val="22"/>
          <w:szCs w:val="22"/>
        </w:rPr>
        <w:t>2</w:t>
      </w:r>
      <w:r w:rsidR="00EA34E3">
        <w:rPr>
          <w:rFonts w:ascii="Arial" w:hAnsi="Arial" w:cs="Arial"/>
          <w:color w:val="000000"/>
          <w:sz w:val="22"/>
          <w:szCs w:val="22"/>
        </w:rPr>
        <w:t>5</w:t>
      </w:r>
      <w:r w:rsidR="001F651E" w:rsidRPr="00A0642B">
        <w:rPr>
          <w:rFonts w:ascii="Arial" w:hAnsi="Arial" w:cs="Arial"/>
          <w:color w:val="000000"/>
          <w:sz w:val="22"/>
          <w:szCs w:val="22"/>
        </w:rPr>
        <w:t>,</w:t>
      </w:r>
      <w:r w:rsidR="00003CFC" w:rsidRPr="00A0642B">
        <w:rPr>
          <w:rFonts w:ascii="Arial" w:hAnsi="Arial" w:cs="Arial"/>
          <w:color w:val="000000"/>
          <w:sz w:val="22"/>
          <w:szCs w:val="22"/>
        </w:rPr>
        <w:t xml:space="preserve"> </w:t>
      </w:r>
      <w:r w:rsidR="00301B6F" w:rsidRPr="00A0642B">
        <w:rPr>
          <w:rFonts w:ascii="Arial" w:hAnsi="Arial" w:cs="Arial"/>
          <w:color w:val="000000"/>
          <w:sz w:val="22"/>
          <w:szCs w:val="22"/>
        </w:rPr>
        <w:t>the Group</w:t>
      </w:r>
      <w:r w:rsidR="00003CFC" w:rsidRPr="00A0642B">
        <w:rPr>
          <w:rFonts w:ascii="Arial" w:hAnsi="Arial" w:cs="Arial"/>
          <w:color w:val="000000"/>
          <w:sz w:val="22"/>
          <w:szCs w:val="22"/>
        </w:rPr>
        <w:t xml:space="preserve"> had significant business transactions with related parties. Such transactions, which are </w:t>
      </w:r>
      <w:proofErr w:type="spellStart"/>
      <w:r w:rsidR="00BA0618" w:rsidRPr="00A0642B">
        <w:rPr>
          <w:rFonts w:ascii="Arial" w:hAnsi="Arial" w:cs="Arial"/>
          <w:color w:val="000000"/>
          <w:sz w:val="22"/>
          <w:szCs w:val="22"/>
        </w:rPr>
        <w:t>summari</w:t>
      </w:r>
      <w:r w:rsidR="005A5CBD" w:rsidRPr="00A0642B">
        <w:rPr>
          <w:rFonts w:ascii="Arial" w:hAnsi="Arial" w:cs="Arial"/>
          <w:color w:val="000000"/>
          <w:sz w:val="22"/>
          <w:szCs w:val="22"/>
        </w:rPr>
        <w:t>s</w:t>
      </w:r>
      <w:r w:rsidR="00BA0618" w:rsidRPr="00A0642B">
        <w:rPr>
          <w:rFonts w:ascii="Arial" w:hAnsi="Arial" w:cs="Arial"/>
          <w:color w:val="000000"/>
          <w:sz w:val="22"/>
          <w:szCs w:val="22"/>
        </w:rPr>
        <w:t>ed</w:t>
      </w:r>
      <w:proofErr w:type="spellEnd"/>
      <w:r w:rsidR="00003CFC" w:rsidRPr="00A0642B">
        <w:rPr>
          <w:rFonts w:ascii="Arial" w:hAnsi="Arial" w:cs="Arial"/>
          <w:color w:val="000000"/>
          <w:sz w:val="22"/>
          <w:szCs w:val="22"/>
        </w:rPr>
        <w:t xml:space="preserve"> below, </w:t>
      </w:r>
      <w:r w:rsidR="00002D51">
        <w:rPr>
          <w:rFonts w:ascii="Arial" w:hAnsi="Arial" w:cs="Arial"/>
          <w:color w:val="000000"/>
          <w:sz w:val="22"/>
          <w:szCs w:val="22"/>
        </w:rPr>
        <w:t xml:space="preserve">arose in ordinary course of business and </w:t>
      </w:r>
      <w:r w:rsidR="00003CFC" w:rsidRPr="00A0642B">
        <w:rPr>
          <w:rFonts w:ascii="Arial" w:hAnsi="Arial" w:cs="Arial"/>
          <w:color w:val="000000"/>
          <w:sz w:val="22"/>
          <w:szCs w:val="22"/>
        </w:rPr>
        <w:t>were concluded on commercial terms and bases agreed upon between the Company and those related parties.</w:t>
      </w:r>
      <w:r w:rsidR="00E32766" w:rsidRPr="00A0642B">
        <w:rPr>
          <w:rFonts w:ascii="Arial" w:hAnsi="Arial" w:cs="Arial"/>
          <w:color w:val="000000"/>
          <w:sz w:val="22"/>
          <w:szCs w:val="22"/>
        </w:rPr>
        <w:t xml:space="preserve"> Summaries significant business transactions with related parties as follows.</w:t>
      </w:r>
    </w:p>
    <w:p w14:paraId="5FA24C8B" w14:textId="77777777" w:rsidR="00F47A9E" w:rsidRPr="00A0642B" w:rsidRDefault="00F47A9E" w:rsidP="00F47A9E">
      <w:pPr>
        <w:rPr>
          <w:rFonts w:asciiTheme="majorBidi" w:hAnsiTheme="majorBidi" w:cstheme="majorBidi"/>
          <w:sz w:val="2"/>
          <w:szCs w:val="2"/>
        </w:rPr>
      </w:pPr>
    </w:p>
    <w:tbl>
      <w:tblPr>
        <w:tblW w:w="9023" w:type="dxa"/>
        <w:tblInd w:w="450" w:type="dxa"/>
        <w:tblLayout w:type="fixed"/>
        <w:tblLook w:val="0000" w:firstRow="0" w:lastRow="0" w:firstColumn="0" w:lastColumn="0" w:noHBand="0" w:noVBand="0"/>
      </w:tblPr>
      <w:tblGrid>
        <w:gridCol w:w="4680"/>
        <w:gridCol w:w="1085"/>
        <w:gridCol w:w="1086"/>
        <w:gridCol w:w="1086"/>
        <w:gridCol w:w="1086"/>
      </w:tblGrid>
      <w:tr w:rsidR="00F47A9E" w:rsidRPr="00A0642B" w14:paraId="6F141AAA" w14:textId="77777777">
        <w:trPr>
          <w:tblHeader/>
        </w:trPr>
        <w:tc>
          <w:tcPr>
            <w:tcW w:w="4680" w:type="dxa"/>
          </w:tcPr>
          <w:p w14:paraId="5626E81C" w14:textId="77777777" w:rsidR="00F47A9E" w:rsidRPr="00A0642B" w:rsidRDefault="00F47A9E" w:rsidP="003C0A8B">
            <w:pPr>
              <w:spacing w:line="320" w:lineRule="exact"/>
              <w:ind w:right="-144"/>
              <w:jc w:val="both"/>
              <w:rPr>
                <w:rFonts w:ascii="Arial" w:hAnsi="Arial" w:cs="Arial"/>
                <w:sz w:val="18"/>
                <w:szCs w:val="18"/>
                <w:cs/>
              </w:rPr>
            </w:pPr>
            <w:r w:rsidRPr="00A0642B">
              <w:rPr>
                <w:rFonts w:ascii="Arial" w:hAnsi="Arial" w:cs="Arial"/>
                <w:sz w:val="18"/>
                <w:szCs w:val="18"/>
              </w:rPr>
              <w:tab/>
            </w:r>
          </w:p>
        </w:tc>
        <w:tc>
          <w:tcPr>
            <w:tcW w:w="4343" w:type="dxa"/>
            <w:gridSpan w:val="4"/>
            <w:vAlign w:val="bottom"/>
          </w:tcPr>
          <w:p w14:paraId="2DA35C2E" w14:textId="77777777" w:rsidR="00F47A9E" w:rsidRPr="00A0642B" w:rsidRDefault="00F47A9E" w:rsidP="003C0A8B">
            <w:pPr>
              <w:pStyle w:val="Heading8"/>
              <w:spacing w:line="320" w:lineRule="exact"/>
              <w:jc w:val="right"/>
              <w:rPr>
                <w:rFonts w:ascii="Arial" w:hAnsi="Arial" w:cs="Arial"/>
                <w:b w:val="0"/>
                <w:bCs w:val="0"/>
                <w:sz w:val="18"/>
                <w:szCs w:val="18"/>
              </w:rPr>
            </w:pPr>
            <w:r w:rsidRPr="00A0642B">
              <w:rPr>
                <w:rFonts w:ascii="Arial" w:hAnsi="Arial" w:cs="Arial"/>
                <w:b w:val="0"/>
                <w:bCs w:val="0"/>
                <w:sz w:val="18"/>
                <w:szCs w:val="18"/>
              </w:rPr>
              <w:t>(Unit: Thousand Baht)</w:t>
            </w:r>
          </w:p>
        </w:tc>
      </w:tr>
      <w:tr w:rsidR="00F47A9E" w:rsidRPr="00A0642B" w14:paraId="35DA8D2F" w14:textId="77777777">
        <w:trPr>
          <w:tblHeader/>
        </w:trPr>
        <w:tc>
          <w:tcPr>
            <w:tcW w:w="4680" w:type="dxa"/>
          </w:tcPr>
          <w:p w14:paraId="714FD04F" w14:textId="77777777" w:rsidR="00F47A9E" w:rsidRPr="00A0642B" w:rsidRDefault="00F47A9E" w:rsidP="003C0A8B">
            <w:pPr>
              <w:spacing w:line="320" w:lineRule="exact"/>
              <w:ind w:right="-144"/>
              <w:jc w:val="both"/>
              <w:rPr>
                <w:rFonts w:ascii="Arial" w:hAnsi="Arial" w:cs="Arial"/>
                <w:sz w:val="18"/>
                <w:szCs w:val="18"/>
                <w:cs/>
              </w:rPr>
            </w:pPr>
          </w:p>
        </w:tc>
        <w:tc>
          <w:tcPr>
            <w:tcW w:w="4343" w:type="dxa"/>
            <w:gridSpan w:val="4"/>
            <w:vAlign w:val="bottom"/>
          </w:tcPr>
          <w:p w14:paraId="1DF75DEA" w14:textId="69ACB4A4" w:rsidR="00F47A9E" w:rsidRPr="00A0642B" w:rsidRDefault="00F47A9E" w:rsidP="003C0A8B">
            <w:pPr>
              <w:pStyle w:val="Heading8"/>
              <w:pBdr>
                <w:bottom w:val="single" w:sz="4" w:space="1" w:color="auto"/>
              </w:pBdr>
              <w:spacing w:line="320" w:lineRule="exact"/>
              <w:ind w:right="0"/>
              <w:jc w:val="center"/>
              <w:rPr>
                <w:rFonts w:ascii="Arial" w:hAnsi="Arial" w:cs="Arial"/>
                <w:b w:val="0"/>
                <w:bCs w:val="0"/>
                <w:sz w:val="18"/>
                <w:szCs w:val="18"/>
              </w:rPr>
            </w:pPr>
            <w:r w:rsidRPr="00A0642B">
              <w:rPr>
                <w:rFonts w:ascii="Arial" w:hAnsi="Arial" w:cs="Arial"/>
                <w:b w:val="0"/>
                <w:bCs w:val="0"/>
                <w:sz w:val="18"/>
                <w:szCs w:val="18"/>
              </w:rPr>
              <w:t xml:space="preserve">For the </w:t>
            </w:r>
            <w:r w:rsidR="00EA34E3">
              <w:rPr>
                <w:rFonts w:ascii="Arial" w:hAnsi="Arial" w:cs="Arial"/>
                <w:b w:val="0"/>
                <w:bCs w:val="0"/>
                <w:sz w:val="18"/>
                <w:szCs w:val="18"/>
              </w:rPr>
              <w:t>three</w:t>
            </w:r>
            <w:r w:rsidRPr="00A0642B">
              <w:rPr>
                <w:rFonts w:ascii="Arial" w:hAnsi="Arial" w:cs="Arial"/>
                <w:b w:val="0"/>
                <w:bCs w:val="0"/>
                <w:sz w:val="18"/>
                <w:szCs w:val="18"/>
              </w:rPr>
              <w:t xml:space="preserve">-month periods ended </w:t>
            </w:r>
            <w:r w:rsidR="00EA34E3">
              <w:rPr>
                <w:rFonts w:ascii="Arial" w:hAnsi="Arial" w:cs="Arial"/>
                <w:b w:val="0"/>
                <w:bCs w:val="0"/>
                <w:sz w:val="18"/>
                <w:szCs w:val="18"/>
              </w:rPr>
              <w:t>31 March</w:t>
            </w:r>
          </w:p>
        </w:tc>
      </w:tr>
      <w:tr w:rsidR="00F47A9E" w:rsidRPr="00A0642B" w14:paraId="6638AFD0" w14:textId="77777777">
        <w:trPr>
          <w:tblHeader/>
        </w:trPr>
        <w:tc>
          <w:tcPr>
            <w:tcW w:w="4680" w:type="dxa"/>
          </w:tcPr>
          <w:p w14:paraId="1C67203D" w14:textId="77777777" w:rsidR="00F47A9E" w:rsidRPr="00A0642B" w:rsidRDefault="00F47A9E" w:rsidP="003C0A8B">
            <w:pPr>
              <w:spacing w:line="320" w:lineRule="exact"/>
              <w:ind w:right="-144"/>
              <w:jc w:val="both"/>
              <w:rPr>
                <w:rFonts w:ascii="Arial" w:hAnsi="Arial" w:cs="Arial"/>
                <w:sz w:val="18"/>
                <w:szCs w:val="18"/>
                <w:cs/>
              </w:rPr>
            </w:pPr>
          </w:p>
        </w:tc>
        <w:tc>
          <w:tcPr>
            <w:tcW w:w="2171" w:type="dxa"/>
            <w:gridSpan w:val="2"/>
            <w:vAlign w:val="bottom"/>
          </w:tcPr>
          <w:p w14:paraId="3B4C87AC" w14:textId="77777777" w:rsidR="00F47A9E" w:rsidRPr="00A0642B" w:rsidRDefault="00F47A9E" w:rsidP="003C0A8B">
            <w:pPr>
              <w:pStyle w:val="Heading8"/>
              <w:pBdr>
                <w:bottom w:val="single" w:sz="4" w:space="1" w:color="auto"/>
              </w:pBdr>
              <w:spacing w:line="320" w:lineRule="exact"/>
              <w:ind w:right="0"/>
              <w:jc w:val="center"/>
              <w:rPr>
                <w:rFonts w:ascii="Arial" w:hAnsi="Arial" w:cs="Arial"/>
                <w:b w:val="0"/>
                <w:bCs w:val="0"/>
                <w:sz w:val="18"/>
                <w:szCs w:val="18"/>
              </w:rPr>
            </w:pPr>
            <w:r w:rsidRPr="00A0642B">
              <w:rPr>
                <w:rFonts w:ascii="Arial" w:hAnsi="Arial" w:cs="Arial"/>
                <w:b w:val="0"/>
                <w:bCs w:val="0"/>
                <w:sz w:val="18"/>
                <w:szCs w:val="18"/>
              </w:rPr>
              <w:t>Consolidated</w:t>
            </w:r>
          </w:p>
          <w:p w14:paraId="01FD9E37" w14:textId="77777777" w:rsidR="00F47A9E" w:rsidRPr="00A0642B" w:rsidRDefault="00F47A9E" w:rsidP="003C0A8B">
            <w:pPr>
              <w:pStyle w:val="Heading8"/>
              <w:pBdr>
                <w:bottom w:val="single" w:sz="4" w:space="1" w:color="auto"/>
              </w:pBdr>
              <w:spacing w:line="320" w:lineRule="exact"/>
              <w:ind w:right="0"/>
              <w:jc w:val="center"/>
              <w:rPr>
                <w:rFonts w:ascii="Arial" w:hAnsi="Arial" w:cs="Arial"/>
                <w:b w:val="0"/>
                <w:bCs w:val="0"/>
                <w:i/>
                <w:iCs/>
                <w:sz w:val="18"/>
                <w:szCs w:val="18"/>
              </w:rPr>
            </w:pPr>
            <w:r w:rsidRPr="00A0642B">
              <w:rPr>
                <w:rFonts w:ascii="Arial" w:hAnsi="Arial" w:cs="Arial"/>
                <w:b w:val="0"/>
                <w:bCs w:val="0"/>
                <w:sz w:val="18"/>
                <w:szCs w:val="18"/>
              </w:rPr>
              <w:t>financial statements</w:t>
            </w:r>
          </w:p>
        </w:tc>
        <w:tc>
          <w:tcPr>
            <w:tcW w:w="2172" w:type="dxa"/>
            <w:gridSpan w:val="2"/>
            <w:vAlign w:val="bottom"/>
          </w:tcPr>
          <w:p w14:paraId="79AB5774" w14:textId="77777777" w:rsidR="00F47A9E" w:rsidRPr="00A0642B" w:rsidRDefault="00F47A9E" w:rsidP="003C0A8B">
            <w:pPr>
              <w:pStyle w:val="Heading8"/>
              <w:pBdr>
                <w:bottom w:val="single" w:sz="4" w:space="1" w:color="auto"/>
              </w:pBdr>
              <w:spacing w:line="320" w:lineRule="exact"/>
              <w:ind w:right="0"/>
              <w:jc w:val="center"/>
              <w:rPr>
                <w:rFonts w:ascii="Arial" w:hAnsi="Arial" w:cs="Arial"/>
                <w:b w:val="0"/>
                <w:bCs w:val="0"/>
                <w:i/>
                <w:iCs/>
                <w:sz w:val="18"/>
                <w:szCs w:val="18"/>
              </w:rPr>
            </w:pPr>
            <w:r w:rsidRPr="00A0642B">
              <w:rPr>
                <w:rFonts w:ascii="Arial" w:hAnsi="Arial" w:cs="Arial"/>
                <w:b w:val="0"/>
                <w:bCs w:val="0"/>
                <w:sz w:val="18"/>
                <w:szCs w:val="18"/>
              </w:rPr>
              <w:t xml:space="preserve">Separate </w:t>
            </w:r>
          </w:p>
          <w:p w14:paraId="3D46F52E" w14:textId="77777777" w:rsidR="00F47A9E" w:rsidRPr="00A0642B" w:rsidRDefault="00F47A9E" w:rsidP="003C0A8B">
            <w:pPr>
              <w:pStyle w:val="Heading8"/>
              <w:pBdr>
                <w:bottom w:val="single" w:sz="4" w:space="1" w:color="auto"/>
              </w:pBdr>
              <w:spacing w:line="320" w:lineRule="exact"/>
              <w:ind w:right="0"/>
              <w:jc w:val="center"/>
              <w:rPr>
                <w:rFonts w:ascii="Arial" w:hAnsi="Arial" w:cs="Arial"/>
                <w:b w:val="0"/>
                <w:bCs w:val="0"/>
                <w:i/>
                <w:iCs/>
                <w:sz w:val="18"/>
                <w:szCs w:val="18"/>
              </w:rPr>
            </w:pPr>
            <w:r w:rsidRPr="00A0642B">
              <w:rPr>
                <w:rFonts w:ascii="Arial" w:hAnsi="Arial" w:cs="Arial"/>
                <w:b w:val="0"/>
                <w:bCs w:val="0"/>
                <w:sz w:val="18"/>
                <w:szCs w:val="18"/>
              </w:rPr>
              <w:t>financial statements</w:t>
            </w:r>
          </w:p>
        </w:tc>
      </w:tr>
      <w:tr w:rsidR="00EA34E3" w:rsidRPr="00A0642B" w14:paraId="2C3E8C74" w14:textId="77777777">
        <w:trPr>
          <w:tblHeader/>
        </w:trPr>
        <w:tc>
          <w:tcPr>
            <w:tcW w:w="4680" w:type="dxa"/>
          </w:tcPr>
          <w:p w14:paraId="27BDB10E" w14:textId="77777777" w:rsidR="00EA34E3" w:rsidRPr="00A0642B" w:rsidRDefault="00EA34E3" w:rsidP="003C0A8B">
            <w:pPr>
              <w:spacing w:line="320" w:lineRule="exact"/>
              <w:ind w:right="-144"/>
              <w:jc w:val="both"/>
              <w:rPr>
                <w:rFonts w:ascii="Arial" w:hAnsi="Arial" w:cs="Arial"/>
                <w:sz w:val="18"/>
                <w:szCs w:val="18"/>
              </w:rPr>
            </w:pPr>
          </w:p>
        </w:tc>
        <w:tc>
          <w:tcPr>
            <w:tcW w:w="1085" w:type="dxa"/>
          </w:tcPr>
          <w:p w14:paraId="333E2E8B" w14:textId="4DC50BFF" w:rsidR="00EA34E3" w:rsidRPr="00A0642B" w:rsidRDefault="00EA34E3" w:rsidP="003C0A8B">
            <w:pPr>
              <w:pBdr>
                <w:bottom w:val="single" w:sz="4" w:space="1" w:color="auto"/>
              </w:pBdr>
              <w:tabs>
                <w:tab w:val="center" w:pos="8100"/>
              </w:tabs>
              <w:spacing w:line="320" w:lineRule="exact"/>
              <w:jc w:val="center"/>
              <w:rPr>
                <w:rFonts w:ascii="Arial" w:hAnsi="Arial" w:cs="Arial"/>
                <w:sz w:val="18"/>
                <w:szCs w:val="18"/>
              </w:rPr>
            </w:pPr>
            <w:r w:rsidRPr="00A0642B">
              <w:rPr>
                <w:rFonts w:ascii="Arial" w:hAnsi="Arial" w:cs="Arial"/>
                <w:sz w:val="18"/>
                <w:szCs w:val="18"/>
              </w:rPr>
              <w:t>202</w:t>
            </w:r>
            <w:r>
              <w:rPr>
                <w:rFonts w:ascii="Arial" w:hAnsi="Arial" w:cs="Arial"/>
                <w:sz w:val="18"/>
                <w:szCs w:val="18"/>
              </w:rPr>
              <w:t>6</w:t>
            </w:r>
          </w:p>
        </w:tc>
        <w:tc>
          <w:tcPr>
            <w:tcW w:w="1086" w:type="dxa"/>
          </w:tcPr>
          <w:p w14:paraId="738C56C5" w14:textId="36F34C98" w:rsidR="00EA34E3" w:rsidRPr="00A0642B" w:rsidRDefault="00EA34E3" w:rsidP="003C0A8B">
            <w:pPr>
              <w:pBdr>
                <w:bottom w:val="single" w:sz="4" w:space="1" w:color="auto"/>
              </w:pBdr>
              <w:tabs>
                <w:tab w:val="center" w:pos="8100"/>
              </w:tabs>
              <w:spacing w:line="320" w:lineRule="exact"/>
              <w:jc w:val="center"/>
              <w:rPr>
                <w:rFonts w:ascii="Arial" w:hAnsi="Arial" w:cs="Arial"/>
                <w:sz w:val="18"/>
                <w:szCs w:val="18"/>
              </w:rPr>
            </w:pPr>
            <w:r>
              <w:rPr>
                <w:rFonts w:ascii="Arial" w:hAnsi="Arial" w:cs="Arial"/>
                <w:sz w:val="18"/>
                <w:szCs w:val="18"/>
              </w:rPr>
              <w:t>2025</w:t>
            </w:r>
          </w:p>
        </w:tc>
        <w:tc>
          <w:tcPr>
            <w:tcW w:w="1086" w:type="dxa"/>
          </w:tcPr>
          <w:p w14:paraId="69E9C052" w14:textId="3BA7D44B" w:rsidR="00EA34E3" w:rsidRPr="00A0642B" w:rsidRDefault="00EA34E3" w:rsidP="003C0A8B">
            <w:pPr>
              <w:pBdr>
                <w:bottom w:val="single" w:sz="4" w:space="1" w:color="auto"/>
              </w:pBdr>
              <w:tabs>
                <w:tab w:val="center" w:pos="8100"/>
              </w:tabs>
              <w:spacing w:line="320" w:lineRule="exact"/>
              <w:jc w:val="center"/>
              <w:rPr>
                <w:rFonts w:ascii="Arial" w:hAnsi="Arial" w:cs="Arial"/>
                <w:sz w:val="18"/>
                <w:szCs w:val="18"/>
              </w:rPr>
            </w:pPr>
            <w:r w:rsidRPr="00A0642B">
              <w:rPr>
                <w:rFonts w:ascii="Arial" w:hAnsi="Arial" w:cs="Arial"/>
                <w:sz w:val="18"/>
                <w:szCs w:val="18"/>
              </w:rPr>
              <w:t>202</w:t>
            </w:r>
            <w:r>
              <w:rPr>
                <w:rFonts w:ascii="Arial" w:hAnsi="Arial" w:cs="Arial"/>
                <w:sz w:val="18"/>
                <w:szCs w:val="18"/>
              </w:rPr>
              <w:t>6</w:t>
            </w:r>
          </w:p>
        </w:tc>
        <w:tc>
          <w:tcPr>
            <w:tcW w:w="1086" w:type="dxa"/>
          </w:tcPr>
          <w:p w14:paraId="4783F443" w14:textId="70F6E77D" w:rsidR="00EA34E3" w:rsidRPr="00A0642B" w:rsidRDefault="00EA34E3" w:rsidP="003C0A8B">
            <w:pPr>
              <w:pBdr>
                <w:bottom w:val="single" w:sz="4" w:space="1" w:color="auto"/>
              </w:pBdr>
              <w:tabs>
                <w:tab w:val="center" w:pos="8100"/>
              </w:tabs>
              <w:spacing w:line="320" w:lineRule="exact"/>
              <w:jc w:val="center"/>
              <w:rPr>
                <w:rFonts w:ascii="Arial" w:hAnsi="Arial" w:cs="Arial"/>
                <w:sz w:val="18"/>
                <w:szCs w:val="18"/>
              </w:rPr>
            </w:pPr>
            <w:r>
              <w:rPr>
                <w:rFonts w:ascii="Arial" w:hAnsi="Arial" w:cs="Arial"/>
                <w:sz w:val="18"/>
                <w:szCs w:val="18"/>
              </w:rPr>
              <w:t>2025</w:t>
            </w:r>
          </w:p>
        </w:tc>
      </w:tr>
      <w:tr w:rsidR="00EA34E3" w:rsidRPr="00A0642B" w14:paraId="22B11DF3" w14:textId="77777777">
        <w:tc>
          <w:tcPr>
            <w:tcW w:w="4680" w:type="dxa"/>
          </w:tcPr>
          <w:p w14:paraId="769EF702" w14:textId="77777777" w:rsidR="00EA34E3" w:rsidRPr="00A0642B" w:rsidRDefault="00EA34E3" w:rsidP="003C0A8B">
            <w:pPr>
              <w:tabs>
                <w:tab w:val="decimal" w:pos="467"/>
              </w:tabs>
              <w:spacing w:line="320" w:lineRule="exact"/>
              <w:ind w:right="-288"/>
              <w:rPr>
                <w:rFonts w:ascii="Arial" w:hAnsi="Arial" w:cs="Arial"/>
                <w:b/>
                <w:bCs/>
                <w:sz w:val="18"/>
                <w:szCs w:val="18"/>
              </w:rPr>
            </w:pPr>
            <w:r w:rsidRPr="00A0642B">
              <w:rPr>
                <w:rFonts w:ascii="Arial" w:hAnsi="Arial" w:cs="Arial"/>
                <w:b/>
                <w:bCs/>
                <w:sz w:val="18"/>
                <w:szCs w:val="18"/>
                <w:u w:val="single"/>
              </w:rPr>
              <w:t>Transactions with subsidiaries</w:t>
            </w:r>
          </w:p>
        </w:tc>
        <w:tc>
          <w:tcPr>
            <w:tcW w:w="1085" w:type="dxa"/>
          </w:tcPr>
          <w:p w14:paraId="4B7702C2" w14:textId="77777777" w:rsidR="00EA34E3" w:rsidRPr="00A0642B" w:rsidRDefault="00EA34E3" w:rsidP="003C0A8B">
            <w:pPr>
              <w:tabs>
                <w:tab w:val="center" w:pos="8100"/>
              </w:tabs>
              <w:spacing w:line="320" w:lineRule="exact"/>
              <w:jc w:val="both"/>
              <w:rPr>
                <w:rFonts w:ascii="Arial" w:hAnsi="Arial" w:cs="Arial"/>
                <w:sz w:val="18"/>
                <w:szCs w:val="18"/>
              </w:rPr>
            </w:pPr>
          </w:p>
        </w:tc>
        <w:tc>
          <w:tcPr>
            <w:tcW w:w="1086" w:type="dxa"/>
          </w:tcPr>
          <w:p w14:paraId="2FB1B035" w14:textId="77777777" w:rsidR="00EA34E3" w:rsidRPr="00A0642B" w:rsidRDefault="00EA34E3" w:rsidP="003C0A8B">
            <w:pPr>
              <w:tabs>
                <w:tab w:val="center" w:pos="8100"/>
              </w:tabs>
              <w:spacing w:line="320" w:lineRule="exact"/>
              <w:jc w:val="both"/>
              <w:rPr>
                <w:rFonts w:ascii="Arial" w:hAnsi="Arial" w:cs="Arial"/>
                <w:sz w:val="18"/>
                <w:szCs w:val="18"/>
              </w:rPr>
            </w:pPr>
          </w:p>
        </w:tc>
        <w:tc>
          <w:tcPr>
            <w:tcW w:w="1086" w:type="dxa"/>
          </w:tcPr>
          <w:p w14:paraId="4EC1B207" w14:textId="77777777" w:rsidR="00EA34E3" w:rsidRPr="00A0642B" w:rsidRDefault="00EA34E3" w:rsidP="003C0A8B">
            <w:pPr>
              <w:tabs>
                <w:tab w:val="center" w:pos="8100"/>
              </w:tabs>
              <w:spacing w:line="320" w:lineRule="exact"/>
              <w:jc w:val="both"/>
              <w:rPr>
                <w:rFonts w:ascii="Arial" w:hAnsi="Arial" w:cs="Arial"/>
                <w:sz w:val="18"/>
                <w:szCs w:val="18"/>
              </w:rPr>
            </w:pPr>
          </w:p>
        </w:tc>
        <w:tc>
          <w:tcPr>
            <w:tcW w:w="1086" w:type="dxa"/>
          </w:tcPr>
          <w:p w14:paraId="77D78909" w14:textId="77777777" w:rsidR="00EA34E3" w:rsidRPr="00A0642B" w:rsidRDefault="00EA34E3" w:rsidP="003C0A8B">
            <w:pPr>
              <w:tabs>
                <w:tab w:val="center" w:pos="8100"/>
              </w:tabs>
              <w:spacing w:line="320" w:lineRule="exact"/>
              <w:jc w:val="both"/>
              <w:rPr>
                <w:rFonts w:ascii="Arial" w:hAnsi="Arial" w:cs="Arial"/>
                <w:sz w:val="18"/>
                <w:szCs w:val="18"/>
              </w:rPr>
            </w:pPr>
          </w:p>
        </w:tc>
      </w:tr>
      <w:tr w:rsidR="00EA34E3" w:rsidRPr="00A0642B" w14:paraId="500C1B6D" w14:textId="77777777">
        <w:tc>
          <w:tcPr>
            <w:tcW w:w="4680" w:type="dxa"/>
          </w:tcPr>
          <w:p w14:paraId="7FD6BA88" w14:textId="77777777" w:rsidR="00EA34E3" w:rsidRPr="00A0642B" w:rsidRDefault="00EA34E3" w:rsidP="003C0A8B">
            <w:pPr>
              <w:spacing w:line="320" w:lineRule="exact"/>
              <w:ind w:left="162" w:hanging="162"/>
              <w:rPr>
                <w:rFonts w:ascii="Arial" w:hAnsi="Arial" w:cs="Arial"/>
                <w:sz w:val="18"/>
                <w:szCs w:val="18"/>
              </w:rPr>
            </w:pPr>
            <w:r w:rsidRPr="00A0642B">
              <w:rPr>
                <w:rFonts w:ascii="Arial" w:hAnsi="Arial" w:cs="Arial"/>
                <w:sz w:val="18"/>
                <w:szCs w:val="18"/>
              </w:rPr>
              <w:t>(eliminated from the consolidated financial statements)</w:t>
            </w:r>
          </w:p>
        </w:tc>
        <w:tc>
          <w:tcPr>
            <w:tcW w:w="1085" w:type="dxa"/>
          </w:tcPr>
          <w:p w14:paraId="6BBEE9A4" w14:textId="77777777" w:rsidR="00EA34E3" w:rsidRPr="00A0642B" w:rsidRDefault="00EA34E3" w:rsidP="003C0A8B">
            <w:pPr>
              <w:tabs>
                <w:tab w:val="decimal" w:pos="720"/>
              </w:tabs>
              <w:spacing w:line="320" w:lineRule="exact"/>
              <w:jc w:val="both"/>
              <w:rPr>
                <w:rFonts w:ascii="Arial" w:hAnsi="Arial" w:cs="Arial"/>
                <w:sz w:val="18"/>
                <w:szCs w:val="18"/>
              </w:rPr>
            </w:pPr>
          </w:p>
        </w:tc>
        <w:tc>
          <w:tcPr>
            <w:tcW w:w="1086" w:type="dxa"/>
          </w:tcPr>
          <w:p w14:paraId="16162AB2" w14:textId="77777777" w:rsidR="00EA34E3" w:rsidRPr="00A0642B" w:rsidRDefault="00EA34E3" w:rsidP="003C0A8B">
            <w:pPr>
              <w:tabs>
                <w:tab w:val="decimal" w:pos="720"/>
              </w:tabs>
              <w:spacing w:line="320" w:lineRule="exact"/>
              <w:jc w:val="both"/>
              <w:rPr>
                <w:rFonts w:ascii="Arial" w:hAnsi="Arial" w:cs="Arial"/>
                <w:sz w:val="18"/>
                <w:szCs w:val="18"/>
              </w:rPr>
            </w:pPr>
          </w:p>
        </w:tc>
        <w:tc>
          <w:tcPr>
            <w:tcW w:w="1086" w:type="dxa"/>
          </w:tcPr>
          <w:p w14:paraId="6B70BAB7" w14:textId="77777777" w:rsidR="00EA34E3" w:rsidRPr="00A0642B" w:rsidRDefault="00EA34E3" w:rsidP="003C0A8B">
            <w:pPr>
              <w:tabs>
                <w:tab w:val="decimal" w:pos="720"/>
              </w:tabs>
              <w:spacing w:line="320" w:lineRule="exact"/>
              <w:jc w:val="both"/>
              <w:rPr>
                <w:rFonts w:ascii="Arial" w:hAnsi="Arial" w:cs="Arial"/>
                <w:sz w:val="18"/>
                <w:szCs w:val="18"/>
              </w:rPr>
            </w:pPr>
          </w:p>
        </w:tc>
        <w:tc>
          <w:tcPr>
            <w:tcW w:w="1086" w:type="dxa"/>
          </w:tcPr>
          <w:p w14:paraId="5EB7E654" w14:textId="77777777" w:rsidR="00EA34E3" w:rsidRPr="00A0642B" w:rsidRDefault="00EA34E3" w:rsidP="003C0A8B">
            <w:pPr>
              <w:tabs>
                <w:tab w:val="decimal" w:pos="720"/>
              </w:tabs>
              <w:spacing w:line="320" w:lineRule="exact"/>
              <w:jc w:val="both"/>
              <w:rPr>
                <w:rFonts w:ascii="Arial" w:hAnsi="Arial" w:cs="Arial"/>
                <w:sz w:val="18"/>
                <w:szCs w:val="18"/>
              </w:rPr>
            </w:pPr>
          </w:p>
        </w:tc>
      </w:tr>
      <w:tr w:rsidR="002E2DAB" w:rsidRPr="00A0642B" w14:paraId="73AF5B43" w14:textId="77777777">
        <w:tc>
          <w:tcPr>
            <w:tcW w:w="4680" w:type="dxa"/>
          </w:tcPr>
          <w:p w14:paraId="7B85088C" w14:textId="77777777" w:rsidR="002E2DAB" w:rsidRPr="00A0642B" w:rsidRDefault="002E2DAB" w:rsidP="003C0A8B">
            <w:pPr>
              <w:spacing w:line="320" w:lineRule="exact"/>
              <w:ind w:left="162" w:hanging="162"/>
              <w:rPr>
                <w:rFonts w:ascii="Arial" w:hAnsi="Arial" w:cs="Arial"/>
                <w:sz w:val="18"/>
                <w:szCs w:val="18"/>
              </w:rPr>
            </w:pPr>
            <w:r w:rsidRPr="00A0642B">
              <w:rPr>
                <w:rFonts w:ascii="Arial" w:hAnsi="Arial" w:cs="Arial"/>
                <w:sz w:val="18"/>
                <w:szCs w:val="18"/>
              </w:rPr>
              <w:t>Revenues from sales of real estate</w:t>
            </w:r>
          </w:p>
        </w:tc>
        <w:tc>
          <w:tcPr>
            <w:tcW w:w="1085" w:type="dxa"/>
            <w:vAlign w:val="bottom"/>
          </w:tcPr>
          <w:p w14:paraId="39A5EEE7" w14:textId="63B1F7E9" w:rsidR="002E2DAB" w:rsidRPr="00A0642B" w:rsidRDefault="002E2DAB"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w:t>
            </w:r>
          </w:p>
        </w:tc>
        <w:tc>
          <w:tcPr>
            <w:tcW w:w="1086" w:type="dxa"/>
            <w:vAlign w:val="bottom"/>
          </w:tcPr>
          <w:p w14:paraId="2DCADA21" w14:textId="2A9B59CD" w:rsidR="002E2DAB" w:rsidRPr="00A0642B" w:rsidRDefault="002E2DAB"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w:t>
            </w:r>
          </w:p>
        </w:tc>
        <w:tc>
          <w:tcPr>
            <w:tcW w:w="1086" w:type="dxa"/>
          </w:tcPr>
          <w:p w14:paraId="5A1EDF08" w14:textId="5E10DF39" w:rsidR="002E2DAB" w:rsidRPr="00A0642B" w:rsidRDefault="002E2DAB" w:rsidP="003C0A8B">
            <w:pPr>
              <w:tabs>
                <w:tab w:val="decimal" w:pos="792"/>
              </w:tabs>
              <w:spacing w:line="320" w:lineRule="exact"/>
              <w:rPr>
                <w:rFonts w:ascii="Arial" w:hAnsi="Arial" w:cs="Arial"/>
                <w:sz w:val="18"/>
                <w:szCs w:val="18"/>
              </w:rPr>
            </w:pPr>
            <w:r w:rsidRPr="002E2DAB">
              <w:rPr>
                <w:rFonts w:ascii="Arial" w:hAnsi="Arial" w:cs="Arial"/>
                <w:sz w:val="18"/>
                <w:szCs w:val="18"/>
              </w:rPr>
              <w:t>68,133</w:t>
            </w:r>
          </w:p>
        </w:tc>
        <w:tc>
          <w:tcPr>
            <w:tcW w:w="1086" w:type="dxa"/>
            <w:vAlign w:val="bottom"/>
          </w:tcPr>
          <w:p w14:paraId="6D5F14D7" w14:textId="5A77EC14" w:rsidR="002E2DAB" w:rsidRPr="00A0642B" w:rsidRDefault="002E2DAB"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28,459</w:t>
            </w:r>
          </w:p>
        </w:tc>
      </w:tr>
      <w:tr w:rsidR="002E2DAB" w:rsidRPr="00A0642B" w14:paraId="26AFB507" w14:textId="77777777" w:rsidTr="00D80BA5">
        <w:tc>
          <w:tcPr>
            <w:tcW w:w="4680" w:type="dxa"/>
          </w:tcPr>
          <w:p w14:paraId="294D0D8E" w14:textId="77777777" w:rsidR="002E2DAB" w:rsidRPr="00A0642B" w:rsidRDefault="002E2DAB" w:rsidP="003C0A8B">
            <w:pPr>
              <w:spacing w:line="320" w:lineRule="exact"/>
              <w:ind w:left="162" w:right="528" w:hanging="162"/>
              <w:rPr>
                <w:rFonts w:ascii="Arial" w:hAnsi="Arial" w:cs="Arial"/>
                <w:sz w:val="18"/>
                <w:szCs w:val="18"/>
              </w:rPr>
            </w:pPr>
            <w:r w:rsidRPr="00A0642B">
              <w:rPr>
                <w:rFonts w:ascii="Arial" w:hAnsi="Arial" w:cs="Arial"/>
                <w:sz w:val="18"/>
                <w:szCs w:val="18"/>
              </w:rPr>
              <w:t>Revenues from business management and project management</w:t>
            </w:r>
          </w:p>
        </w:tc>
        <w:tc>
          <w:tcPr>
            <w:tcW w:w="1085" w:type="dxa"/>
            <w:vAlign w:val="bottom"/>
          </w:tcPr>
          <w:p w14:paraId="0C0DCFF0" w14:textId="3D8087CD" w:rsidR="002E2DAB" w:rsidRPr="00A0642B" w:rsidRDefault="002E2DAB"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w:t>
            </w:r>
          </w:p>
        </w:tc>
        <w:tc>
          <w:tcPr>
            <w:tcW w:w="1086" w:type="dxa"/>
            <w:vAlign w:val="bottom"/>
          </w:tcPr>
          <w:p w14:paraId="08EEEB61" w14:textId="72CB57AE" w:rsidR="002E2DAB" w:rsidRPr="00A0642B" w:rsidRDefault="002E2DAB" w:rsidP="00D80BA5">
            <w:pPr>
              <w:tabs>
                <w:tab w:val="decimal" w:pos="792"/>
              </w:tabs>
              <w:spacing w:line="320" w:lineRule="exact"/>
              <w:rPr>
                <w:rFonts w:ascii="Arial" w:hAnsi="Arial" w:cs="Arial"/>
                <w:sz w:val="18"/>
                <w:szCs w:val="18"/>
                <w:cs/>
              </w:rPr>
            </w:pPr>
            <w:r w:rsidRPr="00EA34E3">
              <w:rPr>
                <w:rFonts w:ascii="Arial" w:hAnsi="Arial" w:cs="Arial" w:hint="cs"/>
                <w:sz w:val="18"/>
                <w:szCs w:val="18"/>
                <w:cs/>
              </w:rPr>
              <w:t>-</w:t>
            </w:r>
          </w:p>
        </w:tc>
        <w:tc>
          <w:tcPr>
            <w:tcW w:w="1086" w:type="dxa"/>
            <w:vAlign w:val="bottom"/>
          </w:tcPr>
          <w:p w14:paraId="50C89CC3" w14:textId="48507BED" w:rsidR="002E2DAB" w:rsidRPr="00A0642B" w:rsidRDefault="002E2DAB" w:rsidP="00D80BA5">
            <w:pPr>
              <w:tabs>
                <w:tab w:val="decimal" w:pos="792"/>
              </w:tabs>
              <w:spacing w:line="320" w:lineRule="exact"/>
              <w:rPr>
                <w:rFonts w:ascii="Arial" w:hAnsi="Arial" w:cs="Arial"/>
                <w:sz w:val="18"/>
                <w:szCs w:val="18"/>
              </w:rPr>
            </w:pPr>
            <w:r w:rsidRPr="002E2DAB">
              <w:rPr>
                <w:rFonts w:ascii="Arial" w:hAnsi="Arial" w:cs="Arial"/>
                <w:sz w:val="18"/>
                <w:szCs w:val="18"/>
              </w:rPr>
              <w:t>27,429</w:t>
            </w:r>
          </w:p>
        </w:tc>
        <w:tc>
          <w:tcPr>
            <w:tcW w:w="1086" w:type="dxa"/>
            <w:vAlign w:val="bottom"/>
          </w:tcPr>
          <w:p w14:paraId="3B32CB58" w14:textId="50532962" w:rsidR="002E2DAB" w:rsidRPr="00A0642B" w:rsidRDefault="002E2DAB" w:rsidP="00D80BA5">
            <w:pPr>
              <w:tabs>
                <w:tab w:val="decimal" w:pos="792"/>
              </w:tabs>
              <w:spacing w:line="320" w:lineRule="exact"/>
              <w:rPr>
                <w:rFonts w:ascii="Arial" w:hAnsi="Arial" w:cs="Arial"/>
                <w:sz w:val="18"/>
                <w:szCs w:val="18"/>
              </w:rPr>
            </w:pPr>
            <w:r w:rsidRPr="00EA34E3">
              <w:rPr>
                <w:rFonts w:ascii="Arial" w:hAnsi="Arial" w:cs="Arial"/>
                <w:sz w:val="18"/>
                <w:szCs w:val="18"/>
              </w:rPr>
              <w:t>31,057</w:t>
            </w:r>
          </w:p>
        </w:tc>
      </w:tr>
      <w:tr w:rsidR="002E2DAB" w:rsidRPr="00A0642B" w14:paraId="204AABB0" w14:textId="77777777">
        <w:tc>
          <w:tcPr>
            <w:tcW w:w="4680" w:type="dxa"/>
          </w:tcPr>
          <w:p w14:paraId="3DC0A103" w14:textId="77777777" w:rsidR="002E2DAB" w:rsidRPr="00A0642B" w:rsidRDefault="002E2DAB" w:rsidP="003C0A8B">
            <w:pPr>
              <w:spacing w:line="320" w:lineRule="exact"/>
              <w:ind w:left="162" w:hanging="162"/>
              <w:jc w:val="both"/>
              <w:rPr>
                <w:rFonts w:ascii="Arial" w:hAnsi="Arial" w:cs="Arial"/>
                <w:sz w:val="18"/>
                <w:szCs w:val="18"/>
              </w:rPr>
            </w:pPr>
            <w:r w:rsidRPr="00A0642B">
              <w:rPr>
                <w:rFonts w:ascii="Arial" w:hAnsi="Arial" w:cs="Arial"/>
                <w:sz w:val="18"/>
                <w:szCs w:val="18"/>
              </w:rPr>
              <w:t>Revenues from sales of construction materials</w:t>
            </w:r>
          </w:p>
        </w:tc>
        <w:tc>
          <w:tcPr>
            <w:tcW w:w="1085" w:type="dxa"/>
            <w:vAlign w:val="bottom"/>
          </w:tcPr>
          <w:p w14:paraId="21EDD745" w14:textId="06E69B5E" w:rsidR="002E2DAB" w:rsidRPr="00A0642B" w:rsidRDefault="002E2DAB"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w:t>
            </w:r>
          </w:p>
        </w:tc>
        <w:tc>
          <w:tcPr>
            <w:tcW w:w="1086" w:type="dxa"/>
            <w:vAlign w:val="bottom"/>
          </w:tcPr>
          <w:p w14:paraId="3C682A1D" w14:textId="1B5D5030" w:rsidR="002E2DAB" w:rsidRPr="00A0642B" w:rsidRDefault="002E2DAB"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w:t>
            </w:r>
          </w:p>
        </w:tc>
        <w:tc>
          <w:tcPr>
            <w:tcW w:w="1086" w:type="dxa"/>
          </w:tcPr>
          <w:p w14:paraId="03246F48" w14:textId="52AF145B" w:rsidR="002E2DAB" w:rsidRPr="00A0642B" w:rsidRDefault="002E2DAB" w:rsidP="003C0A8B">
            <w:pPr>
              <w:tabs>
                <w:tab w:val="decimal" w:pos="792"/>
              </w:tabs>
              <w:spacing w:line="320" w:lineRule="exact"/>
              <w:rPr>
                <w:rFonts w:ascii="Arial" w:hAnsi="Arial" w:cs="Arial"/>
                <w:sz w:val="18"/>
                <w:szCs w:val="18"/>
              </w:rPr>
            </w:pPr>
            <w:r w:rsidRPr="002E2DAB">
              <w:rPr>
                <w:rFonts w:ascii="Arial" w:hAnsi="Arial" w:cs="Arial"/>
                <w:sz w:val="18"/>
                <w:szCs w:val="18"/>
              </w:rPr>
              <w:t>67,311</w:t>
            </w:r>
          </w:p>
        </w:tc>
        <w:tc>
          <w:tcPr>
            <w:tcW w:w="1086" w:type="dxa"/>
            <w:vAlign w:val="bottom"/>
          </w:tcPr>
          <w:p w14:paraId="27CDE158" w14:textId="590FA3E9" w:rsidR="002E2DAB" w:rsidRPr="00A0642B" w:rsidRDefault="002E2DAB" w:rsidP="003C0A8B">
            <w:pPr>
              <w:tabs>
                <w:tab w:val="decimal" w:pos="792"/>
              </w:tabs>
              <w:spacing w:line="320" w:lineRule="exact"/>
              <w:rPr>
                <w:rFonts w:ascii="Arial" w:hAnsi="Arial" w:cs="Arial"/>
                <w:sz w:val="18"/>
                <w:szCs w:val="18"/>
              </w:rPr>
            </w:pPr>
            <w:r w:rsidRPr="00EA34E3">
              <w:rPr>
                <w:rFonts w:ascii="Arial" w:hAnsi="Arial" w:cs="Arial"/>
                <w:sz w:val="18"/>
                <w:szCs w:val="18"/>
              </w:rPr>
              <w:t>31,515</w:t>
            </w:r>
          </w:p>
        </w:tc>
      </w:tr>
      <w:tr w:rsidR="002E2DAB" w:rsidRPr="00A0642B" w14:paraId="73B8E25A" w14:textId="77777777">
        <w:tc>
          <w:tcPr>
            <w:tcW w:w="4680" w:type="dxa"/>
          </w:tcPr>
          <w:p w14:paraId="402A7CDF" w14:textId="77777777" w:rsidR="002E2DAB" w:rsidRPr="00A0642B" w:rsidRDefault="002E2DAB" w:rsidP="003C0A8B">
            <w:pPr>
              <w:spacing w:line="320" w:lineRule="exact"/>
              <w:ind w:left="162" w:hanging="162"/>
              <w:jc w:val="both"/>
              <w:rPr>
                <w:rFonts w:ascii="Arial" w:hAnsi="Arial" w:cs="Arial"/>
                <w:sz w:val="18"/>
                <w:szCs w:val="18"/>
              </w:rPr>
            </w:pPr>
            <w:r w:rsidRPr="00A0642B">
              <w:rPr>
                <w:rFonts w:ascii="Arial" w:hAnsi="Arial" w:cs="Arial"/>
                <w:sz w:val="18"/>
                <w:szCs w:val="18"/>
              </w:rPr>
              <w:t>Dividend income</w:t>
            </w:r>
          </w:p>
        </w:tc>
        <w:tc>
          <w:tcPr>
            <w:tcW w:w="1085" w:type="dxa"/>
            <w:vAlign w:val="bottom"/>
          </w:tcPr>
          <w:p w14:paraId="39055439" w14:textId="3E935F88" w:rsidR="002E2DAB" w:rsidRPr="00A0642B" w:rsidRDefault="002E2DAB"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w:t>
            </w:r>
          </w:p>
        </w:tc>
        <w:tc>
          <w:tcPr>
            <w:tcW w:w="1086" w:type="dxa"/>
            <w:vAlign w:val="bottom"/>
          </w:tcPr>
          <w:p w14:paraId="1C7CE70D" w14:textId="6FB04745" w:rsidR="002E2DAB" w:rsidRPr="00A0642B" w:rsidRDefault="002E2DAB"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w:t>
            </w:r>
          </w:p>
        </w:tc>
        <w:tc>
          <w:tcPr>
            <w:tcW w:w="1086" w:type="dxa"/>
          </w:tcPr>
          <w:p w14:paraId="7EB8971D" w14:textId="7A1DD87C" w:rsidR="002E2DAB" w:rsidRPr="00A0642B" w:rsidRDefault="002E2DAB" w:rsidP="003C0A8B">
            <w:pPr>
              <w:tabs>
                <w:tab w:val="decimal" w:pos="792"/>
              </w:tabs>
              <w:spacing w:line="320" w:lineRule="exact"/>
              <w:rPr>
                <w:rFonts w:ascii="Arial" w:hAnsi="Arial" w:cs="Arial"/>
                <w:sz w:val="18"/>
                <w:szCs w:val="18"/>
              </w:rPr>
            </w:pPr>
            <w:r w:rsidRPr="002E2DAB">
              <w:rPr>
                <w:rFonts w:ascii="Arial" w:hAnsi="Arial" w:cs="Arial"/>
                <w:sz w:val="18"/>
                <w:szCs w:val="18"/>
              </w:rPr>
              <w:t>1,219,000</w:t>
            </w:r>
          </w:p>
        </w:tc>
        <w:tc>
          <w:tcPr>
            <w:tcW w:w="1086" w:type="dxa"/>
            <w:vAlign w:val="bottom"/>
          </w:tcPr>
          <w:p w14:paraId="0A8A38FC" w14:textId="1C1E92D1" w:rsidR="002E2DAB" w:rsidRPr="00A0642B" w:rsidRDefault="002E2DAB"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1,095,200</w:t>
            </w:r>
          </w:p>
        </w:tc>
      </w:tr>
      <w:tr w:rsidR="002E2DAB" w:rsidRPr="00A0642B" w14:paraId="021BC7AF" w14:textId="77777777">
        <w:tc>
          <w:tcPr>
            <w:tcW w:w="4680" w:type="dxa"/>
          </w:tcPr>
          <w:p w14:paraId="16D0897D" w14:textId="77777777" w:rsidR="002E2DAB" w:rsidRPr="00A0642B" w:rsidRDefault="002E2DAB" w:rsidP="003C0A8B">
            <w:pPr>
              <w:spacing w:line="320" w:lineRule="exact"/>
              <w:ind w:left="162" w:hanging="162"/>
              <w:jc w:val="both"/>
              <w:rPr>
                <w:rFonts w:ascii="Arial" w:hAnsi="Arial" w:cs="Arial"/>
                <w:sz w:val="18"/>
                <w:szCs w:val="18"/>
                <w:cs/>
              </w:rPr>
            </w:pPr>
            <w:r w:rsidRPr="00A0642B">
              <w:rPr>
                <w:rFonts w:ascii="Arial" w:hAnsi="Arial" w:cs="Arial"/>
                <w:sz w:val="18"/>
                <w:szCs w:val="18"/>
              </w:rPr>
              <w:t>Finance income</w:t>
            </w:r>
          </w:p>
        </w:tc>
        <w:tc>
          <w:tcPr>
            <w:tcW w:w="1085" w:type="dxa"/>
            <w:vAlign w:val="bottom"/>
          </w:tcPr>
          <w:p w14:paraId="59373E60" w14:textId="36C4A8E4" w:rsidR="002E2DAB" w:rsidRPr="00A0642B" w:rsidRDefault="002E2DAB"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w:t>
            </w:r>
          </w:p>
        </w:tc>
        <w:tc>
          <w:tcPr>
            <w:tcW w:w="1086" w:type="dxa"/>
            <w:vAlign w:val="bottom"/>
          </w:tcPr>
          <w:p w14:paraId="3760CB08" w14:textId="1646B83B" w:rsidR="002E2DAB" w:rsidRPr="00A0642B" w:rsidRDefault="002E2DAB"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w:t>
            </w:r>
          </w:p>
        </w:tc>
        <w:tc>
          <w:tcPr>
            <w:tcW w:w="1086" w:type="dxa"/>
          </w:tcPr>
          <w:p w14:paraId="1759C9CD" w14:textId="6607005C" w:rsidR="002E2DAB" w:rsidRPr="00A0642B" w:rsidRDefault="002E2DAB" w:rsidP="003C0A8B">
            <w:pPr>
              <w:tabs>
                <w:tab w:val="decimal" w:pos="792"/>
              </w:tabs>
              <w:spacing w:line="320" w:lineRule="exact"/>
              <w:rPr>
                <w:rFonts w:ascii="Arial" w:hAnsi="Arial" w:cs="Arial"/>
                <w:sz w:val="18"/>
                <w:szCs w:val="18"/>
              </w:rPr>
            </w:pPr>
            <w:r w:rsidRPr="002E2DAB">
              <w:rPr>
                <w:rFonts w:ascii="Arial" w:hAnsi="Arial" w:cs="Arial"/>
                <w:sz w:val="18"/>
                <w:szCs w:val="18"/>
              </w:rPr>
              <w:t>165,419</w:t>
            </w:r>
          </w:p>
        </w:tc>
        <w:tc>
          <w:tcPr>
            <w:tcW w:w="1086" w:type="dxa"/>
            <w:vAlign w:val="bottom"/>
          </w:tcPr>
          <w:p w14:paraId="6A9F736B" w14:textId="713B66FA" w:rsidR="002E2DAB" w:rsidRPr="00A0642B" w:rsidRDefault="002E2DAB" w:rsidP="003C0A8B">
            <w:pPr>
              <w:tabs>
                <w:tab w:val="decimal" w:pos="792"/>
              </w:tabs>
              <w:spacing w:line="320" w:lineRule="exact"/>
              <w:rPr>
                <w:rFonts w:ascii="Arial" w:hAnsi="Arial" w:cs="Arial"/>
                <w:sz w:val="18"/>
                <w:szCs w:val="18"/>
              </w:rPr>
            </w:pPr>
            <w:r w:rsidRPr="00EA34E3">
              <w:rPr>
                <w:rFonts w:ascii="Arial" w:hAnsi="Arial" w:cs="Arial"/>
                <w:sz w:val="18"/>
                <w:szCs w:val="18"/>
              </w:rPr>
              <w:t>159,584</w:t>
            </w:r>
          </w:p>
        </w:tc>
      </w:tr>
      <w:tr w:rsidR="002E2DAB" w:rsidRPr="00A0642B" w14:paraId="52E8E720" w14:textId="77777777">
        <w:tc>
          <w:tcPr>
            <w:tcW w:w="4680" w:type="dxa"/>
          </w:tcPr>
          <w:p w14:paraId="7EC8490E" w14:textId="77777777" w:rsidR="002E2DAB" w:rsidRPr="00A0642B" w:rsidRDefault="002E2DAB" w:rsidP="003C0A8B">
            <w:pPr>
              <w:spacing w:line="320" w:lineRule="exact"/>
              <w:ind w:left="162" w:hanging="162"/>
              <w:jc w:val="both"/>
              <w:rPr>
                <w:rFonts w:ascii="Arial" w:hAnsi="Arial" w:cs="Arial"/>
                <w:sz w:val="18"/>
                <w:szCs w:val="18"/>
                <w:cs/>
              </w:rPr>
            </w:pPr>
            <w:r w:rsidRPr="00A0642B">
              <w:rPr>
                <w:rFonts w:ascii="Arial" w:hAnsi="Arial" w:cs="Arial"/>
                <w:sz w:val="18"/>
                <w:szCs w:val="18"/>
              </w:rPr>
              <w:t xml:space="preserve">Project management fee </w:t>
            </w:r>
          </w:p>
        </w:tc>
        <w:tc>
          <w:tcPr>
            <w:tcW w:w="1085" w:type="dxa"/>
            <w:vAlign w:val="bottom"/>
          </w:tcPr>
          <w:p w14:paraId="64A79F0A" w14:textId="31900D6B" w:rsidR="002E2DAB" w:rsidRPr="00A0642B" w:rsidRDefault="002E2DAB"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w:t>
            </w:r>
          </w:p>
        </w:tc>
        <w:tc>
          <w:tcPr>
            <w:tcW w:w="1086" w:type="dxa"/>
            <w:vAlign w:val="bottom"/>
          </w:tcPr>
          <w:p w14:paraId="0D8D2445" w14:textId="54FE3483" w:rsidR="002E2DAB" w:rsidRPr="00A0642B" w:rsidRDefault="002E2DAB"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w:t>
            </w:r>
          </w:p>
        </w:tc>
        <w:tc>
          <w:tcPr>
            <w:tcW w:w="1086" w:type="dxa"/>
          </w:tcPr>
          <w:p w14:paraId="7AB5122D" w14:textId="35A5B83E" w:rsidR="002E2DAB" w:rsidRPr="00A0642B" w:rsidRDefault="002E2DAB" w:rsidP="003C0A8B">
            <w:pPr>
              <w:tabs>
                <w:tab w:val="decimal" w:pos="792"/>
              </w:tabs>
              <w:spacing w:line="320" w:lineRule="exact"/>
              <w:rPr>
                <w:rFonts w:ascii="Arial" w:hAnsi="Arial" w:cs="Arial"/>
                <w:sz w:val="18"/>
                <w:szCs w:val="18"/>
              </w:rPr>
            </w:pPr>
            <w:r w:rsidRPr="002E2DAB">
              <w:rPr>
                <w:rFonts w:ascii="Arial" w:hAnsi="Arial" w:cs="Arial"/>
                <w:sz w:val="18"/>
                <w:szCs w:val="18"/>
              </w:rPr>
              <w:t>45,089</w:t>
            </w:r>
          </w:p>
        </w:tc>
        <w:tc>
          <w:tcPr>
            <w:tcW w:w="1086" w:type="dxa"/>
            <w:vAlign w:val="bottom"/>
          </w:tcPr>
          <w:p w14:paraId="0F874183" w14:textId="15BE132A" w:rsidR="002E2DAB" w:rsidRPr="00A0642B" w:rsidRDefault="002E2DAB"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53,607</w:t>
            </w:r>
          </w:p>
        </w:tc>
      </w:tr>
      <w:tr w:rsidR="002E2DAB" w:rsidRPr="00A0642B" w14:paraId="02CCB924" w14:textId="77777777">
        <w:tc>
          <w:tcPr>
            <w:tcW w:w="4680" w:type="dxa"/>
          </w:tcPr>
          <w:p w14:paraId="4BF79ABB" w14:textId="77777777" w:rsidR="002E2DAB" w:rsidRPr="00A0642B" w:rsidRDefault="002E2DAB" w:rsidP="003C0A8B">
            <w:pPr>
              <w:spacing w:line="320" w:lineRule="exact"/>
              <w:ind w:left="162" w:hanging="162"/>
              <w:jc w:val="both"/>
              <w:rPr>
                <w:rFonts w:ascii="Arial" w:hAnsi="Arial" w:cs="Arial"/>
                <w:sz w:val="18"/>
                <w:szCs w:val="18"/>
              </w:rPr>
            </w:pPr>
            <w:r w:rsidRPr="00A0642B">
              <w:rPr>
                <w:rFonts w:ascii="Arial" w:hAnsi="Arial" w:cs="Arial"/>
                <w:sz w:val="18"/>
                <w:szCs w:val="18"/>
              </w:rPr>
              <w:t>Commission expenses</w:t>
            </w:r>
          </w:p>
        </w:tc>
        <w:tc>
          <w:tcPr>
            <w:tcW w:w="1085" w:type="dxa"/>
            <w:vAlign w:val="bottom"/>
          </w:tcPr>
          <w:p w14:paraId="74F7C52F" w14:textId="7E5F8C7F" w:rsidR="002E2DAB" w:rsidRPr="00A0642B" w:rsidRDefault="002E2DAB"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w:t>
            </w:r>
          </w:p>
        </w:tc>
        <w:tc>
          <w:tcPr>
            <w:tcW w:w="1086" w:type="dxa"/>
            <w:vAlign w:val="bottom"/>
          </w:tcPr>
          <w:p w14:paraId="60548054" w14:textId="57829DE6" w:rsidR="002E2DAB" w:rsidRPr="00A0642B" w:rsidRDefault="002E2DAB" w:rsidP="003C0A8B">
            <w:pPr>
              <w:tabs>
                <w:tab w:val="decimal" w:pos="792"/>
              </w:tabs>
              <w:spacing w:line="320" w:lineRule="exact"/>
              <w:rPr>
                <w:rFonts w:ascii="Arial" w:hAnsi="Arial" w:cs="Arial"/>
                <w:sz w:val="18"/>
                <w:szCs w:val="18"/>
                <w:cs/>
              </w:rPr>
            </w:pPr>
            <w:r w:rsidRPr="00EA34E3">
              <w:rPr>
                <w:rFonts w:ascii="Arial" w:hAnsi="Arial" w:cs="Arial" w:hint="cs"/>
                <w:sz w:val="18"/>
                <w:szCs w:val="18"/>
                <w:cs/>
              </w:rPr>
              <w:t>-</w:t>
            </w:r>
          </w:p>
        </w:tc>
        <w:tc>
          <w:tcPr>
            <w:tcW w:w="1086" w:type="dxa"/>
          </w:tcPr>
          <w:p w14:paraId="24CBF1DB" w14:textId="3199EECD" w:rsidR="002E2DAB" w:rsidRPr="00A0642B" w:rsidRDefault="002E2DAB" w:rsidP="003C0A8B">
            <w:pPr>
              <w:tabs>
                <w:tab w:val="decimal" w:pos="792"/>
              </w:tabs>
              <w:spacing w:line="320" w:lineRule="exact"/>
              <w:rPr>
                <w:rFonts w:ascii="Arial" w:hAnsi="Arial" w:cs="Arial"/>
                <w:sz w:val="18"/>
                <w:szCs w:val="18"/>
              </w:rPr>
            </w:pPr>
            <w:r w:rsidRPr="002E2DAB">
              <w:rPr>
                <w:rFonts w:ascii="Arial" w:hAnsi="Arial" w:cs="Arial"/>
                <w:sz w:val="18"/>
                <w:szCs w:val="18"/>
              </w:rPr>
              <w:t>5,726</w:t>
            </w:r>
          </w:p>
        </w:tc>
        <w:tc>
          <w:tcPr>
            <w:tcW w:w="1086" w:type="dxa"/>
            <w:vAlign w:val="bottom"/>
          </w:tcPr>
          <w:p w14:paraId="3F0A2225" w14:textId="40AE8DE4" w:rsidR="002E2DAB" w:rsidRPr="00A0642B" w:rsidRDefault="002E2DAB"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13,899</w:t>
            </w:r>
          </w:p>
        </w:tc>
      </w:tr>
      <w:tr w:rsidR="002E2DAB" w:rsidRPr="00A0642B" w14:paraId="06E7490A" w14:textId="77777777">
        <w:tc>
          <w:tcPr>
            <w:tcW w:w="4680" w:type="dxa"/>
          </w:tcPr>
          <w:p w14:paraId="02E74970" w14:textId="77777777" w:rsidR="002E2DAB" w:rsidRPr="00A0642B" w:rsidRDefault="002E2DAB" w:rsidP="003C0A8B">
            <w:pPr>
              <w:spacing w:line="320" w:lineRule="exact"/>
              <w:ind w:left="162" w:hanging="162"/>
              <w:jc w:val="both"/>
              <w:rPr>
                <w:rFonts w:ascii="Arial" w:hAnsi="Arial" w:cs="Arial"/>
                <w:sz w:val="18"/>
                <w:szCs w:val="18"/>
              </w:rPr>
            </w:pPr>
            <w:r w:rsidRPr="00A0642B">
              <w:rPr>
                <w:rFonts w:ascii="Arial" w:hAnsi="Arial" w:cs="Arial"/>
                <w:sz w:val="18"/>
                <w:szCs w:val="18"/>
              </w:rPr>
              <w:t>Finance cost</w:t>
            </w:r>
          </w:p>
        </w:tc>
        <w:tc>
          <w:tcPr>
            <w:tcW w:w="1085" w:type="dxa"/>
            <w:vAlign w:val="bottom"/>
          </w:tcPr>
          <w:p w14:paraId="7DF8F95F" w14:textId="329DE10B" w:rsidR="002E2DAB" w:rsidRPr="00A0642B" w:rsidRDefault="002E2DAB"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w:t>
            </w:r>
          </w:p>
        </w:tc>
        <w:tc>
          <w:tcPr>
            <w:tcW w:w="1086" w:type="dxa"/>
            <w:vAlign w:val="bottom"/>
          </w:tcPr>
          <w:p w14:paraId="53839E61" w14:textId="4E7A4BFE" w:rsidR="002E2DAB" w:rsidRPr="00A0642B" w:rsidRDefault="002E2DAB"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w:t>
            </w:r>
          </w:p>
        </w:tc>
        <w:tc>
          <w:tcPr>
            <w:tcW w:w="1086" w:type="dxa"/>
          </w:tcPr>
          <w:p w14:paraId="7B5FBE96" w14:textId="796B04DD" w:rsidR="002E2DAB" w:rsidRPr="00A0642B" w:rsidRDefault="002E2DAB" w:rsidP="003C0A8B">
            <w:pPr>
              <w:tabs>
                <w:tab w:val="decimal" w:pos="792"/>
              </w:tabs>
              <w:spacing w:line="320" w:lineRule="exact"/>
              <w:rPr>
                <w:rFonts w:ascii="Arial" w:hAnsi="Arial" w:cs="Arial"/>
                <w:sz w:val="18"/>
                <w:szCs w:val="18"/>
              </w:rPr>
            </w:pPr>
            <w:r w:rsidRPr="002E2DAB">
              <w:rPr>
                <w:rFonts w:ascii="Arial" w:hAnsi="Arial" w:cs="Arial"/>
                <w:sz w:val="18"/>
                <w:szCs w:val="18"/>
              </w:rPr>
              <w:t>31,808</w:t>
            </w:r>
          </w:p>
        </w:tc>
        <w:tc>
          <w:tcPr>
            <w:tcW w:w="1086" w:type="dxa"/>
            <w:vAlign w:val="bottom"/>
          </w:tcPr>
          <w:p w14:paraId="231F680C" w14:textId="250C903B" w:rsidR="002E2DAB" w:rsidRPr="00A0642B" w:rsidRDefault="002E2DAB"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13,92</w:t>
            </w:r>
            <w:r w:rsidRPr="00EA34E3">
              <w:rPr>
                <w:rFonts w:ascii="Arial" w:hAnsi="Arial" w:cs="Arial"/>
                <w:sz w:val="18"/>
                <w:szCs w:val="18"/>
              </w:rPr>
              <w:t>2</w:t>
            </w:r>
          </w:p>
        </w:tc>
      </w:tr>
      <w:tr w:rsidR="002E2DAB" w:rsidRPr="00A0642B" w14:paraId="518D3ED1" w14:textId="77777777">
        <w:tc>
          <w:tcPr>
            <w:tcW w:w="4680" w:type="dxa"/>
          </w:tcPr>
          <w:p w14:paraId="71E9AC58" w14:textId="77777777" w:rsidR="002E2DAB" w:rsidRPr="00A0642B" w:rsidRDefault="002E2DAB" w:rsidP="003C0A8B">
            <w:pPr>
              <w:spacing w:line="320" w:lineRule="exact"/>
              <w:ind w:left="162" w:hanging="162"/>
              <w:jc w:val="both"/>
              <w:rPr>
                <w:rFonts w:ascii="Arial" w:hAnsi="Arial" w:cs="Arial"/>
                <w:sz w:val="18"/>
                <w:szCs w:val="18"/>
              </w:rPr>
            </w:pPr>
            <w:r w:rsidRPr="00A0642B">
              <w:rPr>
                <w:rFonts w:ascii="Arial" w:hAnsi="Arial" w:cs="Arial"/>
                <w:sz w:val="18"/>
                <w:szCs w:val="18"/>
              </w:rPr>
              <w:t>Consulting fee and other expenses</w:t>
            </w:r>
          </w:p>
        </w:tc>
        <w:tc>
          <w:tcPr>
            <w:tcW w:w="1085" w:type="dxa"/>
            <w:vAlign w:val="bottom"/>
          </w:tcPr>
          <w:p w14:paraId="2C859026" w14:textId="6DCF350A" w:rsidR="002E2DAB" w:rsidRPr="00A0642B" w:rsidRDefault="002E2DAB"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w:t>
            </w:r>
          </w:p>
        </w:tc>
        <w:tc>
          <w:tcPr>
            <w:tcW w:w="1086" w:type="dxa"/>
            <w:vAlign w:val="bottom"/>
          </w:tcPr>
          <w:p w14:paraId="1AF7D61A" w14:textId="72192966" w:rsidR="002E2DAB" w:rsidRPr="00A0642B" w:rsidRDefault="002E2DAB"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w:t>
            </w:r>
          </w:p>
        </w:tc>
        <w:tc>
          <w:tcPr>
            <w:tcW w:w="1086" w:type="dxa"/>
          </w:tcPr>
          <w:p w14:paraId="30DD642F" w14:textId="19A67CB0" w:rsidR="002E2DAB" w:rsidRPr="00A0642B" w:rsidRDefault="002E2DAB" w:rsidP="003C0A8B">
            <w:pPr>
              <w:tabs>
                <w:tab w:val="decimal" w:pos="792"/>
              </w:tabs>
              <w:spacing w:line="320" w:lineRule="exact"/>
              <w:rPr>
                <w:rFonts w:ascii="Arial" w:hAnsi="Arial" w:cs="Arial"/>
                <w:sz w:val="18"/>
                <w:szCs w:val="18"/>
              </w:rPr>
            </w:pPr>
            <w:r w:rsidRPr="002E2DAB">
              <w:rPr>
                <w:rFonts w:ascii="Arial" w:hAnsi="Arial" w:cs="Arial"/>
                <w:sz w:val="18"/>
                <w:szCs w:val="18"/>
              </w:rPr>
              <w:t>4,582</w:t>
            </w:r>
          </w:p>
        </w:tc>
        <w:tc>
          <w:tcPr>
            <w:tcW w:w="1086" w:type="dxa"/>
            <w:vAlign w:val="bottom"/>
          </w:tcPr>
          <w:p w14:paraId="38593684" w14:textId="73B29DCF" w:rsidR="002E2DAB" w:rsidRPr="00A0642B" w:rsidRDefault="002E2DAB"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2,813</w:t>
            </w:r>
          </w:p>
        </w:tc>
      </w:tr>
      <w:tr w:rsidR="002E2DAB" w:rsidRPr="00A0642B" w14:paraId="0EDC7111" w14:textId="77777777" w:rsidTr="00EA34E3">
        <w:tc>
          <w:tcPr>
            <w:tcW w:w="4680" w:type="dxa"/>
          </w:tcPr>
          <w:p w14:paraId="32AFC21A" w14:textId="77777777" w:rsidR="002E2DAB" w:rsidRPr="00A0642B" w:rsidRDefault="002E2DAB" w:rsidP="003C0A8B">
            <w:pPr>
              <w:tabs>
                <w:tab w:val="decimal" w:pos="522"/>
              </w:tabs>
              <w:spacing w:line="320" w:lineRule="exact"/>
              <w:jc w:val="both"/>
              <w:rPr>
                <w:rFonts w:ascii="Arial" w:hAnsi="Arial" w:cs="Arial"/>
                <w:sz w:val="18"/>
                <w:szCs w:val="18"/>
              </w:rPr>
            </w:pPr>
            <w:r w:rsidRPr="00A0642B">
              <w:rPr>
                <w:rFonts w:ascii="Arial" w:hAnsi="Arial" w:cs="Arial"/>
                <w:b/>
                <w:bCs/>
                <w:sz w:val="18"/>
                <w:szCs w:val="18"/>
                <w:u w:val="single"/>
              </w:rPr>
              <w:t>Transactions with joint ventures</w:t>
            </w:r>
          </w:p>
        </w:tc>
        <w:tc>
          <w:tcPr>
            <w:tcW w:w="1085" w:type="dxa"/>
          </w:tcPr>
          <w:p w14:paraId="1BB621AF" w14:textId="77777777" w:rsidR="002E2DAB" w:rsidRPr="00A0642B" w:rsidRDefault="002E2DAB" w:rsidP="003C0A8B">
            <w:pPr>
              <w:tabs>
                <w:tab w:val="decimal" w:pos="792"/>
              </w:tabs>
              <w:spacing w:line="320" w:lineRule="exact"/>
              <w:rPr>
                <w:rFonts w:ascii="Arial" w:hAnsi="Arial" w:cs="Arial"/>
                <w:sz w:val="18"/>
                <w:szCs w:val="18"/>
              </w:rPr>
            </w:pPr>
          </w:p>
        </w:tc>
        <w:tc>
          <w:tcPr>
            <w:tcW w:w="1086" w:type="dxa"/>
            <w:vAlign w:val="bottom"/>
          </w:tcPr>
          <w:p w14:paraId="3536FFEE" w14:textId="77777777" w:rsidR="002E2DAB" w:rsidRPr="00A0642B" w:rsidRDefault="002E2DAB" w:rsidP="003C0A8B">
            <w:pPr>
              <w:tabs>
                <w:tab w:val="decimal" w:pos="792"/>
              </w:tabs>
              <w:spacing w:line="320" w:lineRule="exact"/>
              <w:rPr>
                <w:rFonts w:ascii="Arial" w:hAnsi="Arial" w:cs="Arial"/>
                <w:sz w:val="18"/>
                <w:szCs w:val="18"/>
              </w:rPr>
            </w:pPr>
          </w:p>
        </w:tc>
        <w:tc>
          <w:tcPr>
            <w:tcW w:w="1086" w:type="dxa"/>
            <w:vAlign w:val="bottom"/>
          </w:tcPr>
          <w:p w14:paraId="1A0520A2" w14:textId="77777777" w:rsidR="002E2DAB" w:rsidRPr="00A0642B" w:rsidRDefault="002E2DAB" w:rsidP="003C0A8B">
            <w:pPr>
              <w:tabs>
                <w:tab w:val="decimal" w:pos="792"/>
              </w:tabs>
              <w:spacing w:line="320" w:lineRule="exact"/>
              <w:rPr>
                <w:rFonts w:ascii="Arial" w:hAnsi="Arial" w:cs="Arial"/>
                <w:sz w:val="18"/>
                <w:szCs w:val="18"/>
              </w:rPr>
            </w:pPr>
          </w:p>
        </w:tc>
        <w:tc>
          <w:tcPr>
            <w:tcW w:w="1086" w:type="dxa"/>
            <w:vAlign w:val="bottom"/>
          </w:tcPr>
          <w:p w14:paraId="51C1B227" w14:textId="77777777" w:rsidR="002E2DAB" w:rsidRPr="00A0642B" w:rsidRDefault="002E2DAB" w:rsidP="003C0A8B">
            <w:pPr>
              <w:tabs>
                <w:tab w:val="decimal" w:pos="792"/>
              </w:tabs>
              <w:spacing w:line="320" w:lineRule="exact"/>
              <w:rPr>
                <w:rFonts w:ascii="Arial" w:hAnsi="Arial" w:cs="Arial"/>
                <w:sz w:val="18"/>
                <w:szCs w:val="18"/>
              </w:rPr>
            </w:pPr>
          </w:p>
        </w:tc>
      </w:tr>
      <w:tr w:rsidR="00007835" w:rsidRPr="00A0642B" w14:paraId="1730F9BD" w14:textId="77777777" w:rsidTr="00007835">
        <w:tc>
          <w:tcPr>
            <w:tcW w:w="4680" w:type="dxa"/>
          </w:tcPr>
          <w:p w14:paraId="39EA460F" w14:textId="123A3209" w:rsidR="00007835" w:rsidRPr="00A0642B" w:rsidRDefault="00007835" w:rsidP="003C0A8B">
            <w:pPr>
              <w:spacing w:line="320" w:lineRule="exact"/>
              <w:ind w:left="162" w:hanging="162"/>
              <w:rPr>
                <w:rFonts w:ascii="Arial" w:hAnsi="Arial" w:cs="Arial"/>
                <w:sz w:val="18"/>
                <w:szCs w:val="18"/>
              </w:rPr>
            </w:pPr>
            <w:r w:rsidRPr="00A0642B">
              <w:rPr>
                <w:rFonts w:ascii="Arial" w:hAnsi="Arial" w:cs="Arial"/>
                <w:sz w:val="18"/>
                <w:szCs w:val="18"/>
              </w:rPr>
              <w:t xml:space="preserve">Revenues from business management and </w:t>
            </w:r>
            <w:r w:rsidR="009938FA">
              <w:rPr>
                <w:rFonts w:ascii="Arial" w:hAnsi="Arial" w:cs="Arial"/>
                <w:sz w:val="18"/>
                <w:szCs w:val="18"/>
              </w:rPr>
              <w:t xml:space="preserve">                     </w:t>
            </w:r>
            <w:r w:rsidRPr="00A0642B">
              <w:rPr>
                <w:rFonts w:ascii="Arial" w:hAnsi="Arial" w:cs="Arial"/>
                <w:sz w:val="18"/>
                <w:szCs w:val="18"/>
              </w:rPr>
              <w:t>project management</w:t>
            </w:r>
          </w:p>
        </w:tc>
        <w:tc>
          <w:tcPr>
            <w:tcW w:w="1085" w:type="dxa"/>
            <w:vAlign w:val="bottom"/>
          </w:tcPr>
          <w:p w14:paraId="6B8E7FB8" w14:textId="5E083D9D" w:rsidR="00007835" w:rsidRPr="00A0642B" w:rsidRDefault="009938FA" w:rsidP="003C0A8B">
            <w:pPr>
              <w:tabs>
                <w:tab w:val="decimal" w:pos="792"/>
              </w:tabs>
              <w:spacing w:line="320" w:lineRule="exact"/>
              <w:rPr>
                <w:rFonts w:ascii="Arial" w:hAnsi="Arial" w:cs="Arial"/>
                <w:sz w:val="18"/>
                <w:szCs w:val="18"/>
                <w:cs/>
              </w:rPr>
            </w:pPr>
            <w:r>
              <w:rPr>
                <w:rFonts w:ascii="Arial" w:hAnsi="Arial" w:cs="Arial"/>
                <w:sz w:val="18"/>
                <w:szCs w:val="18"/>
              </w:rPr>
              <w:t>71,616</w:t>
            </w:r>
          </w:p>
        </w:tc>
        <w:tc>
          <w:tcPr>
            <w:tcW w:w="1086" w:type="dxa"/>
            <w:vAlign w:val="bottom"/>
          </w:tcPr>
          <w:p w14:paraId="54C6A09E" w14:textId="5BB08F25" w:rsidR="00007835" w:rsidRPr="00A0642B" w:rsidRDefault="00007835" w:rsidP="003C0A8B">
            <w:pPr>
              <w:tabs>
                <w:tab w:val="decimal" w:pos="792"/>
              </w:tabs>
              <w:spacing w:line="320" w:lineRule="exact"/>
              <w:rPr>
                <w:rFonts w:ascii="Arial" w:hAnsi="Arial" w:cs="Arial"/>
                <w:sz w:val="18"/>
                <w:szCs w:val="18"/>
                <w:cs/>
              </w:rPr>
            </w:pPr>
            <w:r w:rsidRPr="00EA34E3">
              <w:rPr>
                <w:rFonts w:ascii="Arial" w:hAnsi="Arial" w:cs="Arial"/>
                <w:sz w:val="18"/>
                <w:szCs w:val="18"/>
              </w:rPr>
              <w:t>178,983</w:t>
            </w:r>
          </w:p>
        </w:tc>
        <w:tc>
          <w:tcPr>
            <w:tcW w:w="1086" w:type="dxa"/>
            <w:vAlign w:val="bottom"/>
          </w:tcPr>
          <w:p w14:paraId="630CA117" w14:textId="229E008B" w:rsidR="00007835" w:rsidRPr="00A0642B" w:rsidRDefault="00007835" w:rsidP="003C0A8B">
            <w:pPr>
              <w:tabs>
                <w:tab w:val="decimal" w:pos="792"/>
              </w:tabs>
              <w:spacing w:line="320" w:lineRule="exact"/>
              <w:rPr>
                <w:rFonts w:ascii="Arial" w:hAnsi="Arial" w:cs="Arial"/>
                <w:sz w:val="18"/>
                <w:szCs w:val="18"/>
              </w:rPr>
            </w:pPr>
            <w:r w:rsidRPr="00BF44DC">
              <w:rPr>
                <w:rFonts w:ascii="Arial" w:hAnsi="Arial" w:cs="Arial"/>
                <w:sz w:val="18"/>
                <w:szCs w:val="18"/>
              </w:rPr>
              <w:t>125,913</w:t>
            </w:r>
          </w:p>
        </w:tc>
        <w:tc>
          <w:tcPr>
            <w:tcW w:w="1086" w:type="dxa"/>
            <w:vAlign w:val="bottom"/>
          </w:tcPr>
          <w:p w14:paraId="768CEB6F" w14:textId="29B8FADF" w:rsidR="00007835" w:rsidRPr="00A0642B" w:rsidRDefault="00007835" w:rsidP="003C0A8B">
            <w:pPr>
              <w:tabs>
                <w:tab w:val="decimal" w:pos="792"/>
              </w:tabs>
              <w:spacing w:line="320" w:lineRule="exact"/>
              <w:rPr>
                <w:rFonts w:ascii="Arial" w:hAnsi="Arial" w:cs="Arial"/>
                <w:sz w:val="18"/>
                <w:szCs w:val="18"/>
              </w:rPr>
            </w:pPr>
            <w:r w:rsidRPr="00EA34E3">
              <w:rPr>
                <w:rFonts w:ascii="Arial" w:hAnsi="Arial" w:cs="Arial"/>
                <w:sz w:val="18"/>
                <w:szCs w:val="18"/>
              </w:rPr>
              <w:t>286,649</w:t>
            </w:r>
          </w:p>
        </w:tc>
      </w:tr>
      <w:tr w:rsidR="00007835" w:rsidRPr="00A0642B" w14:paraId="67F51145" w14:textId="77777777" w:rsidTr="00007835">
        <w:tc>
          <w:tcPr>
            <w:tcW w:w="4680" w:type="dxa"/>
          </w:tcPr>
          <w:p w14:paraId="4CE9773D" w14:textId="77777777" w:rsidR="00007835" w:rsidRPr="00A0642B" w:rsidRDefault="00007835" w:rsidP="003C0A8B">
            <w:pPr>
              <w:spacing w:line="320" w:lineRule="exact"/>
              <w:ind w:left="162" w:hanging="162"/>
              <w:rPr>
                <w:rFonts w:ascii="Arial" w:hAnsi="Arial" w:cs="Arial"/>
                <w:sz w:val="18"/>
                <w:szCs w:val="18"/>
              </w:rPr>
            </w:pPr>
            <w:r w:rsidRPr="00A0642B">
              <w:rPr>
                <w:rFonts w:ascii="Arial" w:hAnsi="Arial" w:cs="Arial"/>
                <w:sz w:val="18"/>
                <w:szCs w:val="18"/>
              </w:rPr>
              <w:t>Revenues from sales of construction materials</w:t>
            </w:r>
          </w:p>
        </w:tc>
        <w:tc>
          <w:tcPr>
            <w:tcW w:w="1085" w:type="dxa"/>
            <w:vAlign w:val="bottom"/>
          </w:tcPr>
          <w:p w14:paraId="3390461D" w14:textId="7DC30279" w:rsidR="00007835" w:rsidRPr="00A0642B" w:rsidRDefault="00007835" w:rsidP="003C0A8B">
            <w:pPr>
              <w:tabs>
                <w:tab w:val="decimal" w:pos="792"/>
              </w:tabs>
              <w:spacing w:line="320" w:lineRule="exact"/>
              <w:rPr>
                <w:rFonts w:ascii="Arial" w:hAnsi="Arial" w:cs="Arial"/>
                <w:sz w:val="18"/>
                <w:szCs w:val="18"/>
                <w:cs/>
              </w:rPr>
            </w:pPr>
            <w:r w:rsidRPr="00007835">
              <w:rPr>
                <w:rFonts w:ascii="Arial" w:hAnsi="Arial" w:cs="Arial"/>
                <w:sz w:val="18"/>
                <w:szCs w:val="18"/>
              </w:rPr>
              <w:t>2,659</w:t>
            </w:r>
          </w:p>
        </w:tc>
        <w:tc>
          <w:tcPr>
            <w:tcW w:w="1086" w:type="dxa"/>
            <w:vAlign w:val="bottom"/>
          </w:tcPr>
          <w:p w14:paraId="40DE900A" w14:textId="2D8CECCA" w:rsidR="00007835" w:rsidRPr="00A0642B" w:rsidRDefault="00007835" w:rsidP="003C0A8B">
            <w:pPr>
              <w:tabs>
                <w:tab w:val="decimal" w:pos="792"/>
              </w:tabs>
              <w:spacing w:line="320" w:lineRule="exact"/>
              <w:rPr>
                <w:rFonts w:ascii="Arial" w:hAnsi="Arial" w:cs="Arial"/>
                <w:sz w:val="18"/>
                <w:szCs w:val="18"/>
              </w:rPr>
            </w:pPr>
            <w:r w:rsidRPr="00EA34E3">
              <w:rPr>
                <w:rFonts w:ascii="Arial" w:hAnsi="Arial" w:cs="Arial"/>
                <w:sz w:val="18"/>
                <w:szCs w:val="18"/>
              </w:rPr>
              <w:t>2,241</w:t>
            </w:r>
          </w:p>
        </w:tc>
        <w:tc>
          <w:tcPr>
            <w:tcW w:w="1086" w:type="dxa"/>
            <w:vAlign w:val="bottom"/>
          </w:tcPr>
          <w:p w14:paraId="3548B0BE" w14:textId="2287A007" w:rsidR="00007835" w:rsidRPr="00A0642B" w:rsidRDefault="00007835" w:rsidP="003C0A8B">
            <w:pPr>
              <w:tabs>
                <w:tab w:val="decimal" w:pos="792"/>
              </w:tabs>
              <w:spacing w:line="320" w:lineRule="exact"/>
              <w:rPr>
                <w:rFonts w:ascii="Arial" w:hAnsi="Arial" w:cs="Arial"/>
                <w:sz w:val="18"/>
                <w:szCs w:val="18"/>
              </w:rPr>
            </w:pPr>
            <w:r w:rsidRPr="00BF44DC">
              <w:rPr>
                <w:rFonts w:ascii="Arial" w:hAnsi="Arial" w:cs="Arial"/>
                <w:sz w:val="18"/>
                <w:szCs w:val="18"/>
              </w:rPr>
              <w:t>5,917</w:t>
            </w:r>
          </w:p>
        </w:tc>
        <w:tc>
          <w:tcPr>
            <w:tcW w:w="1086" w:type="dxa"/>
            <w:vAlign w:val="bottom"/>
          </w:tcPr>
          <w:p w14:paraId="40B12C16" w14:textId="4C60F03E" w:rsidR="00007835" w:rsidRPr="00A0642B" w:rsidRDefault="00007835" w:rsidP="003C0A8B">
            <w:pPr>
              <w:tabs>
                <w:tab w:val="decimal" w:pos="792"/>
              </w:tabs>
              <w:spacing w:line="320" w:lineRule="exact"/>
              <w:rPr>
                <w:rFonts w:ascii="Arial" w:hAnsi="Arial" w:cs="Arial"/>
                <w:sz w:val="18"/>
                <w:szCs w:val="18"/>
              </w:rPr>
            </w:pPr>
            <w:r w:rsidRPr="00EA34E3">
              <w:rPr>
                <w:rFonts w:ascii="Arial" w:hAnsi="Arial" w:cs="Arial"/>
                <w:sz w:val="18"/>
                <w:szCs w:val="18"/>
              </w:rPr>
              <w:t>5,994</w:t>
            </w:r>
          </w:p>
        </w:tc>
      </w:tr>
      <w:tr w:rsidR="00007835" w:rsidRPr="00A0642B" w14:paraId="0CFF83EA" w14:textId="77777777" w:rsidTr="00007835">
        <w:tc>
          <w:tcPr>
            <w:tcW w:w="4680" w:type="dxa"/>
          </w:tcPr>
          <w:p w14:paraId="3FA476A2" w14:textId="77777777" w:rsidR="00007835" w:rsidRPr="00A0642B" w:rsidRDefault="00007835" w:rsidP="003C0A8B">
            <w:pPr>
              <w:spacing w:line="320" w:lineRule="exact"/>
              <w:ind w:left="162" w:hanging="162"/>
              <w:rPr>
                <w:rFonts w:ascii="Arial" w:hAnsi="Arial" w:cs="Arial"/>
                <w:sz w:val="18"/>
                <w:szCs w:val="18"/>
              </w:rPr>
            </w:pPr>
            <w:r w:rsidRPr="00A0642B">
              <w:rPr>
                <w:rFonts w:ascii="Arial" w:hAnsi="Arial" w:cs="Arial"/>
                <w:sz w:val="18"/>
                <w:szCs w:val="18"/>
              </w:rPr>
              <w:t>Commission income</w:t>
            </w:r>
          </w:p>
        </w:tc>
        <w:tc>
          <w:tcPr>
            <w:tcW w:w="1085" w:type="dxa"/>
            <w:vAlign w:val="bottom"/>
          </w:tcPr>
          <w:p w14:paraId="2367F447" w14:textId="02F0A667" w:rsidR="00007835" w:rsidRPr="00A0642B" w:rsidRDefault="009938FA" w:rsidP="003C0A8B">
            <w:pPr>
              <w:tabs>
                <w:tab w:val="decimal" w:pos="792"/>
              </w:tabs>
              <w:spacing w:line="320" w:lineRule="exact"/>
              <w:rPr>
                <w:rFonts w:ascii="Arial" w:hAnsi="Arial" w:cs="Arial"/>
                <w:sz w:val="18"/>
                <w:szCs w:val="18"/>
              </w:rPr>
            </w:pPr>
            <w:r>
              <w:rPr>
                <w:rFonts w:ascii="Arial" w:hAnsi="Arial" w:cs="Arial"/>
                <w:sz w:val="18"/>
                <w:szCs w:val="18"/>
              </w:rPr>
              <w:t>22,180</w:t>
            </w:r>
          </w:p>
        </w:tc>
        <w:tc>
          <w:tcPr>
            <w:tcW w:w="1086" w:type="dxa"/>
            <w:vAlign w:val="bottom"/>
          </w:tcPr>
          <w:p w14:paraId="66130FF2" w14:textId="5493A7EA" w:rsidR="00007835" w:rsidRPr="00A0642B" w:rsidRDefault="00007835" w:rsidP="003C0A8B">
            <w:pPr>
              <w:tabs>
                <w:tab w:val="decimal" w:pos="792"/>
              </w:tabs>
              <w:spacing w:line="320" w:lineRule="exact"/>
              <w:rPr>
                <w:rFonts w:ascii="Arial" w:hAnsi="Arial" w:cs="Arial"/>
                <w:sz w:val="18"/>
                <w:szCs w:val="18"/>
              </w:rPr>
            </w:pPr>
            <w:r w:rsidRPr="00EA34E3">
              <w:rPr>
                <w:rFonts w:ascii="Arial" w:hAnsi="Arial" w:cs="Arial"/>
                <w:sz w:val="18"/>
                <w:szCs w:val="18"/>
              </w:rPr>
              <w:t>17,918</w:t>
            </w:r>
          </w:p>
        </w:tc>
        <w:tc>
          <w:tcPr>
            <w:tcW w:w="1086" w:type="dxa"/>
            <w:vAlign w:val="bottom"/>
          </w:tcPr>
          <w:p w14:paraId="0457B40C" w14:textId="4812E39D" w:rsidR="00007835" w:rsidRPr="00A0642B" w:rsidRDefault="00007835" w:rsidP="003C0A8B">
            <w:pPr>
              <w:tabs>
                <w:tab w:val="decimal" w:pos="792"/>
              </w:tabs>
              <w:spacing w:line="320" w:lineRule="exact"/>
              <w:rPr>
                <w:rFonts w:ascii="Arial" w:hAnsi="Arial" w:cs="Arial"/>
                <w:sz w:val="18"/>
                <w:szCs w:val="18"/>
              </w:rPr>
            </w:pPr>
            <w:r w:rsidRPr="00BF44DC">
              <w:rPr>
                <w:rFonts w:ascii="Arial" w:hAnsi="Arial" w:cs="Arial"/>
                <w:sz w:val="18"/>
                <w:szCs w:val="18"/>
              </w:rPr>
              <w:t>53,216</w:t>
            </w:r>
          </w:p>
        </w:tc>
        <w:tc>
          <w:tcPr>
            <w:tcW w:w="1086" w:type="dxa"/>
            <w:vAlign w:val="bottom"/>
          </w:tcPr>
          <w:p w14:paraId="33A2F0E0" w14:textId="20379D9D" w:rsidR="00007835" w:rsidRPr="00A0642B" w:rsidRDefault="00007835"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43,896</w:t>
            </w:r>
          </w:p>
        </w:tc>
      </w:tr>
      <w:tr w:rsidR="00007835" w:rsidRPr="00A0642B" w14:paraId="10437095" w14:textId="77777777" w:rsidTr="00007835">
        <w:tc>
          <w:tcPr>
            <w:tcW w:w="4680" w:type="dxa"/>
          </w:tcPr>
          <w:p w14:paraId="417466DF" w14:textId="77777777" w:rsidR="00007835" w:rsidRPr="00A0642B" w:rsidRDefault="00007835" w:rsidP="003C0A8B">
            <w:pPr>
              <w:spacing w:line="320" w:lineRule="exact"/>
              <w:ind w:left="162" w:hanging="162"/>
              <w:rPr>
                <w:rFonts w:ascii="Arial" w:hAnsi="Arial" w:cs="Arial"/>
                <w:sz w:val="18"/>
                <w:szCs w:val="18"/>
              </w:rPr>
            </w:pPr>
            <w:r w:rsidRPr="00A0642B">
              <w:rPr>
                <w:rFonts w:ascii="Arial" w:hAnsi="Arial" w:cs="Arial"/>
                <w:sz w:val="18"/>
                <w:szCs w:val="18"/>
              </w:rPr>
              <w:t>Revenues from sales of land</w:t>
            </w:r>
          </w:p>
        </w:tc>
        <w:tc>
          <w:tcPr>
            <w:tcW w:w="1085" w:type="dxa"/>
            <w:vAlign w:val="bottom"/>
          </w:tcPr>
          <w:p w14:paraId="299B6210" w14:textId="4A0D56BE" w:rsidR="00007835" w:rsidRPr="00A0642B" w:rsidRDefault="00007835" w:rsidP="003C0A8B">
            <w:pPr>
              <w:tabs>
                <w:tab w:val="decimal" w:pos="792"/>
              </w:tabs>
              <w:spacing w:line="320" w:lineRule="exact"/>
              <w:rPr>
                <w:rFonts w:ascii="Arial" w:hAnsi="Arial" w:cs="Arial"/>
                <w:sz w:val="18"/>
                <w:szCs w:val="18"/>
              </w:rPr>
            </w:pPr>
            <w:r w:rsidRPr="00007835">
              <w:rPr>
                <w:rFonts w:ascii="Arial" w:hAnsi="Arial" w:cs="Arial"/>
                <w:sz w:val="18"/>
                <w:szCs w:val="18"/>
              </w:rPr>
              <w:t>-</w:t>
            </w:r>
          </w:p>
        </w:tc>
        <w:tc>
          <w:tcPr>
            <w:tcW w:w="1086" w:type="dxa"/>
            <w:vAlign w:val="bottom"/>
          </w:tcPr>
          <w:p w14:paraId="490DCC9D" w14:textId="5A529264" w:rsidR="00007835" w:rsidRPr="00A0642B" w:rsidRDefault="00007835"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956,473</w:t>
            </w:r>
          </w:p>
        </w:tc>
        <w:tc>
          <w:tcPr>
            <w:tcW w:w="1086" w:type="dxa"/>
            <w:vAlign w:val="bottom"/>
          </w:tcPr>
          <w:p w14:paraId="316F83D8" w14:textId="17B2EB49" w:rsidR="00007835" w:rsidRPr="00A0642B" w:rsidRDefault="00007835" w:rsidP="003C0A8B">
            <w:pPr>
              <w:tabs>
                <w:tab w:val="decimal" w:pos="792"/>
              </w:tabs>
              <w:spacing w:line="320" w:lineRule="exact"/>
              <w:rPr>
                <w:rFonts w:ascii="Arial" w:hAnsi="Arial" w:cs="Arial"/>
                <w:sz w:val="18"/>
                <w:szCs w:val="18"/>
              </w:rPr>
            </w:pPr>
            <w:r w:rsidRPr="00BF44DC">
              <w:rPr>
                <w:rFonts w:ascii="Arial" w:hAnsi="Arial" w:cs="Arial"/>
                <w:sz w:val="18"/>
                <w:szCs w:val="18"/>
              </w:rPr>
              <w:t>-</w:t>
            </w:r>
          </w:p>
        </w:tc>
        <w:tc>
          <w:tcPr>
            <w:tcW w:w="1086" w:type="dxa"/>
            <w:vAlign w:val="bottom"/>
          </w:tcPr>
          <w:p w14:paraId="1E21C306" w14:textId="4686910E" w:rsidR="00007835" w:rsidRPr="00A0642B" w:rsidRDefault="00007835"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2,125,49</w:t>
            </w:r>
            <w:r w:rsidRPr="00EA34E3">
              <w:rPr>
                <w:rFonts w:ascii="Arial" w:hAnsi="Arial" w:cs="Arial"/>
                <w:sz w:val="18"/>
                <w:szCs w:val="18"/>
              </w:rPr>
              <w:t>6</w:t>
            </w:r>
          </w:p>
        </w:tc>
      </w:tr>
      <w:tr w:rsidR="00D80BA5" w:rsidRPr="00A0642B" w14:paraId="07A3899A" w14:textId="77777777" w:rsidTr="00007835">
        <w:tc>
          <w:tcPr>
            <w:tcW w:w="4680" w:type="dxa"/>
          </w:tcPr>
          <w:p w14:paraId="65315FA5" w14:textId="392BF1F0" w:rsidR="00D80BA5" w:rsidRPr="00A0642B" w:rsidRDefault="00D80BA5" w:rsidP="003C0A8B">
            <w:pPr>
              <w:spacing w:line="320" w:lineRule="exact"/>
              <w:ind w:left="162" w:hanging="162"/>
              <w:rPr>
                <w:rFonts w:ascii="Arial" w:hAnsi="Arial" w:cs="Arial"/>
                <w:sz w:val="18"/>
                <w:szCs w:val="18"/>
              </w:rPr>
            </w:pPr>
            <w:r w:rsidRPr="00D80BA5">
              <w:rPr>
                <w:rFonts w:ascii="Arial" w:hAnsi="Arial" w:cs="Arial"/>
                <w:sz w:val="18"/>
                <w:szCs w:val="18"/>
              </w:rPr>
              <w:t>Land acquisition income</w:t>
            </w:r>
          </w:p>
        </w:tc>
        <w:tc>
          <w:tcPr>
            <w:tcW w:w="1085" w:type="dxa"/>
            <w:vAlign w:val="bottom"/>
          </w:tcPr>
          <w:p w14:paraId="322F2997" w14:textId="433141B6" w:rsidR="00D80BA5" w:rsidRPr="00007835" w:rsidRDefault="00D80BA5" w:rsidP="003C0A8B">
            <w:pPr>
              <w:tabs>
                <w:tab w:val="decimal" w:pos="792"/>
              </w:tabs>
              <w:spacing w:line="320" w:lineRule="exact"/>
              <w:rPr>
                <w:rFonts w:ascii="Arial" w:hAnsi="Arial" w:cs="Arial"/>
                <w:sz w:val="18"/>
                <w:szCs w:val="18"/>
              </w:rPr>
            </w:pPr>
            <w:r w:rsidRPr="00D80BA5">
              <w:rPr>
                <w:rFonts w:ascii="Arial" w:hAnsi="Arial" w:cs="Arial"/>
                <w:sz w:val="18"/>
                <w:szCs w:val="18"/>
              </w:rPr>
              <w:t>85,500</w:t>
            </w:r>
          </w:p>
        </w:tc>
        <w:tc>
          <w:tcPr>
            <w:tcW w:w="1086" w:type="dxa"/>
            <w:vAlign w:val="bottom"/>
          </w:tcPr>
          <w:p w14:paraId="565B47DE" w14:textId="65ED6092" w:rsidR="00D80BA5" w:rsidRPr="00EA34E3" w:rsidRDefault="00D80BA5" w:rsidP="003C0A8B">
            <w:pPr>
              <w:tabs>
                <w:tab w:val="decimal" w:pos="792"/>
              </w:tabs>
              <w:spacing w:line="320" w:lineRule="exact"/>
              <w:rPr>
                <w:rFonts w:ascii="Arial" w:hAnsi="Arial" w:cs="Arial"/>
                <w:sz w:val="18"/>
                <w:szCs w:val="18"/>
                <w:cs/>
              </w:rPr>
            </w:pPr>
            <w:r>
              <w:rPr>
                <w:rFonts w:ascii="Arial" w:hAnsi="Arial" w:cs="Arial"/>
                <w:sz w:val="18"/>
                <w:szCs w:val="18"/>
              </w:rPr>
              <w:t>-</w:t>
            </w:r>
          </w:p>
        </w:tc>
        <w:tc>
          <w:tcPr>
            <w:tcW w:w="1086" w:type="dxa"/>
            <w:vAlign w:val="bottom"/>
          </w:tcPr>
          <w:p w14:paraId="06E0EA77" w14:textId="0347C7B9" w:rsidR="00D80BA5" w:rsidRPr="00BF44DC" w:rsidRDefault="00D80BA5" w:rsidP="003C0A8B">
            <w:pPr>
              <w:tabs>
                <w:tab w:val="decimal" w:pos="792"/>
              </w:tabs>
              <w:spacing w:line="320" w:lineRule="exact"/>
              <w:rPr>
                <w:rFonts w:ascii="Arial" w:hAnsi="Arial" w:cs="Arial"/>
                <w:sz w:val="18"/>
                <w:szCs w:val="18"/>
              </w:rPr>
            </w:pPr>
            <w:r w:rsidRPr="00D80BA5">
              <w:rPr>
                <w:rFonts w:ascii="Arial" w:hAnsi="Arial" w:cs="Arial"/>
                <w:sz w:val="18"/>
                <w:szCs w:val="18"/>
              </w:rPr>
              <w:t>190,000</w:t>
            </w:r>
          </w:p>
        </w:tc>
        <w:tc>
          <w:tcPr>
            <w:tcW w:w="1086" w:type="dxa"/>
            <w:vAlign w:val="bottom"/>
          </w:tcPr>
          <w:p w14:paraId="7D8F9066" w14:textId="5E9EBFD1" w:rsidR="00D80BA5" w:rsidRPr="00EA34E3" w:rsidRDefault="00D80BA5" w:rsidP="003C0A8B">
            <w:pPr>
              <w:tabs>
                <w:tab w:val="decimal" w:pos="792"/>
              </w:tabs>
              <w:spacing w:line="320" w:lineRule="exact"/>
              <w:rPr>
                <w:rFonts w:ascii="Arial" w:hAnsi="Arial" w:cs="Arial"/>
                <w:sz w:val="18"/>
                <w:szCs w:val="18"/>
                <w:cs/>
              </w:rPr>
            </w:pPr>
            <w:r>
              <w:rPr>
                <w:rFonts w:ascii="Arial" w:hAnsi="Arial" w:cs="Arial"/>
                <w:sz w:val="18"/>
                <w:szCs w:val="18"/>
              </w:rPr>
              <w:t>-</w:t>
            </w:r>
          </w:p>
        </w:tc>
      </w:tr>
      <w:tr w:rsidR="00007835" w:rsidRPr="00A0642B" w14:paraId="078DB793" w14:textId="77777777" w:rsidTr="00007835">
        <w:tc>
          <w:tcPr>
            <w:tcW w:w="4680" w:type="dxa"/>
          </w:tcPr>
          <w:p w14:paraId="702C9643" w14:textId="77777777" w:rsidR="00007835" w:rsidRPr="00A0642B" w:rsidRDefault="00007835" w:rsidP="003C0A8B">
            <w:pPr>
              <w:spacing w:line="320" w:lineRule="exact"/>
              <w:ind w:left="162" w:hanging="162"/>
              <w:rPr>
                <w:rFonts w:ascii="Arial" w:hAnsi="Arial" w:cs="Arial"/>
                <w:sz w:val="18"/>
                <w:szCs w:val="18"/>
              </w:rPr>
            </w:pPr>
            <w:r w:rsidRPr="00A0642B">
              <w:rPr>
                <w:rFonts w:ascii="Arial" w:hAnsi="Arial" w:cs="Arial"/>
                <w:sz w:val="18"/>
                <w:szCs w:val="18"/>
              </w:rPr>
              <w:t>Dividend income</w:t>
            </w:r>
          </w:p>
        </w:tc>
        <w:tc>
          <w:tcPr>
            <w:tcW w:w="1085" w:type="dxa"/>
            <w:vAlign w:val="bottom"/>
          </w:tcPr>
          <w:p w14:paraId="798D785B" w14:textId="7CC59BE0" w:rsidR="00007835" w:rsidRPr="00A0642B" w:rsidRDefault="00007835" w:rsidP="003C0A8B">
            <w:pPr>
              <w:tabs>
                <w:tab w:val="decimal" w:pos="792"/>
              </w:tabs>
              <w:spacing w:line="320" w:lineRule="exact"/>
              <w:rPr>
                <w:rFonts w:ascii="Arial" w:hAnsi="Arial" w:cs="Arial"/>
                <w:sz w:val="18"/>
                <w:szCs w:val="18"/>
              </w:rPr>
            </w:pPr>
            <w:r w:rsidRPr="00007835">
              <w:rPr>
                <w:rFonts w:ascii="Arial" w:hAnsi="Arial" w:cs="Arial"/>
                <w:sz w:val="18"/>
                <w:szCs w:val="18"/>
              </w:rPr>
              <w:t>-</w:t>
            </w:r>
          </w:p>
        </w:tc>
        <w:tc>
          <w:tcPr>
            <w:tcW w:w="1086" w:type="dxa"/>
            <w:vAlign w:val="bottom"/>
          </w:tcPr>
          <w:p w14:paraId="434F2A2D" w14:textId="0CFD52C4" w:rsidR="00007835" w:rsidRPr="00A0642B" w:rsidRDefault="00007835"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w:t>
            </w:r>
          </w:p>
        </w:tc>
        <w:tc>
          <w:tcPr>
            <w:tcW w:w="1086" w:type="dxa"/>
            <w:vAlign w:val="bottom"/>
          </w:tcPr>
          <w:p w14:paraId="4F11E893" w14:textId="45F8FC8D" w:rsidR="00007835" w:rsidRPr="00A0642B" w:rsidRDefault="00007835" w:rsidP="003C0A8B">
            <w:pPr>
              <w:tabs>
                <w:tab w:val="decimal" w:pos="792"/>
              </w:tabs>
              <w:spacing w:line="320" w:lineRule="exact"/>
              <w:rPr>
                <w:rFonts w:ascii="Arial" w:hAnsi="Arial" w:cs="Arial"/>
                <w:sz w:val="18"/>
                <w:szCs w:val="18"/>
              </w:rPr>
            </w:pPr>
            <w:r w:rsidRPr="00BF44DC">
              <w:rPr>
                <w:rFonts w:ascii="Arial" w:hAnsi="Arial" w:cs="Arial"/>
                <w:sz w:val="18"/>
                <w:szCs w:val="18"/>
              </w:rPr>
              <w:t>201,801</w:t>
            </w:r>
          </w:p>
        </w:tc>
        <w:tc>
          <w:tcPr>
            <w:tcW w:w="1086" w:type="dxa"/>
            <w:vAlign w:val="bottom"/>
          </w:tcPr>
          <w:p w14:paraId="7D141C46" w14:textId="3E2D2118" w:rsidR="00007835" w:rsidRPr="00A0642B" w:rsidRDefault="00007835" w:rsidP="003C0A8B">
            <w:pPr>
              <w:tabs>
                <w:tab w:val="decimal" w:pos="792"/>
              </w:tabs>
              <w:spacing w:line="320" w:lineRule="exact"/>
              <w:rPr>
                <w:rFonts w:ascii="Arial" w:hAnsi="Arial" w:cs="Arial"/>
                <w:sz w:val="18"/>
                <w:szCs w:val="18"/>
              </w:rPr>
            </w:pPr>
            <w:r w:rsidRPr="00EA34E3">
              <w:rPr>
                <w:rFonts w:ascii="Arial" w:hAnsi="Arial" w:cs="Arial" w:hint="cs"/>
                <w:sz w:val="18"/>
                <w:szCs w:val="18"/>
                <w:cs/>
              </w:rPr>
              <w:t>166,530</w:t>
            </w:r>
          </w:p>
        </w:tc>
      </w:tr>
      <w:tr w:rsidR="00007835" w:rsidRPr="00A0642B" w14:paraId="712018B3" w14:textId="77777777" w:rsidTr="00007835">
        <w:tc>
          <w:tcPr>
            <w:tcW w:w="4680" w:type="dxa"/>
          </w:tcPr>
          <w:p w14:paraId="62C8258B" w14:textId="77777777" w:rsidR="00007835" w:rsidRPr="00A0642B" w:rsidRDefault="00007835" w:rsidP="003C0A8B">
            <w:pPr>
              <w:spacing w:line="320" w:lineRule="exact"/>
              <w:ind w:left="162" w:hanging="162"/>
              <w:rPr>
                <w:rFonts w:ascii="Arial" w:hAnsi="Arial" w:cs="Arial"/>
                <w:sz w:val="18"/>
                <w:szCs w:val="18"/>
                <w:cs/>
              </w:rPr>
            </w:pPr>
            <w:r w:rsidRPr="00A0642B">
              <w:rPr>
                <w:rFonts w:ascii="Arial" w:hAnsi="Arial" w:cs="Arial"/>
                <w:sz w:val="18"/>
                <w:szCs w:val="18"/>
              </w:rPr>
              <w:t>Finance income</w:t>
            </w:r>
          </w:p>
        </w:tc>
        <w:tc>
          <w:tcPr>
            <w:tcW w:w="1085" w:type="dxa"/>
            <w:vAlign w:val="bottom"/>
          </w:tcPr>
          <w:p w14:paraId="3355269B" w14:textId="43F9CCF2" w:rsidR="00007835" w:rsidRPr="00A0642B" w:rsidRDefault="00007835" w:rsidP="003C0A8B">
            <w:pPr>
              <w:tabs>
                <w:tab w:val="decimal" w:pos="792"/>
              </w:tabs>
              <w:spacing w:line="320" w:lineRule="exact"/>
              <w:rPr>
                <w:rFonts w:ascii="Arial" w:hAnsi="Arial" w:cs="Arial"/>
                <w:sz w:val="18"/>
                <w:szCs w:val="18"/>
              </w:rPr>
            </w:pPr>
            <w:r w:rsidRPr="00007835">
              <w:rPr>
                <w:rFonts w:ascii="Arial" w:hAnsi="Arial" w:cs="Arial"/>
                <w:sz w:val="18"/>
                <w:szCs w:val="18"/>
              </w:rPr>
              <w:t>96,644</w:t>
            </w:r>
          </w:p>
        </w:tc>
        <w:tc>
          <w:tcPr>
            <w:tcW w:w="1086" w:type="dxa"/>
            <w:vAlign w:val="bottom"/>
          </w:tcPr>
          <w:p w14:paraId="64B6CB5E" w14:textId="218EC13D" w:rsidR="00007835" w:rsidRPr="00A0642B" w:rsidRDefault="00007835" w:rsidP="003C0A8B">
            <w:pPr>
              <w:tabs>
                <w:tab w:val="decimal" w:pos="792"/>
              </w:tabs>
              <w:spacing w:line="320" w:lineRule="exact"/>
              <w:rPr>
                <w:rFonts w:ascii="Arial" w:hAnsi="Arial" w:cs="Arial"/>
                <w:sz w:val="18"/>
                <w:szCs w:val="18"/>
              </w:rPr>
            </w:pPr>
            <w:r w:rsidRPr="00EA34E3">
              <w:rPr>
                <w:rFonts w:ascii="Arial" w:hAnsi="Arial" w:cs="Arial"/>
                <w:sz w:val="18"/>
                <w:szCs w:val="18"/>
              </w:rPr>
              <w:t>78,418</w:t>
            </w:r>
          </w:p>
        </w:tc>
        <w:tc>
          <w:tcPr>
            <w:tcW w:w="1086" w:type="dxa"/>
            <w:vAlign w:val="bottom"/>
          </w:tcPr>
          <w:p w14:paraId="53A4C4CA" w14:textId="7BFD8D6D" w:rsidR="00007835" w:rsidRPr="00A0642B" w:rsidRDefault="00007835" w:rsidP="003C0A8B">
            <w:pPr>
              <w:tabs>
                <w:tab w:val="decimal" w:pos="792"/>
              </w:tabs>
              <w:spacing w:line="320" w:lineRule="exact"/>
              <w:rPr>
                <w:rFonts w:ascii="Arial" w:hAnsi="Arial" w:cs="Arial"/>
                <w:sz w:val="18"/>
                <w:szCs w:val="18"/>
              </w:rPr>
            </w:pPr>
            <w:r w:rsidRPr="00BF44DC">
              <w:rPr>
                <w:rFonts w:ascii="Arial" w:hAnsi="Arial" w:cs="Arial"/>
                <w:sz w:val="18"/>
                <w:szCs w:val="18"/>
              </w:rPr>
              <w:t>96,644</w:t>
            </w:r>
          </w:p>
        </w:tc>
        <w:tc>
          <w:tcPr>
            <w:tcW w:w="1086" w:type="dxa"/>
            <w:vAlign w:val="bottom"/>
          </w:tcPr>
          <w:p w14:paraId="731E6BF2" w14:textId="0D3DDAD3" w:rsidR="00007835" w:rsidRPr="00A0642B" w:rsidRDefault="00007835" w:rsidP="003C0A8B">
            <w:pPr>
              <w:tabs>
                <w:tab w:val="decimal" w:pos="792"/>
              </w:tabs>
              <w:spacing w:line="320" w:lineRule="exact"/>
              <w:rPr>
                <w:rFonts w:ascii="Arial" w:hAnsi="Arial" w:cs="Arial"/>
                <w:sz w:val="18"/>
                <w:szCs w:val="18"/>
              </w:rPr>
            </w:pPr>
            <w:r w:rsidRPr="00EA34E3">
              <w:rPr>
                <w:rFonts w:ascii="Arial" w:hAnsi="Arial" w:cs="Arial"/>
                <w:sz w:val="18"/>
                <w:szCs w:val="18"/>
              </w:rPr>
              <w:t>78,418</w:t>
            </w:r>
          </w:p>
        </w:tc>
      </w:tr>
      <w:tr w:rsidR="00BF44DC" w:rsidRPr="00A0642B" w14:paraId="6AA09BBE" w14:textId="77777777" w:rsidTr="00EA34E3">
        <w:tc>
          <w:tcPr>
            <w:tcW w:w="4680" w:type="dxa"/>
          </w:tcPr>
          <w:p w14:paraId="22A2BE3A" w14:textId="0AFA9C29" w:rsidR="00BF44DC" w:rsidRPr="00A0642B" w:rsidRDefault="00BF44DC" w:rsidP="003C0A8B">
            <w:pPr>
              <w:spacing w:line="320" w:lineRule="exact"/>
              <w:ind w:left="162" w:hanging="162"/>
              <w:rPr>
                <w:rFonts w:ascii="Arial" w:hAnsi="Arial" w:cs="Arial"/>
                <w:sz w:val="18"/>
                <w:szCs w:val="18"/>
              </w:rPr>
            </w:pPr>
            <w:r w:rsidRPr="00A0642B">
              <w:rPr>
                <w:rFonts w:ascii="Arial" w:hAnsi="Arial" w:cs="Arial"/>
                <w:b/>
                <w:bCs/>
                <w:sz w:val="18"/>
                <w:szCs w:val="18"/>
                <w:u w:val="single"/>
              </w:rPr>
              <w:t>Transactions with directors and management</w:t>
            </w:r>
          </w:p>
        </w:tc>
        <w:tc>
          <w:tcPr>
            <w:tcW w:w="1085" w:type="dxa"/>
          </w:tcPr>
          <w:p w14:paraId="58687A21" w14:textId="77777777" w:rsidR="00BF44DC" w:rsidRPr="00A0642B" w:rsidRDefault="00BF44DC" w:rsidP="003C0A8B">
            <w:pPr>
              <w:tabs>
                <w:tab w:val="decimal" w:pos="792"/>
              </w:tabs>
              <w:spacing w:line="320" w:lineRule="exact"/>
              <w:rPr>
                <w:rFonts w:ascii="Arial" w:hAnsi="Arial" w:cs="Arial"/>
                <w:sz w:val="18"/>
                <w:szCs w:val="18"/>
              </w:rPr>
            </w:pPr>
          </w:p>
        </w:tc>
        <w:tc>
          <w:tcPr>
            <w:tcW w:w="1086" w:type="dxa"/>
            <w:vAlign w:val="bottom"/>
          </w:tcPr>
          <w:p w14:paraId="3B2233A2" w14:textId="77777777" w:rsidR="00BF44DC" w:rsidRPr="00A0642B" w:rsidRDefault="00BF44DC" w:rsidP="003C0A8B">
            <w:pPr>
              <w:tabs>
                <w:tab w:val="decimal" w:pos="792"/>
              </w:tabs>
              <w:spacing w:line="320" w:lineRule="exact"/>
              <w:rPr>
                <w:rFonts w:ascii="Arial" w:hAnsi="Arial" w:cs="Arial"/>
                <w:sz w:val="18"/>
                <w:szCs w:val="18"/>
                <w:cs/>
              </w:rPr>
            </w:pPr>
          </w:p>
        </w:tc>
        <w:tc>
          <w:tcPr>
            <w:tcW w:w="1086" w:type="dxa"/>
            <w:vAlign w:val="bottom"/>
          </w:tcPr>
          <w:p w14:paraId="2A239A0E" w14:textId="77777777" w:rsidR="00BF44DC" w:rsidRPr="00A0642B" w:rsidRDefault="00BF44DC" w:rsidP="003C0A8B">
            <w:pPr>
              <w:tabs>
                <w:tab w:val="decimal" w:pos="792"/>
              </w:tabs>
              <w:spacing w:line="320" w:lineRule="exact"/>
              <w:rPr>
                <w:rFonts w:ascii="Arial" w:hAnsi="Arial" w:cs="Arial"/>
                <w:sz w:val="18"/>
                <w:szCs w:val="18"/>
              </w:rPr>
            </w:pPr>
          </w:p>
        </w:tc>
        <w:tc>
          <w:tcPr>
            <w:tcW w:w="1086" w:type="dxa"/>
            <w:vAlign w:val="bottom"/>
          </w:tcPr>
          <w:p w14:paraId="32D9DA83" w14:textId="77777777" w:rsidR="00BF44DC" w:rsidRPr="00A0642B" w:rsidRDefault="00BF44DC" w:rsidP="003C0A8B">
            <w:pPr>
              <w:tabs>
                <w:tab w:val="decimal" w:pos="792"/>
              </w:tabs>
              <w:spacing w:line="320" w:lineRule="exact"/>
              <w:rPr>
                <w:rFonts w:ascii="Arial" w:hAnsi="Arial" w:cs="Arial"/>
                <w:sz w:val="18"/>
                <w:szCs w:val="18"/>
                <w:cs/>
              </w:rPr>
            </w:pPr>
          </w:p>
        </w:tc>
      </w:tr>
      <w:tr w:rsidR="00BF44DC" w:rsidRPr="00A0642B" w14:paraId="33FEB68F" w14:textId="77777777" w:rsidTr="00EA34E3">
        <w:tc>
          <w:tcPr>
            <w:tcW w:w="4680" w:type="dxa"/>
          </w:tcPr>
          <w:p w14:paraId="6D724A9D" w14:textId="51EEDCA4" w:rsidR="00BF44DC" w:rsidRPr="00A0642B" w:rsidRDefault="00BF44DC" w:rsidP="003C0A8B">
            <w:pPr>
              <w:spacing w:line="320" w:lineRule="exact"/>
              <w:ind w:left="162" w:hanging="162"/>
              <w:rPr>
                <w:rFonts w:ascii="Arial" w:hAnsi="Arial" w:cs="Arial"/>
                <w:sz w:val="18"/>
                <w:szCs w:val="18"/>
              </w:rPr>
            </w:pPr>
            <w:r w:rsidRPr="00A0642B">
              <w:rPr>
                <w:rFonts w:ascii="Arial" w:hAnsi="Arial" w:cs="Arial"/>
                <w:sz w:val="18"/>
                <w:szCs w:val="18"/>
              </w:rPr>
              <w:t>Revenues from sales of real estate</w:t>
            </w:r>
          </w:p>
        </w:tc>
        <w:tc>
          <w:tcPr>
            <w:tcW w:w="1085" w:type="dxa"/>
          </w:tcPr>
          <w:p w14:paraId="54A547BE" w14:textId="59B6B042" w:rsidR="00BF44DC" w:rsidRPr="00A0642B" w:rsidRDefault="00E41103" w:rsidP="003C0A8B">
            <w:pPr>
              <w:tabs>
                <w:tab w:val="decimal" w:pos="792"/>
              </w:tabs>
              <w:spacing w:line="320" w:lineRule="exact"/>
              <w:rPr>
                <w:rFonts w:ascii="Arial" w:hAnsi="Arial" w:cs="Arial"/>
                <w:sz w:val="18"/>
                <w:szCs w:val="18"/>
              </w:rPr>
            </w:pPr>
            <w:r>
              <w:rPr>
                <w:rFonts w:ascii="Arial" w:hAnsi="Arial" w:cs="Arial"/>
                <w:sz w:val="18"/>
                <w:szCs w:val="18"/>
              </w:rPr>
              <w:t>-</w:t>
            </w:r>
          </w:p>
        </w:tc>
        <w:tc>
          <w:tcPr>
            <w:tcW w:w="1086" w:type="dxa"/>
            <w:vAlign w:val="bottom"/>
          </w:tcPr>
          <w:p w14:paraId="63BE34A4" w14:textId="46D09585" w:rsidR="00BF44DC" w:rsidRPr="00A0642B" w:rsidRDefault="00BF44DC" w:rsidP="003C0A8B">
            <w:pPr>
              <w:tabs>
                <w:tab w:val="decimal" w:pos="792"/>
              </w:tabs>
              <w:spacing w:line="320" w:lineRule="exact"/>
              <w:rPr>
                <w:rFonts w:ascii="Arial" w:hAnsi="Arial" w:cs="Arial"/>
                <w:sz w:val="18"/>
                <w:szCs w:val="18"/>
                <w:cs/>
              </w:rPr>
            </w:pPr>
            <w:r w:rsidRPr="00EA34E3">
              <w:rPr>
                <w:rFonts w:ascii="Arial" w:hAnsi="Arial" w:cs="Arial"/>
                <w:sz w:val="18"/>
                <w:szCs w:val="18"/>
              </w:rPr>
              <w:t>14,242</w:t>
            </w:r>
          </w:p>
        </w:tc>
        <w:tc>
          <w:tcPr>
            <w:tcW w:w="1086" w:type="dxa"/>
            <w:vAlign w:val="bottom"/>
          </w:tcPr>
          <w:p w14:paraId="12F651A5" w14:textId="5094C904" w:rsidR="00BF44DC" w:rsidRPr="00A0642B" w:rsidRDefault="00E41103" w:rsidP="003C0A8B">
            <w:pPr>
              <w:tabs>
                <w:tab w:val="decimal" w:pos="792"/>
              </w:tabs>
              <w:spacing w:line="320" w:lineRule="exact"/>
              <w:rPr>
                <w:rFonts w:ascii="Arial" w:hAnsi="Arial" w:cs="Arial"/>
                <w:sz w:val="18"/>
                <w:szCs w:val="18"/>
              </w:rPr>
            </w:pPr>
            <w:r>
              <w:rPr>
                <w:rFonts w:ascii="Arial" w:hAnsi="Arial" w:cs="Arial"/>
                <w:sz w:val="18"/>
                <w:szCs w:val="18"/>
              </w:rPr>
              <w:t>-</w:t>
            </w:r>
          </w:p>
        </w:tc>
        <w:tc>
          <w:tcPr>
            <w:tcW w:w="1086" w:type="dxa"/>
            <w:vAlign w:val="bottom"/>
          </w:tcPr>
          <w:p w14:paraId="0EA6E729" w14:textId="41678E0E" w:rsidR="00BF44DC" w:rsidRPr="00A0642B" w:rsidRDefault="00BF44DC" w:rsidP="003C0A8B">
            <w:pPr>
              <w:tabs>
                <w:tab w:val="decimal" w:pos="792"/>
              </w:tabs>
              <w:spacing w:line="320" w:lineRule="exact"/>
              <w:rPr>
                <w:rFonts w:ascii="Arial" w:hAnsi="Arial" w:cs="Arial"/>
                <w:sz w:val="18"/>
                <w:szCs w:val="18"/>
                <w:cs/>
              </w:rPr>
            </w:pPr>
            <w:r w:rsidRPr="00EA34E3">
              <w:rPr>
                <w:rFonts w:ascii="Arial" w:hAnsi="Arial" w:cs="Arial"/>
                <w:sz w:val="18"/>
                <w:szCs w:val="18"/>
              </w:rPr>
              <w:t>9,047</w:t>
            </w:r>
          </w:p>
        </w:tc>
      </w:tr>
    </w:tbl>
    <w:p w14:paraId="1334BD56" w14:textId="70FC72E2" w:rsidR="004B0408" w:rsidRPr="00A0642B" w:rsidRDefault="00D932D0" w:rsidP="00A0642B">
      <w:pPr>
        <w:tabs>
          <w:tab w:val="left" w:pos="900"/>
          <w:tab w:val="left" w:pos="4164"/>
          <w:tab w:val="right" w:pos="9457"/>
        </w:tabs>
        <w:spacing w:before="240" w:after="120" w:line="380" w:lineRule="exact"/>
        <w:ind w:left="547" w:right="-43" w:hanging="547"/>
        <w:jc w:val="both"/>
        <w:rPr>
          <w:rFonts w:ascii="Arial" w:hAnsi="Arial" w:cs="Arial"/>
          <w:sz w:val="22"/>
          <w:szCs w:val="22"/>
        </w:rPr>
      </w:pPr>
      <w:r w:rsidRPr="00A0642B">
        <w:rPr>
          <w:rFonts w:ascii="Arial" w:hAnsi="Arial" w:cs="Arial"/>
        </w:rPr>
        <w:lastRenderedPageBreak/>
        <w:tab/>
      </w:r>
      <w:r w:rsidR="00BB12C0" w:rsidRPr="00A0642B">
        <w:rPr>
          <w:rFonts w:ascii="Arial" w:hAnsi="Arial" w:cs="Arial"/>
          <w:sz w:val="22"/>
          <w:szCs w:val="22"/>
        </w:rPr>
        <w:t xml:space="preserve">There have been no </w:t>
      </w:r>
      <w:r w:rsidR="00FB1976" w:rsidRPr="00A0642B">
        <w:rPr>
          <w:rFonts w:ascii="Arial" w:hAnsi="Arial" w:cs="Arial"/>
          <w:sz w:val="22"/>
          <w:szCs w:val="22"/>
        </w:rPr>
        <w:t xml:space="preserve">significant </w:t>
      </w:r>
      <w:r w:rsidR="00BB12C0" w:rsidRPr="00A0642B">
        <w:rPr>
          <w:rFonts w:ascii="Arial" w:hAnsi="Arial" w:cs="Arial"/>
          <w:sz w:val="22"/>
          <w:szCs w:val="22"/>
        </w:rPr>
        <w:t>changes in</w:t>
      </w:r>
      <w:r w:rsidR="005A5CBD" w:rsidRPr="00A0642B">
        <w:rPr>
          <w:rFonts w:ascii="Arial" w:hAnsi="Arial" w:cs="Arial"/>
          <w:sz w:val="22"/>
          <w:szCs w:val="22"/>
        </w:rPr>
        <w:t xml:space="preserve"> the transfer pricing policies</w:t>
      </w:r>
      <w:r w:rsidR="003627E9">
        <w:rPr>
          <w:rFonts w:ascii="Arial" w:hAnsi="Arial" w:cs="Arial"/>
          <w:sz w:val="22"/>
          <w:szCs w:val="22"/>
        </w:rPr>
        <w:t xml:space="preserve"> of</w:t>
      </w:r>
      <w:r w:rsidR="00BB12C0" w:rsidRPr="00A0642B">
        <w:rPr>
          <w:rFonts w:ascii="Arial" w:hAnsi="Arial" w:cs="Arial"/>
          <w:sz w:val="22"/>
          <w:szCs w:val="22"/>
        </w:rPr>
        <w:t xml:space="preserve"> transactions</w:t>
      </w:r>
      <w:r w:rsidR="00B13DC4" w:rsidRPr="00A0642B">
        <w:rPr>
          <w:rFonts w:ascii="Arial" w:hAnsi="Arial" w:cs="Arial"/>
          <w:sz w:val="22"/>
          <w:szCs w:val="22"/>
        </w:rPr>
        <w:t xml:space="preserve"> </w:t>
      </w:r>
      <w:r w:rsidR="003627E9">
        <w:rPr>
          <w:rFonts w:ascii="Arial" w:hAnsi="Arial" w:cs="Arial"/>
          <w:sz w:val="22"/>
          <w:szCs w:val="22"/>
        </w:rPr>
        <w:t xml:space="preserve">with related parties </w:t>
      </w:r>
      <w:r w:rsidR="00B13DC4" w:rsidRPr="00A0642B">
        <w:rPr>
          <w:rFonts w:ascii="Arial" w:hAnsi="Arial" w:cs="Arial"/>
          <w:sz w:val="22"/>
          <w:szCs w:val="22"/>
        </w:rPr>
        <w:t xml:space="preserve">as were </w:t>
      </w:r>
      <w:r w:rsidR="003E10FE" w:rsidRPr="00A0642B">
        <w:rPr>
          <w:rFonts w:ascii="Arial" w:hAnsi="Arial" w:cs="Arial"/>
          <w:sz w:val="22"/>
          <w:szCs w:val="22"/>
        </w:rPr>
        <w:t>disclose</w:t>
      </w:r>
      <w:r w:rsidR="00B13DC4" w:rsidRPr="00A0642B">
        <w:rPr>
          <w:rFonts w:ascii="Arial" w:hAnsi="Arial" w:cs="Arial"/>
          <w:sz w:val="22"/>
          <w:szCs w:val="22"/>
        </w:rPr>
        <w:t xml:space="preserve">d </w:t>
      </w:r>
      <w:r w:rsidR="003E10FE" w:rsidRPr="00A0642B">
        <w:rPr>
          <w:rFonts w:ascii="Arial" w:hAnsi="Arial" w:cs="Arial"/>
          <w:sz w:val="22"/>
          <w:szCs w:val="22"/>
        </w:rPr>
        <w:t>in</w:t>
      </w:r>
      <w:r w:rsidR="00B13DC4" w:rsidRPr="00A0642B">
        <w:rPr>
          <w:rFonts w:ascii="Arial" w:hAnsi="Arial" w:cs="Arial"/>
          <w:sz w:val="22"/>
          <w:szCs w:val="22"/>
        </w:rPr>
        <w:t xml:space="preserve"> the financial statements for the year ended </w:t>
      </w:r>
      <w:r w:rsidR="003627E9">
        <w:rPr>
          <w:rFonts w:ascii="Arial" w:hAnsi="Arial" w:cs="Arial"/>
          <w:sz w:val="22"/>
          <w:szCs w:val="22"/>
        </w:rPr>
        <w:t xml:space="preserve">                         </w:t>
      </w:r>
      <w:r w:rsidR="00B13DC4" w:rsidRPr="00A0642B">
        <w:rPr>
          <w:rFonts w:ascii="Arial" w:hAnsi="Arial" w:cs="Arial"/>
          <w:sz w:val="22"/>
          <w:szCs w:val="22"/>
        </w:rPr>
        <w:t>31 December 202</w:t>
      </w:r>
      <w:r w:rsidR="00EA34E3">
        <w:rPr>
          <w:rFonts w:ascii="Arial" w:hAnsi="Arial" w:cs="Arial"/>
          <w:sz w:val="22"/>
          <w:szCs w:val="22"/>
        </w:rPr>
        <w:t>5</w:t>
      </w:r>
      <w:r w:rsidR="00B13DC4" w:rsidRPr="00A0642B">
        <w:rPr>
          <w:rFonts w:ascii="Arial" w:hAnsi="Arial" w:cs="Arial"/>
          <w:sz w:val="22"/>
          <w:szCs w:val="22"/>
        </w:rPr>
        <w:t>.</w:t>
      </w:r>
    </w:p>
    <w:p w14:paraId="6B681A5D" w14:textId="512B7274" w:rsidR="00E45AE0" w:rsidRPr="00A0642B" w:rsidRDefault="00A90A7A" w:rsidP="00554EC3">
      <w:pPr>
        <w:tabs>
          <w:tab w:val="left" w:pos="90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2</w:t>
      </w:r>
      <w:r w:rsidR="0095797C" w:rsidRPr="00A0642B">
        <w:rPr>
          <w:rFonts w:ascii="Arial" w:hAnsi="Arial" w:cs="Arial"/>
          <w:sz w:val="22"/>
          <w:szCs w:val="22"/>
        </w:rPr>
        <w:t>.2</w:t>
      </w:r>
      <w:r w:rsidR="0095797C" w:rsidRPr="00A0642B">
        <w:rPr>
          <w:rFonts w:ascii="Arial" w:hAnsi="Arial" w:cs="Arial"/>
          <w:sz w:val="22"/>
          <w:szCs w:val="22"/>
        </w:rPr>
        <w:tab/>
      </w:r>
      <w:r w:rsidR="00E45AE0" w:rsidRPr="00A0642B">
        <w:rPr>
          <w:rFonts w:ascii="Arial" w:hAnsi="Arial" w:cs="Arial"/>
          <w:sz w:val="22"/>
          <w:szCs w:val="22"/>
        </w:rPr>
        <w:t>Directors and management's benefits</w:t>
      </w:r>
    </w:p>
    <w:p w14:paraId="13A1C353" w14:textId="2BB24804" w:rsidR="00F47A9E" w:rsidRPr="00A0642B" w:rsidRDefault="00F47A9E" w:rsidP="00F47A9E">
      <w:pPr>
        <w:spacing w:before="120" w:after="120" w:line="380" w:lineRule="exact"/>
        <w:ind w:left="540" w:right="-43" w:hanging="540"/>
        <w:jc w:val="both"/>
        <w:rPr>
          <w:rFonts w:ascii="Arial" w:hAnsi="Arial" w:cs="Arial"/>
          <w:color w:val="000000"/>
          <w:sz w:val="22"/>
          <w:szCs w:val="22"/>
        </w:rPr>
      </w:pPr>
      <w:r w:rsidRPr="00A0642B">
        <w:rPr>
          <w:rFonts w:ascii="Arial" w:eastAsia="Arial Unicode MS" w:hAnsi="Arial" w:cs="Arial"/>
          <w:sz w:val="22"/>
          <w:szCs w:val="22"/>
        </w:rPr>
        <w:tab/>
      </w:r>
      <w:r w:rsidRPr="00A0642B">
        <w:rPr>
          <w:rFonts w:ascii="Arial" w:hAnsi="Arial" w:cs="Arial"/>
          <w:color w:val="000000"/>
          <w:sz w:val="22"/>
          <w:szCs w:val="22"/>
        </w:rPr>
        <w:t xml:space="preserve">During the three-month periods ended </w:t>
      </w:r>
      <w:r w:rsidR="00EA34E3">
        <w:rPr>
          <w:rFonts w:ascii="Arial" w:hAnsi="Arial" w:cs="Arial"/>
          <w:color w:val="000000"/>
          <w:sz w:val="22"/>
          <w:szCs w:val="22"/>
        </w:rPr>
        <w:t>31 March 2026</w:t>
      </w:r>
      <w:r w:rsidRPr="00A0642B">
        <w:rPr>
          <w:rFonts w:ascii="Arial" w:hAnsi="Arial" w:cs="Arial"/>
          <w:color w:val="000000"/>
          <w:sz w:val="22"/>
          <w:szCs w:val="22"/>
        </w:rPr>
        <w:t xml:space="preserve"> and 202</w:t>
      </w:r>
      <w:r w:rsidR="00EA34E3">
        <w:rPr>
          <w:rFonts w:ascii="Arial" w:hAnsi="Arial" w:cs="Arial"/>
          <w:color w:val="000000"/>
          <w:sz w:val="22"/>
          <w:szCs w:val="22"/>
        </w:rPr>
        <w:t>5</w:t>
      </w:r>
      <w:r w:rsidRPr="00A0642B">
        <w:rPr>
          <w:rFonts w:ascii="Arial" w:hAnsi="Arial" w:cs="Arial"/>
          <w:color w:val="000000"/>
          <w:sz w:val="22"/>
          <w:szCs w:val="22"/>
        </w:rPr>
        <w:t>, the Group had employee benefit expenses payable to their directors and management as below.</w:t>
      </w:r>
    </w:p>
    <w:tbl>
      <w:tblPr>
        <w:tblW w:w="8892" w:type="dxa"/>
        <w:tblInd w:w="558" w:type="dxa"/>
        <w:tblLook w:val="01E0" w:firstRow="1" w:lastRow="1" w:firstColumn="1" w:lastColumn="1" w:noHBand="0" w:noVBand="0"/>
      </w:tblPr>
      <w:tblGrid>
        <w:gridCol w:w="5472"/>
        <w:gridCol w:w="1710"/>
        <w:gridCol w:w="1710"/>
      </w:tblGrid>
      <w:tr w:rsidR="00EA34E3" w:rsidRPr="003A4776" w14:paraId="30631126" w14:textId="77777777" w:rsidTr="00EA34E3">
        <w:tc>
          <w:tcPr>
            <w:tcW w:w="5472" w:type="dxa"/>
          </w:tcPr>
          <w:p w14:paraId="5C30BE8F" w14:textId="77777777" w:rsidR="00EA34E3" w:rsidRPr="00EA34E3" w:rsidRDefault="00EA34E3" w:rsidP="00EA34E3">
            <w:pPr>
              <w:spacing w:line="380" w:lineRule="atLeast"/>
              <w:ind w:right="54"/>
              <w:jc w:val="center"/>
              <w:rPr>
                <w:rFonts w:ascii="Arial" w:hAnsi="Arial"/>
                <w:color w:val="000000"/>
                <w:sz w:val="22"/>
                <w:szCs w:val="22"/>
              </w:rPr>
            </w:pPr>
          </w:p>
        </w:tc>
        <w:tc>
          <w:tcPr>
            <w:tcW w:w="3420" w:type="dxa"/>
            <w:gridSpan w:val="2"/>
          </w:tcPr>
          <w:p w14:paraId="550B5FB2" w14:textId="77777777" w:rsidR="00EA34E3" w:rsidRPr="00EA34E3" w:rsidRDefault="00EA34E3" w:rsidP="00EA34E3">
            <w:pPr>
              <w:spacing w:line="380" w:lineRule="atLeast"/>
              <w:ind w:right="-18"/>
              <w:jc w:val="right"/>
              <w:rPr>
                <w:rFonts w:ascii="Arial" w:hAnsi="Arial"/>
                <w:color w:val="000000"/>
                <w:sz w:val="22"/>
                <w:szCs w:val="22"/>
              </w:rPr>
            </w:pPr>
            <w:r w:rsidRPr="00EA34E3">
              <w:rPr>
                <w:rFonts w:ascii="Arial" w:hAnsi="Arial"/>
                <w:color w:val="000000"/>
                <w:sz w:val="22"/>
                <w:szCs w:val="22"/>
              </w:rPr>
              <w:t>(Unit: Thousand Baht)</w:t>
            </w:r>
          </w:p>
        </w:tc>
      </w:tr>
      <w:tr w:rsidR="00EA34E3" w:rsidRPr="003A4776" w14:paraId="594427CD" w14:textId="77777777" w:rsidTr="00EA34E3">
        <w:tc>
          <w:tcPr>
            <w:tcW w:w="5472" w:type="dxa"/>
          </w:tcPr>
          <w:p w14:paraId="63959E58" w14:textId="77777777" w:rsidR="00EA34E3" w:rsidRPr="00EA34E3" w:rsidRDefault="00EA34E3" w:rsidP="00EA34E3">
            <w:pPr>
              <w:spacing w:line="380" w:lineRule="atLeast"/>
              <w:ind w:right="54"/>
              <w:jc w:val="center"/>
              <w:rPr>
                <w:rFonts w:ascii="Arial" w:hAnsi="Arial"/>
                <w:color w:val="000000"/>
                <w:sz w:val="22"/>
                <w:szCs w:val="22"/>
              </w:rPr>
            </w:pPr>
          </w:p>
        </w:tc>
        <w:tc>
          <w:tcPr>
            <w:tcW w:w="3420" w:type="dxa"/>
            <w:gridSpan w:val="2"/>
          </w:tcPr>
          <w:p w14:paraId="7DE87101" w14:textId="77777777" w:rsidR="00EA34E3" w:rsidRPr="00EA34E3" w:rsidRDefault="00EA34E3" w:rsidP="00EA34E3">
            <w:pPr>
              <w:pBdr>
                <w:bottom w:val="single" w:sz="4" w:space="1" w:color="auto"/>
              </w:pBdr>
              <w:spacing w:line="380" w:lineRule="atLeast"/>
              <w:ind w:right="-18"/>
              <w:jc w:val="center"/>
              <w:rPr>
                <w:rFonts w:ascii="Arial" w:hAnsi="Arial"/>
                <w:color w:val="000000"/>
                <w:sz w:val="22"/>
                <w:szCs w:val="22"/>
              </w:rPr>
            </w:pPr>
            <w:r w:rsidRPr="00EA34E3">
              <w:rPr>
                <w:rFonts w:ascii="Arial" w:hAnsi="Arial"/>
                <w:color w:val="000000"/>
                <w:sz w:val="22"/>
                <w:szCs w:val="22"/>
              </w:rPr>
              <w:t>Consolidated / Separate                                 financial statements</w:t>
            </w:r>
          </w:p>
        </w:tc>
      </w:tr>
      <w:tr w:rsidR="00EA34E3" w:rsidRPr="003A4776" w14:paraId="3A564AA0" w14:textId="77777777" w:rsidTr="00EA34E3">
        <w:tc>
          <w:tcPr>
            <w:tcW w:w="5472" w:type="dxa"/>
          </w:tcPr>
          <w:p w14:paraId="26B7C7CE" w14:textId="77777777" w:rsidR="00EA34E3" w:rsidRPr="00EA34E3" w:rsidRDefault="00EA34E3" w:rsidP="00EA34E3">
            <w:pPr>
              <w:spacing w:line="380" w:lineRule="atLeast"/>
              <w:ind w:right="54"/>
              <w:jc w:val="center"/>
              <w:rPr>
                <w:rFonts w:ascii="Arial" w:hAnsi="Arial"/>
                <w:color w:val="000000"/>
                <w:sz w:val="22"/>
                <w:szCs w:val="22"/>
              </w:rPr>
            </w:pPr>
            <w:r w:rsidRPr="00EA34E3">
              <w:rPr>
                <w:sz w:val="22"/>
                <w:szCs w:val="22"/>
              </w:rPr>
              <w:br w:type="page"/>
            </w:r>
          </w:p>
        </w:tc>
        <w:tc>
          <w:tcPr>
            <w:tcW w:w="1710" w:type="dxa"/>
          </w:tcPr>
          <w:p w14:paraId="7378E5A0" w14:textId="5DB601C5" w:rsidR="00EA34E3" w:rsidRPr="00EA34E3" w:rsidRDefault="00EA34E3" w:rsidP="00EA34E3">
            <w:pPr>
              <w:pBdr>
                <w:bottom w:val="single" w:sz="4" w:space="1" w:color="auto"/>
              </w:pBdr>
              <w:spacing w:line="380" w:lineRule="atLeast"/>
              <w:ind w:right="-18"/>
              <w:jc w:val="center"/>
              <w:rPr>
                <w:rFonts w:ascii="Arial" w:hAnsi="Arial"/>
                <w:color w:val="000000"/>
                <w:sz w:val="22"/>
                <w:szCs w:val="22"/>
              </w:rPr>
            </w:pPr>
            <w:r w:rsidRPr="00EA34E3">
              <w:rPr>
                <w:rFonts w:ascii="Arial" w:hAnsi="Arial"/>
                <w:color w:val="000000"/>
                <w:sz w:val="22"/>
                <w:szCs w:val="22"/>
              </w:rPr>
              <w:t>2026</w:t>
            </w:r>
          </w:p>
        </w:tc>
        <w:tc>
          <w:tcPr>
            <w:tcW w:w="1710" w:type="dxa"/>
          </w:tcPr>
          <w:p w14:paraId="000E2962" w14:textId="7E49FAAC" w:rsidR="00EA34E3" w:rsidRPr="00EA34E3" w:rsidRDefault="00EA34E3" w:rsidP="00EA34E3">
            <w:pPr>
              <w:pBdr>
                <w:bottom w:val="single" w:sz="4" w:space="1" w:color="auto"/>
              </w:pBdr>
              <w:spacing w:line="380" w:lineRule="atLeast"/>
              <w:ind w:right="36"/>
              <w:jc w:val="center"/>
              <w:rPr>
                <w:rFonts w:ascii="Arial" w:hAnsi="Arial"/>
                <w:color w:val="000000"/>
                <w:sz w:val="22"/>
                <w:szCs w:val="22"/>
              </w:rPr>
            </w:pPr>
            <w:r w:rsidRPr="00EA34E3">
              <w:rPr>
                <w:rFonts w:ascii="Arial" w:hAnsi="Arial"/>
                <w:color w:val="000000"/>
                <w:sz w:val="22"/>
                <w:szCs w:val="22"/>
              </w:rPr>
              <w:t>2025</w:t>
            </w:r>
          </w:p>
        </w:tc>
      </w:tr>
      <w:tr w:rsidR="00EA34E3" w:rsidRPr="003A4776" w14:paraId="2BB115AD" w14:textId="77777777" w:rsidTr="00EA34E3">
        <w:tc>
          <w:tcPr>
            <w:tcW w:w="5472" w:type="dxa"/>
          </w:tcPr>
          <w:p w14:paraId="1B79B48B" w14:textId="77777777" w:rsidR="00EA34E3" w:rsidRPr="00EA34E3" w:rsidRDefault="00EA34E3" w:rsidP="00EA34E3">
            <w:pPr>
              <w:pStyle w:val="BodyText"/>
              <w:spacing w:line="380" w:lineRule="atLeast"/>
              <w:ind w:right="-86"/>
              <w:rPr>
                <w:rFonts w:ascii="Arial" w:hAnsi="Arial" w:cs="Arial"/>
                <w:sz w:val="22"/>
                <w:szCs w:val="22"/>
              </w:rPr>
            </w:pPr>
            <w:r w:rsidRPr="00EA34E3">
              <w:rPr>
                <w:rFonts w:ascii="Arial" w:hAnsi="Arial" w:cs="Arial"/>
                <w:sz w:val="22"/>
                <w:szCs w:val="22"/>
              </w:rPr>
              <w:t>Short-term employee benefits</w:t>
            </w:r>
          </w:p>
        </w:tc>
        <w:tc>
          <w:tcPr>
            <w:tcW w:w="1710" w:type="dxa"/>
          </w:tcPr>
          <w:p w14:paraId="27100680" w14:textId="00A12A7A" w:rsidR="00EA34E3" w:rsidRPr="00EA34E3" w:rsidRDefault="00E41103" w:rsidP="00EA34E3">
            <w:pPr>
              <w:tabs>
                <w:tab w:val="decimal" w:pos="1336"/>
              </w:tabs>
              <w:spacing w:line="380" w:lineRule="atLeast"/>
              <w:ind w:right="-14"/>
              <w:jc w:val="both"/>
              <w:rPr>
                <w:rFonts w:ascii="Arial" w:hAnsi="Arial" w:cstheme="minorBidi"/>
                <w:sz w:val="22"/>
                <w:szCs w:val="22"/>
              </w:rPr>
            </w:pPr>
            <w:r>
              <w:rPr>
                <w:rFonts w:ascii="Arial" w:hAnsi="Arial" w:cstheme="minorBidi"/>
                <w:sz w:val="22"/>
                <w:szCs w:val="22"/>
              </w:rPr>
              <w:t>18,999</w:t>
            </w:r>
          </w:p>
        </w:tc>
        <w:tc>
          <w:tcPr>
            <w:tcW w:w="1710" w:type="dxa"/>
          </w:tcPr>
          <w:p w14:paraId="2CD61359" w14:textId="046833C7" w:rsidR="00EA34E3" w:rsidRPr="00EA34E3" w:rsidRDefault="00EA34E3" w:rsidP="00EA34E3">
            <w:pPr>
              <w:tabs>
                <w:tab w:val="decimal" w:pos="1336"/>
              </w:tabs>
              <w:spacing w:line="380" w:lineRule="atLeast"/>
              <w:ind w:right="-14"/>
              <w:jc w:val="both"/>
              <w:rPr>
                <w:rFonts w:ascii="Arial" w:hAnsi="Arial" w:cstheme="minorBidi"/>
                <w:sz w:val="22"/>
                <w:szCs w:val="22"/>
              </w:rPr>
            </w:pPr>
            <w:r w:rsidRPr="00EA34E3">
              <w:rPr>
                <w:rFonts w:ascii="Arial" w:hAnsi="Arial" w:cstheme="minorBidi"/>
                <w:sz w:val="22"/>
                <w:szCs w:val="22"/>
              </w:rPr>
              <w:t>48,554</w:t>
            </w:r>
          </w:p>
        </w:tc>
      </w:tr>
      <w:tr w:rsidR="00EA34E3" w:rsidRPr="003A4776" w14:paraId="232A1A3E" w14:textId="77777777" w:rsidTr="00EA34E3">
        <w:tc>
          <w:tcPr>
            <w:tcW w:w="5472" w:type="dxa"/>
          </w:tcPr>
          <w:p w14:paraId="4399473E" w14:textId="77777777" w:rsidR="00EA34E3" w:rsidRPr="00EA34E3" w:rsidRDefault="00EA34E3" w:rsidP="00EA34E3">
            <w:pPr>
              <w:pStyle w:val="BodyText"/>
              <w:spacing w:line="380" w:lineRule="atLeast"/>
              <w:ind w:right="-86"/>
              <w:rPr>
                <w:rFonts w:ascii="Arial" w:hAnsi="Arial" w:cs="Arial"/>
                <w:sz w:val="22"/>
                <w:szCs w:val="22"/>
              </w:rPr>
            </w:pPr>
            <w:r w:rsidRPr="00EA34E3">
              <w:rPr>
                <w:rFonts w:ascii="Arial" w:hAnsi="Arial" w:cs="Arial"/>
                <w:sz w:val="22"/>
                <w:szCs w:val="22"/>
              </w:rPr>
              <w:t>Post-employment benefits</w:t>
            </w:r>
          </w:p>
        </w:tc>
        <w:tc>
          <w:tcPr>
            <w:tcW w:w="1710" w:type="dxa"/>
          </w:tcPr>
          <w:p w14:paraId="6A4EF49B" w14:textId="4A47019C" w:rsidR="00EA34E3" w:rsidRPr="00EA34E3" w:rsidRDefault="00E41103" w:rsidP="00EA34E3">
            <w:pPr>
              <w:tabs>
                <w:tab w:val="decimal" w:pos="1336"/>
              </w:tabs>
              <w:spacing w:line="380" w:lineRule="atLeast"/>
              <w:ind w:right="-14"/>
              <w:jc w:val="both"/>
              <w:rPr>
                <w:rFonts w:ascii="Arial" w:hAnsi="Arial" w:cstheme="minorBidi"/>
                <w:sz w:val="22"/>
                <w:szCs w:val="22"/>
              </w:rPr>
            </w:pPr>
            <w:r>
              <w:rPr>
                <w:rFonts w:ascii="Arial" w:hAnsi="Arial" w:cstheme="minorBidi"/>
                <w:sz w:val="22"/>
                <w:szCs w:val="22"/>
              </w:rPr>
              <w:t>421</w:t>
            </w:r>
          </w:p>
        </w:tc>
        <w:tc>
          <w:tcPr>
            <w:tcW w:w="1710" w:type="dxa"/>
          </w:tcPr>
          <w:p w14:paraId="720ACB67" w14:textId="373C90FC" w:rsidR="00EA34E3" w:rsidRPr="00EA34E3" w:rsidRDefault="00EA34E3" w:rsidP="00EA34E3">
            <w:pPr>
              <w:tabs>
                <w:tab w:val="decimal" w:pos="1336"/>
              </w:tabs>
              <w:spacing w:line="380" w:lineRule="atLeast"/>
              <w:ind w:right="-14"/>
              <w:jc w:val="both"/>
              <w:rPr>
                <w:rFonts w:ascii="Arial" w:hAnsi="Arial" w:cstheme="minorBidi"/>
                <w:sz w:val="22"/>
                <w:szCs w:val="22"/>
              </w:rPr>
            </w:pPr>
            <w:r w:rsidRPr="00EA34E3">
              <w:rPr>
                <w:rFonts w:ascii="Arial" w:hAnsi="Arial" w:cstheme="minorBidi"/>
                <w:sz w:val="22"/>
                <w:szCs w:val="22"/>
              </w:rPr>
              <w:t>421</w:t>
            </w:r>
          </w:p>
        </w:tc>
      </w:tr>
      <w:tr w:rsidR="00EA34E3" w:rsidRPr="003A4776" w14:paraId="524DD357" w14:textId="77777777" w:rsidTr="00EA34E3">
        <w:tc>
          <w:tcPr>
            <w:tcW w:w="5472" w:type="dxa"/>
          </w:tcPr>
          <w:p w14:paraId="213D7EB0" w14:textId="77777777" w:rsidR="00EA34E3" w:rsidRPr="00EA34E3" w:rsidRDefault="00EA34E3" w:rsidP="00EA34E3">
            <w:pPr>
              <w:pStyle w:val="BodyText"/>
              <w:spacing w:line="380" w:lineRule="atLeast"/>
              <w:ind w:right="-86"/>
              <w:rPr>
                <w:rFonts w:ascii="Arial" w:hAnsi="Arial" w:cstheme="minorBidi"/>
                <w:sz w:val="22"/>
                <w:szCs w:val="22"/>
              </w:rPr>
            </w:pPr>
            <w:r w:rsidRPr="00EA34E3">
              <w:rPr>
                <w:rFonts w:ascii="Arial" w:hAnsi="Arial" w:cs="Arial"/>
                <w:sz w:val="22"/>
                <w:szCs w:val="22"/>
              </w:rPr>
              <w:t>Share-based payment (Note</w:t>
            </w:r>
            <w:r w:rsidRPr="00EA34E3">
              <w:rPr>
                <w:rFonts w:ascii="Arial" w:hAnsi="Arial" w:cstheme="minorBidi" w:hint="cs"/>
                <w:sz w:val="22"/>
                <w:szCs w:val="22"/>
                <w:cs/>
              </w:rPr>
              <w:t xml:space="preserve"> </w:t>
            </w:r>
            <w:r w:rsidRPr="00EA34E3">
              <w:rPr>
                <w:rFonts w:ascii="Arial" w:hAnsi="Arial" w:cstheme="minorBidi"/>
                <w:sz w:val="22"/>
                <w:szCs w:val="22"/>
              </w:rPr>
              <w:t>19)</w:t>
            </w:r>
          </w:p>
        </w:tc>
        <w:tc>
          <w:tcPr>
            <w:tcW w:w="1710" w:type="dxa"/>
          </w:tcPr>
          <w:p w14:paraId="4F31E853" w14:textId="2115A1B4" w:rsidR="00EA34E3" w:rsidRPr="00EA34E3" w:rsidRDefault="00E41103" w:rsidP="00EA34E3">
            <w:pPr>
              <w:pBdr>
                <w:bottom w:val="single" w:sz="4" w:space="1" w:color="auto"/>
              </w:pBdr>
              <w:tabs>
                <w:tab w:val="decimal" w:pos="1336"/>
              </w:tabs>
              <w:spacing w:line="380" w:lineRule="atLeast"/>
              <w:ind w:right="-14"/>
              <w:jc w:val="both"/>
              <w:rPr>
                <w:rFonts w:ascii="Arial" w:hAnsi="Arial" w:cstheme="minorBidi"/>
                <w:sz w:val="22"/>
                <w:szCs w:val="22"/>
              </w:rPr>
            </w:pPr>
            <w:r>
              <w:rPr>
                <w:rFonts w:ascii="Arial" w:hAnsi="Arial" w:cstheme="minorBidi"/>
                <w:sz w:val="22"/>
                <w:szCs w:val="22"/>
              </w:rPr>
              <w:t>-</w:t>
            </w:r>
          </w:p>
        </w:tc>
        <w:tc>
          <w:tcPr>
            <w:tcW w:w="1710" w:type="dxa"/>
          </w:tcPr>
          <w:p w14:paraId="48AA8F72" w14:textId="02E954D1" w:rsidR="00EA34E3" w:rsidRPr="00EA34E3" w:rsidRDefault="00EA34E3" w:rsidP="00EA34E3">
            <w:pPr>
              <w:pBdr>
                <w:bottom w:val="single" w:sz="4" w:space="1" w:color="auto"/>
              </w:pBdr>
              <w:tabs>
                <w:tab w:val="decimal" w:pos="1336"/>
              </w:tabs>
              <w:spacing w:line="380" w:lineRule="atLeast"/>
              <w:ind w:right="-14"/>
              <w:jc w:val="both"/>
              <w:rPr>
                <w:rFonts w:ascii="Arial" w:hAnsi="Arial" w:cstheme="minorBidi"/>
                <w:sz w:val="22"/>
                <w:szCs w:val="22"/>
              </w:rPr>
            </w:pPr>
            <w:r w:rsidRPr="00EA34E3">
              <w:rPr>
                <w:rFonts w:ascii="Arial" w:hAnsi="Arial" w:cstheme="minorBidi"/>
                <w:sz w:val="22"/>
                <w:szCs w:val="22"/>
              </w:rPr>
              <w:t>359</w:t>
            </w:r>
          </w:p>
        </w:tc>
      </w:tr>
      <w:tr w:rsidR="00EA34E3" w:rsidRPr="003A4776" w14:paraId="018AC257" w14:textId="77777777" w:rsidTr="00EA34E3">
        <w:tc>
          <w:tcPr>
            <w:tcW w:w="5472" w:type="dxa"/>
          </w:tcPr>
          <w:p w14:paraId="0EB1A306" w14:textId="77777777" w:rsidR="00EA34E3" w:rsidRPr="00EA34E3" w:rsidRDefault="00EA34E3" w:rsidP="00EA34E3">
            <w:pPr>
              <w:pStyle w:val="BodyText"/>
              <w:spacing w:line="380" w:lineRule="atLeast"/>
              <w:ind w:right="-86"/>
              <w:rPr>
                <w:rFonts w:ascii="Arial" w:hAnsi="Arial" w:cs="Arial"/>
                <w:sz w:val="22"/>
                <w:szCs w:val="22"/>
                <w:cs/>
              </w:rPr>
            </w:pPr>
            <w:r w:rsidRPr="00EA34E3">
              <w:rPr>
                <w:rFonts w:ascii="Arial" w:hAnsi="Arial" w:cs="Arial"/>
                <w:sz w:val="22"/>
                <w:szCs w:val="22"/>
              </w:rPr>
              <w:t>Total</w:t>
            </w:r>
          </w:p>
        </w:tc>
        <w:tc>
          <w:tcPr>
            <w:tcW w:w="1710" w:type="dxa"/>
          </w:tcPr>
          <w:p w14:paraId="4FC7DEAB" w14:textId="701E590B" w:rsidR="00EA34E3" w:rsidRPr="00EA34E3" w:rsidRDefault="00E41103" w:rsidP="00EA34E3">
            <w:pPr>
              <w:pBdr>
                <w:bottom w:val="double" w:sz="4" w:space="1" w:color="auto"/>
              </w:pBdr>
              <w:tabs>
                <w:tab w:val="decimal" w:pos="1336"/>
              </w:tabs>
              <w:spacing w:line="380" w:lineRule="atLeast"/>
              <w:ind w:right="-14"/>
              <w:jc w:val="both"/>
              <w:rPr>
                <w:rFonts w:ascii="Arial" w:hAnsi="Arial" w:cstheme="minorBidi"/>
                <w:sz w:val="22"/>
                <w:szCs w:val="22"/>
              </w:rPr>
            </w:pPr>
            <w:r>
              <w:rPr>
                <w:rFonts w:ascii="Arial" w:hAnsi="Arial" w:cstheme="minorBidi"/>
                <w:sz w:val="22"/>
                <w:szCs w:val="22"/>
              </w:rPr>
              <w:t>19,420</w:t>
            </w:r>
          </w:p>
        </w:tc>
        <w:tc>
          <w:tcPr>
            <w:tcW w:w="1710" w:type="dxa"/>
          </w:tcPr>
          <w:p w14:paraId="41B61685" w14:textId="399956E8" w:rsidR="00EA34E3" w:rsidRPr="00EA34E3" w:rsidRDefault="00EA34E3" w:rsidP="00EA34E3">
            <w:pPr>
              <w:pBdr>
                <w:bottom w:val="double" w:sz="4" w:space="1" w:color="auto"/>
              </w:pBdr>
              <w:tabs>
                <w:tab w:val="decimal" w:pos="1336"/>
              </w:tabs>
              <w:spacing w:line="380" w:lineRule="atLeast"/>
              <w:ind w:right="-14"/>
              <w:jc w:val="both"/>
              <w:rPr>
                <w:rFonts w:ascii="Arial" w:hAnsi="Arial" w:cstheme="minorBidi"/>
                <w:sz w:val="22"/>
                <w:szCs w:val="22"/>
              </w:rPr>
            </w:pPr>
            <w:r w:rsidRPr="00EA34E3">
              <w:rPr>
                <w:rFonts w:ascii="Arial" w:hAnsi="Arial" w:cstheme="minorBidi"/>
                <w:sz w:val="22"/>
                <w:szCs w:val="22"/>
              </w:rPr>
              <w:t>49,334</w:t>
            </w:r>
          </w:p>
        </w:tc>
      </w:tr>
    </w:tbl>
    <w:p w14:paraId="64EC9FC6" w14:textId="2921E38D" w:rsidR="0037108E" w:rsidRPr="00A0642B" w:rsidRDefault="00A90A7A" w:rsidP="00A0642B">
      <w:pPr>
        <w:tabs>
          <w:tab w:val="left" w:pos="900"/>
        </w:tabs>
        <w:spacing w:before="240" w:after="120" w:line="380" w:lineRule="exact"/>
        <w:ind w:left="547" w:right="-43" w:hanging="547"/>
        <w:jc w:val="both"/>
        <w:rPr>
          <w:rFonts w:ascii="Arial" w:hAnsi="Arial" w:cs="Arial"/>
          <w:sz w:val="22"/>
          <w:szCs w:val="22"/>
        </w:rPr>
      </w:pPr>
      <w:r w:rsidRPr="00A0642B">
        <w:rPr>
          <w:rFonts w:ascii="Arial" w:hAnsi="Arial" w:cs="Arial"/>
          <w:sz w:val="22"/>
          <w:szCs w:val="22"/>
        </w:rPr>
        <w:t>2</w:t>
      </w:r>
      <w:r w:rsidR="00F75D93" w:rsidRPr="00A0642B">
        <w:rPr>
          <w:rFonts w:ascii="Arial" w:hAnsi="Arial" w:cs="Arial"/>
          <w:sz w:val="22"/>
          <w:szCs w:val="22"/>
        </w:rPr>
        <w:t>.</w:t>
      </w:r>
      <w:r w:rsidR="00526325" w:rsidRPr="00A0642B">
        <w:rPr>
          <w:rFonts w:ascii="Arial" w:hAnsi="Arial" w:cs="Arial"/>
          <w:sz w:val="22"/>
          <w:szCs w:val="22"/>
        </w:rPr>
        <w:t>3</w:t>
      </w:r>
      <w:r w:rsidR="00F75D93" w:rsidRPr="00A0642B">
        <w:rPr>
          <w:rFonts w:ascii="Arial" w:hAnsi="Arial" w:cs="Arial"/>
          <w:sz w:val="22"/>
          <w:szCs w:val="22"/>
        </w:rPr>
        <w:tab/>
      </w:r>
      <w:r w:rsidR="001F57E9" w:rsidRPr="00A0642B">
        <w:rPr>
          <w:rFonts w:ascii="Arial" w:hAnsi="Arial" w:cs="Arial"/>
          <w:sz w:val="22"/>
          <w:szCs w:val="22"/>
        </w:rPr>
        <w:t xml:space="preserve">The </w:t>
      </w:r>
      <w:r w:rsidR="00F75D93" w:rsidRPr="00A0642B">
        <w:rPr>
          <w:rFonts w:ascii="Arial" w:hAnsi="Arial" w:cs="Arial"/>
          <w:sz w:val="22"/>
          <w:szCs w:val="22"/>
        </w:rPr>
        <w:t xml:space="preserve">balances of the accounts as at </w:t>
      </w:r>
      <w:r w:rsidR="00EA34E3">
        <w:rPr>
          <w:rFonts w:ascii="Arial" w:hAnsi="Arial" w:cs="Arial"/>
          <w:sz w:val="22"/>
          <w:szCs w:val="22"/>
        </w:rPr>
        <w:t>31 March 2026</w:t>
      </w:r>
      <w:r w:rsidR="00F75D93" w:rsidRPr="00A0642B">
        <w:rPr>
          <w:rFonts w:ascii="Arial" w:hAnsi="Arial" w:cs="Arial"/>
          <w:sz w:val="22"/>
          <w:szCs w:val="22"/>
        </w:rPr>
        <w:t xml:space="preserve"> and 31 December </w:t>
      </w:r>
      <w:r w:rsidR="008D4F07" w:rsidRPr="00A0642B">
        <w:rPr>
          <w:rFonts w:ascii="Arial" w:hAnsi="Arial" w:cs="Arial"/>
          <w:sz w:val="22"/>
          <w:szCs w:val="22"/>
        </w:rPr>
        <w:t>20</w:t>
      </w:r>
      <w:r w:rsidR="006E171A" w:rsidRPr="00A0642B">
        <w:rPr>
          <w:rFonts w:ascii="Arial" w:hAnsi="Arial" w:cs="Arial"/>
          <w:sz w:val="22"/>
          <w:szCs w:val="22"/>
        </w:rPr>
        <w:t>2</w:t>
      </w:r>
      <w:r w:rsidR="00EA34E3">
        <w:rPr>
          <w:rFonts w:ascii="Arial" w:hAnsi="Arial" w:cs="Arial"/>
          <w:sz w:val="22"/>
          <w:szCs w:val="22"/>
        </w:rPr>
        <w:t>5</w:t>
      </w:r>
      <w:r w:rsidR="00F75D93" w:rsidRPr="00A0642B">
        <w:rPr>
          <w:rFonts w:ascii="Arial" w:hAnsi="Arial" w:cs="Arial"/>
          <w:sz w:val="22"/>
          <w:szCs w:val="22"/>
        </w:rPr>
        <w:t xml:space="preserve"> between the Company and those related </w:t>
      </w:r>
      <w:r w:rsidR="006569D3" w:rsidRPr="00A0642B">
        <w:rPr>
          <w:rFonts w:ascii="Arial" w:hAnsi="Arial" w:cs="Arial"/>
          <w:sz w:val="22"/>
          <w:szCs w:val="22"/>
        </w:rPr>
        <w:t>parties</w:t>
      </w:r>
      <w:r w:rsidR="00F75D93" w:rsidRPr="00A0642B">
        <w:rPr>
          <w:rFonts w:ascii="Arial" w:hAnsi="Arial" w:cs="Arial"/>
          <w:sz w:val="22"/>
          <w:szCs w:val="22"/>
        </w:rPr>
        <w:t xml:space="preserve"> are as follows</w:t>
      </w:r>
      <w:r w:rsidR="002D2587" w:rsidRPr="00A0642B">
        <w:rPr>
          <w:rFonts w:ascii="Arial" w:hAnsi="Arial" w:cs="Arial"/>
          <w:sz w:val="22"/>
          <w:szCs w:val="22"/>
        </w:rPr>
        <w:t>:</w:t>
      </w:r>
    </w:p>
    <w:tbl>
      <w:tblPr>
        <w:tblW w:w="9198" w:type="dxa"/>
        <w:tblInd w:w="450" w:type="dxa"/>
        <w:tblLook w:val="01E0" w:firstRow="1" w:lastRow="1" w:firstColumn="1" w:lastColumn="1" w:noHBand="0" w:noVBand="0"/>
      </w:tblPr>
      <w:tblGrid>
        <w:gridCol w:w="3600"/>
        <w:gridCol w:w="1398"/>
        <w:gridCol w:w="1399"/>
        <w:gridCol w:w="1392"/>
        <w:gridCol w:w="6"/>
        <w:gridCol w:w="1403"/>
      </w:tblGrid>
      <w:tr w:rsidR="009240F7" w:rsidRPr="00A0642B" w14:paraId="49076B01" w14:textId="77777777" w:rsidTr="00BF042D">
        <w:trPr>
          <w:tblHeader/>
        </w:trPr>
        <w:tc>
          <w:tcPr>
            <w:tcW w:w="3600" w:type="dxa"/>
          </w:tcPr>
          <w:p w14:paraId="64BA4D0A" w14:textId="77777777" w:rsidR="009240F7" w:rsidRPr="00A0642B" w:rsidRDefault="009240F7" w:rsidP="001F6E46">
            <w:pPr>
              <w:spacing w:line="320" w:lineRule="exact"/>
              <w:ind w:right="54"/>
              <w:jc w:val="center"/>
              <w:rPr>
                <w:rFonts w:ascii="Arial" w:hAnsi="Arial" w:cs="Arial"/>
                <w:color w:val="000000"/>
                <w:sz w:val="16"/>
                <w:szCs w:val="16"/>
              </w:rPr>
            </w:pPr>
          </w:p>
        </w:tc>
        <w:tc>
          <w:tcPr>
            <w:tcW w:w="2797" w:type="dxa"/>
            <w:gridSpan w:val="2"/>
          </w:tcPr>
          <w:p w14:paraId="5A2A57DE" w14:textId="77777777" w:rsidR="009240F7" w:rsidRPr="00A0642B" w:rsidRDefault="009240F7" w:rsidP="001F6E46">
            <w:pPr>
              <w:spacing w:line="320" w:lineRule="exact"/>
              <w:ind w:right="-18"/>
              <w:jc w:val="center"/>
              <w:rPr>
                <w:rFonts w:ascii="Arial" w:hAnsi="Arial" w:cs="Arial"/>
                <w:color w:val="000000"/>
                <w:sz w:val="16"/>
                <w:szCs w:val="16"/>
              </w:rPr>
            </w:pPr>
          </w:p>
        </w:tc>
        <w:tc>
          <w:tcPr>
            <w:tcW w:w="2801" w:type="dxa"/>
            <w:gridSpan w:val="3"/>
          </w:tcPr>
          <w:p w14:paraId="2579B452" w14:textId="77777777" w:rsidR="009240F7" w:rsidRPr="00A0642B" w:rsidRDefault="009240F7" w:rsidP="001F6E46">
            <w:pPr>
              <w:spacing w:line="320" w:lineRule="exact"/>
              <w:ind w:right="36"/>
              <w:jc w:val="right"/>
              <w:rPr>
                <w:rFonts w:ascii="Arial" w:hAnsi="Arial" w:cs="Arial"/>
                <w:color w:val="000000"/>
                <w:sz w:val="16"/>
                <w:szCs w:val="16"/>
              </w:rPr>
            </w:pPr>
            <w:r w:rsidRPr="00A0642B">
              <w:rPr>
                <w:rFonts w:ascii="Arial" w:hAnsi="Arial" w:cs="Arial"/>
                <w:color w:val="000000"/>
                <w:sz w:val="16"/>
                <w:szCs w:val="16"/>
              </w:rPr>
              <w:t>(Unit: Thousand Baht)</w:t>
            </w:r>
          </w:p>
        </w:tc>
      </w:tr>
      <w:tr w:rsidR="009240F7" w:rsidRPr="00A0642B" w14:paraId="3FAA712F" w14:textId="77777777" w:rsidTr="00BF042D">
        <w:trPr>
          <w:tblHeader/>
        </w:trPr>
        <w:tc>
          <w:tcPr>
            <w:tcW w:w="3600" w:type="dxa"/>
          </w:tcPr>
          <w:p w14:paraId="3CA0EE90" w14:textId="77777777" w:rsidR="009240F7" w:rsidRPr="00A0642B" w:rsidRDefault="009240F7" w:rsidP="001F6E46">
            <w:pPr>
              <w:spacing w:line="320" w:lineRule="exact"/>
              <w:ind w:right="54"/>
              <w:jc w:val="center"/>
              <w:rPr>
                <w:rFonts w:ascii="Arial" w:hAnsi="Arial" w:cs="Arial"/>
                <w:color w:val="000000"/>
                <w:sz w:val="16"/>
                <w:szCs w:val="16"/>
              </w:rPr>
            </w:pPr>
          </w:p>
        </w:tc>
        <w:tc>
          <w:tcPr>
            <w:tcW w:w="2797" w:type="dxa"/>
            <w:gridSpan w:val="2"/>
            <w:hideMark/>
          </w:tcPr>
          <w:p w14:paraId="04ECE50E" w14:textId="77777777" w:rsidR="009240F7" w:rsidRPr="00A0642B" w:rsidRDefault="009240F7" w:rsidP="001F6E46">
            <w:pPr>
              <w:pBdr>
                <w:bottom w:val="single" w:sz="4" w:space="1" w:color="auto"/>
              </w:pBdr>
              <w:spacing w:line="320" w:lineRule="exact"/>
              <w:ind w:right="-18"/>
              <w:jc w:val="center"/>
              <w:rPr>
                <w:rFonts w:ascii="Arial" w:hAnsi="Arial" w:cs="Arial"/>
                <w:color w:val="000000"/>
                <w:sz w:val="16"/>
                <w:szCs w:val="16"/>
              </w:rPr>
            </w:pPr>
            <w:r w:rsidRPr="00A0642B">
              <w:rPr>
                <w:rFonts w:ascii="Arial" w:hAnsi="Arial" w:cs="Arial"/>
                <w:color w:val="000000"/>
                <w:sz w:val="16"/>
                <w:szCs w:val="16"/>
              </w:rPr>
              <w:t>Consolidated financial statements</w:t>
            </w:r>
          </w:p>
        </w:tc>
        <w:tc>
          <w:tcPr>
            <w:tcW w:w="2801" w:type="dxa"/>
            <w:gridSpan w:val="3"/>
            <w:hideMark/>
          </w:tcPr>
          <w:p w14:paraId="0F1BFC4B" w14:textId="77777777" w:rsidR="009240F7" w:rsidRPr="00A0642B" w:rsidRDefault="009240F7" w:rsidP="001F6E46">
            <w:pPr>
              <w:pBdr>
                <w:bottom w:val="single" w:sz="4" w:space="1" w:color="auto"/>
              </w:pBdr>
              <w:spacing w:line="320" w:lineRule="exact"/>
              <w:ind w:right="36"/>
              <w:jc w:val="center"/>
              <w:rPr>
                <w:rFonts w:ascii="Arial" w:hAnsi="Arial" w:cs="Arial"/>
                <w:color w:val="000000"/>
                <w:sz w:val="16"/>
                <w:szCs w:val="16"/>
              </w:rPr>
            </w:pPr>
            <w:r w:rsidRPr="00A0642B">
              <w:rPr>
                <w:rFonts w:ascii="Arial" w:hAnsi="Arial" w:cs="Arial"/>
                <w:color w:val="000000"/>
                <w:sz w:val="16"/>
                <w:szCs w:val="16"/>
              </w:rPr>
              <w:t>Separate financial statements</w:t>
            </w:r>
          </w:p>
        </w:tc>
      </w:tr>
      <w:tr w:rsidR="00EA34E3" w:rsidRPr="00A0642B" w14:paraId="1670EE88" w14:textId="77777777" w:rsidTr="00BF042D">
        <w:trPr>
          <w:tblHeader/>
        </w:trPr>
        <w:tc>
          <w:tcPr>
            <w:tcW w:w="3600" w:type="dxa"/>
          </w:tcPr>
          <w:p w14:paraId="08C4EACC" w14:textId="5190E2AB" w:rsidR="00EA34E3" w:rsidRPr="00A0642B" w:rsidRDefault="00EA34E3" w:rsidP="001F6E46">
            <w:pPr>
              <w:spacing w:line="320" w:lineRule="exact"/>
              <w:ind w:right="54"/>
              <w:jc w:val="center"/>
              <w:rPr>
                <w:rFonts w:ascii="Arial" w:hAnsi="Arial" w:cs="Arial"/>
                <w:color w:val="000000"/>
                <w:sz w:val="16"/>
                <w:szCs w:val="16"/>
              </w:rPr>
            </w:pPr>
          </w:p>
        </w:tc>
        <w:tc>
          <w:tcPr>
            <w:tcW w:w="1398" w:type="dxa"/>
            <w:hideMark/>
          </w:tcPr>
          <w:p w14:paraId="05705BF8" w14:textId="701E23A2" w:rsidR="00EA34E3" w:rsidRPr="00A0642B" w:rsidRDefault="00EA34E3" w:rsidP="001F6E46">
            <w:pPr>
              <w:pBdr>
                <w:bottom w:val="single" w:sz="4" w:space="1" w:color="auto"/>
              </w:pBdr>
              <w:spacing w:line="320" w:lineRule="exact"/>
              <w:jc w:val="center"/>
              <w:rPr>
                <w:rFonts w:ascii="Arial" w:hAnsi="Arial" w:cs="Arial"/>
                <w:color w:val="000000"/>
                <w:sz w:val="16"/>
                <w:szCs w:val="16"/>
              </w:rPr>
            </w:pPr>
            <w:r>
              <w:rPr>
                <w:rFonts w:ascii="Arial" w:hAnsi="Arial" w:cs="Arial"/>
                <w:color w:val="000000"/>
                <w:sz w:val="16"/>
                <w:szCs w:val="16"/>
              </w:rPr>
              <w:t>31 March          2026</w:t>
            </w:r>
          </w:p>
        </w:tc>
        <w:tc>
          <w:tcPr>
            <w:tcW w:w="1399" w:type="dxa"/>
            <w:hideMark/>
          </w:tcPr>
          <w:p w14:paraId="4284F3FD" w14:textId="17621041" w:rsidR="00EA34E3" w:rsidRPr="00A0642B" w:rsidRDefault="00EA34E3" w:rsidP="001F6E46">
            <w:pPr>
              <w:pBdr>
                <w:bottom w:val="single" w:sz="4" w:space="1" w:color="auto"/>
              </w:pBdr>
              <w:spacing w:line="320" w:lineRule="exact"/>
              <w:jc w:val="center"/>
              <w:rPr>
                <w:rFonts w:ascii="Arial" w:hAnsi="Arial" w:cs="Arial"/>
                <w:color w:val="000000"/>
                <w:sz w:val="16"/>
                <w:szCs w:val="16"/>
              </w:rPr>
            </w:pPr>
            <w:r w:rsidRPr="00A0642B">
              <w:rPr>
                <w:rFonts w:ascii="Arial" w:hAnsi="Arial" w:cs="Arial"/>
                <w:color w:val="000000"/>
                <w:sz w:val="16"/>
                <w:szCs w:val="16"/>
              </w:rPr>
              <w:t>31 December 202</w:t>
            </w:r>
            <w:r>
              <w:rPr>
                <w:rFonts w:ascii="Arial" w:hAnsi="Arial" w:cs="Arial"/>
                <w:color w:val="000000"/>
                <w:sz w:val="16"/>
                <w:szCs w:val="16"/>
              </w:rPr>
              <w:t>5</w:t>
            </w:r>
          </w:p>
        </w:tc>
        <w:tc>
          <w:tcPr>
            <w:tcW w:w="1392" w:type="dxa"/>
            <w:hideMark/>
          </w:tcPr>
          <w:p w14:paraId="019101E9" w14:textId="0F075B0A" w:rsidR="00EA34E3" w:rsidRPr="00A0642B" w:rsidRDefault="00EA34E3" w:rsidP="001F6E46">
            <w:pPr>
              <w:pBdr>
                <w:bottom w:val="single" w:sz="4" w:space="1" w:color="auto"/>
              </w:pBdr>
              <w:spacing w:line="320" w:lineRule="exact"/>
              <w:jc w:val="center"/>
              <w:rPr>
                <w:rFonts w:ascii="Arial" w:hAnsi="Arial" w:cs="Arial"/>
                <w:color w:val="000000"/>
                <w:sz w:val="16"/>
                <w:szCs w:val="16"/>
              </w:rPr>
            </w:pPr>
            <w:r>
              <w:rPr>
                <w:rFonts w:ascii="Arial" w:hAnsi="Arial" w:cs="Arial"/>
                <w:color w:val="000000"/>
                <w:sz w:val="16"/>
                <w:szCs w:val="16"/>
              </w:rPr>
              <w:t>31 March          2026</w:t>
            </w:r>
          </w:p>
        </w:tc>
        <w:tc>
          <w:tcPr>
            <w:tcW w:w="1409" w:type="dxa"/>
            <w:gridSpan w:val="2"/>
            <w:hideMark/>
          </w:tcPr>
          <w:p w14:paraId="330308AF" w14:textId="2BA133C2" w:rsidR="00EA34E3" w:rsidRPr="00A0642B" w:rsidRDefault="00EA34E3" w:rsidP="001F6E46">
            <w:pPr>
              <w:pBdr>
                <w:bottom w:val="single" w:sz="4" w:space="1" w:color="auto"/>
              </w:pBdr>
              <w:spacing w:line="320" w:lineRule="exact"/>
              <w:jc w:val="center"/>
              <w:rPr>
                <w:rFonts w:ascii="Arial" w:hAnsi="Arial" w:cs="Arial"/>
                <w:color w:val="000000"/>
                <w:sz w:val="16"/>
                <w:szCs w:val="16"/>
              </w:rPr>
            </w:pPr>
            <w:r w:rsidRPr="00A0642B">
              <w:rPr>
                <w:rFonts w:ascii="Arial" w:hAnsi="Arial" w:cs="Arial"/>
                <w:color w:val="000000"/>
                <w:sz w:val="16"/>
                <w:szCs w:val="16"/>
              </w:rPr>
              <w:t>31 December 202</w:t>
            </w:r>
            <w:r>
              <w:rPr>
                <w:rFonts w:ascii="Arial" w:hAnsi="Arial" w:cs="Arial"/>
                <w:color w:val="000000"/>
                <w:sz w:val="16"/>
                <w:szCs w:val="16"/>
              </w:rPr>
              <w:t>5</w:t>
            </w:r>
          </w:p>
        </w:tc>
      </w:tr>
      <w:tr w:rsidR="00EA34E3" w:rsidRPr="00A0642B" w14:paraId="3F76376F" w14:textId="77777777" w:rsidTr="00BF042D">
        <w:trPr>
          <w:tblHeader/>
        </w:trPr>
        <w:tc>
          <w:tcPr>
            <w:tcW w:w="3600" w:type="dxa"/>
          </w:tcPr>
          <w:p w14:paraId="293AAC5B" w14:textId="77777777" w:rsidR="00EA34E3" w:rsidRPr="00A0642B" w:rsidRDefault="00EA34E3" w:rsidP="001F6E46">
            <w:pPr>
              <w:spacing w:line="320" w:lineRule="exact"/>
              <w:ind w:right="-18"/>
              <w:jc w:val="both"/>
              <w:rPr>
                <w:rFonts w:ascii="Arial" w:hAnsi="Arial" w:cs="Arial"/>
                <w:b/>
                <w:bCs/>
                <w:sz w:val="16"/>
                <w:szCs w:val="16"/>
                <w:u w:val="single"/>
              </w:rPr>
            </w:pPr>
          </w:p>
        </w:tc>
        <w:tc>
          <w:tcPr>
            <w:tcW w:w="1398" w:type="dxa"/>
          </w:tcPr>
          <w:p w14:paraId="67B2158A" w14:textId="171F5CE0" w:rsidR="00EA34E3" w:rsidRPr="00A0642B" w:rsidRDefault="00EA34E3" w:rsidP="001F6E46">
            <w:pPr>
              <w:spacing w:line="320" w:lineRule="exact"/>
              <w:ind w:right="-18" w:firstLine="78"/>
              <w:jc w:val="both"/>
              <w:rPr>
                <w:rFonts w:ascii="Arial" w:hAnsi="Arial" w:cs="Arial"/>
                <w:b/>
                <w:bCs/>
                <w:sz w:val="16"/>
                <w:szCs w:val="16"/>
                <w:u w:val="single"/>
              </w:rPr>
            </w:pPr>
          </w:p>
        </w:tc>
        <w:tc>
          <w:tcPr>
            <w:tcW w:w="1399" w:type="dxa"/>
          </w:tcPr>
          <w:p w14:paraId="35F14333" w14:textId="6AC2D324" w:rsidR="00EA34E3" w:rsidRPr="00A0642B" w:rsidRDefault="00EA34E3" w:rsidP="001F6E46">
            <w:pPr>
              <w:spacing w:line="320" w:lineRule="exact"/>
              <w:ind w:right="-18" w:firstLine="78"/>
              <w:jc w:val="center"/>
              <w:rPr>
                <w:rFonts w:ascii="Arial" w:hAnsi="Arial" w:cs="Arial"/>
                <w:sz w:val="16"/>
                <w:szCs w:val="16"/>
              </w:rPr>
            </w:pPr>
            <w:r w:rsidRPr="00A0642B">
              <w:rPr>
                <w:rFonts w:ascii="Arial" w:hAnsi="Arial" w:cs="Arial"/>
                <w:sz w:val="16"/>
                <w:szCs w:val="16"/>
              </w:rPr>
              <w:t>(Audited)</w:t>
            </w:r>
          </w:p>
        </w:tc>
        <w:tc>
          <w:tcPr>
            <w:tcW w:w="1392" w:type="dxa"/>
          </w:tcPr>
          <w:p w14:paraId="03ABBCDE" w14:textId="77777777" w:rsidR="00EA34E3" w:rsidRPr="00A0642B" w:rsidRDefault="00EA34E3" w:rsidP="001F6E46">
            <w:pPr>
              <w:spacing w:line="320" w:lineRule="exact"/>
              <w:ind w:right="-18" w:firstLine="78"/>
              <w:rPr>
                <w:rFonts w:ascii="Arial" w:hAnsi="Arial" w:cs="Arial"/>
                <w:sz w:val="16"/>
                <w:szCs w:val="16"/>
                <w:cs/>
              </w:rPr>
            </w:pPr>
          </w:p>
        </w:tc>
        <w:tc>
          <w:tcPr>
            <w:tcW w:w="1409" w:type="dxa"/>
            <w:gridSpan w:val="2"/>
          </w:tcPr>
          <w:p w14:paraId="6E79531B" w14:textId="3DDFA1BB" w:rsidR="00EA34E3" w:rsidRPr="00A0642B" w:rsidRDefault="00EA34E3" w:rsidP="001F6E46">
            <w:pPr>
              <w:spacing w:line="320" w:lineRule="exact"/>
              <w:ind w:right="-18" w:firstLine="78"/>
              <w:jc w:val="center"/>
              <w:rPr>
                <w:rFonts w:ascii="Arial" w:hAnsi="Arial" w:cs="Arial"/>
                <w:sz w:val="16"/>
                <w:szCs w:val="16"/>
                <w:cs/>
              </w:rPr>
            </w:pPr>
            <w:r w:rsidRPr="00A0642B">
              <w:rPr>
                <w:rFonts w:ascii="Arial" w:hAnsi="Arial" w:cs="Arial"/>
                <w:sz w:val="16"/>
                <w:szCs w:val="16"/>
              </w:rPr>
              <w:t>(Audited)</w:t>
            </w:r>
          </w:p>
        </w:tc>
      </w:tr>
      <w:tr w:rsidR="00EA34E3" w:rsidRPr="00A0642B" w14:paraId="12921424" w14:textId="77777777" w:rsidTr="00BF042D">
        <w:tc>
          <w:tcPr>
            <w:tcW w:w="3600" w:type="dxa"/>
          </w:tcPr>
          <w:p w14:paraId="4AED0E68" w14:textId="3AA62245" w:rsidR="00EA34E3" w:rsidRPr="00A0642B" w:rsidRDefault="00EA34E3" w:rsidP="001F6E46">
            <w:pPr>
              <w:pStyle w:val="BodyText"/>
              <w:spacing w:line="320" w:lineRule="exact"/>
              <w:rPr>
                <w:rFonts w:ascii="Arial" w:hAnsi="Arial" w:cs="Arial"/>
                <w:b/>
                <w:bCs/>
                <w:sz w:val="16"/>
                <w:szCs w:val="16"/>
                <w:u w:val="single"/>
              </w:rPr>
            </w:pPr>
            <w:r w:rsidRPr="00A0642B">
              <w:rPr>
                <w:rFonts w:ascii="Arial" w:hAnsi="Arial" w:cs="Arial"/>
                <w:b/>
                <w:bCs/>
                <w:sz w:val="16"/>
                <w:szCs w:val="16"/>
                <w:u w:val="single"/>
              </w:rPr>
              <w:t>Trade and other current</w:t>
            </w:r>
            <w:r w:rsidRPr="00A0642B">
              <w:rPr>
                <w:rFonts w:ascii="Arial" w:hAnsi="Arial" w:cs="Arial"/>
                <w:b/>
                <w:bCs/>
                <w:sz w:val="16"/>
                <w:szCs w:val="16"/>
                <w:u w:val="single"/>
                <w:cs/>
              </w:rPr>
              <w:t xml:space="preserve"> </w:t>
            </w:r>
            <w:r w:rsidRPr="00A0642B">
              <w:rPr>
                <w:rFonts w:ascii="Arial" w:hAnsi="Arial" w:cs="Arial"/>
                <w:b/>
                <w:bCs/>
                <w:sz w:val="16"/>
                <w:szCs w:val="16"/>
                <w:u w:val="single"/>
              </w:rPr>
              <w:t>receivables</w:t>
            </w:r>
          </w:p>
        </w:tc>
        <w:tc>
          <w:tcPr>
            <w:tcW w:w="1398" w:type="dxa"/>
          </w:tcPr>
          <w:p w14:paraId="7B56A01B" w14:textId="63DA5B4A" w:rsidR="00EA34E3" w:rsidRPr="00A0642B" w:rsidRDefault="00EA34E3" w:rsidP="001F6E46">
            <w:pPr>
              <w:pStyle w:val="BodyText"/>
              <w:spacing w:line="320" w:lineRule="exact"/>
              <w:ind w:right="-130"/>
              <w:rPr>
                <w:rFonts w:ascii="Arial" w:hAnsi="Arial" w:cs="Arial"/>
                <w:b/>
                <w:bCs/>
                <w:sz w:val="16"/>
                <w:szCs w:val="16"/>
                <w:u w:val="single"/>
              </w:rPr>
            </w:pPr>
          </w:p>
        </w:tc>
        <w:tc>
          <w:tcPr>
            <w:tcW w:w="1399" w:type="dxa"/>
          </w:tcPr>
          <w:p w14:paraId="45493394" w14:textId="585C69EF"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392" w:type="dxa"/>
          </w:tcPr>
          <w:p w14:paraId="244C93B4" w14:textId="72664470"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409" w:type="dxa"/>
            <w:gridSpan w:val="2"/>
          </w:tcPr>
          <w:p w14:paraId="28CB1930" w14:textId="215C70F6" w:rsidR="00EA34E3" w:rsidRPr="00A0642B" w:rsidRDefault="00EA34E3" w:rsidP="001F6E46">
            <w:pPr>
              <w:tabs>
                <w:tab w:val="decimal" w:pos="1065"/>
              </w:tabs>
              <w:spacing w:line="320" w:lineRule="exact"/>
              <w:ind w:right="-18" w:firstLine="78"/>
              <w:jc w:val="both"/>
              <w:rPr>
                <w:rFonts w:ascii="Arial" w:hAnsi="Arial" w:cs="Arial"/>
                <w:sz w:val="16"/>
                <w:szCs w:val="16"/>
              </w:rPr>
            </w:pPr>
          </w:p>
        </w:tc>
      </w:tr>
      <w:tr w:rsidR="003701DF" w:rsidRPr="00A0642B" w14:paraId="00531E24" w14:textId="77777777" w:rsidTr="00E77BC2">
        <w:trPr>
          <w:trHeight w:val="80"/>
        </w:trPr>
        <w:tc>
          <w:tcPr>
            <w:tcW w:w="3600" w:type="dxa"/>
          </w:tcPr>
          <w:p w14:paraId="01BD0AD7" w14:textId="6EFE119C" w:rsidR="003701DF" w:rsidRPr="00A0642B" w:rsidRDefault="003701DF" w:rsidP="001F6E46">
            <w:pPr>
              <w:pStyle w:val="BodyText"/>
              <w:spacing w:line="320" w:lineRule="exact"/>
              <w:ind w:right="-86"/>
              <w:rPr>
                <w:rFonts w:ascii="Arial" w:hAnsi="Arial" w:cs="Arial"/>
                <w:sz w:val="16"/>
                <w:szCs w:val="16"/>
              </w:rPr>
            </w:pPr>
            <w:r w:rsidRPr="00A0642B">
              <w:rPr>
                <w:rFonts w:ascii="Arial" w:hAnsi="Arial" w:cs="Arial"/>
                <w:sz w:val="16"/>
                <w:szCs w:val="16"/>
              </w:rPr>
              <w:t>Subsidiaries</w:t>
            </w:r>
          </w:p>
        </w:tc>
        <w:tc>
          <w:tcPr>
            <w:tcW w:w="1398" w:type="dxa"/>
          </w:tcPr>
          <w:p w14:paraId="4C559047" w14:textId="66385293" w:rsidR="003701DF" w:rsidRPr="00A0642B" w:rsidRDefault="003701DF" w:rsidP="001F6E46">
            <w:pPr>
              <w:tabs>
                <w:tab w:val="decimal" w:pos="1065"/>
              </w:tabs>
              <w:spacing w:line="320" w:lineRule="exact"/>
              <w:ind w:right="-18" w:firstLine="78"/>
              <w:jc w:val="both"/>
              <w:rPr>
                <w:rFonts w:ascii="Arial" w:hAnsi="Arial" w:cs="Arial"/>
                <w:sz w:val="16"/>
                <w:szCs w:val="16"/>
              </w:rPr>
            </w:pPr>
            <w:r w:rsidRPr="003701DF">
              <w:rPr>
                <w:rFonts w:ascii="Arial" w:hAnsi="Arial" w:cs="Arial" w:hint="cs"/>
                <w:sz w:val="16"/>
                <w:szCs w:val="16"/>
                <w:cs/>
              </w:rPr>
              <w:t>-</w:t>
            </w:r>
          </w:p>
        </w:tc>
        <w:tc>
          <w:tcPr>
            <w:tcW w:w="1399" w:type="dxa"/>
          </w:tcPr>
          <w:p w14:paraId="098CDA27" w14:textId="241679BB" w:rsidR="003701DF" w:rsidRPr="00A0642B" w:rsidRDefault="003701DF" w:rsidP="001F6E46">
            <w:pPr>
              <w:tabs>
                <w:tab w:val="decimal" w:pos="1065"/>
              </w:tabs>
              <w:spacing w:line="320" w:lineRule="exact"/>
              <w:ind w:right="-18" w:firstLine="78"/>
              <w:jc w:val="both"/>
              <w:rPr>
                <w:rFonts w:ascii="Arial" w:hAnsi="Arial" w:cs="Arial"/>
                <w:sz w:val="16"/>
                <w:szCs w:val="16"/>
                <w:cs/>
              </w:rPr>
            </w:pPr>
            <w:r w:rsidRPr="00EA34E3">
              <w:rPr>
                <w:rFonts w:ascii="Arial" w:hAnsi="Arial" w:cs="Arial" w:hint="cs"/>
                <w:sz w:val="16"/>
                <w:szCs w:val="16"/>
                <w:cs/>
              </w:rPr>
              <w:t>-</w:t>
            </w:r>
          </w:p>
        </w:tc>
        <w:tc>
          <w:tcPr>
            <w:tcW w:w="1392" w:type="dxa"/>
          </w:tcPr>
          <w:p w14:paraId="7B99B2ED" w14:textId="60704333" w:rsidR="003701DF" w:rsidRPr="00A0642B" w:rsidRDefault="00D80BA5" w:rsidP="001F6E46">
            <w:pP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54,338</w:t>
            </w:r>
          </w:p>
        </w:tc>
        <w:tc>
          <w:tcPr>
            <w:tcW w:w="1409" w:type="dxa"/>
            <w:gridSpan w:val="2"/>
          </w:tcPr>
          <w:p w14:paraId="5272271B" w14:textId="0D48B455" w:rsidR="003701DF" w:rsidRPr="00A0642B" w:rsidRDefault="003701DF"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52,340</w:t>
            </w:r>
          </w:p>
        </w:tc>
      </w:tr>
      <w:tr w:rsidR="003701DF" w:rsidRPr="00A0642B" w14:paraId="08A019F1" w14:textId="77777777" w:rsidTr="00BF042D">
        <w:tc>
          <w:tcPr>
            <w:tcW w:w="3600" w:type="dxa"/>
            <w:hideMark/>
          </w:tcPr>
          <w:p w14:paraId="091B6A6B" w14:textId="77777777" w:rsidR="003701DF" w:rsidRPr="00A0642B" w:rsidRDefault="003701DF" w:rsidP="001F6E46">
            <w:pPr>
              <w:pStyle w:val="BodyText"/>
              <w:spacing w:line="320" w:lineRule="exact"/>
              <w:ind w:right="-130"/>
              <w:rPr>
                <w:rFonts w:ascii="Arial" w:hAnsi="Arial" w:cs="Arial"/>
                <w:sz w:val="16"/>
                <w:szCs w:val="16"/>
                <w:cs/>
              </w:rPr>
            </w:pPr>
            <w:r w:rsidRPr="00A0642B">
              <w:rPr>
                <w:rFonts w:ascii="Arial" w:hAnsi="Arial" w:cs="Arial"/>
                <w:sz w:val="16"/>
                <w:szCs w:val="16"/>
              </w:rPr>
              <w:t>Joint ventures</w:t>
            </w:r>
          </w:p>
        </w:tc>
        <w:tc>
          <w:tcPr>
            <w:tcW w:w="1398" w:type="dxa"/>
          </w:tcPr>
          <w:p w14:paraId="7BCE4D54" w14:textId="0F109116" w:rsidR="003701DF" w:rsidRPr="00A0642B" w:rsidRDefault="00D80BA5" w:rsidP="001F6E46">
            <w:pP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426,867</w:t>
            </w:r>
          </w:p>
        </w:tc>
        <w:tc>
          <w:tcPr>
            <w:tcW w:w="1399" w:type="dxa"/>
          </w:tcPr>
          <w:p w14:paraId="34799424" w14:textId="393AD99A" w:rsidR="003701DF" w:rsidRPr="00A0642B" w:rsidRDefault="003701DF"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266,</w:t>
            </w:r>
            <w:r w:rsidRPr="00EA34E3">
              <w:rPr>
                <w:rFonts w:ascii="Arial" w:hAnsi="Arial" w:cs="Arial"/>
                <w:sz w:val="16"/>
                <w:szCs w:val="16"/>
              </w:rPr>
              <w:t>112</w:t>
            </w:r>
          </w:p>
        </w:tc>
        <w:tc>
          <w:tcPr>
            <w:tcW w:w="1392" w:type="dxa"/>
          </w:tcPr>
          <w:p w14:paraId="3734F009" w14:textId="1804D74F" w:rsidR="003701DF" w:rsidRPr="00A0642B" w:rsidRDefault="00D80BA5" w:rsidP="001F6E46">
            <w:pP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424,357</w:t>
            </w:r>
          </w:p>
        </w:tc>
        <w:tc>
          <w:tcPr>
            <w:tcW w:w="1409" w:type="dxa"/>
            <w:gridSpan w:val="2"/>
          </w:tcPr>
          <w:p w14:paraId="04E963A3" w14:textId="21BAAFAE" w:rsidR="003701DF" w:rsidRPr="00A0642B" w:rsidRDefault="003701DF"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252,311</w:t>
            </w:r>
          </w:p>
        </w:tc>
      </w:tr>
      <w:tr w:rsidR="003701DF" w:rsidRPr="00A0642B" w14:paraId="33CDC456" w14:textId="77777777" w:rsidTr="00BF042D">
        <w:tc>
          <w:tcPr>
            <w:tcW w:w="3600" w:type="dxa"/>
          </w:tcPr>
          <w:p w14:paraId="6EA701B1" w14:textId="47F414AB" w:rsidR="003701DF" w:rsidRPr="00A0642B" w:rsidRDefault="003701DF" w:rsidP="001F6E46">
            <w:pPr>
              <w:pStyle w:val="BodyText"/>
              <w:spacing w:line="320" w:lineRule="exact"/>
              <w:ind w:right="-130"/>
              <w:rPr>
                <w:rFonts w:ascii="Arial" w:hAnsi="Arial" w:cs="Arial"/>
                <w:sz w:val="16"/>
                <w:szCs w:val="16"/>
              </w:rPr>
            </w:pPr>
            <w:r w:rsidRPr="00A0642B">
              <w:rPr>
                <w:rFonts w:ascii="Arial" w:hAnsi="Arial" w:cs="Arial"/>
                <w:sz w:val="16"/>
                <w:szCs w:val="16"/>
              </w:rPr>
              <w:t>Associates</w:t>
            </w:r>
          </w:p>
        </w:tc>
        <w:tc>
          <w:tcPr>
            <w:tcW w:w="1398" w:type="dxa"/>
          </w:tcPr>
          <w:p w14:paraId="17F8E527" w14:textId="2A266CF9" w:rsidR="003701DF" w:rsidRPr="00A0642B" w:rsidRDefault="003701DF"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3701DF">
              <w:rPr>
                <w:rFonts w:ascii="Arial" w:hAnsi="Arial" w:cs="Arial"/>
                <w:sz w:val="16"/>
                <w:szCs w:val="16"/>
              </w:rPr>
              <w:t>2</w:t>
            </w:r>
          </w:p>
        </w:tc>
        <w:tc>
          <w:tcPr>
            <w:tcW w:w="1399" w:type="dxa"/>
          </w:tcPr>
          <w:p w14:paraId="427BDAC4" w14:textId="11F26BAC" w:rsidR="003701DF" w:rsidRPr="00A0642B" w:rsidRDefault="003701DF"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5</w:t>
            </w:r>
          </w:p>
        </w:tc>
        <w:tc>
          <w:tcPr>
            <w:tcW w:w="1392" w:type="dxa"/>
          </w:tcPr>
          <w:p w14:paraId="248463A0" w14:textId="39C178D1" w:rsidR="003701DF" w:rsidRPr="00A0642B" w:rsidRDefault="003701DF"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DC3D7C">
              <w:rPr>
                <w:rFonts w:ascii="Arial" w:hAnsi="Arial" w:cs="Arial"/>
                <w:sz w:val="16"/>
                <w:szCs w:val="16"/>
              </w:rPr>
              <w:t>2</w:t>
            </w:r>
          </w:p>
        </w:tc>
        <w:tc>
          <w:tcPr>
            <w:tcW w:w="1409" w:type="dxa"/>
            <w:gridSpan w:val="2"/>
          </w:tcPr>
          <w:p w14:paraId="05EEC37A" w14:textId="1C196793" w:rsidR="003701DF" w:rsidRPr="00A0642B" w:rsidRDefault="003701DF"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5</w:t>
            </w:r>
          </w:p>
        </w:tc>
      </w:tr>
      <w:tr w:rsidR="003701DF" w:rsidRPr="00A0642B" w14:paraId="11758E5F" w14:textId="77777777" w:rsidTr="00BF042D">
        <w:tc>
          <w:tcPr>
            <w:tcW w:w="3600" w:type="dxa"/>
            <w:hideMark/>
          </w:tcPr>
          <w:p w14:paraId="0AFF1B76" w14:textId="77777777" w:rsidR="003701DF" w:rsidRPr="00A0642B" w:rsidRDefault="003701DF" w:rsidP="001F6E46">
            <w:pPr>
              <w:pStyle w:val="BodyText"/>
              <w:spacing w:line="320" w:lineRule="exact"/>
              <w:ind w:right="-86"/>
              <w:rPr>
                <w:rFonts w:ascii="Arial" w:hAnsi="Arial" w:cs="Arial"/>
                <w:sz w:val="16"/>
                <w:szCs w:val="16"/>
              </w:rPr>
            </w:pPr>
            <w:r w:rsidRPr="00A0642B">
              <w:rPr>
                <w:rFonts w:ascii="Arial" w:hAnsi="Arial" w:cs="Arial"/>
                <w:b/>
                <w:bCs/>
                <w:sz w:val="16"/>
                <w:szCs w:val="16"/>
              </w:rPr>
              <w:t>Total</w:t>
            </w:r>
          </w:p>
        </w:tc>
        <w:tc>
          <w:tcPr>
            <w:tcW w:w="1398" w:type="dxa"/>
          </w:tcPr>
          <w:p w14:paraId="77CD3CE1" w14:textId="3A48EFB6" w:rsidR="003701DF" w:rsidRPr="00A0642B" w:rsidRDefault="00D80BA5" w:rsidP="001F6E46">
            <w:pP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426,869</w:t>
            </w:r>
          </w:p>
        </w:tc>
        <w:tc>
          <w:tcPr>
            <w:tcW w:w="1399" w:type="dxa"/>
          </w:tcPr>
          <w:p w14:paraId="17A57ABA" w14:textId="15A72DD3" w:rsidR="003701DF" w:rsidRPr="00A0642B" w:rsidRDefault="003701DF"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266,</w:t>
            </w:r>
            <w:r w:rsidRPr="00EA34E3">
              <w:rPr>
                <w:rFonts w:ascii="Arial" w:hAnsi="Arial" w:cs="Arial"/>
                <w:sz w:val="16"/>
                <w:szCs w:val="16"/>
              </w:rPr>
              <w:t>117</w:t>
            </w:r>
          </w:p>
        </w:tc>
        <w:tc>
          <w:tcPr>
            <w:tcW w:w="1392" w:type="dxa"/>
          </w:tcPr>
          <w:p w14:paraId="4261F621" w14:textId="31545F43" w:rsidR="003701DF" w:rsidRPr="00A0642B" w:rsidRDefault="00D80BA5" w:rsidP="001F6E46">
            <w:pP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478,697</w:t>
            </w:r>
          </w:p>
        </w:tc>
        <w:tc>
          <w:tcPr>
            <w:tcW w:w="1409" w:type="dxa"/>
            <w:gridSpan w:val="2"/>
          </w:tcPr>
          <w:p w14:paraId="432C318C" w14:textId="4995ACB4" w:rsidR="003701DF" w:rsidRPr="00A0642B" w:rsidRDefault="003701DF"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304,656</w:t>
            </w:r>
          </w:p>
        </w:tc>
      </w:tr>
      <w:tr w:rsidR="003701DF" w:rsidRPr="00A0642B" w14:paraId="0EC97AC0" w14:textId="77777777" w:rsidTr="00BF042D">
        <w:tc>
          <w:tcPr>
            <w:tcW w:w="3600" w:type="dxa"/>
          </w:tcPr>
          <w:p w14:paraId="65E38310" w14:textId="77777777" w:rsidR="003701DF" w:rsidRPr="00A0642B" w:rsidRDefault="003701DF" w:rsidP="001F6E46">
            <w:pPr>
              <w:pStyle w:val="BodyText"/>
              <w:spacing w:line="320" w:lineRule="exact"/>
              <w:ind w:right="-86"/>
              <w:rPr>
                <w:rFonts w:ascii="Arial" w:hAnsi="Arial" w:cs="Arial"/>
                <w:sz w:val="16"/>
                <w:szCs w:val="16"/>
              </w:rPr>
            </w:pPr>
            <w:r w:rsidRPr="00A0642B">
              <w:rPr>
                <w:rFonts w:ascii="Arial" w:hAnsi="Arial" w:cs="Arial"/>
                <w:sz w:val="16"/>
                <w:szCs w:val="16"/>
              </w:rPr>
              <w:t>Less: Allowance for expected credit losses</w:t>
            </w:r>
          </w:p>
        </w:tc>
        <w:tc>
          <w:tcPr>
            <w:tcW w:w="1398" w:type="dxa"/>
          </w:tcPr>
          <w:p w14:paraId="6427F1A0" w14:textId="47E60BB4" w:rsidR="003701DF" w:rsidRPr="00A0642B" w:rsidRDefault="00D80BA5"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(4,453)</w:t>
            </w:r>
          </w:p>
        </w:tc>
        <w:tc>
          <w:tcPr>
            <w:tcW w:w="1399" w:type="dxa"/>
          </w:tcPr>
          <w:p w14:paraId="6B6D67C8" w14:textId="0E0F3FF3" w:rsidR="003701DF" w:rsidRPr="00A0642B" w:rsidRDefault="003701DF"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(3,</w:t>
            </w:r>
            <w:r w:rsidRPr="00EA34E3">
              <w:rPr>
                <w:rFonts w:ascii="Arial" w:hAnsi="Arial" w:cs="Arial"/>
                <w:sz w:val="16"/>
                <w:szCs w:val="16"/>
              </w:rPr>
              <w:t>965</w:t>
            </w:r>
            <w:r w:rsidRPr="00EA34E3">
              <w:rPr>
                <w:rFonts w:ascii="Arial" w:hAnsi="Arial" w:cs="Arial" w:hint="cs"/>
                <w:sz w:val="16"/>
                <w:szCs w:val="16"/>
                <w:cs/>
              </w:rPr>
              <w:t>)</w:t>
            </w:r>
          </w:p>
        </w:tc>
        <w:tc>
          <w:tcPr>
            <w:tcW w:w="1392" w:type="dxa"/>
          </w:tcPr>
          <w:p w14:paraId="5F3349A2" w14:textId="72D287FD" w:rsidR="003701DF" w:rsidRPr="00A0642B" w:rsidRDefault="00D80BA5"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(4,453)</w:t>
            </w:r>
          </w:p>
        </w:tc>
        <w:tc>
          <w:tcPr>
            <w:tcW w:w="1409" w:type="dxa"/>
            <w:gridSpan w:val="2"/>
          </w:tcPr>
          <w:p w14:paraId="4D9CADEF" w14:textId="7A14F67C" w:rsidR="003701DF" w:rsidRPr="00A0642B" w:rsidRDefault="003701DF"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(3,965)</w:t>
            </w:r>
          </w:p>
        </w:tc>
      </w:tr>
      <w:tr w:rsidR="003701DF" w:rsidRPr="00A0642B" w14:paraId="0127B18C" w14:textId="77777777" w:rsidTr="00BF042D">
        <w:tc>
          <w:tcPr>
            <w:tcW w:w="3600" w:type="dxa"/>
          </w:tcPr>
          <w:p w14:paraId="6276D1D1" w14:textId="77777777" w:rsidR="003701DF" w:rsidRPr="00A0642B" w:rsidRDefault="003701DF" w:rsidP="001F6E46">
            <w:pPr>
              <w:pStyle w:val="BodyText"/>
              <w:spacing w:line="320" w:lineRule="exact"/>
              <w:ind w:right="-86"/>
              <w:rPr>
                <w:rFonts w:ascii="Arial" w:hAnsi="Arial" w:cs="Arial"/>
                <w:b/>
                <w:bCs/>
                <w:sz w:val="16"/>
                <w:szCs w:val="16"/>
              </w:rPr>
            </w:pPr>
            <w:r w:rsidRPr="00A0642B">
              <w:rPr>
                <w:rFonts w:ascii="Arial" w:hAnsi="Arial" w:cs="Arial"/>
                <w:b/>
                <w:bCs/>
                <w:sz w:val="16"/>
                <w:szCs w:val="16"/>
              </w:rPr>
              <w:t>Net</w:t>
            </w:r>
          </w:p>
        </w:tc>
        <w:tc>
          <w:tcPr>
            <w:tcW w:w="1398" w:type="dxa"/>
          </w:tcPr>
          <w:p w14:paraId="035C365E" w14:textId="0B2C59A0" w:rsidR="003701DF" w:rsidRPr="00A0642B" w:rsidRDefault="00D80BA5"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422,416</w:t>
            </w:r>
          </w:p>
        </w:tc>
        <w:tc>
          <w:tcPr>
            <w:tcW w:w="1399" w:type="dxa"/>
          </w:tcPr>
          <w:p w14:paraId="039E55CC" w14:textId="1140EF82" w:rsidR="003701DF" w:rsidRPr="00A0642B" w:rsidRDefault="003701DF"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262,152</w:t>
            </w:r>
          </w:p>
        </w:tc>
        <w:tc>
          <w:tcPr>
            <w:tcW w:w="1392" w:type="dxa"/>
          </w:tcPr>
          <w:p w14:paraId="6C4E1593" w14:textId="43737017" w:rsidR="003701DF" w:rsidRPr="00A0642B" w:rsidRDefault="00D80BA5"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474,244</w:t>
            </w:r>
          </w:p>
        </w:tc>
        <w:tc>
          <w:tcPr>
            <w:tcW w:w="1409" w:type="dxa"/>
            <w:gridSpan w:val="2"/>
          </w:tcPr>
          <w:p w14:paraId="0A9E9786" w14:textId="0330F678" w:rsidR="003701DF" w:rsidRPr="00A0642B" w:rsidRDefault="003701DF"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300,691</w:t>
            </w:r>
          </w:p>
        </w:tc>
      </w:tr>
      <w:tr w:rsidR="00EA34E3" w:rsidRPr="00A0642B" w14:paraId="011FD0B4" w14:textId="77777777" w:rsidTr="00BF042D">
        <w:trPr>
          <w:trHeight w:val="80"/>
        </w:trPr>
        <w:tc>
          <w:tcPr>
            <w:tcW w:w="3600" w:type="dxa"/>
            <w:hideMark/>
          </w:tcPr>
          <w:p w14:paraId="13A4D02C" w14:textId="47A9EC68" w:rsidR="00EA34E3" w:rsidRPr="00A0642B" w:rsidRDefault="00EA34E3" w:rsidP="001F6E46">
            <w:pPr>
              <w:pStyle w:val="BodyText"/>
              <w:spacing w:line="320" w:lineRule="exact"/>
              <w:ind w:right="-86"/>
              <w:rPr>
                <w:rFonts w:ascii="Arial" w:hAnsi="Arial" w:cs="Arial"/>
                <w:b/>
                <w:bCs/>
                <w:sz w:val="16"/>
                <w:szCs w:val="16"/>
                <w:u w:val="single"/>
              </w:rPr>
            </w:pPr>
            <w:r w:rsidRPr="00A0642B">
              <w:rPr>
                <w:rFonts w:ascii="Arial" w:hAnsi="Arial" w:cs="Arial"/>
                <w:sz w:val="16"/>
                <w:szCs w:val="16"/>
              </w:rPr>
              <w:br w:type="page"/>
            </w:r>
            <w:r w:rsidRPr="00A0642B">
              <w:rPr>
                <w:rFonts w:ascii="Arial" w:hAnsi="Arial" w:cs="Arial"/>
                <w:b/>
                <w:bCs/>
                <w:sz w:val="16"/>
                <w:szCs w:val="16"/>
                <w:u w:val="single"/>
              </w:rPr>
              <w:t>Loans to related parties</w:t>
            </w:r>
          </w:p>
        </w:tc>
        <w:tc>
          <w:tcPr>
            <w:tcW w:w="1398" w:type="dxa"/>
          </w:tcPr>
          <w:p w14:paraId="34D2F1B7" w14:textId="77777777"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399" w:type="dxa"/>
          </w:tcPr>
          <w:p w14:paraId="1B8FC922" w14:textId="77777777"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392" w:type="dxa"/>
          </w:tcPr>
          <w:p w14:paraId="7623D40C" w14:textId="77777777"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409" w:type="dxa"/>
            <w:gridSpan w:val="2"/>
          </w:tcPr>
          <w:p w14:paraId="578AC120" w14:textId="77777777" w:rsidR="00EA34E3" w:rsidRPr="00A0642B" w:rsidRDefault="00EA34E3" w:rsidP="001F6E46">
            <w:pPr>
              <w:tabs>
                <w:tab w:val="decimal" w:pos="1065"/>
              </w:tabs>
              <w:spacing w:line="320" w:lineRule="exact"/>
              <w:ind w:right="-18" w:firstLine="78"/>
              <w:jc w:val="both"/>
              <w:rPr>
                <w:rFonts w:ascii="Arial" w:hAnsi="Arial" w:cs="Arial"/>
                <w:sz w:val="16"/>
                <w:szCs w:val="16"/>
              </w:rPr>
            </w:pPr>
          </w:p>
        </w:tc>
      </w:tr>
      <w:tr w:rsidR="00DB7806" w:rsidRPr="00A0642B" w14:paraId="320C8C13" w14:textId="77777777" w:rsidTr="00BF042D">
        <w:tc>
          <w:tcPr>
            <w:tcW w:w="3600" w:type="dxa"/>
            <w:hideMark/>
          </w:tcPr>
          <w:p w14:paraId="3C964855" w14:textId="77777777" w:rsidR="00DB7806" w:rsidRPr="00A0642B" w:rsidRDefault="00DB7806" w:rsidP="001F6E46">
            <w:pPr>
              <w:spacing w:line="320" w:lineRule="exact"/>
              <w:ind w:right="-72"/>
              <w:jc w:val="thaiDistribute"/>
              <w:rPr>
                <w:rFonts w:ascii="Arial" w:hAnsi="Arial" w:cs="Arial"/>
                <w:b/>
                <w:bCs/>
                <w:sz w:val="16"/>
                <w:szCs w:val="16"/>
              </w:rPr>
            </w:pPr>
            <w:r w:rsidRPr="00A0642B">
              <w:rPr>
                <w:rFonts w:ascii="Arial" w:hAnsi="Arial" w:cs="Arial"/>
                <w:sz w:val="16"/>
                <w:szCs w:val="16"/>
              </w:rPr>
              <w:t>Subsidiaries</w:t>
            </w:r>
          </w:p>
        </w:tc>
        <w:tc>
          <w:tcPr>
            <w:tcW w:w="1398" w:type="dxa"/>
          </w:tcPr>
          <w:p w14:paraId="6C61AE88" w14:textId="6523AECD" w:rsidR="00DB7806" w:rsidRPr="00A0642B" w:rsidRDefault="00DB7806" w:rsidP="001F6E46">
            <w:pPr>
              <w:tabs>
                <w:tab w:val="decimal" w:pos="1065"/>
              </w:tabs>
              <w:spacing w:line="320" w:lineRule="exact"/>
              <w:ind w:right="-18" w:firstLine="78"/>
              <w:jc w:val="both"/>
              <w:rPr>
                <w:rFonts w:ascii="Arial" w:hAnsi="Arial" w:cs="Arial"/>
                <w:sz w:val="16"/>
                <w:szCs w:val="16"/>
              </w:rPr>
            </w:pPr>
            <w:r w:rsidRPr="00DB7806">
              <w:rPr>
                <w:rFonts w:ascii="Arial" w:hAnsi="Arial" w:cs="Arial"/>
                <w:sz w:val="16"/>
                <w:szCs w:val="16"/>
              </w:rPr>
              <w:t>-</w:t>
            </w:r>
          </w:p>
        </w:tc>
        <w:tc>
          <w:tcPr>
            <w:tcW w:w="1399" w:type="dxa"/>
          </w:tcPr>
          <w:p w14:paraId="7A7191E9" w14:textId="44AD2B24" w:rsidR="00DB7806" w:rsidRPr="00A0642B" w:rsidRDefault="00DB7806"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w:t>
            </w:r>
          </w:p>
        </w:tc>
        <w:tc>
          <w:tcPr>
            <w:tcW w:w="1392" w:type="dxa"/>
          </w:tcPr>
          <w:p w14:paraId="71F7973F" w14:textId="78C6D77A" w:rsidR="00DB7806" w:rsidRPr="00A0642B" w:rsidRDefault="00D80BA5" w:rsidP="001F6E46">
            <w:pP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16,663,260</w:t>
            </w:r>
          </w:p>
        </w:tc>
        <w:tc>
          <w:tcPr>
            <w:tcW w:w="1409" w:type="dxa"/>
            <w:gridSpan w:val="2"/>
          </w:tcPr>
          <w:p w14:paraId="4272329D" w14:textId="425CE39D" w:rsidR="00DB7806" w:rsidRPr="00A0642B" w:rsidRDefault="00DB7806"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15,486,73</w:t>
            </w:r>
            <w:r w:rsidRPr="00EA34E3">
              <w:rPr>
                <w:rFonts w:ascii="Arial" w:hAnsi="Arial" w:cs="Arial"/>
                <w:sz w:val="16"/>
                <w:szCs w:val="16"/>
              </w:rPr>
              <w:t>3</w:t>
            </w:r>
          </w:p>
        </w:tc>
      </w:tr>
      <w:tr w:rsidR="00DB7806" w:rsidRPr="00A0642B" w14:paraId="178E9A98" w14:textId="77777777" w:rsidTr="00BF042D">
        <w:tc>
          <w:tcPr>
            <w:tcW w:w="3600" w:type="dxa"/>
            <w:hideMark/>
          </w:tcPr>
          <w:p w14:paraId="266682FB" w14:textId="77777777" w:rsidR="00DB7806" w:rsidRPr="00A0642B" w:rsidRDefault="00DB7806" w:rsidP="001F6E46">
            <w:pPr>
              <w:spacing w:line="320" w:lineRule="exact"/>
              <w:ind w:right="-72"/>
              <w:jc w:val="thaiDistribute"/>
              <w:rPr>
                <w:rFonts w:ascii="Arial" w:hAnsi="Arial" w:cs="Arial"/>
                <w:sz w:val="16"/>
                <w:szCs w:val="16"/>
              </w:rPr>
            </w:pPr>
            <w:r w:rsidRPr="00A0642B">
              <w:rPr>
                <w:rFonts w:ascii="Arial" w:hAnsi="Arial" w:cs="Arial"/>
                <w:sz w:val="16"/>
                <w:szCs w:val="16"/>
              </w:rPr>
              <w:t>Joint ventures</w:t>
            </w:r>
          </w:p>
        </w:tc>
        <w:tc>
          <w:tcPr>
            <w:tcW w:w="1398" w:type="dxa"/>
          </w:tcPr>
          <w:p w14:paraId="45BB9500" w14:textId="78B86409" w:rsidR="00DB7806" w:rsidRPr="00A0642B" w:rsidRDefault="00D80BA5" w:rsidP="001F6E46">
            <w:pP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7,480,506</w:t>
            </w:r>
          </w:p>
        </w:tc>
        <w:tc>
          <w:tcPr>
            <w:tcW w:w="1399" w:type="dxa"/>
          </w:tcPr>
          <w:p w14:paraId="484FF538" w14:textId="0094C838" w:rsidR="00DB7806" w:rsidRPr="00A0642B" w:rsidRDefault="00DB7806"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7,111,</w:t>
            </w:r>
            <w:r w:rsidRPr="00EA34E3">
              <w:rPr>
                <w:rFonts w:ascii="Arial" w:hAnsi="Arial" w:cs="Arial"/>
                <w:sz w:val="16"/>
                <w:szCs w:val="16"/>
              </w:rPr>
              <w:t>109</w:t>
            </w:r>
          </w:p>
        </w:tc>
        <w:tc>
          <w:tcPr>
            <w:tcW w:w="1392" w:type="dxa"/>
          </w:tcPr>
          <w:p w14:paraId="3E7F457A" w14:textId="7F71D4FB" w:rsidR="00DB7806" w:rsidRPr="00A0642B" w:rsidRDefault="00D80BA5" w:rsidP="001F6E46">
            <w:pP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7,480,506</w:t>
            </w:r>
          </w:p>
        </w:tc>
        <w:tc>
          <w:tcPr>
            <w:tcW w:w="1409" w:type="dxa"/>
            <w:gridSpan w:val="2"/>
          </w:tcPr>
          <w:p w14:paraId="339934E2" w14:textId="66D1B913" w:rsidR="00DB7806" w:rsidRPr="00A0642B" w:rsidRDefault="00DB7806"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7,111,1</w:t>
            </w:r>
            <w:r w:rsidRPr="00EA34E3">
              <w:rPr>
                <w:rFonts w:ascii="Arial" w:hAnsi="Arial" w:cs="Arial"/>
                <w:sz w:val="16"/>
                <w:szCs w:val="16"/>
              </w:rPr>
              <w:t>09</w:t>
            </w:r>
          </w:p>
        </w:tc>
      </w:tr>
      <w:tr w:rsidR="00DB7806" w:rsidRPr="00A0642B" w14:paraId="1CC063C9" w14:textId="77777777" w:rsidTr="00BF042D">
        <w:trPr>
          <w:trHeight w:val="306"/>
        </w:trPr>
        <w:tc>
          <w:tcPr>
            <w:tcW w:w="3600" w:type="dxa"/>
            <w:hideMark/>
          </w:tcPr>
          <w:p w14:paraId="54CD808D" w14:textId="77777777" w:rsidR="00DB7806" w:rsidRPr="00A0642B" w:rsidRDefault="00DB7806" w:rsidP="001F6E46">
            <w:pPr>
              <w:spacing w:line="320" w:lineRule="exact"/>
              <w:ind w:right="-72"/>
              <w:jc w:val="thaiDistribute"/>
              <w:rPr>
                <w:rFonts w:ascii="Arial" w:hAnsi="Arial" w:cs="Arial"/>
                <w:sz w:val="16"/>
                <w:szCs w:val="16"/>
              </w:rPr>
            </w:pPr>
            <w:r w:rsidRPr="00A0642B">
              <w:rPr>
                <w:rFonts w:ascii="Arial" w:hAnsi="Arial" w:cs="Arial"/>
                <w:sz w:val="16"/>
                <w:szCs w:val="16"/>
              </w:rPr>
              <w:t>Related party</w:t>
            </w:r>
          </w:p>
        </w:tc>
        <w:tc>
          <w:tcPr>
            <w:tcW w:w="1398" w:type="dxa"/>
          </w:tcPr>
          <w:p w14:paraId="6AC97810" w14:textId="08F4DE7B" w:rsidR="00DB7806" w:rsidRPr="00A0642B" w:rsidRDefault="00DB780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DB7806">
              <w:rPr>
                <w:rFonts w:ascii="Arial" w:hAnsi="Arial" w:cs="Arial"/>
                <w:sz w:val="16"/>
                <w:szCs w:val="16"/>
              </w:rPr>
              <w:t>5,000</w:t>
            </w:r>
          </w:p>
        </w:tc>
        <w:tc>
          <w:tcPr>
            <w:tcW w:w="1399" w:type="dxa"/>
          </w:tcPr>
          <w:p w14:paraId="4E0FEBA8" w14:textId="16B5F89B" w:rsidR="00DB7806" w:rsidRPr="00A0642B" w:rsidRDefault="00DB780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5,000</w:t>
            </w:r>
          </w:p>
        </w:tc>
        <w:tc>
          <w:tcPr>
            <w:tcW w:w="1392" w:type="dxa"/>
          </w:tcPr>
          <w:p w14:paraId="53D070F5" w14:textId="1B10CF2B" w:rsidR="00DB7806" w:rsidRPr="00A0642B" w:rsidRDefault="00DB780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F73ED8">
              <w:rPr>
                <w:rFonts w:ascii="Arial" w:hAnsi="Arial" w:cs="Arial"/>
                <w:sz w:val="16"/>
                <w:szCs w:val="16"/>
              </w:rPr>
              <w:t>-</w:t>
            </w:r>
          </w:p>
        </w:tc>
        <w:tc>
          <w:tcPr>
            <w:tcW w:w="1409" w:type="dxa"/>
            <w:gridSpan w:val="2"/>
          </w:tcPr>
          <w:p w14:paraId="7E8A5A8A" w14:textId="5E0F040F" w:rsidR="00DB7806" w:rsidRPr="00A0642B" w:rsidRDefault="00DB780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w:t>
            </w:r>
          </w:p>
        </w:tc>
      </w:tr>
      <w:tr w:rsidR="00DB7806" w:rsidRPr="00A0642B" w14:paraId="43B11ABB" w14:textId="77777777" w:rsidTr="00BF042D">
        <w:tc>
          <w:tcPr>
            <w:tcW w:w="3600" w:type="dxa"/>
            <w:hideMark/>
          </w:tcPr>
          <w:p w14:paraId="1BC0CF0B" w14:textId="77777777" w:rsidR="00DB7806" w:rsidRPr="00A0642B" w:rsidRDefault="00DB7806" w:rsidP="001F6E46">
            <w:pPr>
              <w:spacing w:line="32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4ED3953D" w14:textId="5752B5CF" w:rsidR="00DB7806" w:rsidRPr="00A0642B" w:rsidRDefault="00D80BA5" w:rsidP="001F6E46">
            <w:pP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7,485,506</w:t>
            </w:r>
          </w:p>
        </w:tc>
        <w:tc>
          <w:tcPr>
            <w:tcW w:w="1399" w:type="dxa"/>
          </w:tcPr>
          <w:p w14:paraId="26112080" w14:textId="011BA4AC" w:rsidR="00DB7806" w:rsidRPr="00A0642B" w:rsidRDefault="00DB7806"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7,116,1</w:t>
            </w:r>
            <w:r w:rsidRPr="00EA34E3">
              <w:rPr>
                <w:rFonts w:ascii="Arial" w:hAnsi="Arial" w:cs="Arial"/>
                <w:sz w:val="16"/>
                <w:szCs w:val="16"/>
              </w:rPr>
              <w:t>09</w:t>
            </w:r>
          </w:p>
        </w:tc>
        <w:tc>
          <w:tcPr>
            <w:tcW w:w="1392" w:type="dxa"/>
          </w:tcPr>
          <w:p w14:paraId="7A189215" w14:textId="6EE868F4" w:rsidR="00DB7806" w:rsidRPr="00A0642B" w:rsidRDefault="00DB7806" w:rsidP="001F6E46">
            <w:pPr>
              <w:tabs>
                <w:tab w:val="decimal" w:pos="1065"/>
              </w:tabs>
              <w:spacing w:line="320" w:lineRule="exact"/>
              <w:ind w:right="-18" w:firstLine="78"/>
              <w:jc w:val="both"/>
              <w:rPr>
                <w:rFonts w:ascii="Arial" w:hAnsi="Arial" w:cs="Arial"/>
                <w:sz w:val="16"/>
                <w:szCs w:val="16"/>
              </w:rPr>
            </w:pPr>
            <w:r w:rsidRPr="00F73ED8">
              <w:rPr>
                <w:rFonts w:ascii="Arial" w:hAnsi="Arial" w:cs="Arial"/>
                <w:sz w:val="16"/>
                <w:szCs w:val="16"/>
              </w:rPr>
              <w:t>24,143,766</w:t>
            </w:r>
          </w:p>
        </w:tc>
        <w:tc>
          <w:tcPr>
            <w:tcW w:w="1409" w:type="dxa"/>
            <w:gridSpan w:val="2"/>
          </w:tcPr>
          <w:p w14:paraId="1BA929B1" w14:textId="1C88F935" w:rsidR="00DB7806" w:rsidRPr="00A0642B" w:rsidRDefault="00DB7806"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22,597,842</w:t>
            </w:r>
          </w:p>
        </w:tc>
      </w:tr>
      <w:tr w:rsidR="00DB7806" w:rsidRPr="00A0642B" w14:paraId="6DA2A52C" w14:textId="77777777" w:rsidTr="00BF042D">
        <w:tc>
          <w:tcPr>
            <w:tcW w:w="3600" w:type="dxa"/>
          </w:tcPr>
          <w:p w14:paraId="4A07A731" w14:textId="0D8839FE" w:rsidR="00DB7806" w:rsidRPr="00A0642B" w:rsidRDefault="00DB7806" w:rsidP="001F6E46">
            <w:pPr>
              <w:spacing w:line="320" w:lineRule="exact"/>
              <w:ind w:right="-72"/>
              <w:jc w:val="thaiDistribute"/>
              <w:rPr>
                <w:rFonts w:ascii="Arial" w:hAnsi="Arial" w:cs="Arial"/>
                <w:b/>
                <w:bCs/>
                <w:sz w:val="16"/>
                <w:szCs w:val="16"/>
              </w:rPr>
            </w:pPr>
            <w:r w:rsidRPr="00A0642B">
              <w:rPr>
                <w:rFonts w:ascii="Arial" w:hAnsi="Arial" w:cs="Arial"/>
                <w:sz w:val="16"/>
                <w:szCs w:val="16"/>
              </w:rPr>
              <w:t>Less: Allowance for expected credit losses</w:t>
            </w:r>
          </w:p>
        </w:tc>
        <w:tc>
          <w:tcPr>
            <w:tcW w:w="1398" w:type="dxa"/>
          </w:tcPr>
          <w:p w14:paraId="22A5D6DF" w14:textId="1F34C3DA" w:rsidR="00DB7806" w:rsidRPr="00A0642B" w:rsidRDefault="00D80BA5" w:rsidP="001F6E46">
            <w:pP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(68,000)</w:t>
            </w:r>
          </w:p>
        </w:tc>
        <w:tc>
          <w:tcPr>
            <w:tcW w:w="1399" w:type="dxa"/>
          </w:tcPr>
          <w:p w14:paraId="4F30FB35" w14:textId="4DCD2BDD" w:rsidR="00DB7806" w:rsidRPr="00A0642B" w:rsidRDefault="00DB7806" w:rsidP="001F6E46">
            <w:pP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(193,000)</w:t>
            </w:r>
          </w:p>
        </w:tc>
        <w:tc>
          <w:tcPr>
            <w:tcW w:w="1392" w:type="dxa"/>
          </w:tcPr>
          <w:p w14:paraId="2522040F" w14:textId="650F4BA7" w:rsidR="00DB7806" w:rsidRPr="00A0642B" w:rsidRDefault="00DB7806" w:rsidP="001F6E46">
            <w:pPr>
              <w:tabs>
                <w:tab w:val="decimal" w:pos="1065"/>
              </w:tabs>
              <w:spacing w:line="320" w:lineRule="exact"/>
              <w:ind w:right="-18" w:firstLine="78"/>
              <w:jc w:val="both"/>
              <w:rPr>
                <w:rFonts w:ascii="Arial" w:hAnsi="Arial" w:cs="Arial"/>
                <w:sz w:val="16"/>
                <w:szCs w:val="16"/>
              </w:rPr>
            </w:pPr>
            <w:r w:rsidRPr="00F73ED8">
              <w:rPr>
                <w:rFonts w:ascii="Arial" w:hAnsi="Arial" w:cs="Arial"/>
                <w:sz w:val="16"/>
                <w:szCs w:val="16"/>
              </w:rPr>
              <w:t>(347,857)</w:t>
            </w:r>
          </w:p>
        </w:tc>
        <w:tc>
          <w:tcPr>
            <w:tcW w:w="1409" w:type="dxa"/>
            <w:gridSpan w:val="2"/>
          </w:tcPr>
          <w:p w14:paraId="25028B31" w14:textId="531898CF" w:rsidR="00DB7806" w:rsidRPr="00A0642B" w:rsidRDefault="00DB7806"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(347,857)</w:t>
            </w:r>
          </w:p>
        </w:tc>
      </w:tr>
      <w:tr w:rsidR="00DB7806" w:rsidRPr="00A0642B" w14:paraId="0D6ED9C8" w14:textId="77777777" w:rsidTr="00BF042D">
        <w:tc>
          <w:tcPr>
            <w:tcW w:w="3600" w:type="dxa"/>
            <w:hideMark/>
          </w:tcPr>
          <w:p w14:paraId="563D4C06" w14:textId="79EAE6E8" w:rsidR="00DB7806" w:rsidRPr="00A0642B" w:rsidRDefault="00DB7806" w:rsidP="001F6E46">
            <w:pPr>
              <w:pStyle w:val="BodyText"/>
              <w:spacing w:line="320" w:lineRule="exact"/>
              <w:ind w:left="618" w:right="-86" w:hanging="618"/>
              <w:jc w:val="left"/>
              <w:rPr>
                <w:rFonts w:ascii="Arial" w:hAnsi="Arial" w:cs="Arial"/>
                <w:sz w:val="16"/>
                <w:szCs w:val="16"/>
              </w:rPr>
            </w:pPr>
            <w:r w:rsidRPr="00A0642B">
              <w:rPr>
                <w:rFonts w:ascii="Arial" w:hAnsi="Arial" w:cs="Arial"/>
                <w:sz w:val="16"/>
                <w:szCs w:val="16"/>
              </w:rPr>
              <w:t>Less: Losses under equity method in excess of investment in joint ventures (Note 8)</w:t>
            </w:r>
          </w:p>
        </w:tc>
        <w:tc>
          <w:tcPr>
            <w:tcW w:w="1398" w:type="dxa"/>
            <w:vAlign w:val="bottom"/>
          </w:tcPr>
          <w:p w14:paraId="25C5F21C" w14:textId="66B17345" w:rsidR="00DB7806" w:rsidRPr="00A0642B" w:rsidRDefault="00D80BA5"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(199,293)</w:t>
            </w:r>
          </w:p>
        </w:tc>
        <w:tc>
          <w:tcPr>
            <w:tcW w:w="1399" w:type="dxa"/>
            <w:vAlign w:val="bottom"/>
          </w:tcPr>
          <w:p w14:paraId="4F6F818A" w14:textId="71AB2559" w:rsidR="00DB7806" w:rsidRPr="00A0642B" w:rsidRDefault="00DB780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w:t>
            </w:r>
            <w:r w:rsidRPr="00EA34E3">
              <w:rPr>
                <w:rFonts w:ascii="Arial" w:hAnsi="Arial" w:cs="Arial"/>
                <w:sz w:val="16"/>
                <w:szCs w:val="16"/>
              </w:rPr>
              <w:t>667,335</w:t>
            </w:r>
            <w:r w:rsidRPr="00EA34E3">
              <w:rPr>
                <w:rFonts w:ascii="Arial" w:hAnsi="Arial" w:cs="Arial" w:hint="cs"/>
                <w:sz w:val="16"/>
                <w:szCs w:val="16"/>
                <w:cs/>
              </w:rPr>
              <w:t>)</w:t>
            </w:r>
          </w:p>
        </w:tc>
        <w:tc>
          <w:tcPr>
            <w:tcW w:w="1392" w:type="dxa"/>
            <w:vAlign w:val="bottom"/>
          </w:tcPr>
          <w:p w14:paraId="6363D166" w14:textId="16D63EFB" w:rsidR="00DB7806" w:rsidRPr="00A0642B" w:rsidRDefault="00DB780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F73ED8">
              <w:rPr>
                <w:rFonts w:ascii="Arial" w:hAnsi="Arial" w:cs="Arial"/>
                <w:sz w:val="16"/>
                <w:szCs w:val="16"/>
              </w:rPr>
              <w:t>-</w:t>
            </w:r>
          </w:p>
        </w:tc>
        <w:tc>
          <w:tcPr>
            <w:tcW w:w="1409" w:type="dxa"/>
            <w:gridSpan w:val="2"/>
            <w:vAlign w:val="bottom"/>
          </w:tcPr>
          <w:p w14:paraId="4DE2B60C" w14:textId="4DC4B39A" w:rsidR="00DB7806" w:rsidRPr="00A0642B" w:rsidRDefault="00DB780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w:t>
            </w:r>
          </w:p>
        </w:tc>
      </w:tr>
      <w:tr w:rsidR="00DB7806" w:rsidRPr="00A0642B" w14:paraId="08311DEB" w14:textId="77777777" w:rsidTr="00BF042D">
        <w:tc>
          <w:tcPr>
            <w:tcW w:w="3600" w:type="dxa"/>
            <w:hideMark/>
          </w:tcPr>
          <w:p w14:paraId="70A584F3" w14:textId="77777777" w:rsidR="00DB7806" w:rsidRPr="00A0642B" w:rsidRDefault="00DB7806" w:rsidP="001F6E46">
            <w:pPr>
              <w:tabs>
                <w:tab w:val="left" w:pos="432"/>
              </w:tabs>
              <w:spacing w:line="320" w:lineRule="exact"/>
              <w:ind w:right="-72"/>
              <w:jc w:val="thaiDistribute"/>
              <w:rPr>
                <w:rFonts w:ascii="Arial" w:hAnsi="Arial" w:cs="Arial"/>
                <w:sz w:val="16"/>
                <w:szCs w:val="16"/>
              </w:rPr>
            </w:pPr>
            <w:r w:rsidRPr="00A0642B">
              <w:rPr>
                <w:rFonts w:ascii="Arial" w:hAnsi="Arial" w:cs="Arial"/>
                <w:b/>
                <w:bCs/>
                <w:sz w:val="16"/>
                <w:szCs w:val="16"/>
              </w:rPr>
              <w:t>Net</w:t>
            </w:r>
          </w:p>
        </w:tc>
        <w:tc>
          <w:tcPr>
            <w:tcW w:w="1398" w:type="dxa"/>
          </w:tcPr>
          <w:p w14:paraId="18EA606E" w14:textId="448F1DD7" w:rsidR="00DB7806" w:rsidRPr="00A0642B" w:rsidRDefault="00D80BA5"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7,218,213</w:t>
            </w:r>
          </w:p>
        </w:tc>
        <w:tc>
          <w:tcPr>
            <w:tcW w:w="1399" w:type="dxa"/>
          </w:tcPr>
          <w:p w14:paraId="72822311" w14:textId="0E2B06EC" w:rsidR="00DB7806" w:rsidRPr="00A0642B" w:rsidRDefault="00DB7806"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6,255,774</w:t>
            </w:r>
          </w:p>
        </w:tc>
        <w:tc>
          <w:tcPr>
            <w:tcW w:w="1392" w:type="dxa"/>
          </w:tcPr>
          <w:p w14:paraId="05882B7B" w14:textId="343AD995" w:rsidR="00DB7806" w:rsidRPr="00A0642B" w:rsidRDefault="00DB7806"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F73ED8">
              <w:rPr>
                <w:rFonts w:ascii="Arial" w:hAnsi="Arial" w:cs="Arial"/>
                <w:sz w:val="16"/>
                <w:szCs w:val="16"/>
              </w:rPr>
              <w:t>23,795,909</w:t>
            </w:r>
          </w:p>
        </w:tc>
        <w:tc>
          <w:tcPr>
            <w:tcW w:w="1409" w:type="dxa"/>
            <w:gridSpan w:val="2"/>
          </w:tcPr>
          <w:p w14:paraId="53F8BB2A" w14:textId="23B53566" w:rsidR="00DB7806" w:rsidRPr="00A0642B" w:rsidRDefault="00DB7806"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22,249,985</w:t>
            </w:r>
          </w:p>
        </w:tc>
      </w:tr>
      <w:tr w:rsidR="001F6E46" w:rsidRPr="00A0642B" w14:paraId="7B254D59" w14:textId="77777777" w:rsidTr="00BF042D">
        <w:tc>
          <w:tcPr>
            <w:tcW w:w="3600" w:type="dxa"/>
          </w:tcPr>
          <w:p w14:paraId="3EE0E9D9" w14:textId="77777777" w:rsidR="001F6E46" w:rsidRPr="00A0642B" w:rsidRDefault="001F6E46" w:rsidP="001F6E46">
            <w:pPr>
              <w:tabs>
                <w:tab w:val="left" w:pos="432"/>
              </w:tabs>
              <w:spacing w:line="320" w:lineRule="exact"/>
              <w:ind w:right="-72"/>
              <w:jc w:val="thaiDistribute"/>
              <w:rPr>
                <w:rFonts w:ascii="Arial" w:hAnsi="Arial" w:cs="Arial"/>
                <w:sz w:val="16"/>
                <w:szCs w:val="16"/>
              </w:rPr>
            </w:pPr>
          </w:p>
        </w:tc>
        <w:tc>
          <w:tcPr>
            <w:tcW w:w="1398" w:type="dxa"/>
          </w:tcPr>
          <w:p w14:paraId="5578034C" w14:textId="77777777" w:rsidR="001F6E46" w:rsidRPr="00DB7806" w:rsidRDefault="001F6E46" w:rsidP="001F6E46">
            <w:pPr>
              <w:tabs>
                <w:tab w:val="decimal" w:pos="1065"/>
              </w:tabs>
              <w:spacing w:line="320" w:lineRule="exact"/>
              <w:ind w:right="-18" w:firstLine="78"/>
              <w:jc w:val="both"/>
              <w:rPr>
                <w:rFonts w:ascii="Arial" w:hAnsi="Arial" w:cs="Arial"/>
                <w:sz w:val="16"/>
                <w:szCs w:val="16"/>
              </w:rPr>
            </w:pPr>
          </w:p>
        </w:tc>
        <w:tc>
          <w:tcPr>
            <w:tcW w:w="1399" w:type="dxa"/>
          </w:tcPr>
          <w:p w14:paraId="78234FCD" w14:textId="77777777" w:rsidR="001F6E46" w:rsidRPr="00EA34E3" w:rsidRDefault="001F6E46" w:rsidP="001F6E46">
            <w:pPr>
              <w:tabs>
                <w:tab w:val="decimal" w:pos="1065"/>
              </w:tabs>
              <w:spacing w:line="320" w:lineRule="exact"/>
              <w:ind w:right="-18" w:firstLine="78"/>
              <w:jc w:val="both"/>
              <w:rPr>
                <w:rFonts w:ascii="Arial" w:hAnsi="Arial" w:cs="Arial"/>
                <w:sz w:val="16"/>
                <w:szCs w:val="16"/>
              </w:rPr>
            </w:pPr>
          </w:p>
        </w:tc>
        <w:tc>
          <w:tcPr>
            <w:tcW w:w="1392" w:type="dxa"/>
          </w:tcPr>
          <w:p w14:paraId="7DB95977" w14:textId="77777777" w:rsidR="001F6E46" w:rsidRPr="00F73ED8" w:rsidRDefault="001F6E46" w:rsidP="001F6E46">
            <w:pPr>
              <w:tabs>
                <w:tab w:val="decimal" w:pos="1065"/>
              </w:tabs>
              <w:spacing w:line="320" w:lineRule="exact"/>
              <w:ind w:right="-18" w:firstLine="78"/>
              <w:jc w:val="both"/>
              <w:rPr>
                <w:rFonts w:ascii="Arial" w:hAnsi="Arial" w:cs="Arial"/>
                <w:sz w:val="16"/>
                <w:szCs w:val="16"/>
              </w:rPr>
            </w:pPr>
          </w:p>
        </w:tc>
        <w:tc>
          <w:tcPr>
            <w:tcW w:w="1409" w:type="dxa"/>
            <w:gridSpan w:val="2"/>
          </w:tcPr>
          <w:p w14:paraId="4AAA1CF2" w14:textId="77777777" w:rsidR="001F6E46" w:rsidRPr="00EA34E3" w:rsidRDefault="001F6E46" w:rsidP="001F6E46">
            <w:pPr>
              <w:tabs>
                <w:tab w:val="decimal" w:pos="1065"/>
              </w:tabs>
              <w:spacing w:line="320" w:lineRule="exact"/>
              <w:ind w:right="-18" w:firstLine="78"/>
              <w:jc w:val="both"/>
              <w:rPr>
                <w:rFonts w:ascii="Arial" w:hAnsi="Arial" w:cs="Arial"/>
                <w:sz w:val="16"/>
                <w:szCs w:val="16"/>
              </w:rPr>
            </w:pPr>
          </w:p>
        </w:tc>
      </w:tr>
      <w:tr w:rsidR="004A370C" w:rsidRPr="00A0642B" w14:paraId="3070191F" w14:textId="77777777" w:rsidTr="00BF042D">
        <w:tc>
          <w:tcPr>
            <w:tcW w:w="3600" w:type="dxa"/>
          </w:tcPr>
          <w:p w14:paraId="070B948A" w14:textId="61A2F05A" w:rsidR="004A370C" w:rsidRPr="00A0642B" w:rsidRDefault="004A370C" w:rsidP="001F6E46">
            <w:pPr>
              <w:tabs>
                <w:tab w:val="left" w:pos="432"/>
              </w:tabs>
              <w:spacing w:line="320" w:lineRule="exact"/>
              <w:ind w:right="-72"/>
              <w:jc w:val="thaiDistribute"/>
              <w:rPr>
                <w:rFonts w:ascii="Arial" w:hAnsi="Arial" w:cs="Arial"/>
                <w:sz w:val="16"/>
                <w:szCs w:val="16"/>
              </w:rPr>
            </w:pPr>
            <w:r w:rsidRPr="00A0642B">
              <w:rPr>
                <w:rFonts w:ascii="Arial" w:hAnsi="Arial" w:cs="Arial"/>
                <w:sz w:val="16"/>
                <w:szCs w:val="16"/>
              </w:rPr>
              <w:lastRenderedPageBreak/>
              <w:br w:type="page"/>
            </w:r>
            <w:r w:rsidRPr="00A0642B">
              <w:rPr>
                <w:rFonts w:ascii="Arial" w:hAnsi="Arial" w:cs="Arial"/>
                <w:b/>
                <w:bCs/>
                <w:sz w:val="16"/>
                <w:szCs w:val="16"/>
                <w:u w:val="single"/>
              </w:rPr>
              <w:t>Loans to related parties</w:t>
            </w:r>
            <w:r w:rsidR="00082919" w:rsidRPr="00082919">
              <w:rPr>
                <w:rFonts w:ascii="Arial" w:hAnsi="Arial" w:cs="Arial"/>
                <w:b/>
                <w:bCs/>
                <w:sz w:val="16"/>
                <w:szCs w:val="16"/>
              </w:rPr>
              <w:t xml:space="preserve"> (cont’d)</w:t>
            </w:r>
          </w:p>
        </w:tc>
        <w:tc>
          <w:tcPr>
            <w:tcW w:w="1398" w:type="dxa"/>
          </w:tcPr>
          <w:p w14:paraId="624E2648" w14:textId="77777777" w:rsidR="004A370C" w:rsidRPr="00DB7806" w:rsidRDefault="004A370C" w:rsidP="001F6E46">
            <w:pPr>
              <w:tabs>
                <w:tab w:val="decimal" w:pos="1065"/>
              </w:tabs>
              <w:spacing w:line="320" w:lineRule="exact"/>
              <w:ind w:right="-18" w:firstLine="78"/>
              <w:jc w:val="both"/>
              <w:rPr>
                <w:rFonts w:ascii="Arial" w:hAnsi="Arial" w:cs="Arial"/>
                <w:sz w:val="16"/>
                <w:szCs w:val="16"/>
              </w:rPr>
            </w:pPr>
          </w:p>
        </w:tc>
        <w:tc>
          <w:tcPr>
            <w:tcW w:w="1399" w:type="dxa"/>
          </w:tcPr>
          <w:p w14:paraId="6B1F822D" w14:textId="77777777" w:rsidR="004A370C" w:rsidRPr="00EA34E3" w:rsidRDefault="004A370C" w:rsidP="001F6E46">
            <w:pPr>
              <w:tabs>
                <w:tab w:val="decimal" w:pos="1065"/>
              </w:tabs>
              <w:spacing w:line="320" w:lineRule="exact"/>
              <w:ind w:right="-18" w:firstLine="78"/>
              <w:jc w:val="both"/>
              <w:rPr>
                <w:rFonts w:ascii="Arial" w:hAnsi="Arial" w:cs="Arial"/>
                <w:sz w:val="16"/>
                <w:szCs w:val="16"/>
              </w:rPr>
            </w:pPr>
          </w:p>
        </w:tc>
        <w:tc>
          <w:tcPr>
            <w:tcW w:w="1392" w:type="dxa"/>
          </w:tcPr>
          <w:p w14:paraId="32D1F960" w14:textId="77777777" w:rsidR="004A370C" w:rsidRPr="00F73ED8" w:rsidRDefault="004A370C" w:rsidP="001F6E46">
            <w:pPr>
              <w:tabs>
                <w:tab w:val="decimal" w:pos="1065"/>
              </w:tabs>
              <w:spacing w:line="320" w:lineRule="exact"/>
              <w:ind w:right="-18" w:firstLine="78"/>
              <w:jc w:val="both"/>
              <w:rPr>
                <w:rFonts w:ascii="Arial" w:hAnsi="Arial" w:cs="Arial"/>
                <w:sz w:val="16"/>
                <w:szCs w:val="16"/>
              </w:rPr>
            </w:pPr>
          </w:p>
        </w:tc>
        <w:tc>
          <w:tcPr>
            <w:tcW w:w="1409" w:type="dxa"/>
            <w:gridSpan w:val="2"/>
          </w:tcPr>
          <w:p w14:paraId="3C58A99F" w14:textId="77777777" w:rsidR="004A370C" w:rsidRPr="00EA34E3" w:rsidRDefault="004A370C" w:rsidP="001F6E46">
            <w:pPr>
              <w:tabs>
                <w:tab w:val="decimal" w:pos="1065"/>
              </w:tabs>
              <w:spacing w:line="320" w:lineRule="exact"/>
              <w:ind w:right="-18" w:firstLine="78"/>
              <w:jc w:val="both"/>
              <w:rPr>
                <w:rFonts w:ascii="Arial" w:hAnsi="Arial" w:cs="Arial"/>
                <w:sz w:val="16"/>
                <w:szCs w:val="16"/>
              </w:rPr>
            </w:pPr>
          </w:p>
        </w:tc>
      </w:tr>
      <w:tr w:rsidR="00DB7806" w:rsidRPr="00A0642B" w14:paraId="318DA2EC" w14:textId="77777777" w:rsidTr="00BF042D">
        <w:tc>
          <w:tcPr>
            <w:tcW w:w="3600" w:type="dxa"/>
            <w:hideMark/>
          </w:tcPr>
          <w:p w14:paraId="5F5563D0" w14:textId="694283D5" w:rsidR="00DB7806" w:rsidRPr="00A0642B" w:rsidRDefault="00DB7806" w:rsidP="001F6E46">
            <w:pPr>
              <w:tabs>
                <w:tab w:val="left" w:pos="432"/>
              </w:tabs>
              <w:spacing w:line="320" w:lineRule="exact"/>
              <w:ind w:right="-72"/>
              <w:jc w:val="thaiDistribute"/>
              <w:rPr>
                <w:rFonts w:ascii="Arial" w:hAnsi="Arial" w:cs="Arial"/>
                <w:b/>
                <w:bCs/>
                <w:sz w:val="16"/>
                <w:szCs w:val="16"/>
              </w:rPr>
            </w:pPr>
            <w:r w:rsidRPr="00A0642B">
              <w:rPr>
                <w:rFonts w:ascii="Arial" w:hAnsi="Arial" w:cs="Arial"/>
                <w:sz w:val="16"/>
                <w:szCs w:val="16"/>
              </w:rPr>
              <w:t>Current portion</w:t>
            </w:r>
          </w:p>
        </w:tc>
        <w:tc>
          <w:tcPr>
            <w:tcW w:w="1398" w:type="dxa"/>
          </w:tcPr>
          <w:p w14:paraId="69E2F92D" w14:textId="70671B3F" w:rsidR="00DB7806" w:rsidRPr="00A0642B" w:rsidRDefault="00DB7806" w:rsidP="001F6E46">
            <w:pPr>
              <w:tabs>
                <w:tab w:val="decimal" w:pos="1065"/>
              </w:tabs>
              <w:spacing w:line="320" w:lineRule="exact"/>
              <w:ind w:right="-18" w:firstLine="78"/>
              <w:jc w:val="both"/>
              <w:rPr>
                <w:rFonts w:ascii="Arial" w:hAnsi="Arial" w:cs="Arial"/>
                <w:sz w:val="16"/>
                <w:szCs w:val="16"/>
              </w:rPr>
            </w:pPr>
            <w:r w:rsidRPr="00DB7806">
              <w:rPr>
                <w:rFonts w:ascii="Arial" w:hAnsi="Arial" w:cs="Arial"/>
                <w:sz w:val="16"/>
                <w:szCs w:val="16"/>
              </w:rPr>
              <w:t>-</w:t>
            </w:r>
          </w:p>
        </w:tc>
        <w:tc>
          <w:tcPr>
            <w:tcW w:w="1399" w:type="dxa"/>
          </w:tcPr>
          <w:p w14:paraId="437E32A7" w14:textId="79CE3D3A" w:rsidR="00DB7806" w:rsidRPr="00A0642B" w:rsidRDefault="00DB7806" w:rsidP="001F6E46">
            <w:pP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344,500</w:t>
            </w:r>
          </w:p>
        </w:tc>
        <w:tc>
          <w:tcPr>
            <w:tcW w:w="1392" w:type="dxa"/>
          </w:tcPr>
          <w:p w14:paraId="5B69FB72" w14:textId="50B9FE06" w:rsidR="00DB7806" w:rsidRPr="00A0642B" w:rsidRDefault="00DB7806" w:rsidP="001F6E46">
            <w:pPr>
              <w:tabs>
                <w:tab w:val="decimal" w:pos="1065"/>
              </w:tabs>
              <w:spacing w:line="320" w:lineRule="exact"/>
              <w:ind w:right="-18" w:firstLine="78"/>
              <w:jc w:val="both"/>
              <w:rPr>
                <w:rFonts w:ascii="Arial" w:hAnsi="Arial" w:cs="Arial"/>
                <w:sz w:val="16"/>
                <w:szCs w:val="16"/>
              </w:rPr>
            </w:pPr>
            <w:r w:rsidRPr="00F73ED8">
              <w:rPr>
                <w:rFonts w:ascii="Arial" w:hAnsi="Arial" w:cs="Arial"/>
                <w:sz w:val="16"/>
                <w:szCs w:val="16"/>
              </w:rPr>
              <w:t>-</w:t>
            </w:r>
          </w:p>
        </w:tc>
        <w:tc>
          <w:tcPr>
            <w:tcW w:w="1409" w:type="dxa"/>
            <w:gridSpan w:val="2"/>
          </w:tcPr>
          <w:p w14:paraId="0BE028E5" w14:textId="780FDC98" w:rsidR="00DB7806" w:rsidRPr="00A0642B" w:rsidRDefault="00DB7806" w:rsidP="001F6E46">
            <w:pP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344,500</w:t>
            </w:r>
          </w:p>
        </w:tc>
      </w:tr>
      <w:tr w:rsidR="00DB7806" w:rsidRPr="00A0642B" w14:paraId="17210CB6" w14:textId="77777777" w:rsidTr="00BF042D">
        <w:tc>
          <w:tcPr>
            <w:tcW w:w="3600" w:type="dxa"/>
            <w:hideMark/>
          </w:tcPr>
          <w:p w14:paraId="21B00763" w14:textId="52A4023B" w:rsidR="00DB7806" w:rsidRPr="00A0642B" w:rsidRDefault="00DB7806" w:rsidP="001F6E46">
            <w:pPr>
              <w:spacing w:line="320" w:lineRule="exact"/>
              <w:ind w:right="-72"/>
              <w:jc w:val="thaiDistribute"/>
              <w:rPr>
                <w:rFonts w:ascii="Arial" w:hAnsi="Arial" w:cs="Arial"/>
                <w:sz w:val="16"/>
                <w:szCs w:val="16"/>
              </w:rPr>
            </w:pPr>
            <w:r w:rsidRPr="00A0642B">
              <w:rPr>
                <w:rFonts w:ascii="Arial" w:hAnsi="Arial" w:cs="Arial"/>
                <w:sz w:val="16"/>
                <w:szCs w:val="16"/>
              </w:rPr>
              <w:t>Non-current portion</w:t>
            </w:r>
          </w:p>
        </w:tc>
        <w:tc>
          <w:tcPr>
            <w:tcW w:w="1398" w:type="dxa"/>
          </w:tcPr>
          <w:p w14:paraId="791817A9" w14:textId="26511B58" w:rsidR="00DB7806" w:rsidRPr="00A0642B" w:rsidRDefault="00D80BA5"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7,218,213</w:t>
            </w:r>
          </w:p>
        </w:tc>
        <w:tc>
          <w:tcPr>
            <w:tcW w:w="1399" w:type="dxa"/>
          </w:tcPr>
          <w:p w14:paraId="2C509F2A" w14:textId="138E9D3F" w:rsidR="00DB7806" w:rsidRPr="00A0642B" w:rsidRDefault="00DB780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5,911,274</w:t>
            </w:r>
          </w:p>
        </w:tc>
        <w:tc>
          <w:tcPr>
            <w:tcW w:w="1392" w:type="dxa"/>
          </w:tcPr>
          <w:p w14:paraId="2BF6CFF9" w14:textId="0A52FE4E" w:rsidR="00DB7806" w:rsidRPr="00A0642B" w:rsidRDefault="00DB780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F73ED8">
              <w:rPr>
                <w:rFonts w:ascii="Arial" w:hAnsi="Arial" w:cs="Arial"/>
                <w:sz w:val="16"/>
                <w:szCs w:val="16"/>
              </w:rPr>
              <w:t>23,795,909</w:t>
            </w:r>
          </w:p>
        </w:tc>
        <w:tc>
          <w:tcPr>
            <w:tcW w:w="1409" w:type="dxa"/>
            <w:gridSpan w:val="2"/>
          </w:tcPr>
          <w:p w14:paraId="36954266" w14:textId="61332E43" w:rsidR="00DB7806" w:rsidRPr="00A0642B" w:rsidRDefault="00DB780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21,905,485</w:t>
            </w:r>
          </w:p>
        </w:tc>
      </w:tr>
      <w:tr w:rsidR="00DB7806" w:rsidRPr="00A0642B" w14:paraId="7B02A91D" w14:textId="77777777" w:rsidTr="00BF042D">
        <w:trPr>
          <w:trHeight w:val="351"/>
        </w:trPr>
        <w:tc>
          <w:tcPr>
            <w:tcW w:w="3600" w:type="dxa"/>
            <w:hideMark/>
          </w:tcPr>
          <w:p w14:paraId="69F16ACC" w14:textId="77777777" w:rsidR="00DB7806" w:rsidRPr="00A0642B" w:rsidRDefault="00DB7806" w:rsidP="001F6E46">
            <w:pPr>
              <w:spacing w:line="320" w:lineRule="exact"/>
              <w:ind w:right="-72"/>
              <w:jc w:val="thaiDistribute"/>
              <w:rPr>
                <w:rFonts w:ascii="Arial" w:hAnsi="Arial" w:cs="Arial"/>
                <w:sz w:val="16"/>
                <w:szCs w:val="16"/>
              </w:rPr>
            </w:pPr>
            <w:r w:rsidRPr="00A0642B">
              <w:rPr>
                <w:rFonts w:ascii="Arial" w:hAnsi="Arial" w:cs="Arial"/>
                <w:b/>
                <w:bCs/>
                <w:sz w:val="16"/>
                <w:szCs w:val="16"/>
              </w:rPr>
              <w:t>Total</w:t>
            </w:r>
          </w:p>
        </w:tc>
        <w:tc>
          <w:tcPr>
            <w:tcW w:w="1398" w:type="dxa"/>
          </w:tcPr>
          <w:p w14:paraId="6D9AF54A" w14:textId="44202ABE" w:rsidR="00DB7806" w:rsidRPr="00A0642B" w:rsidRDefault="00D80BA5"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7,218,213</w:t>
            </w:r>
          </w:p>
        </w:tc>
        <w:tc>
          <w:tcPr>
            <w:tcW w:w="1399" w:type="dxa"/>
          </w:tcPr>
          <w:p w14:paraId="6CC10846" w14:textId="038298E9" w:rsidR="00DB7806" w:rsidRPr="00A0642B" w:rsidRDefault="00DB7806"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6,255,774</w:t>
            </w:r>
          </w:p>
        </w:tc>
        <w:tc>
          <w:tcPr>
            <w:tcW w:w="1392" w:type="dxa"/>
          </w:tcPr>
          <w:p w14:paraId="446750F4" w14:textId="2CF2ACCF" w:rsidR="00DB7806" w:rsidRPr="00A0642B" w:rsidRDefault="00DB7806"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F73ED8">
              <w:rPr>
                <w:rFonts w:ascii="Arial" w:hAnsi="Arial" w:cs="Arial"/>
                <w:sz w:val="16"/>
                <w:szCs w:val="16"/>
              </w:rPr>
              <w:t>23,795,909</w:t>
            </w:r>
          </w:p>
        </w:tc>
        <w:tc>
          <w:tcPr>
            <w:tcW w:w="1409" w:type="dxa"/>
            <w:gridSpan w:val="2"/>
          </w:tcPr>
          <w:p w14:paraId="4A996D4B" w14:textId="4430CA95" w:rsidR="00DB7806" w:rsidRPr="00A0642B" w:rsidRDefault="00DB7806"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22,249,985</w:t>
            </w:r>
          </w:p>
        </w:tc>
      </w:tr>
      <w:tr w:rsidR="00EA34E3" w:rsidRPr="00A0642B" w14:paraId="02C90FB7" w14:textId="77777777" w:rsidTr="00BF042D">
        <w:trPr>
          <w:trHeight w:val="243"/>
        </w:trPr>
        <w:tc>
          <w:tcPr>
            <w:tcW w:w="4998" w:type="dxa"/>
            <w:gridSpan w:val="2"/>
          </w:tcPr>
          <w:p w14:paraId="4220AFCE" w14:textId="12152974" w:rsidR="00EA34E3" w:rsidRPr="00A0642B" w:rsidRDefault="00EA34E3" w:rsidP="001F6E46">
            <w:pPr>
              <w:spacing w:line="320" w:lineRule="exact"/>
              <w:ind w:right="-72"/>
              <w:jc w:val="thaiDistribute"/>
              <w:rPr>
                <w:rFonts w:ascii="Arial" w:hAnsi="Arial" w:cs="Arial"/>
                <w:sz w:val="16"/>
                <w:szCs w:val="16"/>
              </w:rPr>
            </w:pPr>
            <w:r w:rsidRPr="00A0642B">
              <w:rPr>
                <w:rFonts w:ascii="Arial" w:hAnsi="Arial" w:cs="Arial"/>
                <w:b/>
                <w:bCs/>
                <w:sz w:val="16"/>
                <w:szCs w:val="16"/>
                <w:u w:val="single"/>
              </w:rPr>
              <w:t>Interest receivable</w:t>
            </w:r>
            <w:r w:rsidRPr="00A0642B">
              <w:rPr>
                <w:rFonts w:ascii="Arial" w:hAnsi="Arial" w:cs="Arial"/>
                <w:b/>
                <w:bCs/>
                <w:sz w:val="16"/>
                <w:szCs w:val="16"/>
              </w:rPr>
              <w:t xml:space="preserve"> (presented under “Other current assets”)</w:t>
            </w:r>
          </w:p>
        </w:tc>
        <w:tc>
          <w:tcPr>
            <w:tcW w:w="1399" w:type="dxa"/>
          </w:tcPr>
          <w:p w14:paraId="7B05582F" w14:textId="025EF765" w:rsidR="00EA34E3" w:rsidRPr="00A0642B" w:rsidRDefault="00EA34E3" w:rsidP="001F6E46">
            <w:pPr>
              <w:tabs>
                <w:tab w:val="decimal" w:pos="1065"/>
              </w:tabs>
              <w:spacing w:line="320" w:lineRule="exact"/>
              <w:ind w:right="-18" w:firstLine="78"/>
              <w:jc w:val="both"/>
              <w:rPr>
                <w:rFonts w:ascii="Arial" w:hAnsi="Arial" w:cs="Arial"/>
                <w:sz w:val="16"/>
                <w:szCs w:val="16"/>
                <w:cs/>
              </w:rPr>
            </w:pPr>
          </w:p>
        </w:tc>
        <w:tc>
          <w:tcPr>
            <w:tcW w:w="1392" w:type="dxa"/>
          </w:tcPr>
          <w:p w14:paraId="171507ED" w14:textId="4DCB112E"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409" w:type="dxa"/>
            <w:gridSpan w:val="2"/>
          </w:tcPr>
          <w:p w14:paraId="1CDDC486" w14:textId="4B065A82" w:rsidR="00EA34E3" w:rsidRPr="00A0642B" w:rsidRDefault="00EA34E3" w:rsidP="001F6E46">
            <w:pPr>
              <w:tabs>
                <w:tab w:val="decimal" w:pos="1065"/>
              </w:tabs>
              <w:spacing w:line="320" w:lineRule="exact"/>
              <w:ind w:right="-18" w:firstLine="78"/>
              <w:jc w:val="both"/>
              <w:rPr>
                <w:rFonts w:ascii="Arial" w:hAnsi="Arial" w:cs="Arial"/>
                <w:sz w:val="16"/>
                <w:szCs w:val="16"/>
              </w:rPr>
            </w:pPr>
          </w:p>
        </w:tc>
      </w:tr>
      <w:tr w:rsidR="00FD0597" w:rsidRPr="00A0642B" w14:paraId="23A12FEC" w14:textId="77777777" w:rsidTr="00BF042D">
        <w:trPr>
          <w:trHeight w:val="243"/>
        </w:trPr>
        <w:tc>
          <w:tcPr>
            <w:tcW w:w="3600" w:type="dxa"/>
          </w:tcPr>
          <w:p w14:paraId="10CBD9B7" w14:textId="7879031A" w:rsidR="00FD0597" w:rsidRPr="00A0642B" w:rsidRDefault="00FD0597" w:rsidP="001F6E46">
            <w:pPr>
              <w:spacing w:line="320" w:lineRule="exact"/>
              <w:ind w:right="-72"/>
              <w:jc w:val="thaiDistribute"/>
              <w:rPr>
                <w:rFonts w:ascii="Arial" w:hAnsi="Arial" w:cs="Arial"/>
                <w:sz w:val="16"/>
                <w:szCs w:val="16"/>
              </w:rPr>
            </w:pPr>
            <w:r w:rsidRPr="00A0642B">
              <w:rPr>
                <w:rFonts w:ascii="Arial" w:hAnsi="Arial" w:cs="Arial"/>
                <w:sz w:val="16"/>
                <w:szCs w:val="16"/>
              </w:rPr>
              <w:t>Subsidiaries</w:t>
            </w:r>
          </w:p>
        </w:tc>
        <w:tc>
          <w:tcPr>
            <w:tcW w:w="1398" w:type="dxa"/>
          </w:tcPr>
          <w:p w14:paraId="776C0237" w14:textId="031C0D3F" w:rsidR="00FD0597" w:rsidRPr="00A0642B" w:rsidRDefault="00FD0597" w:rsidP="001F6E46">
            <w:pPr>
              <w:tabs>
                <w:tab w:val="decimal" w:pos="1065"/>
              </w:tabs>
              <w:spacing w:line="320" w:lineRule="exact"/>
              <w:ind w:right="-18" w:firstLine="78"/>
              <w:jc w:val="both"/>
              <w:rPr>
                <w:rFonts w:ascii="Arial" w:hAnsi="Arial" w:cs="Arial"/>
                <w:sz w:val="16"/>
                <w:szCs w:val="16"/>
              </w:rPr>
            </w:pPr>
            <w:r w:rsidRPr="00FD0597">
              <w:rPr>
                <w:rFonts w:ascii="Arial" w:hAnsi="Arial" w:cs="Arial"/>
                <w:sz w:val="16"/>
                <w:szCs w:val="16"/>
              </w:rPr>
              <w:t>-</w:t>
            </w:r>
          </w:p>
        </w:tc>
        <w:tc>
          <w:tcPr>
            <w:tcW w:w="1399" w:type="dxa"/>
          </w:tcPr>
          <w:p w14:paraId="059DF5CA" w14:textId="57423804" w:rsidR="00FD0597" w:rsidRPr="00A0642B" w:rsidRDefault="00FD0597" w:rsidP="001F6E46">
            <w:pPr>
              <w:tabs>
                <w:tab w:val="decimal" w:pos="1065"/>
              </w:tabs>
              <w:spacing w:line="320" w:lineRule="exact"/>
              <w:ind w:right="-18" w:firstLine="78"/>
              <w:jc w:val="both"/>
              <w:rPr>
                <w:rFonts w:ascii="Arial" w:hAnsi="Arial" w:cs="Arial"/>
                <w:sz w:val="16"/>
                <w:szCs w:val="16"/>
                <w:cs/>
              </w:rPr>
            </w:pPr>
            <w:r w:rsidRPr="00EA34E3">
              <w:rPr>
                <w:rFonts w:ascii="Arial" w:hAnsi="Arial" w:cs="Arial" w:hint="cs"/>
                <w:sz w:val="16"/>
                <w:szCs w:val="16"/>
                <w:cs/>
              </w:rPr>
              <w:t>-</w:t>
            </w:r>
          </w:p>
        </w:tc>
        <w:tc>
          <w:tcPr>
            <w:tcW w:w="1392" w:type="dxa"/>
          </w:tcPr>
          <w:p w14:paraId="17EAF8F6" w14:textId="4E92E716" w:rsidR="00FD0597" w:rsidRPr="00A0642B" w:rsidRDefault="00FD0597" w:rsidP="001F6E46">
            <w:pPr>
              <w:tabs>
                <w:tab w:val="decimal" w:pos="1065"/>
              </w:tabs>
              <w:spacing w:line="320" w:lineRule="exact"/>
              <w:ind w:right="-18" w:firstLine="78"/>
              <w:jc w:val="both"/>
              <w:rPr>
                <w:rFonts w:ascii="Arial" w:hAnsi="Arial" w:cs="Arial"/>
                <w:sz w:val="16"/>
                <w:szCs w:val="16"/>
              </w:rPr>
            </w:pPr>
            <w:r w:rsidRPr="00A1208D">
              <w:rPr>
                <w:rFonts w:ascii="Arial" w:hAnsi="Arial" w:cs="Arial"/>
                <w:sz w:val="16"/>
                <w:szCs w:val="16"/>
              </w:rPr>
              <w:t>52,457</w:t>
            </w:r>
          </w:p>
        </w:tc>
        <w:tc>
          <w:tcPr>
            <w:tcW w:w="1409" w:type="dxa"/>
            <w:gridSpan w:val="2"/>
          </w:tcPr>
          <w:p w14:paraId="2C5DC026" w14:textId="226BE0A6" w:rsidR="00FD0597" w:rsidRPr="00A0642B" w:rsidRDefault="00FD0597"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54,632</w:t>
            </w:r>
          </w:p>
        </w:tc>
      </w:tr>
      <w:tr w:rsidR="00FD0597" w:rsidRPr="00A0642B" w14:paraId="36475C16" w14:textId="77777777" w:rsidTr="00BF042D">
        <w:trPr>
          <w:trHeight w:val="135"/>
        </w:trPr>
        <w:tc>
          <w:tcPr>
            <w:tcW w:w="3600" w:type="dxa"/>
          </w:tcPr>
          <w:p w14:paraId="02F55EAD" w14:textId="6AA47595" w:rsidR="00FD0597" w:rsidRPr="00A0642B" w:rsidRDefault="00FD0597" w:rsidP="001F6E46">
            <w:pPr>
              <w:spacing w:line="320" w:lineRule="exact"/>
              <w:ind w:right="-72"/>
              <w:jc w:val="thaiDistribute"/>
              <w:rPr>
                <w:rFonts w:ascii="Arial" w:hAnsi="Arial" w:cs="Arial"/>
                <w:sz w:val="16"/>
                <w:szCs w:val="16"/>
              </w:rPr>
            </w:pPr>
            <w:r w:rsidRPr="00A0642B">
              <w:rPr>
                <w:rFonts w:ascii="Arial" w:hAnsi="Arial" w:cs="Arial"/>
                <w:sz w:val="16"/>
                <w:szCs w:val="16"/>
              </w:rPr>
              <w:t>Joint ventures</w:t>
            </w:r>
          </w:p>
        </w:tc>
        <w:tc>
          <w:tcPr>
            <w:tcW w:w="1398" w:type="dxa"/>
          </w:tcPr>
          <w:p w14:paraId="1A3DB5EB" w14:textId="6634E5C1" w:rsidR="00FD0597" w:rsidRPr="00A0642B" w:rsidRDefault="00FD0597" w:rsidP="001F6E46">
            <w:pPr>
              <w:tabs>
                <w:tab w:val="decimal" w:pos="1065"/>
              </w:tabs>
              <w:spacing w:line="320" w:lineRule="exact"/>
              <w:ind w:right="-18" w:firstLine="78"/>
              <w:jc w:val="both"/>
              <w:rPr>
                <w:rFonts w:ascii="Arial" w:hAnsi="Arial" w:cs="Arial"/>
                <w:sz w:val="16"/>
                <w:szCs w:val="16"/>
              </w:rPr>
            </w:pPr>
            <w:r w:rsidRPr="00FD0597">
              <w:rPr>
                <w:rFonts w:ascii="Arial" w:hAnsi="Arial" w:cs="Arial"/>
                <w:sz w:val="16"/>
                <w:szCs w:val="16"/>
              </w:rPr>
              <w:t>237,861</w:t>
            </w:r>
          </w:p>
        </w:tc>
        <w:tc>
          <w:tcPr>
            <w:tcW w:w="1399" w:type="dxa"/>
          </w:tcPr>
          <w:p w14:paraId="4C78AC26" w14:textId="1F960910" w:rsidR="00FD0597" w:rsidRPr="00A0642B" w:rsidRDefault="00FD0597"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182,824</w:t>
            </w:r>
          </w:p>
        </w:tc>
        <w:tc>
          <w:tcPr>
            <w:tcW w:w="1392" w:type="dxa"/>
          </w:tcPr>
          <w:p w14:paraId="4C710BFD" w14:textId="74B81ACB" w:rsidR="00FD0597" w:rsidRPr="00A0642B" w:rsidRDefault="00FD0597" w:rsidP="001F6E46">
            <w:pPr>
              <w:tabs>
                <w:tab w:val="decimal" w:pos="1065"/>
              </w:tabs>
              <w:spacing w:line="320" w:lineRule="exact"/>
              <w:ind w:right="-18" w:firstLine="78"/>
              <w:jc w:val="both"/>
              <w:rPr>
                <w:rFonts w:ascii="Arial" w:hAnsi="Arial" w:cs="Arial"/>
                <w:sz w:val="16"/>
                <w:szCs w:val="16"/>
              </w:rPr>
            </w:pPr>
            <w:r w:rsidRPr="00A1208D">
              <w:rPr>
                <w:rFonts w:ascii="Arial" w:hAnsi="Arial" w:cs="Arial"/>
                <w:sz w:val="16"/>
                <w:szCs w:val="16"/>
              </w:rPr>
              <w:t>237,861</w:t>
            </w:r>
          </w:p>
        </w:tc>
        <w:tc>
          <w:tcPr>
            <w:tcW w:w="1409" w:type="dxa"/>
            <w:gridSpan w:val="2"/>
          </w:tcPr>
          <w:p w14:paraId="27E5CF1D" w14:textId="59E66C99" w:rsidR="00FD0597" w:rsidRPr="00A0642B" w:rsidRDefault="00FD0597"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182,824</w:t>
            </w:r>
          </w:p>
        </w:tc>
      </w:tr>
      <w:tr w:rsidR="00FD0597" w:rsidRPr="00A0642B" w14:paraId="302BAF1C" w14:textId="77777777" w:rsidTr="00BF042D">
        <w:trPr>
          <w:trHeight w:val="342"/>
        </w:trPr>
        <w:tc>
          <w:tcPr>
            <w:tcW w:w="3600" w:type="dxa"/>
          </w:tcPr>
          <w:p w14:paraId="6F6A36F5" w14:textId="16E99DD1" w:rsidR="00FD0597" w:rsidRPr="00A0642B" w:rsidRDefault="00FD0597" w:rsidP="001F6E46">
            <w:pPr>
              <w:spacing w:line="320" w:lineRule="exact"/>
              <w:ind w:right="-72"/>
              <w:jc w:val="thaiDistribute"/>
              <w:rPr>
                <w:rFonts w:ascii="Arial" w:hAnsi="Arial" w:cs="Arial"/>
                <w:sz w:val="16"/>
                <w:szCs w:val="16"/>
              </w:rPr>
            </w:pPr>
            <w:r w:rsidRPr="00A0642B">
              <w:rPr>
                <w:rFonts w:ascii="Arial" w:hAnsi="Arial" w:cs="Arial"/>
                <w:sz w:val="16"/>
                <w:szCs w:val="16"/>
              </w:rPr>
              <w:t>Related party</w:t>
            </w:r>
          </w:p>
        </w:tc>
        <w:tc>
          <w:tcPr>
            <w:tcW w:w="1398" w:type="dxa"/>
          </w:tcPr>
          <w:p w14:paraId="58CB4565" w14:textId="165EFBFA" w:rsidR="00FD0597" w:rsidRPr="00A0642B" w:rsidRDefault="00FD0597"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FD0597">
              <w:rPr>
                <w:rFonts w:ascii="Arial" w:hAnsi="Arial" w:cs="Arial"/>
                <w:sz w:val="16"/>
                <w:szCs w:val="16"/>
              </w:rPr>
              <w:t>333</w:t>
            </w:r>
          </w:p>
        </w:tc>
        <w:tc>
          <w:tcPr>
            <w:tcW w:w="1399" w:type="dxa"/>
          </w:tcPr>
          <w:p w14:paraId="09321F38" w14:textId="77E115DA" w:rsidR="00FD0597" w:rsidRPr="00A0642B" w:rsidRDefault="00FD0597"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333</w:t>
            </w:r>
          </w:p>
        </w:tc>
        <w:tc>
          <w:tcPr>
            <w:tcW w:w="1392" w:type="dxa"/>
          </w:tcPr>
          <w:p w14:paraId="62E44D8E" w14:textId="55E8DBD9" w:rsidR="00FD0597" w:rsidRPr="00A0642B" w:rsidRDefault="00FD0597"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A1208D">
              <w:rPr>
                <w:rFonts w:ascii="Arial" w:hAnsi="Arial" w:cs="Arial"/>
                <w:sz w:val="16"/>
                <w:szCs w:val="16"/>
              </w:rPr>
              <w:t>-</w:t>
            </w:r>
          </w:p>
        </w:tc>
        <w:tc>
          <w:tcPr>
            <w:tcW w:w="1409" w:type="dxa"/>
            <w:gridSpan w:val="2"/>
          </w:tcPr>
          <w:p w14:paraId="6B8032D9" w14:textId="11103818" w:rsidR="00FD0597" w:rsidRPr="00A0642B" w:rsidRDefault="00FD0597" w:rsidP="001F6E46">
            <w:pPr>
              <w:pBdr>
                <w:bottom w:val="single" w:sz="4" w:space="1" w:color="auto"/>
              </w:pBdr>
              <w:tabs>
                <w:tab w:val="decimal" w:pos="1065"/>
              </w:tabs>
              <w:spacing w:line="320" w:lineRule="exact"/>
              <w:ind w:right="-18" w:firstLine="78"/>
              <w:jc w:val="both"/>
              <w:rPr>
                <w:rFonts w:ascii="Arial" w:hAnsi="Arial" w:cs="Arial"/>
                <w:sz w:val="16"/>
                <w:szCs w:val="16"/>
                <w:cs/>
              </w:rPr>
            </w:pPr>
            <w:r w:rsidRPr="00EA34E3">
              <w:rPr>
                <w:rFonts w:ascii="Arial" w:hAnsi="Arial" w:cs="Arial" w:hint="cs"/>
                <w:sz w:val="16"/>
                <w:szCs w:val="16"/>
                <w:cs/>
              </w:rPr>
              <w:t>-</w:t>
            </w:r>
          </w:p>
        </w:tc>
      </w:tr>
      <w:tr w:rsidR="00FD0597" w:rsidRPr="00A0642B" w14:paraId="6113FCA8" w14:textId="77777777" w:rsidTr="00BF042D">
        <w:trPr>
          <w:trHeight w:val="180"/>
        </w:trPr>
        <w:tc>
          <w:tcPr>
            <w:tcW w:w="3600" w:type="dxa"/>
          </w:tcPr>
          <w:p w14:paraId="23441C2C" w14:textId="56D0B3C3" w:rsidR="00FD0597" w:rsidRPr="00A0642B" w:rsidRDefault="00FD0597" w:rsidP="001F6E46">
            <w:pPr>
              <w:spacing w:line="32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06F99A15" w14:textId="54F56EA6" w:rsidR="00FD0597" w:rsidRPr="00A0642B" w:rsidRDefault="00FD0597" w:rsidP="001F6E46">
            <w:pPr>
              <w:tabs>
                <w:tab w:val="decimal" w:pos="1065"/>
              </w:tabs>
              <w:spacing w:line="320" w:lineRule="exact"/>
              <w:ind w:right="-18" w:firstLine="78"/>
              <w:jc w:val="both"/>
              <w:rPr>
                <w:rFonts w:ascii="Arial" w:hAnsi="Arial" w:cs="Arial"/>
                <w:sz w:val="16"/>
                <w:szCs w:val="16"/>
              </w:rPr>
            </w:pPr>
            <w:r w:rsidRPr="00FD0597">
              <w:rPr>
                <w:rFonts w:ascii="Arial" w:hAnsi="Arial" w:cs="Arial"/>
                <w:sz w:val="16"/>
                <w:szCs w:val="16"/>
              </w:rPr>
              <w:t>238,194</w:t>
            </w:r>
          </w:p>
        </w:tc>
        <w:tc>
          <w:tcPr>
            <w:tcW w:w="1399" w:type="dxa"/>
          </w:tcPr>
          <w:p w14:paraId="3098BFCB" w14:textId="3644B9C6" w:rsidR="00FD0597" w:rsidRPr="00A0642B" w:rsidRDefault="00FD0597"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183,157</w:t>
            </w:r>
          </w:p>
        </w:tc>
        <w:tc>
          <w:tcPr>
            <w:tcW w:w="1392" w:type="dxa"/>
          </w:tcPr>
          <w:p w14:paraId="6F029002" w14:textId="614708A5" w:rsidR="00FD0597" w:rsidRPr="00A0642B" w:rsidRDefault="00FD0597" w:rsidP="001F6E46">
            <w:pPr>
              <w:tabs>
                <w:tab w:val="decimal" w:pos="1065"/>
              </w:tabs>
              <w:spacing w:line="320" w:lineRule="exact"/>
              <w:ind w:right="-18" w:firstLine="78"/>
              <w:jc w:val="both"/>
              <w:rPr>
                <w:rFonts w:ascii="Arial" w:hAnsi="Arial" w:cs="Arial"/>
                <w:sz w:val="16"/>
                <w:szCs w:val="16"/>
              </w:rPr>
            </w:pPr>
            <w:r w:rsidRPr="00A1208D">
              <w:rPr>
                <w:rFonts w:ascii="Arial" w:hAnsi="Arial" w:cs="Arial"/>
                <w:sz w:val="16"/>
                <w:szCs w:val="16"/>
              </w:rPr>
              <w:t>290,318</w:t>
            </w:r>
          </w:p>
        </w:tc>
        <w:tc>
          <w:tcPr>
            <w:tcW w:w="1409" w:type="dxa"/>
            <w:gridSpan w:val="2"/>
          </w:tcPr>
          <w:p w14:paraId="505B7E95" w14:textId="0597BE98" w:rsidR="00FD0597" w:rsidRPr="00A0642B" w:rsidRDefault="00FD0597" w:rsidP="001F6E46">
            <w:pP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237,456</w:t>
            </w:r>
          </w:p>
        </w:tc>
      </w:tr>
      <w:tr w:rsidR="00FD0597" w:rsidRPr="00A0642B" w14:paraId="02A07CCD" w14:textId="77777777" w:rsidTr="00BF042D">
        <w:trPr>
          <w:trHeight w:val="297"/>
        </w:trPr>
        <w:tc>
          <w:tcPr>
            <w:tcW w:w="3600" w:type="dxa"/>
          </w:tcPr>
          <w:p w14:paraId="0F20AACE" w14:textId="61E06F54" w:rsidR="00FD0597" w:rsidRPr="00A0642B" w:rsidRDefault="00FD0597" w:rsidP="001F6E46">
            <w:pPr>
              <w:spacing w:line="320" w:lineRule="exact"/>
              <w:ind w:right="-72"/>
              <w:jc w:val="thaiDistribute"/>
              <w:rPr>
                <w:rFonts w:ascii="Arial" w:hAnsi="Arial" w:cs="Arial"/>
                <w:sz w:val="16"/>
                <w:szCs w:val="16"/>
              </w:rPr>
            </w:pPr>
            <w:r w:rsidRPr="00A0642B">
              <w:rPr>
                <w:rFonts w:ascii="Arial" w:hAnsi="Arial" w:cs="Arial"/>
                <w:sz w:val="16"/>
                <w:szCs w:val="16"/>
              </w:rPr>
              <w:t>Less: Allowance for expected credit losses</w:t>
            </w:r>
          </w:p>
        </w:tc>
        <w:tc>
          <w:tcPr>
            <w:tcW w:w="1398" w:type="dxa"/>
          </w:tcPr>
          <w:p w14:paraId="73454E04" w14:textId="66A2C56C" w:rsidR="00FD0597" w:rsidRPr="00A0642B" w:rsidRDefault="00FD0597"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FD0597">
              <w:rPr>
                <w:rFonts w:ascii="Arial" w:hAnsi="Arial" w:cs="Arial"/>
                <w:sz w:val="16"/>
                <w:szCs w:val="16"/>
              </w:rPr>
              <w:t>(333)</w:t>
            </w:r>
          </w:p>
        </w:tc>
        <w:tc>
          <w:tcPr>
            <w:tcW w:w="1399" w:type="dxa"/>
          </w:tcPr>
          <w:p w14:paraId="44CEDD99" w14:textId="297782A5" w:rsidR="00FD0597" w:rsidRPr="00A0642B" w:rsidRDefault="00FD0597" w:rsidP="001F6E46">
            <w:pPr>
              <w:pBdr>
                <w:bottom w:val="single" w:sz="4" w:space="1" w:color="auto"/>
              </w:pBdr>
              <w:tabs>
                <w:tab w:val="decimal" w:pos="1065"/>
              </w:tabs>
              <w:spacing w:line="320" w:lineRule="exact"/>
              <w:ind w:right="-18" w:firstLine="78"/>
              <w:jc w:val="both"/>
              <w:rPr>
                <w:rFonts w:ascii="Arial" w:hAnsi="Arial" w:cs="Arial"/>
                <w:sz w:val="16"/>
                <w:szCs w:val="16"/>
                <w:cs/>
              </w:rPr>
            </w:pPr>
            <w:r w:rsidRPr="00EA34E3">
              <w:rPr>
                <w:rFonts w:ascii="Arial" w:hAnsi="Arial" w:cs="Arial"/>
                <w:sz w:val="16"/>
                <w:szCs w:val="16"/>
              </w:rPr>
              <w:t>(333)</w:t>
            </w:r>
          </w:p>
        </w:tc>
        <w:tc>
          <w:tcPr>
            <w:tcW w:w="1392" w:type="dxa"/>
          </w:tcPr>
          <w:p w14:paraId="4F181105" w14:textId="7D238298" w:rsidR="00FD0597" w:rsidRPr="00A0642B" w:rsidRDefault="00FD0597"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A1208D">
              <w:rPr>
                <w:rFonts w:ascii="Arial" w:hAnsi="Arial" w:cs="Arial"/>
                <w:sz w:val="16"/>
                <w:szCs w:val="16"/>
              </w:rPr>
              <w:t>-</w:t>
            </w:r>
          </w:p>
        </w:tc>
        <w:tc>
          <w:tcPr>
            <w:tcW w:w="1409" w:type="dxa"/>
            <w:gridSpan w:val="2"/>
          </w:tcPr>
          <w:p w14:paraId="6951CFDF" w14:textId="68DBBAF9" w:rsidR="00FD0597" w:rsidRPr="00A0642B" w:rsidRDefault="00FD0597" w:rsidP="001F6E46">
            <w:pPr>
              <w:pBdr>
                <w:bottom w:val="single" w:sz="4" w:space="1" w:color="auto"/>
              </w:pBdr>
              <w:tabs>
                <w:tab w:val="decimal" w:pos="1065"/>
              </w:tabs>
              <w:spacing w:line="320" w:lineRule="exact"/>
              <w:ind w:right="-18" w:firstLine="78"/>
              <w:jc w:val="both"/>
              <w:rPr>
                <w:rFonts w:ascii="Arial" w:hAnsi="Arial" w:cs="Arial"/>
                <w:sz w:val="16"/>
                <w:szCs w:val="16"/>
                <w:cs/>
              </w:rPr>
            </w:pPr>
            <w:r w:rsidRPr="00EA34E3">
              <w:rPr>
                <w:rFonts w:ascii="Arial" w:hAnsi="Arial" w:cs="Arial" w:hint="cs"/>
                <w:sz w:val="16"/>
                <w:szCs w:val="16"/>
                <w:cs/>
              </w:rPr>
              <w:t>-</w:t>
            </w:r>
          </w:p>
        </w:tc>
      </w:tr>
      <w:tr w:rsidR="00FD0597" w:rsidRPr="00A0642B" w14:paraId="7D5D1C20" w14:textId="77777777" w:rsidTr="00BF042D">
        <w:trPr>
          <w:trHeight w:val="351"/>
        </w:trPr>
        <w:tc>
          <w:tcPr>
            <w:tcW w:w="3600" w:type="dxa"/>
          </w:tcPr>
          <w:p w14:paraId="673E6BBA" w14:textId="780CF5CD" w:rsidR="00FD0597" w:rsidRPr="00A0642B" w:rsidRDefault="00FD0597" w:rsidP="001F6E46">
            <w:pPr>
              <w:spacing w:line="320" w:lineRule="exact"/>
              <w:ind w:right="-72"/>
              <w:jc w:val="thaiDistribute"/>
              <w:rPr>
                <w:rFonts w:ascii="Arial" w:hAnsi="Arial" w:cs="Arial"/>
                <w:b/>
                <w:bCs/>
                <w:sz w:val="16"/>
                <w:szCs w:val="16"/>
              </w:rPr>
            </w:pPr>
            <w:r w:rsidRPr="00A0642B">
              <w:rPr>
                <w:rFonts w:ascii="Arial" w:hAnsi="Arial" w:cs="Arial"/>
                <w:b/>
                <w:bCs/>
                <w:sz w:val="16"/>
                <w:szCs w:val="16"/>
              </w:rPr>
              <w:t>Net</w:t>
            </w:r>
          </w:p>
        </w:tc>
        <w:tc>
          <w:tcPr>
            <w:tcW w:w="1398" w:type="dxa"/>
          </w:tcPr>
          <w:p w14:paraId="60B7B69B" w14:textId="0D7CA863" w:rsidR="00FD0597" w:rsidRPr="00A0642B" w:rsidRDefault="00FD0597"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FD0597">
              <w:rPr>
                <w:rFonts w:ascii="Arial" w:hAnsi="Arial" w:cs="Arial"/>
                <w:sz w:val="16"/>
                <w:szCs w:val="16"/>
              </w:rPr>
              <w:t>273,861</w:t>
            </w:r>
          </w:p>
        </w:tc>
        <w:tc>
          <w:tcPr>
            <w:tcW w:w="1399" w:type="dxa"/>
          </w:tcPr>
          <w:p w14:paraId="02E531B4" w14:textId="50A0C3CA" w:rsidR="00FD0597" w:rsidRPr="00A0642B" w:rsidRDefault="00FD0597"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182,824</w:t>
            </w:r>
          </w:p>
        </w:tc>
        <w:tc>
          <w:tcPr>
            <w:tcW w:w="1392" w:type="dxa"/>
          </w:tcPr>
          <w:p w14:paraId="2DB06E41" w14:textId="56560D8F" w:rsidR="00FD0597" w:rsidRPr="00A0642B" w:rsidRDefault="00FD0597"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A1208D">
              <w:rPr>
                <w:rFonts w:ascii="Arial" w:hAnsi="Arial" w:cs="Arial"/>
                <w:sz w:val="16"/>
                <w:szCs w:val="16"/>
              </w:rPr>
              <w:t>290,318</w:t>
            </w:r>
          </w:p>
        </w:tc>
        <w:tc>
          <w:tcPr>
            <w:tcW w:w="1409" w:type="dxa"/>
            <w:gridSpan w:val="2"/>
          </w:tcPr>
          <w:p w14:paraId="64827F5E" w14:textId="4283F459" w:rsidR="00FD0597" w:rsidRPr="00A0642B" w:rsidRDefault="00FD0597"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237,4</w:t>
            </w:r>
            <w:r w:rsidRPr="00EA34E3">
              <w:rPr>
                <w:rFonts w:ascii="Arial" w:hAnsi="Arial" w:cs="Arial"/>
                <w:sz w:val="16"/>
                <w:szCs w:val="16"/>
              </w:rPr>
              <w:t>56</w:t>
            </w:r>
          </w:p>
        </w:tc>
      </w:tr>
      <w:tr w:rsidR="00EA34E3" w:rsidRPr="00A0642B" w14:paraId="1EE612C4" w14:textId="77777777" w:rsidTr="00BF042D">
        <w:tc>
          <w:tcPr>
            <w:tcW w:w="3600" w:type="dxa"/>
          </w:tcPr>
          <w:p w14:paraId="17EF192D" w14:textId="22318D94" w:rsidR="00EA34E3" w:rsidRPr="00A0642B" w:rsidRDefault="00EA34E3" w:rsidP="001F6E46">
            <w:pPr>
              <w:spacing w:line="320" w:lineRule="exact"/>
              <w:ind w:right="-72"/>
              <w:jc w:val="thaiDistribute"/>
              <w:rPr>
                <w:rFonts w:ascii="Arial" w:hAnsi="Arial" w:cs="Arial"/>
                <w:sz w:val="16"/>
                <w:szCs w:val="16"/>
              </w:rPr>
            </w:pPr>
            <w:r w:rsidRPr="00A0642B">
              <w:rPr>
                <w:rFonts w:ascii="Arial" w:hAnsi="Arial" w:cs="Arial"/>
                <w:b/>
                <w:bCs/>
                <w:sz w:val="16"/>
                <w:szCs w:val="16"/>
                <w:u w:val="single"/>
              </w:rPr>
              <w:t>Non-current financial asset</w:t>
            </w:r>
          </w:p>
        </w:tc>
        <w:tc>
          <w:tcPr>
            <w:tcW w:w="1398" w:type="dxa"/>
          </w:tcPr>
          <w:p w14:paraId="4AA58164" w14:textId="34A0CF53"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399" w:type="dxa"/>
          </w:tcPr>
          <w:p w14:paraId="4A61B7B3" w14:textId="6260BF89"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398" w:type="dxa"/>
            <w:gridSpan w:val="2"/>
          </w:tcPr>
          <w:p w14:paraId="21D1326F" w14:textId="6550A898"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403" w:type="dxa"/>
          </w:tcPr>
          <w:p w14:paraId="71888F15" w14:textId="71DA7894" w:rsidR="00EA34E3" w:rsidRPr="00A0642B" w:rsidRDefault="00EA34E3" w:rsidP="001F6E46">
            <w:pPr>
              <w:tabs>
                <w:tab w:val="decimal" w:pos="1065"/>
              </w:tabs>
              <w:spacing w:line="320" w:lineRule="exact"/>
              <w:ind w:right="-18" w:firstLine="78"/>
              <w:jc w:val="both"/>
              <w:rPr>
                <w:rFonts w:ascii="Arial" w:hAnsi="Arial" w:cs="Arial"/>
                <w:sz w:val="16"/>
                <w:szCs w:val="16"/>
              </w:rPr>
            </w:pPr>
          </w:p>
        </w:tc>
      </w:tr>
      <w:tr w:rsidR="00D02165" w:rsidRPr="00A0642B" w14:paraId="14A3FC99" w14:textId="77777777" w:rsidTr="00BF042D">
        <w:tc>
          <w:tcPr>
            <w:tcW w:w="3600" w:type="dxa"/>
          </w:tcPr>
          <w:p w14:paraId="6D03770C" w14:textId="24E851A5" w:rsidR="00D02165" w:rsidRPr="00A0642B" w:rsidRDefault="00D02165" w:rsidP="001F6E46">
            <w:pPr>
              <w:spacing w:line="320" w:lineRule="exact"/>
              <w:ind w:right="-72"/>
              <w:jc w:val="thaiDistribute"/>
              <w:rPr>
                <w:rFonts w:ascii="Arial" w:hAnsi="Arial" w:cs="Arial"/>
                <w:sz w:val="16"/>
                <w:szCs w:val="16"/>
              </w:rPr>
            </w:pPr>
            <w:r w:rsidRPr="00A0642B">
              <w:rPr>
                <w:rFonts w:ascii="Arial" w:hAnsi="Arial" w:cs="Arial"/>
                <w:sz w:val="16"/>
                <w:szCs w:val="16"/>
              </w:rPr>
              <w:t>Associate</w:t>
            </w:r>
          </w:p>
        </w:tc>
        <w:tc>
          <w:tcPr>
            <w:tcW w:w="1398" w:type="dxa"/>
          </w:tcPr>
          <w:p w14:paraId="38FAF55B" w14:textId="082C7689" w:rsidR="00D02165" w:rsidRPr="00A0642B" w:rsidRDefault="00D02165"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47</w:t>
            </w:r>
            <w:r w:rsidRPr="00EA34E3">
              <w:rPr>
                <w:rFonts w:ascii="Arial" w:hAnsi="Arial" w:cs="Arial" w:hint="cs"/>
                <w:sz w:val="16"/>
                <w:szCs w:val="16"/>
                <w:cs/>
              </w:rPr>
              <w:t>,000</w:t>
            </w:r>
          </w:p>
        </w:tc>
        <w:tc>
          <w:tcPr>
            <w:tcW w:w="1399" w:type="dxa"/>
          </w:tcPr>
          <w:p w14:paraId="0EA3706A" w14:textId="5B41DD9C" w:rsidR="00D02165" w:rsidRPr="00A0642B" w:rsidRDefault="00D02165"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47</w:t>
            </w:r>
            <w:r w:rsidRPr="00EA34E3">
              <w:rPr>
                <w:rFonts w:ascii="Arial" w:hAnsi="Arial" w:cs="Arial" w:hint="cs"/>
                <w:sz w:val="16"/>
                <w:szCs w:val="16"/>
                <w:cs/>
              </w:rPr>
              <w:t>,000</w:t>
            </w:r>
          </w:p>
        </w:tc>
        <w:tc>
          <w:tcPr>
            <w:tcW w:w="1398" w:type="dxa"/>
            <w:gridSpan w:val="2"/>
          </w:tcPr>
          <w:p w14:paraId="2F1C4982" w14:textId="248C3DDA" w:rsidR="00D02165" w:rsidRPr="00A0642B" w:rsidRDefault="00D02165"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47</w:t>
            </w:r>
            <w:r w:rsidRPr="00EA34E3">
              <w:rPr>
                <w:rFonts w:ascii="Arial" w:hAnsi="Arial" w:cs="Arial" w:hint="cs"/>
                <w:sz w:val="16"/>
                <w:szCs w:val="16"/>
                <w:cs/>
              </w:rPr>
              <w:t>,000</w:t>
            </w:r>
          </w:p>
        </w:tc>
        <w:tc>
          <w:tcPr>
            <w:tcW w:w="1403" w:type="dxa"/>
          </w:tcPr>
          <w:p w14:paraId="6B3CC023" w14:textId="08DF9D5D" w:rsidR="00D02165" w:rsidRPr="00A0642B" w:rsidRDefault="00D02165"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47</w:t>
            </w:r>
            <w:r w:rsidRPr="00EA34E3">
              <w:rPr>
                <w:rFonts w:ascii="Arial" w:hAnsi="Arial" w:cs="Arial" w:hint="cs"/>
                <w:sz w:val="16"/>
                <w:szCs w:val="16"/>
                <w:cs/>
              </w:rPr>
              <w:t>,000</w:t>
            </w:r>
          </w:p>
        </w:tc>
      </w:tr>
      <w:tr w:rsidR="00D02165" w:rsidRPr="00A0642B" w14:paraId="6397C7D6" w14:textId="77777777" w:rsidTr="00BF042D">
        <w:tc>
          <w:tcPr>
            <w:tcW w:w="3600" w:type="dxa"/>
          </w:tcPr>
          <w:p w14:paraId="619C3C8E" w14:textId="50DA5407" w:rsidR="00D02165" w:rsidRPr="00A0642B" w:rsidRDefault="00D02165" w:rsidP="001F6E46">
            <w:pPr>
              <w:spacing w:line="32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41CC015B" w14:textId="2CCC0C22" w:rsidR="00D02165" w:rsidRPr="00A0642B" w:rsidRDefault="00D02165"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47</w:t>
            </w:r>
            <w:r w:rsidRPr="00EA34E3">
              <w:rPr>
                <w:rFonts w:ascii="Arial" w:hAnsi="Arial" w:cs="Arial" w:hint="cs"/>
                <w:sz w:val="16"/>
                <w:szCs w:val="16"/>
                <w:cs/>
              </w:rPr>
              <w:t>,000</w:t>
            </w:r>
          </w:p>
        </w:tc>
        <w:tc>
          <w:tcPr>
            <w:tcW w:w="1399" w:type="dxa"/>
          </w:tcPr>
          <w:p w14:paraId="4A5CDDDE" w14:textId="05A4BDA6" w:rsidR="00D02165" w:rsidRPr="00A0642B" w:rsidRDefault="00D02165"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47</w:t>
            </w:r>
            <w:r w:rsidRPr="00EA34E3">
              <w:rPr>
                <w:rFonts w:ascii="Arial" w:hAnsi="Arial" w:cs="Arial" w:hint="cs"/>
                <w:sz w:val="16"/>
                <w:szCs w:val="16"/>
                <w:cs/>
              </w:rPr>
              <w:t>,000</w:t>
            </w:r>
          </w:p>
        </w:tc>
        <w:tc>
          <w:tcPr>
            <w:tcW w:w="1398" w:type="dxa"/>
            <w:gridSpan w:val="2"/>
          </w:tcPr>
          <w:p w14:paraId="67B8775F" w14:textId="332DA199" w:rsidR="00D02165" w:rsidRPr="00A0642B" w:rsidRDefault="00D02165"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47</w:t>
            </w:r>
            <w:r w:rsidRPr="00EA34E3">
              <w:rPr>
                <w:rFonts w:ascii="Arial" w:hAnsi="Arial" w:cs="Arial" w:hint="cs"/>
                <w:sz w:val="16"/>
                <w:szCs w:val="16"/>
                <w:cs/>
              </w:rPr>
              <w:t>,000</w:t>
            </w:r>
          </w:p>
        </w:tc>
        <w:tc>
          <w:tcPr>
            <w:tcW w:w="1403" w:type="dxa"/>
          </w:tcPr>
          <w:p w14:paraId="2AC85CAB" w14:textId="1C0C3A03" w:rsidR="00D02165" w:rsidRPr="00A0642B" w:rsidRDefault="00D02165"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47</w:t>
            </w:r>
            <w:r w:rsidRPr="00EA34E3">
              <w:rPr>
                <w:rFonts w:ascii="Arial" w:hAnsi="Arial" w:cs="Arial" w:hint="cs"/>
                <w:sz w:val="16"/>
                <w:szCs w:val="16"/>
                <w:cs/>
              </w:rPr>
              <w:t>,000</w:t>
            </w:r>
          </w:p>
        </w:tc>
      </w:tr>
      <w:tr w:rsidR="00EA34E3" w:rsidRPr="00A0642B" w14:paraId="7CC0512F" w14:textId="77777777" w:rsidTr="00BF042D">
        <w:tc>
          <w:tcPr>
            <w:tcW w:w="6397" w:type="dxa"/>
            <w:gridSpan w:val="3"/>
          </w:tcPr>
          <w:p w14:paraId="335FC0A2" w14:textId="659B4D0B" w:rsidR="00EA34E3" w:rsidRPr="00A0642B" w:rsidRDefault="00EA34E3" w:rsidP="001F6E46">
            <w:pPr>
              <w:tabs>
                <w:tab w:val="decimal" w:pos="1065"/>
              </w:tabs>
              <w:spacing w:line="320" w:lineRule="exact"/>
              <w:ind w:right="-18"/>
              <w:jc w:val="both"/>
              <w:rPr>
                <w:rFonts w:ascii="Arial" w:hAnsi="Arial" w:cs="Arial"/>
                <w:sz w:val="16"/>
                <w:szCs w:val="16"/>
              </w:rPr>
            </w:pPr>
            <w:r w:rsidRPr="00A0642B">
              <w:rPr>
                <w:rFonts w:ascii="Arial" w:hAnsi="Arial" w:cs="Arial"/>
                <w:b/>
                <w:bCs/>
                <w:sz w:val="16"/>
                <w:szCs w:val="16"/>
                <w:u w:val="single"/>
              </w:rPr>
              <w:t>Unbilled receivable</w:t>
            </w:r>
            <w:r w:rsidRPr="00A0642B">
              <w:rPr>
                <w:rFonts w:ascii="Arial" w:hAnsi="Arial" w:cs="Arial"/>
                <w:b/>
                <w:bCs/>
                <w:sz w:val="16"/>
                <w:szCs w:val="16"/>
              </w:rPr>
              <w:t xml:space="preserve"> (presented under “Other non-current assets”)</w:t>
            </w:r>
          </w:p>
        </w:tc>
        <w:tc>
          <w:tcPr>
            <w:tcW w:w="1398" w:type="dxa"/>
            <w:gridSpan w:val="2"/>
          </w:tcPr>
          <w:p w14:paraId="7B6DE8C8" w14:textId="77777777"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403" w:type="dxa"/>
          </w:tcPr>
          <w:p w14:paraId="42882A01" w14:textId="77777777" w:rsidR="00EA34E3" w:rsidRPr="00A0642B" w:rsidRDefault="00EA34E3" w:rsidP="001F6E46">
            <w:pPr>
              <w:tabs>
                <w:tab w:val="decimal" w:pos="1065"/>
              </w:tabs>
              <w:spacing w:line="320" w:lineRule="exact"/>
              <w:ind w:right="-18" w:firstLine="78"/>
              <w:jc w:val="both"/>
              <w:rPr>
                <w:rFonts w:ascii="Arial" w:hAnsi="Arial" w:cs="Arial"/>
                <w:sz w:val="16"/>
                <w:szCs w:val="16"/>
              </w:rPr>
            </w:pPr>
          </w:p>
        </w:tc>
      </w:tr>
      <w:tr w:rsidR="00EA34E3" w:rsidRPr="00A0642B" w14:paraId="25980416" w14:textId="77777777" w:rsidTr="00BF042D">
        <w:tc>
          <w:tcPr>
            <w:tcW w:w="3600" w:type="dxa"/>
          </w:tcPr>
          <w:p w14:paraId="095AC3CA" w14:textId="01370243" w:rsidR="00EA34E3" w:rsidRPr="00A0642B" w:rsidRDefault="00EA34E3" w:rsidP="001F6E46">
            <w:pPr>
              <w:spacing w:line="320" w:lineRule="exact"/>
              <w:ind w:right="-72"/>
              <w:jc w:val="thaiDistribute"/>
              <w:rPr>
                <w:rFonts w:ascii="Arial" w:hAnsi="Arial" w:cs="Arial"/>
                <w:b/>
                <w:bCs/>
                <w:sz w:val="16"/>
                <w:szCs w:val="16"/>
                <w:u w:val="single"/>
              </w:rPr>
            </w:pPr>
            <w:r w:rsidRPr="00A0642B">
              <w:rPr>
                <w:rFonts w:ascii="Arial" w:hAnsi="Arial" w:cs="Arial"/>
                <w:sz w:val="16"/>
                <w:szCs w:val="16"/>
              </w:rPr>
              <w:t>Joint ventures</w:t>
            </w:r>
          </w:p>
        </w:tc>
        <w:tc>
          <w:tcPr>
            <w:tcW w:w="1398" w:type="dxa"/>
          </w:tcPr>
          <w:p w14:paraId="7A15D626" w14:textId="36F38661" w:rsidR="00EA34E3" w:rsidRPr="00A0642B" w:rsidRDefault="00D80BA5"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83,735</w:t>
            </w:r>
          </w:p>
        </w:tc>
        <w:tc>
          <w:tcPr>
            <w:tcW w:w="1399" w:type="dxa"/>
          </w:tcPr>
          <w:p w14:paraId="32C571BB" w14:textId="02527230" w:rsidR="00EA34E3" w:rsidRPr="00A0642B" w:rsidRDefault="00EA34E3"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81,634</w:t>
            </w:r>
          </w:p>
        </w:tc>
        <w:tc>
          <w:tcPr>
            <w:tcW w:w="1398" w:type="dxa"/>
            <w:gridSpan w:val="2"/>
          </w:tcPr>
          <w:p w14:paraId="5BA8EB93" w14:textId="5BA1B304" w:rsidR="00EA34E3" w:rsidRPr="00A0642B" w:rsidRDefault="00D80BA5"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83,735</w:t>
            </w:r>
          </w:p>
        </w:tc>
        <w:tc>
          <w:tcPr>
            <w:tcW w:w="1403" w:type="dxa"/>
          </w:tcPr>
          <w:p w14:paraId="7A623BAB" w14:textId="77AC87C4" w:rsidR="00EA34E3" w:rsidRPr="00A0642B" w:rsidRDefault="00EA34E3"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81,634</w:t>
            </w:r>
          </w:p>
        </w:tc>
      </w:tr>
      <w:tr w:rsidR="00EA34E3" w:rsidRPr="00A0642B" w14:paraId="79AAFEF0" w14:textId="77777777" w:rsidTr="00BF042D">
        <w:tc>
          <w:tcPr>
            <w:tcW w:w="3600" w:type="dxa"/>
          </w:tcPr>
          <w:p w14:paraId="43F4132F" w14:textId="365E6A8E" w:rsidR="00EA34E3" w:rsidRPr="00A0642B" w:rsidRDefault="00EA34E3" w:rsidP="001F6E46">
            <w:pPr>
              <w:spacing w:line="320" w:lineRule="exact"/>
              <w:ind w:right="-72"/>
              <w:jc w:val="thaiDistribute"/>
              <w:rPr>
                <w:rFonts w:ascii="Arial" w:hAnsi="Arial" w:cs="Arial"/>
                <w:b/>
                <w:bCs/>
                <w:sz w:val="16"/>
                <w:szCs w:val="16"/>
                <w:u w:val="single"/>
              </w:rPr>
            </w:pPr>
            <w:r w:rsidRPr="00A0642B">
              <w:rPr>
                <w:rFonts w:ascii="Arial" w:hAnsi="Arial" w:cs="Arial"/>
                <w:b/>
                <w:bCs/>
                <w:sz w:val="16"/>
                <w:szCs w:val="16"/>
              </w:rPr>
              <w:t>Total</w:t>
            </w:r>
          </w:p>
        </w:tc>
        <w:tc>
          <w:tcPr>
            <w:tcW w:w="1398" w:type="dxa"/>
          </w:tcPr>
          <w:p w14:paraId="0590CAF1" w14:textId="6089F499" w:rsidR="00EA34E3" w:rsidRPr="00A0642B" w:rsidRDefault="00D80BA5"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83,735</w:t>
            </w:r>
          </w:p>
        </w:tc>
        <w:tc>
          <w:tcPr>
            <w:tcW w:w="1399" w:type="dxa"/>
          </w:tcPr>
          <w:p w14:paraId="1EC6435D" w14:textId="506044B0" w:rsidR="00EA34E3" w:rsidRPr="00A0642B" w:rsidRDefault="00EA34E3"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81,634</w:t>
            </w:r>
          </w:p>
        </w:tc>
        <w:tc>
          <w:tcPr>
            <w:tcW w:w="1398" w:type="dxa"/>
            <w:gridSpan w:val="2"/>
          </w:tcPr>
          <w:p w14:paraId="37130906" w14:textId="5018FE91" w:rsidR="00EA34E3" w:rsidRPr="00A0642B" w:rsidRDefault="00D80BA5"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83,735</w:t>
            </w:r>
          </w:p>
        </w:tc>
        <w:tc>
          <w:tcPr>
            <w:tcW w:w="1403" w:type="dxa"/>
          </w:tcPr>
          <w:p w14:paraId="704DF488" w14:textId="0E87AA52" w:rsidR="00EA34E3" w:rsidRPr="00A0642B" w:rsidRDefault="00EA34E3"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81,634</w:t>
            </w:r>
          </w:p>
        </w:tc>
      </w:tr>
      <w:tr w:rsidR="00EA34E3" w:rsidRPr="00A0642B" w14:paraId="3F30D094" w14:textId="77777777">
        <w:tc>
          <w:tcPr>
            <w:tcW w:w="3600" w:type="dxa"/>
          </w:tcPr>
          <w:p w14:paraId="2AEEDD23" w14:textId="6448D26C" w:rsidR="00EA34E3" w:rsidRPr="00A0642B" w:rsidRDefault="00EA34E3" w:rsidP="001F6E46">
            <w:pPr>
              <w:spacing w:line="320" w:lineRule="exact"/>
              <w:ind w:right="-72"/>
              <w:jc w:val="thaiDistribute"/>
              <w:rPr>
                <w:rFonts w:ascii="Arial" w:hAnsi="Arial" w:cs="Arial"/>
                <w:b/>
                <w:bCs/>
                <w:sz w:val="16"/>
                <w:szCs w:val="16"/>
              </w:rPr>
            </w:pPr>
            <w:r w:rsidRPr="00A0642B">
              <w:rPr>
                <w:rFonts w:ascii="Arial" w:hAnsi="Arial" w:cs="Arial"/>
                <w:b/>
                <w:bCs/>
                <w:sz w:val="16"/>
                <w:szCs w:val="16"/>
                <w:u w:val="single"/>
              </w:rPr>
              <w:t>Trade accounts payable</w:t>
            </w:r>
          </w:p>
        </w:tc>
        <w:tc>
          <w:tcPr>
            <w:tcW w:w="1398" w:type="dxa"/>
          </w:tcPr>
          <w:p w14:paraId="28A66228" w14:textId="77777777"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399" w:type="dxa"/>
          </w:tcPr>
          <w:p w14:paraId="1210553A" w14:textId="77777777"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398" w:type="dxa"/>
            <w:gridSpan w:val="2"/>
          </w:tcPr>
          <w:p w14:paraId="17A24A7E" w14:textId="77777777"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403" w:type="dxa"/>
          </w:tcPr>
          <w:p w14:paraId="481094FF" w14:textId="77777777" w:rsidR="00EA34E3" w:rsidRPr="00A0642B" w:rsidRDefault="00EA34E3" w:rsidP="001F6E46">
            <w:pPr>
              <w:tabs>
                <w:tab w:val="decimal" w:pos="1065"/>
              </w:tabs>
              <w:spacing w:line="320" w:lineRule="exact"/>
              <w:ind w:right="-18" w:firstLine="78"/>
              <w:jc w:val="both"/>
              <w:rPr>
                <w:rFonts w:ascii="Arial" w:hAnsi="Arial" w:cs="Arial"/>
                <w:sz w:val="16"/>
                <w:szCs w:val="16"/>
              </w:rPr>
            </w:pPr>
          </w:p>
        </w:tc>
      </w:tr>
      <w:tr w:rsidR="00746825" w:rsidRPr="00A0642B" w14:paraId="12FB0EEC" w14:textId="77777777">
        <w:tc>
          <w:tcPr>
            <w:tcW w:w="3600" w:type="dxa"/>
          </w:tcPr>
          <w:p w14:paraId="26F82A5D" w14:textId="30C83B75" w:rsidR="00746825" w:rsidRPr="00A0642B" w:rsidRDefault="00746825" w:rsidP="001F6E46">
            <w:pPr>
              <w:spacing w:line="320" w:lineRule="exact"/>
              <w:ind w:right="-72"/>
              <w:jc w:val="thaiDistribute"/>
              <w:rPr>
                <w:rFonts w:ascii="Arial" w:hAnsi="Arial" w:cs="Arial"/>
                <w:b/>
                <w:bCs/>
                <w:sz w:val="16"/>
                <w:szCs w:val="16"/>
                <w:u w:val="single"/>
              </w:rPr>
            </w:pPr>
            <w:r w:rsidRPr="00A0642B">
              <w:rPr>
                <w:rFonts w:ascii="Arial" w:hAnsi="Arial" w:cs="Arial"/>
                <w:sz w:val="16"/>
                <w:szCs w:val="16"/>
              </w:rPr>
              <w:t>Subsidiaries</w:t>
            </w:r>
          </w:p>
        </w:tc>
        <w:tc>
          <w:tcPr>
            <w:tcW w:w="1398" w:type="dxa"/>
          </w:tcPr>
          <w:p w14:paraId="197DF945" w14:textId="09A70F0C" w:rsidR="00746825" w:rsidRPr="00A0642B" w:rsidRDefault="00746825" w:rsidP="001F6E46">
            <w:pPr>
              <w:tabs>
                <w:tab w:val="decimal" w:pos="1065"/>
              </w:tabs>
              <w:spacing w:line="320" w:lineRule="exact"/>
              <w:ind w:right="-18" w:firstLine="78"/>
              <w:jc w:val="both"/>
              <w:rPr>
                <w:rFonts w:ascii="Arial" w:hAnsi="Arial" w:cs="Arial"/>
                <w:sz w:val="16"/>
                <w:szCs w:val="16"/>
              </w:rPr>
            </w:pPr>
            <w:r w:rsidRPr="00746825">
              <w:rPr>
                <w:rFonts w:ascii="Arial" w:hAnsi="Arial" w:cs="Arial"/>
                <w:sz w:val="16"/>
                <w:szCs w:val="16"/>
              </w:rPr>
              <w:t>-</w:t>
            </w:r>
          </w:p>
        </w:tc>
        <w:tc>
          <w:tcPr>
            <w:tcW w:w="1399" w:type="dxa"/>
          </w:tcPr>
          <w:p w14:paraId="10D08A7C" w14:textId="7228E518" w:rsidR="00746825" w:rsidRPr="00A0642B" w:rsidRDefault="00746825"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w:t>
            </w:r>
          </w:p>
        </w:tc>
        <w:tc>
          <w:tcPr>
            <w:tcW w:w="1398" w:type="dxa"/>
            <w:gridSpan w:val="2"/>
          </w:tcPr>
          <w:p w14:paraId="2B5D764A" w14:textId="098A5E90" w:rsidR="00746825" w:rsidRPr="00A0642B" w:rsidRDefault="00D80BA5" w:rsidP="001F6E46">
            <w:pP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24,440</w:t>
            </w:r>
          </w:p>
        </w:tc>
        <w:tc>
          <w:tcPr>
            <w:tcW w:w="1403" w:type="dxa"/>
          </w:tcPr>
          <w:p w14:paraId="3B8FB40C" w14:textId="25E9AE0D" w:rsidR="00746825" w:rsidRPr="00A0642B" w:rsidRDefault="00746825" w:rsidP="001F6E46">
            <w:pP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497,099</w:t>
            </w:r>
          </w:p>
        </w:tc>
      </w:tr>
      <w:tr w:rsidR="00D80BA5" w:rsidRPr="00A0642B" w14:paraId="22D8586D" w14:textId="77777777">
        <w:tc>
          <w:tcPr>
            <w:tcW w:w="3600" w:type="dxa"/>
          </w:tcPr>
          <w:p w14:paraId="4EBEA4B7" w14:textId="4710AA2D" w:rsidR="00D80BA5" w:rsidRPr="00A0642B" w:rsidRDefault="00D80BA5" w:rsidP="00D80BA5">
            <w:pPr>
              <w:spacing w:line="320" w:lineRule="exact"/>
              <w:ind w:right="-72"/>
              <w:jc w:val="thaiDistribute"/>
              <w:rPr>
                <w:rFonts w:ascii="Arial" w:hAnsi="Arial" w:cs="Arial"/>
                <w:b/>
                <w:bCs/>
                <w:sz w:val="16"/>
                <w:szCs w:val="16"/>
              </w:rPr>
            </w:pPr>
            <w:r w:rsidRPr="00A0642B">
              <w:rPr>
                <w:rFonts w:ascii="Arial" w:hAnsi="Arial" w:cs="Arial"/>
                <w:sz w:val="16"/>
                <w:szCs w:val="16"/>
              </w:rPr>
              <w:t>Joint ventures</w:t>
            </w:r>
          </w:p>
        </w:tc>
        <w:tc>
          <w:tcPr>
            <w:tcW w:w="1398" w:type="dxa"/>
          </w:tcPr>
          <w:p w14:paraId="02C1F05A" w14:textId="46A4F447" w:rsidR="00D80BA5" w:rsidRPr="00A0642B" w:rsidRDefault="00D80BA5" w:rsidP="00D80BA5">
            <w:pPr>
              <w:pBdr>
                <w:bottom w:val="single" w:sz="4" w:space="1" w:color="auto"/>
              </w:pBdr>
              <w:tabs>
                <w:tab w:val="decimal" w:pos="1065"/>
              </w:tabs>
              <w:spacing w:line="320" w:lineRule="exact"/>
              <w:ind w:right="-18" w:firstLine="78"/>
              <w:jc w:val="both"/>
              <w:rPr>
                <w:rFonts w:ascii="Arial" w:hAnsi="Arial" w:cs="Arial"/>
                <w:sz w:val="16"/>
                <w:szCs w:val="16"/>
              </w:rPr>
            </w:pPr>
            <w:r w:rsidRPr="00746825">
              <w:rPr>
                <w:rFonts w:ascii="Arial" w:hAnsi="Arial" w:cs="Arial"/>
                <w:sz w:val="16"/>
                <w:szCs w:val="16"/>
              </w:rPr>
              <w:t>6,044</w:t>
            </w:r>
          </w:p>
        </w:tc>
        <w:tc>
          <w:tcPr>
            <w:tcW w:w="1399" w:type="dxa"/>
          </w:tcPr>
          <w:p w14:paraId="652E6770" w14:textId="3A2DFDAC" w:rsidR="00D80BA5" w:rsidRPr="00A0642B" w:rsidRDefault="00D80BA5" w:rsidP="00D80BA5">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8,470</w:t>
            </w:r>
          </w:p>
        </w:tc>
        <w:tc>
          <w:tcPr>
            <w:tcW w:w="1398" w:type="dxa"/>
            <w:gridSpan w:val="2"/>
          </w:tcPr>
          <w:p w14:paraId="40431D1D" w14:textId="175EB6FE" w:rsidR="00D80BA5" w:rsidRPr="00A0642B" w:rsidRDefault="00D80BA5" w:rsidP="00D80BA5">
            <w:pPr>
              <w:pBdr>
                <w:bottom w:val="single" w:sz="4" w:space="1" w:color="auto"/>
              </w:pBdr>
              <w:tabs>
                <w:tab w:val="decimal" w:pos="1065"/>
              </w:tabs>
              <w:spacing w:line="320" w:lineRule="exact"/>
              <w:ind w:right="-18" w:firstLine="78"/>
              <w:jc w:val="both"/>
              <w:rPr>
                <w:rFonts w:ascii="Arial" w:hAnsi="Arial" w:cs="Arial"/>
                <w:sz w:val="16"/>
                <w:szCs w:val="16"/>
              </w:rPr>
            </w:pPr>
            <w:r w:rsidRPr="007B3B6C">
              <w:rPr>
                <w:rFonts w:ascii="Arial" w:hAnsi="Arial" w:cs="Arial"/>
                <w:sz w:val="16"/>
                <w:szCs w:val="16"/>
              </w:rPr>
              <w:t>6,044</w:t>
            </w:r>
          </w:p>
        </w:tc>
        <w:tc>
          <w:tcPr>
            <w:tcW w:w="1403" w:type="dxa"/>
          </w:tcPr>
          <w:p w14:paraId="69C0C1D1" w14:textId="17AB98E1" w:rsidR="00D80BA5" w:rsidRPr="00A0642B" w:rsidRDefault="00D80BA5" w:rsidP="00D80BA5">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8,470</w:t>
            </w:r>
          </w:p>
        </w:tc>
      </w:tr>
      <w:tr w:rsidR="00746825" w:rsidRPr="00A0642B" w14:paraId="47D643AB" w14:textId="77777777">
        <w:tc>
          <w:tcPr>
            <w:tcW w:w="3600" w:type="dxa"/>
          </w:tcPr>
          <w:p w14:paraId="60C51DD8" w14:textId="77777777" w:rsidR="00746825" w:rsidRPr="00A0642B" w:rsidRDefault="00746825" w:rsidP="001F6E46">
            <w:pPr>
              <w:spacing w:line="32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0516D5EB" w14:textId="3AA40AD2" w:rsidR="00746825" w:rsidRPr="00A0642B" w:rsidRDefault="00D80BA5"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6,044</w:t>
            </w:r>
          </w:p>
        </w:tc>
        <w:tc>
          <w:tcPr>
            <w:tcW w:w="1399" w:type="dxa"/>
          </w:tcPr>
          <w:p w14:paraId="581941CE" w14:textId="5A646BAB" w:rsidR="00746825" w:rsidRPr="00A0642B" w:rsidRDefault="00746825"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8,470</w:t>
            </w:r>
          </w:p>
        </w:tc>
        <w:tc>
          <w:tcPr>
            <w:tcW w:w="1398" w:type="dxa"/>
            <w:gridSpan w:val="2"/>
          </w:tcPr>
          <w:p w14:paraId="5BFE66D5" w14:textId="353DE38A" w:rsidR="00746825" w:rsidRPr="00A0642B" w:rsidRDefault="00D80BA5"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30,484</w:t>
            </w:r>
          </w:p>
        </w:tc>
        <w:tc>
          <w:tcPr>
            <w:tcW w:w="1403" w:type="dxa"/>
          </w:tcPr>
          <w:p w14:paraId="49BBE1E7" w14:textId="5983774E" w:rsidR="00746825" w:rsidRPr="00A0642B" w:rsidRDefault="00746825"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505,569</w:t>
            </w:r>
          </w:p>
        </w:tc>
      </w:tr>
      <w:tr w:rsidR="004702E3" w:rsidRPr="00A0642B" w14:paraId="62A0A9EC" w14:textId="77777777" w:rsidTr="00BF042D">
        <w:tc>
          <w:tcPr>
            <w:tcW w:w="3600" w:type="dxa"/>
          </w:tcPr>
          <w:p w14:paraId="18C57EDA" w14:textId="10DA4577" w:rsidR="004702E3" w:rsidRPr="00A0642B" w:rsidRDefault="004702E3" w:rsidP="001F6E46">
            <w:pPr>
              <w:spacing w:line="320" w:lineRule="exact"/>
              <w:ind w:right="-72"/>
              <w:jc w:val="thaiDistribute"/>
              <w:rPr>
                <w:rFonts w:ascii="Arial" w:hAnsi="Arial" w:cs="Arial"/>
                <w:b/>
                <w:bCs/>
                <w:sz w:val="16"/>
                <w:szCs w:val="16"/>
              </w:rPr>
            </w:pPr>
            <w:r w:rsidRPr="00A0642B">
              <w:rPr>
                <w:rFonts w:ascii="Arial" w:hAnsi="Arial" w:cs="Arial"/>
                <w:b/>
                <w:bCs/>
                <w:sz w:val="16"/>
                <w:szCs w:val="16"/>
                <w:u w:val="single"/>
              </w:rPr>
              <w:t>Loans from related parties</w:t>
            </w:r>
          </w:p>
        </w:tc>
        <w:tc>
          <w:tcPr>
            <w:tcW w:w="1398" w:type="dxa"/>
          </w:tcPr>
          <w:p w14:paraId="6BA03EAB" w14:textId="77777777" w:rsidR="004702E3" w:rsidRPr="00A0642B" w:rsidRDefault="004702E3" w:rsidP="001F6E46">
            <w:pPr>
              <w:tabs>
                <w:tab w:val="decimal" w:pos="1065"/>
              </w:tabs>
              <w:spacing w:line="320" w:lineRule="exact"/>
              <w:ind w:right="-18" w:firstLine="78"/>
              <w:jc w:val="both"/>
              <w:rPr>
                <w:rFonts w:ascii="Arial" w:hAnsi="Arial" w:cs="Arial"/>
                <w:sz w:val="16"/>
                <w:szCs w:val="16"/>
              </w:rPr>
            </w:pPr>
          </w:p>
        </w:tc>
        <w:tc>
          <w:tcPr>
            <w:tcW w:w="1399" w:type="dxa"/>
          </w:tcPr>
          <w:p w14:paraId="7D911F47" w14:textId="77777777" w:rsidR="004702E3" w:rsidRPr="00A0642B" w:rsidRDefault="004702E3" w:rsidP="001F6E46">
            <w:pPr>
              <w:tabs>
                <w:tab w:val="decimal" w:pos="1065"/>
              </w:tabs>
              <w:spacing w:line="320" w:lineRule="exact"/>
              <w:ind w:right="-18" w:firstLine="78"/>
              <w:jc w:val="both"/>
              <w:rPr>
                <w:rFonts w:ascii="Arial" w:hAnsi="Arial" w:cs="Arial"/>
                <w:sz w:val="16"/>
                <w:szCs w:val="16"/>
              </w:rPr>
            </w:pPr>
          </w:p>
        </w:tc>
        <w:tc>
          <w:tcPr>
            <w:tcW w:w="1398" w:type="dxa"/>
            <w:gridSpan w:val="2"/>
          </w:tcPr>
          <w:p w14:paraId="4369DC0E" w14:textId="77777777" w:rsidR="004702E3" w:rsidRPr="00A0642B" w:rsidRDefault="004702E3" w:rsidP="001F6E46">
            <w:pPr>
              <w:tabs>
                <w:tab w:val="decimal" w:pos="1065"/>
              </w:tabs>
              <w:spacing w:line="320" w:lineRule="exact"/>
              <w:ind w:right="-18" w:firstLine="78"/>
              <w:jc w:val="both"/>
              <w:rPr>
                <w:rFonts w:ascii="Arial" w:hAnsi="Arial" w:cs="Arial"/>
                <w:sz w:val="16"/>
                <w:szCs w:val="16"/>
              </w:rPr>
            </w:pPr>
          </w:p>
        </w:tc>
        <w:tc>
          <w:tcPr>
            <w:tcW w:w="1403" w:type="dxa"/>
          </w:tcPr>
          <w:p w14:paraId="4F2BE944" w14:textId="77777777" w:rsidR="004702E3" w:rsidRPr="00A0642B" w:rsidRDefault="004702E3" w:rsidP="001F6E46">
            <w:pPr>
              <w:tabs>
                <w:tab w:val="decimal" w:pos="1065"/>
              </w:tabs>
              <w:spacing w:line="320" w:lineRule="exact"/>
              <w:ind w:right="-18" w:firstLine="78"/>
              <w:jc w:val="both"/>
              <w:rPr>
                <w:rFonts w:ascii="Arial" w:hAnsi="Arial" w:cs="Arial"/>
                <w:sz w:val="16"/>
                <w:szCs w:val="16"/>
              </w:rPr>
            </w:pPr>
          </w:p>
        </w:tc>
      </w:tr>
      <w:tr w:rsidR="004702E3" w:rsidRPr="00A0642B" w14:paraId="5E7F40A5" w14:textId="77777777" w:rsidTr="00BF042D">
        <w:tc>
          <w:tcPr>
            <w:tcW w:w="3600" w:type="dxa"/>
          </w:tcPr>
          <w:p w14:paraId="4447D13C" w14:textId="20A7AD87" w:rsidR="004702E3" w:rsidRPr="00A0642B" w:rsidRDefault="004702E3" w:rsidP="001F6E46">
            <w:pPr>
              <w:spacing w:line="320" w:lineRule="exact"/>
              <w:ind w:right="-72"/>
              <w:jc w:val="thaiDistribute"/>
              <w:rPr>
                <w:rFonts w:ascii="Arial" w:hAnsi="Arial" w:cs="Arial"/>
                <w:b/>
                <w:bCs/>
                <w:sz w:val="16"/>
                <w:szCs w:val="16"/>
              </w:rPr>
            </w:pPr>
            <w:r w:rsidRPr="00A0642B">
              <w:rPr>
                <w:rFonts w:ascii="Arial" w:hAnsi="Arial" w:cs="Arial"/>
                <w:sz w:val="16"/>
                <w:szCs w:val="16"/>
              </w:rPr>
              <w:t>Subsidiaries</w:t>
            </w:r>
          </w:p>
        </w:tc>
        <w:tc>
          <w:tcPr>
            <w:tcW w:w="1398" w:type="dxa"/>
          </w:tcPr>
          <w:p w14:paraId="1232CF94" w14:textId="6C53447F" w:rsidR="004702E3" w:rsidRPr="00A0642B" w:rsidRDefault="00A1308F" w:rsidP="001F6E46">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399" w:type="dxa"/>
          </w:tcPr>
          <w:p w14:paraId="42522001" w14:textId="70B5B2CE" w:rsidR="004702E3" w:rsidRPr="00A0642B" w:rsidRDefault="004702E3"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w:t>
            </w:r>
          </w:p>
        </w:tc>
        <w:tc>
          <w:tcPr>
            <w:tcW w:w="1398" w:type="dxa"/>
            <w:gridSpan w:val="2"/>
          </w:tcPr>
          <w:p w14:paraId="63A2ABE4" w14:textId="46DE0A36" w:rsidR="004702E3" w:rsidRPr="00A0642B" w:rsidRDefault="00A1308F"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A1308F">
              <w:rPr>
                <w:rFonts w:ascii="Arial" w:hAnsi="Arial" w:cs="Arial"/>
                <w:sz w:val="16"/>
                <w:szCs w:val="16"/>
              </w:rPr>
              <w:t>3,001,484</w:t>
            </w:r>
          </w:p>
        </w:tc>
        <w:tc>
          <w:tcPr>
            <w:tcW w:w="1403" w:type="dxa"/>
          </w:tcPr>
          <w:p w14:paraId="72A92863" w14:textId="059969A6" w:rsidR="004702E3" w:rsidRPr="00A0642B" w:rsidRDefault="004702E3"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2,855,107</w:t>
            </w:r>
          </w:p>
        </w:tc>
      </w:tr>
      <w:tr w:rsidR="004702E3" w:rsidRPr="00A0642B" w14:paraId="47254F7E" w14:textId="77777777" w:rsidTr="00BF042D">
        <w:tc>
          <w:tcPr>
            <w:tcW w:w="3600" w:type="dxa"/>
          </w:tcPr>
          <w:p w14:paraId="5BDA1A62" w14:textId="31F11961" w:rsidR="004702E3" w:rsidRPr="00A0642B" w:rsidRDefault="004702E3" w:rsidP="001F6E46">
            <w:pPr>
              <w:spacing w:line="32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59331896" w14:textId="5177A64F" w:rsidR="004702E3" w:rsidRPr="00A0642B" w:rsidRDefault="00A1308F" w:rsidP="001F6E46">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399" w:type="dxa"/>
          </w:tcPr>
          <w:p w14:paraId="18431D6B" w14:textId="6976AC7D" w:rsidR="004702E3" w:rsidRPr="00A0642B" w:rsidRDefault="004702E3"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w:t>
            </w:r>
          </w:p>
        </w:tc>
        <w:tc>
          <w:tcPr>
            <w:tcW w:w="1398" w:type="dxa"/>
            <w:gridSpan w:val="2"/>
          </w:tcPr>
          <w:p w14:paraId="61CC4D10" w14:textId="32B1DC0A" w:rsidR="004702E3" w:rsidRPr="00A0642B" w:rsidRDefault="00A1308F"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A1308F">
              <w:rPr>
                <w:rFonts w:ascii="Arial" w:hAnsi="Arial" w:cs="Arial"/>
                <w:sz w:val="16"/>
                <w:szCs w:val="16"/>
              </w:rPr>
              <w:t>3,001,484</w:t>
            </w:r>
          </w:p>
        </w:tc>
        <w:tc>
          <w:tcPr>
            <w:tcW w:w="1403" w:type="dxa"/>
          </w:tcPr>
          <w:p w14:paraId="75B54BAE" w14:textId="08C4378B" w:rsidR="004702E3" w:rsidRPr="00A0642B" w:rsidRDefault="004702E3"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2,</w:t>
            </w:r>
            <w:r w:rsidRPr="00EA34E3">
              <w:rPr>
                <w:rFonts w:ascii="Arial" w:hAnsi="Arial" w:cs="Arial"/>
                <w:sz w:val="16"/>
                <w:szCs w:val="16"/>
              </w:rPr>
              <w:t>855,107</w:t>
            </w:r>
          </w:p>
        </w:tc>
      </w:tr>
      <w:tr w:rsidR="004702E3" w:rsidRPr="00A0642B" w14:paraId="0D3843D6" w14:textId="77777777" w:rsidTr="00BF042D">
        <w:tc>
          <w:tcPr>
            <w:tcW w:w="3600" w:type="dxa"/>
          </w:tcPr>
          <w:p w14:paraId="7FD99ECD" w14:textId="428F249C" w:rsidR="004702E3" w:rsidRPr="00A0642B" w:rsidRDefault="004702E3" w:rsidP="001F6E46">
            <w:pPr>
              <w:spacing w:line="320" w:lineRule="exact"/>
              <w:ind w:right="-72"/>
              <w:jc w:val="thaiDistribute"/>
              <w:rPr>
                <w:rFonts w:ascii="Arial" w:hAnsi="Arial" w:cs="Arial"/>
                <w:b/>
                <w:bCs/>
                <w:sz w:val="16"/>
                <w:szCs w:val="16"/>
                <w:u w:val="single"/>
              </w:rPr>
            </w:pPr>
            <w:r w:rsidRPr="00A0642B">
              <w:rPr>
                <w:rFonts w:ascii="Arial" w:hAnsi="Arial" w:cs="Arial"/>
                <w:b/>
                <w:bCs/>
                <w:sz w:val="16"/>
                <w:szCs w:val="16"/>
                <w:u w:val="single"/>
              </w:rPr>
              <w:t>Interest payable</w:t>
            </w:r>
          </w:p>
        </w:tc>
        <w:tc>
          <w:tcPr>
            <w:tcW w:w="1398" w:type="dxa"/>
          </w:tcPr>
          <w:p w14:paraId="5AAE1A1A" w14:textId="77777777" w:rsidR="004702E3" w:rsidRPr="00A0642B" w:rsidRDefault="004702E3" w:rsidP="001F6E46">
            <w:pPr>
              <w:tabs>
                <w:tab w:val="decimal" w:pos="1065"/>
              </w:tabs>
              <w:spacing w:line="320" w:lineRule="exact"/>
              <w:ind w:right="-18" w:firstLine="78"/>
              <w:jc w:val="both"/>
              <w:rPr>
                <w:rFonts w:ascii="Arial" w:hAnsi="Arial" w:cs="Arial"/>
                <w:sz w:val="16"/>
                <w:szCs w:val="16"/>
              </w:rPr>
            </w:pPr>
          </w:p>
        </w:tc>
        <w:tc>
          <w:tcPr>
            <w:tcW w:w="1399" w:type="dxa"/>
          </w:tcPr>
          <w:p w14:paraId="642C4C8E" w14:textId="77777777" w:rsidR="004702E3" w:rsidRPr="00A0642B" w:rsidRDefault="004702E3" w:rsidP="001F6E46">
            <w:pPr>
              <w:tabs>
                <w:tab w:val="decimal" w:pos="1065"/>
              </w:tabs>
              <w:spacing w:line="320" w:lineRule="exact"/>
              <w:ind w:right="-18" w:firstLine="78"/>
              <w:jc w:val="both"/>
              <w:rPr>
                <w:rFonts w:ascii="Arial" w:hAnsi="Arial" w:cs="Arial"/>
                <w:sz w:val="16"/>
                <w:szCs w:val="16"/>
              </w:rPr>
            </w:pPr>
          </w:p>
        </w:tc>
        <w:tc>
          <w:tcPr>
            <w:tcW w:w="1398" w:type="dxa"/>
            <w:gridSpan w:val="2"/>
          </w:tcPr>
          <w:p w14:paraId="1281E01F" w14:textId="77777777" w:rsidR="004702E3" w:rsidRPr="00A0642B" w:rsidRDefault="004702E3" w:rsidP="001F6E46">
            <w:pPr>
              <w:tabs>
                <w:tab w:val="decimal" w:pos="1065"/>
              </w:tabs>
              <w:spacing w:line="320" w:lineRule="exact"/>
              <w:ind w:right="-18" w:firstLine="78"/>
              <w:jc w:val="both"/>
              <w:rPr>
                <w:rFonts w:ascii="Arial" w:hAnsi="Arial" w:cs="Arial"/>
                <w:sz w:val="16"/>
                <w:szCs w:val="16"/>
              </w:rPr>
            </w:pPr>
          </w:p>
        </w:tc>
        <w:tc>
          <w:tcPr>
            <w:tcW w:w="1403" w:type="dxa"/>
          </w:tcPr>
          <w:p w14:paraId="1B7FB465" w14:textId="77777777" w:rsidR="004702E3" w:rsidRPr="00A0642B" w:rsidRDefault="004702E3" w:rsidP="001F6E46">
            <w:pPr>
              <w:tabs>
                <w:tab w:val="decimal" w:pos="1065"/>
              </w:tabs>
              <w:spacing w:line="320" w:lineRule="exact"/>
              <w:ind w:right="-18" w:firstLine="78"/>
              <w:jc w:val="both"/>
              <w:rPr>
                <w:rFonts w:ascii="Arial" w:hAnsi="Arial" w:cs="Arial"/>
                <w:sz w:val="16"/>
                <w:szCs w:val="16"/>
              </w:rPr>
            </w:pPr>
          </w:p>
        </w:tc>
      </w:tr>
      <w:tr w:rsidR="004702E3" w:rsidRPr="00A0642B" w14:paraId="5B5E22FA" w14:textId="77777777" w:rsidTr="00BF042D">
        <w:tc>
          <w:tcPr>
            <w:tcW w:w="3600" w:type="dxa"/>
          </w:tcPr>
          <w:p w14:paraId="14E65B04" w14:textId="4570BD8B" w:rsidR="004702E3" w:rsidRPr="00A0642B" w:rsidRDefault="004702E3" w:rsidP="001F6E46">
            <w:pPr>
              <w:spacing w:line="320" w:lineRule="exact"/>
              <w:ind w:right="-72"/>
              <w:jc w:val="thaiDistribute"/>
              <w:rPr>
                <w:rFonts w:ascii="Arial" w:hAnsi="Arial" w:cs="Arial"/>
                <w:sz w:val="16"/>
                <w:szCs w:val="16"/>
              </w:rPr>
            </w:pPr>
            <w:r w:rsidRPr="00A0642B">
              <w:rPr>
                <w:rFonts w:ascii="Arial" w:hAnsi="Arial" w:cs="Arial"/>
                <w:sz w:val="16"/>
                <w:szCs w:val="16"/>
              </w:rPr>
              <w:t>Subsidiaries</w:t>
            </w:r>
          </w:p>
        </w:tc>
        <w:tc>
          <w:tcPr>
            <w:tcW w:w="1398" w:type="dxa"/>
          </w:tcPr>
          <w:p w14:paraId="643E6D63" w14:textId="1728F90C" w:rsidR="004702E3" w:rsidRPr="00A0642B" w:rsidRDefault="002A0F77" w:rsidP="001F6E46">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399" w:type="dxa"/>
          </w:tcPr>
          <w:p w14:paraId="49F74D00" w14:textId="242F574B" w:rsidR="004702E3" w:rsidRPr="00A0642B" w:rsidRDefault="004702E3" w:rsidP="001F6E46">
            <w:pPr>
              <w:pBdr>
                <w:bottom w:val="single" w:sz="4" w:space="1" w:color="auto"/>
              </w:pBdr>
              <w:tabs>
                <w:tab w:val="decimal" w:pos="1065"/>
              </w:tabs>
              <w:spacing w:line="320" w:lineRule="exact"/>
              <w:ind w:right="-18" w:firstLine="78"/>
              <w:jc w:val="both"/>
              <w:rPr>
                <w:rFonts w:ascii="Arial" w:hAnsi="Arial" w:cs="Arial"/>
                <w:sz w:val="16"/>
                <w:szCs w:val="16"/>
                <w:cs/>
              </w:rPr>
            </w:pPr>
            <w:r w:rsidRPr="00EA34E3">
              <w:rPr>
                <w:rFonts w:ascii="Arial" w:hAnsi="Arial" w:cs="Arial" w:hint="cs"/>
                <w:sz w:val="16"/>
                <w:szCs w:val="16"/>
                <w:cs/>
              </w:rPr>
              <w:t>-</w:t>
            </w:r>
          </w:p>
        </w:tc>
        <w:tc>
          <w:tcPr>
            <w:tcW w:w="1398" w:type="dxa"/>
            <w:gridSpan w:val="2"/>
          </w:tcPr>
          <w:p w14:paraId="2F51D144" w14:textId="6D0E534A" w:rsidR="004702E3" w:rsidRPr="00A0642B" w:rsidRDefault="002A0F77"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2A0F77">
              <w:rPr>
                <w:rFonts w:ascii="Arial" w:hAnsi="Arial" w:cs="Arial"/>
                <w:sz w:val="16"/>
                <w:szCs w:val="16"/>
              </w:rPr>
              <w:t>10,785</w:t>
            </w:r>
          </w:p>
        </w:tc>
        <w:tc>
          <w:tcPr>
            <w:tcW w:w="1403" w:type="dxa"/>
          </w:tcPr>
          <w:p w14:paraId="70D5F67E" w14:textId="4734B096" w:rsidR="004702E3" w:rsidRPr="00A0642B" w:rsidRDefault="004702E3"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7,032</w:t>
            </w:r>
          </w:p>
        </w:tc>
      </w:tr>
      <w:tr w:rsidR="004702E3" w:rsidRPr="00A0642B" w14:paraId="38B0D518" w14:textId="77777777" w:rsidTr="00BF042D">
        <w:tc>
          <w:tcPr>
            <w:tcW w:w="3600" w:type="dxa"/>
          </w:tcPr>
          <w:p w14:paraId="03BB52DB" w14:textId="72EBC265" w:rsidR="004702E3" w:rsidRPr="00A0642B" w:rsidRDefault="004702E3" w:rsidP="001F6E46">
            <w:pPr>
              <w:spacing w:line="32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44664478" w14:textId="19E70612" w:rsidR="004702E3" w:rsidRPr="00A0642B" w:rsidRDefault="002A0F77" w:rsidP="001F6E46">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399" w:type="dxa"/>
          </w:tcPr>
          <w:p w14:paraId="225D902E" w14:textId="4B674A40" w:rsidR="004702E3" w:rsidRPr="00A0642B" w:rsidRDefault="004702E3" w:rsidP="001F6E46">
            <w:pPr>
              <w:pBdr>
                <w:bottom w:val="double" w:sz="4" w:space="1" w:color="auto"/>
              </w:pBdr>
              <w:tabs>
                <w:tab w:val="decimal" w:pos="1065"/>
              </w:tabs>
              <w:spacing w:line="320" w:lineRule="exact"/>
              <w:ind w:right="-18" w:firstLine="78"/>
              <w:jc w:val="both"/>
              <w:rPr>
                <w:rFonts w:ascii="Arial" w:hAnsi="Arial" w:cs="Arial"/>
                <w:sz w:val="16"/>
                <w:szCs w:val="16"/>
                <w:cs/>
              </w:rPr>
            </w:pPr>
            <w:r w:rsidRPr="00EA34E3">
              <w:rPr>
                <w:rFonts w:ascii="Arial" w:hAnsi="Arial" w:cs="Arial" w:hint="cs"/>
                <w:sz w:val="16"/>
                <w:szCs w:val="16"/>
                <w:cs/>
              </w:rPr>
              <w:t>-</w:t>
            </w:r>
          </w:p>
        </w:tc>
        <w:tc>
          <w:tcPr>
            <w:tcW w:w="1398" w:type="dxa"/>
            <w:gridSpan w:val="2"/>
          </w:tcPr>
          <w:p w14:paraId="7A70ED5A" w14:textId="6717CD39" w:rsidR="004702E3" w:rsidRPr="00A0642B" w:rsidRDefault="002A0F77"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2A0F77">
              <w:rPr>
                <w:rFonts w:ascii="Arial" w:hAnsi="Arial" w:cs="Arial"/>
                <w:sz w:val="16"/>
                <w:szCs w:val="16"/>
              </w:rPr>
              <w:t>10,785</w:t>
            </w:r>
          </w:p>
        </w:tc>
        <w:tc>
          <w:tcPr>
            <w:tcW w:w="1403" w:type="dxa"/>
          </w:tcPr>
          <w:p w14:paraId="594EA22F" w14:textId="54985855" w:rsidR="004702E3" w:rsidRPr="00A0642B" w:rsidRDefault="004702E3"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7,032</w:t>
            </w:r>
          </w:p>
        </w:tc>
      </w:tr>
      <w:tr w:rsidR="004702E3" w:rsidRPr="00A0642B" w14:paraId="201DEE00" w14:textId="77777777">
        <w:tc>
          <w:tcPr>
            <w:tcW w:w="3600" w:type="dxa"/>
          </w:tcPr>
          <w:p w14:paraId="5E8E6628" w14:textId="6B22BC7D" w:rsidR="004702E3" w:rsidRPr="00A0642B" w:rsidRDefault="004702E3" w:rsidP="001F6E46">
            <w:pPr>
              <w:spacing w:line="320" w:lineRule="exact"/>
              <w:ind w:right="-72"/>
              <w:jc w:val="thaiDistribute"/>
              <w:rPr>
                <w:rFonts w:ascii="Arial" w:hAnsi="Arial" w:cs="Arial"/>
                <w:b/>
                <w:bCs/>
                <w:sz w:val="16"/>
                <w:szCs w:val="16"/>
                <w:u w:val="single"/>
              </w:rPr>
            </w:pPr>
            <w:r w:rsidRPr="00A0642B">
              <w:rPr>
                <w:rFonts w:ascii="Arial" w:hAnsi="Arial" w:cs="Arial"/>
                <w:b/>
                <w:bCs/>
                <w:sz w:val="16"/>
                <w:szCs w:val="16"/>
                <w:u w:val="single"/>
              </w:rPr>
              <w:t>Unearned income</w:t>
            </w:r>
          </w:p>
        </w:tc>
        <w:tc>
          <w:tcPr>
            <w:tcW w:w="1398" w:type="dxa"/>
          </w:tcPr>
          <w:p w14:paraId="17F2028C" w14:textId="77777777" w:rsidR="004702E3" w:rsidRPr="00A0642B" w:rsidRDefault="004702E3" w:rsidP="001F6E46">
            <w:pPr>
              <w:tabs>
                <w:tab w:val="decimal" w:pos="1065"/>
              </w:tabs>
              <w:spacing w:line="320" w:lineRule="exact"/>
              <w:ind w:right="-18" w:firstLine="78"/>
              <w:jc w:val="both"/>
              <w:rPr>
                <w:rFonts w:ascii="Arial" w:hAnsi="Arial" w:cs="Arial"/>
                <w:sz w:val="16"/>
                <w:szCs w:val="16"/>
              </w:rPr>
            </w:pPr>
          </w:p>
        </w:tc>
        <w:tc>
          <w:tcPr>
            <w:tcW w:w="1399" w:type="dxa"/>
          </w:tcPr>
          <w:p w14:paraId="3A586B8F" w14:textId="77777777" w:rsidR="004702E3" w:rsidRPr="00A0642B" w:rsidRDefault="004702E3" w:rsidP="001F6E46">
            <w:pPr>
              <w:tabs>
                <w:tab w:val="decimal" w:pos="1065"/>
              </w:tabs>
              <w:spacing w:line="320" w:lineRule="exact"/>
              <w:ind w:right="-18" w:firstLine="78"/>
              <w:jc w:val="both"/>
              <w:rPr>
                <w:rFonts w:ascii="Arial" w:hAnsi="Arial" w:cs="Arial"/>
                <w:sz w:val="16"/>
                <w:szCs w:val="16"/>
              </w:rPr>
            </w:pPr>
          </w:p>
        </w:tc>
        <w:tc>
          <w:tcPr>
            <w:tcW w:w="1398" w:type="dxa"/>
            <w:gridSpan w:val="2"/>
          </w:tcPr>
          <w:p w14:paraId="6D23175A" w14:textId="77777777" w:rsidR="004702E3" w:rsidRPr="00A0642B" w:rsidRDefault="004702E3" w:rsidP="001F6E46">
            <w:pPr>
              <w:tabs>
                <w:tab w:val="decimal" w:pos="1065"/>
              </w:tabs>
              <w:spacing w:line="320" w:lineRule="exact"/>
              <w:ind w:right="-18" w:firstLine="78"/>
              <w:jc w:val="both"/>
              <w:rPr>
                <w:rFonts w:ascii="Arial" w:hAnsi="Arial" w:cs="Arial"/>
                <w:sz w:val="16"/>
                <w:szCs w:val="16"/>
              </w:rPr>
            </w:pPr>
          </w:p>
        </w:tc>
        <w:tc>
          <w:tcPr>
            <w:tcW w:w="1403" w:type="dxa"/>
          </w:tcPr>
          <w:p w14:paraId="7643BFB1" w14:textId="77777777" w:rsidR="004702E3" w:rsidRPr="00A0642B" w:rsidRDefault="004702E3" w:rsidP="001F6E46">
            <w:pPr>
              <w:tabs>
                <w:tab w:val="decimal" w:pos="1065"/>
              </w:tabs>
              <w:spacing w:line="320" w:lineRule="exact"/>
              <w:ind w:right="-18" w:firstLine="78"/>
              <w:jc w:val="both"/>
              <w:rPr>
                <w:rFonts w:ascii="Arial" w:hAnsi="Arial" w:cs="Arial"/>
                <w:sz w:val="16"/>
                <w:szCs w:val="16"/>
              </w:rPr>
            </w:pPr>
          </w:p>
        </w:tc>
      </w:tr>
      <w:tr w:rsidR="004702E3" w:rsidRPr="00A0642B" w14:paraId="59BFF217" w14:textId="77777777">
        <w:tc>
          <w:tcPr>
            <w:tcW w:w="3600" w:type="dxa"/>
          </w:tcPr>
          <w:p w14:paraId="374043DA" w14:textId="76DD1494" w:rsidR="004702E3" w:rsidRPr="00A0642B" w:rsidRDefault="00D80BA5" w:rsidP="001F6E46">
            <w:pPr>
              <w:spacing w:line="320" w:lineRule="exact"/>
              <w:ind w:right="-72"/>
              <w:jc w:val="thaiDistribute"/>
              <w:rPr>
                <w:rFonts w:ascii="Arial" w:hAnsi="Arial" w:cs="Arial"/>
                <w:sz w:val="16"/>
                <w:szCs w:val="16"/>
              </w:rPr>
            </w:pPr>
            <w:r w:rsidRPr="00A0642B">
              <w:rPr>
                <w:rFonts w:ascii="Arial" w:hAnsi="Arial" w:cs="Arial"/>
                <w:sz w:val="16"/>
                <w:szCs w:val="16"/>
              </w:rPr>
              <w:t>Management</w:t>
            </w:r>
          </w:p>
        </w:tc>
        <w:tc>
          <w:tcPr>
            <w:tcW w:w="1398" w:type="dxa"/>
          </w:tcPr>
          <w:p w14:paraId="3777D178" w14:textId="1E8E4A4F" w:rsidR="004702E3" w:rsidRPr="00A0642B" w:rsidRDefault="00D80BA5" w:rsidP="001F6E46">
            <w:pP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69</w:t>
            </w:r>
          </w:p>
        </w:tc>
        <w:tc>
          <w:tcPr>
            <w:tcW w:w="1399" w:type="dxa"/>
          </w:tcPr>
          <w:p w14:paraId="0AABC92E" w14:textId="7381A1F9" w:rsidR="004702E3" w:rsidRPr="00A0642B" w:rsidRDefault="004702E3" w:rsidP="001F6E46">
            <w:pP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30</w:t>
            </w:r>
          </w:p>
        </w:tc>
        <w:tc>
          <w:tcPr>
            <w:tcW w:w="1398" w:type="dxa"/>
            <w:gridSpan w:val="2"/>
          </w:tcPr>
          <w:p w14:paraId="7B51A25A" w14:textId="48D8619F" w:rsidR="004702E3" w:rsidRPr="00A0642B" w:rsidRDefault="00D80BA5" w:rsidP="001F6E46">
            <w:pP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69</w:t>
            </w:r>
          </w:p>
        </w:tc>
        <w:tc>
          <w:tcPr>
            <w:tcW w:w="1403" w:type="dxa"/>
          </w:tcPr>
          <w:p w14:paraId="05CE6331" w14:textId="4F2FB947" w:rsidR="004702E3" w:rsidRPr="00A0642B" w:rsidRDefault="004702E3" w:rsidP="001F6E46">
            <w:pP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30</w:t>
            </w:r>
          </w:p>
        </w:tc>
      </w:tr>
      <w:tr w:rsidR="004702E3" w:rsidRPr="00A0642B" w14:paraId="0F835676" w14:textId="77777777">
        <w:tc>
          <w:tcPr>
            <w:tcW w:w="3600" w:type="dxa"/>
          </w:tcPr>
          <w:p w14:paraId="68BFD65D" w14:textId="3322A8FF" w:rsidR="004702E3" w:rsidRPr="00A0642B" w:rsidRDefault="00D80BA5" w:rsidP="001F6E46">
            <w:pPr>
              <w:spacing w:line="320" w:lineRule="exact"/>
              <w:ind w:right="-72"/>
              <w:jc w:val="thaiDistribute"/>
              <w:rPr>
                <w:rFonts w:ascii="Arial" w:hAnsi="Arial" w:cs="Arial"/>
                <w:sz w:val="16"/>
                <w:szCs w:val="16"/>
              </w:rPr>
            </w:pPr>
            <w:r w:rsidRPr="00D80BA5">
              <w:rPr>
                <w:rFonts w:ascii="Arial" w:hAnsi="Arial" w:cs="Arial"/>
                <w:sz w:val="16"/>
                <w:szCs w:val="16"/>
              </w:rPr>
              <w:t>Related persons</w:t>
            </w:r>
          </w:p>
        </w:tc>
        <w:tc>
          <w:tcPr>
            <w:tcW w:w="1398" w:type="dxa"/>
          </w:tcPr>
          <w:p w14:paraId="228FADD7" w14:textId="10303592" w:rsidR="004702E3" w:rsidRPr="00A0642B" w:rsidRDefault="00D80BA5"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957</w:t>
            </w:r>
          </w:p>
        </w:tc>
        <w:tc>
          <w:tcPr>
            <w:tcW w:w="1399" w:type="dxa"/>
          </w:tcPr>
          <w:p w14:paraId="7D0CD4D6" w14:textId="74E3C151" w:rsidR="004702E3" w:rsidRPr="00A0642B" w:rsidRDefault="004702E3"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780</w:t>
            </w:r>
          </w:p>
        </w:tc>
        <w:tc>
          <w:tcPr>
            <w:tcW w:w="1398" w:type="dxa"/>
            <w:gridSpan w:val="2"/>
          </w:tcPr>
          <w:p w14:paraId="704E1DBC" w14:textId="397DA96E" w:rsidR="004702E3" w:rsidRPr="00A0642B" w:rsidRDefault="00D80BA5" w:rsidP="001F6E46">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403" w:type="dxa"/>
          </w:tcPr>
          <w:p w14:paraId="7FD7A935" w14:textId="607C292D" w:rsidR="004702E3" w:rsidRPr="00A0642B" w:rsidRDefault="004702E3"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w:t>
            </w:r>
          </w:p>
        </w:tc>
      </w:tr>
      <w:tr w:rsidR="004702E3" w:rsidRPr="00A0642B" w14:paraId="5ACDCFD1" w14:textId="77777777">
        <w:tc>
          <w:tcPr>
            <w:tcW w:w="3600" w:type="dxa"/>
          </w:tcPr>
          <w:p w14:paraId="33B74B66" w14:textId="77777777" w:rsidR="004702E3" w:rsidRPr="00A0642B" w:rsidRDefault="004702E3" w:rsidP="001F6E46">
            <w:pPr>
              <w:spacing w:line="32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19D4693D" w14:textId="26805DDC" w:rsidR="004702E3" w:rsidRPr="00A0642B" w:rsidRDefault="002A0F77" w:rsidP="001F6E46">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1,026</w:t>
            </w:r>
          </w:p>
        </w:tc>
        <w:tc>
          <w:tcPr>
            <w:tcW w:w="1399" w:type="dxa"/>
          </w:tcPr>
          <w:p w14:paraId="04D61331" w14:textId="16447ACB" w:rsidR="004702E3" w:rsidRPr="00A0642B" w:rsidRDefault="004702E3"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810</w:t>
            </w:r>
          </w:p>
        </w:tc>
        <w:tc>
          <w:tcPr>
            <w:tcW w:w="1398" w:type="dxa"/>
            <w:gridSpan w:val="2"/>
          </w:tcPr>
          <w:p w14:paraId="23AB03F6" w14:textId="3F4DE39B" w:rsidR="004702E3" w:rsidRPr="00A0642B" w:rsidRDefault="002A0F77" w:rsidP="001F6E46">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69</w:t>
            </w:r>
          </w:p>
        </w:tc>
        <w:tc>
          <w:tcPr>
            <w:tcW w:w="1403" w:type="dxa"/>
          </w:tcPr>
          <w:p w14:paraId="72C3C0F1" w14:textId="5C27703F" w:rsidR="004702E3" w:rsidRPr="00A0642B" w:rsidRDefault="004702E3"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30</w:t>
            </w:r>
          </w:p>
        </w:tc>
      </w:tr>
      <w:tr w:rsidR="004702E3" w:rsidRPr="00A0642B" w14:paraId="59A64665" w14:textId="77777777" w:rsidTr="00BF042D">
        <w:tc>
          <w:tcPr>
            <w:tcW w:w="3600" w:type="dxa"/>
          </w:tcPr>
          <w:p w14:paraId="058B2F29" w14:textId="5E22A3C2" w:rsidR="004702E3" w:rsidRPr="00A0642B" w:rsidRDefault="004702E3" w:rsidP="001F6E46">
            <w:pPr>
              <w:spacing w:line="320" w:lineRule="exact"/>
              <w:ind w:right="-72"/>
              <w:jc w:val="thaiDistribute"/>
              <w:rPr>
                <w:rFonts w:ascii="Arial" w:hAnsi="Arial" w:cs="Arial"/>
                <w:b/>
                <w:bCs/>
                <w:sz w:val="16"/>
                <w:szCs w:val="16"/>
                <w:u w:val="single"/>
              </w:rPr>
            </w:pPr>
            <w:r w:rsidRPr="00A0642B">
              <w:rPr>
                <w:rFonts w:ascii="Arial" w:hAnsi="Arial" w:cs="Arial"/>
                <w:b/>
                <w:bCs/>
                <w:sz w:val="16"/>
                <w:szCs w:val="16"/>
                <w:u w:val="single"/>
              </w:rPr>
              <w:t>Advance received from customers</w:t>
            </w:r>
          </w:p>
        </w:tc>
        <w:tc>
          <w:tcPr>
            <w:tcW w:w="1398" w:type="dxa"/>
          </w:tcPr>
          <w:p w14:paraId="479CE5E6" w14:textId="77777777" w:rsidR="004702E3" w:rsidRPr="00A0642B" w:rsidRDefault="004702E3" w:rsidP="001F6E46">
            <w:pPr>
              <w:tabs>
                <w:tab w:val="decimal" w:pos="1065"/>
              </w:tabs>
              <w:spacing w:line="320" w:lineRule="exact"/>
              <w:ind w:right="-18" w:firstLine="78"/>
              <w:jc w:val="both"/>
              <w:rPr>
                <w:rFonts w:ascii="Arial" w:hAnsi="Arial" w:cs="Arial"/>
                <w:sz w:val="16"/>
                <w:szCs w:val="16"/>
              </w:rPr>
            </w:pPr>
          </w:p>
        </w:tc>
        <w:tc>
          <w:tcPr>
            <w:tcW w:w="1399" w:type="dxa"/>
          </w:tcPr>
          <w:p w14:paraId="692C969F" w14:textId="77777777" w:rsidR="004702E3" w:rsidRPr="00A0642B" w:rsidRDefault="004702E3" w:rsidP="001F6E46">
            <w:pPr>
              <w:tabs>
                <w:tab w:val="decimal" w:pos="1065"/>
              </w:tabs>
              <w:spacing w:line="320" w:lineRule="exact"/>
              <w:ind w:right="-18" w:firstLine="78"/>
              <w:jc w:val="both"/>
              <w:rPr>
                <w:rFonts w:ascii="Arial" w:hAnsi="Arial" w:cs="Arial"/>
                <w:sz w:val="16"/>
                <w:szCs w:val="16"/>
              </w:rPr>
            </w:pPr>
          </w:p>
        </w:tc>
        <w:tc>
          <w:tcPr>
            <w:tcW w:w="1398" w:type="dxa"/>
            <w:gridSpan w:val="2"/>
          </w:tcPr>
          <w:p w14:paraId="6E9B4B71" w14:textId="77777777" w:rsidR="004702E3" w:rsidRPr="00A0642B" w:rsidRDefault="004702E3" w:rsidP="001F6E46">
            <w:pPr>
              <w:tabs>
                <w:tab w:val="decimal" w:pos="1065"/>
              </w:tabs>
              <w:spacing w:line="320" w:lineRule="exact"/>
              <w:ind w:right="-18" w:firstLine="78"/>
              <w:jc w:val="both"/>
              <w:rPr>
                <w:rFonts w:ascii="Arial" w:hAnsi="Arial" w:cs="Arial"/>
                <w:sz w:val="16"/>
                <w:szCs w:val="16"/>
              </w:rPr>
            </w:pPr>
          </w:p>
        </w:tc>
        <w:tc>
          <w:tcPr>
            <w:tcW w:w="1403" w:type="dxa"/>
          </w:tcPr>
          <w:p w14:paraId="56AA2DA7" w14:textId="77777777" w:rsidR="004702E3" w:rsidRPr="00A0642B" w:rsidRDefault="004702E3" w:rsidP="001F6E46">
            <w:pPr>
              <w:tabs>
                <w:tab w:val="decimal" w:pos="1065"/>
              </w:tabs>
              <w:spacing w:line="320" w:lineRule="exact"/>
              <w:ind w:right="-18" w:firstLine="78"/>
              <w:jc w:val="both"/>
              <w:rPr>
                <w:rFonts w:ascii="Arial" w:hAnsi="Arial" w:cs="Arial"/>
                <w:sz w:val="16"/>
                <w:szCs w:val="16"/>
              </w:rPr>
            </w:pPr>
          </w:p>
        </w:tc>
      </w:tr>
      <w:tr w:rsidR="004702E3" w:rsidRPr="00A0642B" w14:paraId="359D8A2E" w14:textId="77777777" w:rsidTr="00BF042D">
        <w:tc>
          <w:tcPr>
            <w:tcW w:w="3600" w:type="dxa"/>
          </w:tcPr>
          <w:p w14:paraId="7A817F17" w14:textId="4CD1B69D" w:rsidR="004702E3" w:rsidRPr="00A0642B" w:rsidRDefault="004702E3" w:rsidP="001F6E46">
            <w:pPr>
              <w:spacing w:line="320" w:lineRule="exact"/>
              <w:ind w:right="-72"/>
              <w:jc w:val="thaiDistribute"/>
              <w:rPr>
                <w:rFonts w:ascii="Arial" w:hAnsi="Arial" w:cs="Arial"/>
                <w:sz w:val="16"/>
                <w:szCs w:val="16"/>
              </w:rPr>
            </w:pPr>
            <w:r w:rsidRPr="00A0642B">
              <w:rPr>
                <w:rFonts w:ascii="Arial" w:hAnsi="Arial" w:cs="Arial"/>
                <w:sz w:val="16"/>
                <w:szCs w:val="16"/>
              </w:rPr>
              <w:t>Subsidiaries</w:t>
            </w:r>
          </w:p>
        </w:tc>
        <w:tc>
          <w:tcPr>
            <w:tcW w:w="1398" w:type="dxa"/>
          </w:tcPr>
          <w:p w14:paraId="54F58FCA" w14:textId="6AECB2C3" w:rsidR="004702E3" w:rsidRPr="00A0642B" w:rsidRDefault="0005399C" w:rsidP="001F6E46">
            <w:pP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399" w:type="dxa"/>
          </w:tcPr>
          <w:p w14:paraId="6B9A0ABA" w14:textId="700A0B0F" w:rsidR="004702E3" w:rsidRPr="00A0642B" w:rsidRDefault="004702E3" w:rsidP="001F6E46">
            <w:pPr>
              <w:tabs>
                <w:tab w:val="decimal" w:pos="1065"/>
              </w:tabs>
              <w:spacing w:line="320" w:lineRule="exact"/>
              <w:ind w:right="-18" w:firstLine="78"/>
              <w:jc w:val="both"/>
              <w:rPr>
                <w:rFonts w:ascii="Arial" w:hAnsi="Arial" w:cs="Arial"/>
                <w:sz w:val="16"/>
                <w:szCs w:val="16"/>
                <w:cs/>
              </w:rPr>
            </w:pPr>
            <w:r w:rsidRPr="00EA34E3">
              <w:rPr>
                <w:rFonts w:ascii="Arial" w:hAnsi="Arial" w:cs="Arial"/>
                <w:sz w:val="16"/>
                <w:szCs w:val="16"/>
              </w:rPr>
              <w:t>-</w:t>
            </w:r>
          </w:p>
        </w:tc>
        <w:tc>
          <w:tcPr>
            <w:tcW w:w="1398" w:type="dxa"/>
            <w:gridSpan w:val="2"/>
          </w:tcPr>
          <w:p w14:paraId="0F9A7351" w14:textId="25A88B62" w:rsidR="004702E3" w:rsidRPr="00A0642B" w:rsidRDefault="00D80BA5" w:rsidP="001F6E46">
            <w:pP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377,098</w:t>
            </w:r>
          </w:p>
        </w:tc>
        <w:tc>
          <w:tcPr>
            <w:tcW w:w="1403" w:type="dxa"/>
          </w:tcPr>
          <w:p w14:paraId="334693B6" w14:textId="4C57270C" w:rsidR="004702E3" w:rsidRPr="00A0642B" w:rsidRDefault="004702E3" w:rsidP="001F6E46">
            <w:pPr>
              <w:tabs>
                <w:tab w:val="decimal" w:pos="1065"/>
              </w:tabs>
              <w:spacing w:line="320" w:lineRule="exact"/>
              <w:ind w:right="-18" w:firstLine="78"/>
              <w:jc w:val="both"/>
              <w:rPr>
                <w:rFonts w:ascii="Arial" w:hAnsi="Arial" w:cs="Arial"/>
                <w:sz w:val="16"/>
                <w:szCs w:val="16"/>
                <w:cs/>
              </w:rPr>
            </w:pPr>
            <w:r w:rsidRPr="00EA34E3">
              <w:rPr>
                <w:rFonts w:ascii="Arial" w:hAnsi="Arial" w:cs="Arial"/>
                <w:sz w:val="16"/>
                <w:szCs w:val="16"/>
              </w:rPr>
              <w:t>-</w:t>
            </w:r>
          </w:p>
        </w:tc>
      </w:tr>
      <w:tr w:rsidR="004702E3" w:rsidRPr="00A0642B" w14:paraId="4A8DDF8A" w14:textId="77777777" w:rsidTr="00BF042D">
        <w:tc>
          <w:tcPr>
            <w:tcW w:w="3600" w:type="dxa"/>
          </w:tcPr>
          <w:p w14:paraId="054B15BB" w14:textId="3FC58427" w:rsidR="004702E3" w:rsidRPr="00A0642B" w:rsidRDefault="004702E3" w:rsidP="001F6E46">
            <w:pPr>
              <w:spacing w:line="320" w:lineRule="exact"/>
              <w:ind w:right="-72"/>
              <w:jc w:val="thaiDistribute"/>
              <w:rPr>
                <w:rFonts w:ascii="Arial" w:hAnsi="Arial" w:cs="Arial"/>
                <w:sz w:val="16"/>
                <w:szCs w:val="16"/>
              </w:rPr>
            </w:pPr>
            <w:r w:rsidRPr="00A0642B">
              <w:rPr>
                <w:rFonts w:ascii="Arial" w:hAnsi="Arial" w:cs="Arial"/>
                <w:sz w:val="16"/>
                <w:szCs w:val="16"/>
              </w:rPr>
              <w:t>Joint ventures</w:t>
            </w:r>
          </w:p>
        </w:tc>
        <w:tc>
          <w:tcPr>
            <w:tcW w:w="1398" w:type="dxa"/>
          </w:tcPr>
          <w:p w14:paraId="2C8D5C0F" w14:textId="6F8EC94F" w:rsidR="004702E3" w:rsidRPr="00A0642B" w:rsidRDefault="00D80BA5" w:rsidP="001F6E46">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399" w:type="dxa"/>
          </w:tcPr>
          <w:p w14:paraId="46117CF9" w14:textId="4681E714" w:rsidR="004702E3" w:rsidRPr="00A0642B" w:rsidRDefault="004702E3"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398,476</w:t>
            </w:r>
          </w:p>
        </w:tc>
        <w:tc>
          <w:tcPr>
            <w:tcW w:w="1398" w:type="dxa"/>
            <w:gridSpan w:val="2"/>
          </w:tcPr>
          <w:p w14:paraId="27F427E9" w14:textId="68C804FC" w:rsidR="004702E3" w:rsidRPr="00A0642B" w:rsidRDefault="00D80BA5" w:rsidP="001F6E46">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403" w:type="dxa"/>
          </w:tcPr>
          <w:p w14:paraId="5CABEC1C" w14:textId="008ABD71" w:rsidR="004702E3" w:rsidRPr="00A0642B" w:rsidRDefault="004702E3"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398,476</w:t>
            </w:r>
          </w:p>
        </w:tc>
      </w:tr>
      <w:tr w:rsidR="004702E3" w:rsidRPr="00A0642B" w14:paraId="23B70620" w14:textId="77777777" w:rsidTr="00BF042D">
        <w:tc>
          <w:tcPr>
            <w:tcW w:w="3600" w:type="dxa"/>
          </w:tcPr>
          <w:p w14:paraId="21C3A2D0" w14:textId="3F72C89A" w:rsidR="004702E3" w:rsidRPr="00A0642B" w:rsidRDefault="004702E3" w:rsidP="001F6E46">
            <w:pPr>
              <w:spacing w:line="32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6949DB34" w14:textId="206F2A23" w:rsidR="004702E3" w:rsidRPr="00A0642B" w:rsidRDefault="00D80BA5" w:rsidP="001F6E46">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399" w:type="dxa"/>
          </w:tcPr>
          <w:p w14:paraId="516B4B55" w14:textId="65923CFD" w:rsidR="004702E3" w:rsidRPr="00A0642B" w:rsidRDefault="004702E3"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398,476</w:t>
            </w:r>
          </w:p>
        </w:tc>
        <w:tc>
          <w:tcPr>
            <w:tcW w:w="1398" w:type="dxa"/>
            <w:gridSpan w:val="2"/>
          </w:tcPr>
          <w:p w14:paraId="1C35D5DF" w14:textId="0D32598C" w:rsidR="004702E3" w:rsidRPr="00A0642B" w:rsidRDefault="00D80BA5"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D80BA5">
              <w:rPr>
                <w:rFonts w:ascii="Arial" w:hAnsi="Arial" w:cs="Arial"/>
                <w:sz w:val="16"/>
                <w:szCs w:val="16"/>
              </w:rPr>
              <w:t>377,098</w:t>
            </w:r>
          </w:p>
        </w:tc>
        <w:tc>
          <w:tcPr>
            <w:tcW w:w="1403" w:type="dxa"/>
          </w:tcPr>
          <w:p w14:paraId="585A8541" w14:textId="363AA4CE" w:rsidR="004702E3" w:rsidRPr="00A0642B" w:rsidRDefault="004702E3"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398,476</w:t>
            </w:r>
          </w:p>
        </w:tc>
      </w:tr>
    </w:tbl>
    <w:p w14:paraId="7DDF9EA7" w14:textId="77777777" w:rsidR="00D80BA5" w:rsidRDefault="00D80BA5" w:rsidP="00A0642B">
      <w:pPr>
        <w:tabs>
          <w:tab w:val="left" w:pos="900"/>
        </w:tabs>
        <w:spacing w:before="120" w:after="120" w:line="380" w:lineRule="exact"/>
        <w:ind w:left="547" w:right="29" w:hanging="547"/>
        <w:jc w:val="both"/>
        <w:rPr>
          <w:rFonts w:ascii="Arial" w:hAnsi="Arial" w:cs="Arial"/>
          <w:color w:val="000000"/>
          <w:sz w:val="22"/>
          <w:szCs w:val="22"/>
        </w:rPr>
      </w:pPr>
    </w:p>
    <w:p w14:paraId="60A8E09B" w14:textId="63B04F50" w:rsidR="0037108E" w:rsidRPr="00A0642B" w:rsidRDefault="00F82103" w:rsidP="00A0642B">
      <w:pPr>
        <w:tabs>
          <w:tab w:val="left" w:pos="900"/>
        </w:tabs>
        <w:spacing w:before="120" w:after="120" w:line="380" w:lineRule="exact"/>
        <w:ind w:left="547" w:right="29" w:hanging="547"/>
        <w:jc w:val="both"/>
        <w:rPr>
          <w:rFonts w:ascii="Arial" w:hAnsi="Arial" w:cs="Arial"/>
          <w:color w:val="000000"/>
          <w:sz w:val="22"/>
          <w:szCs w:val="22"/>
        </w:rPr>
      </w:pPr>
      <w:r w:rsidRPr="00A0642B">
        <w:rPr>
          <w:rFonts w:ascii="Arial" w:hAnsi="Arial" w:cs="Arial"/>
          <w:color w:val="000000"/>
          <w:sz w:val="22"/>
          <w:szCs w:val="22"/>
        </w:rPr>
        <w:lastRenderedPageBreak/>
        <w:t>2</w:t>
      </w:r>
      <w:r w:rsidR="00F07FB5" w:rsidRPr="00A0642B">
        <w:rPr>
          <w:rFonts w:ascii="Arial" w:hAnsi="Arial" w:cs="Arial"/>
          <w:color w:val="000000"/>
          <w:sz w:val="22"/>
          <w:szCs w:val="22"/>
        </w:rPr>
        <w:t>.</w:t>
      </w:r>
      <w:r w:rsidR="00526325" w:rsidRPr="00A0642B">
        <w:rPr>
          <w:rFonts w:ascii="Arial" w:hAnsi="Arial" w:cs="Arial"/>
          <w:color w:val="000000"/>
          <w:sz w:val="22"/>
          <w:szCs w:val="22"/>
        </w:rPr>
        <w:t>4</w:t>
      </w:r>
      <w:r w:rsidR="00F07FB5" w:rsidRPr="00A0642B">
        <w:rPr>
          <w:rFonts w:ascii="Arial" w:hAnsi="Arial" w:cs="Arial"/>
          <w:color w:val="000000"/>
          <w:sz w:val="22"/>
          <w:szCs w:val="22"/>
        </w:rPr>
        <w:tab/>
      </w:r>
      <w:r w:rsidR="000C130E" w:rsidRPr="00A0642B">
        <w:rPr>
          <w:rFonts w:ascii="Arial" w:hAnsi="Arial" w:cs="Arial"/>
          <w:color w:val="000000"/>
          <w:sz w:val="22"/>
          <w:szCs w:val="22"/>
        </w:rPr>
        <w:t>During the period, movement</w:t>
      </w:r>
      <w:r w:rsidR="00386A42" w:rsidRPr="00A0642B">
        <w:rPr>
          <w:rFonts w:ascii="Arial" w:hAnsi="Arial" w:cs="Arial"/>
          <w:color w:val="000000"/>
          <w:sz w:val="22"/>
          <w:szCs w:val="22"/>
        </w:rPr>
        <w:t>s</w:t>
      </w:r>
      <w:r w:rsidR="000C130E" w:rsidRPr="00A0642B">
        <w:rPr>
          <w:rFonts w:ascii="Arial" w:hAnsi="Arial" w:cs="Arial"/>
          <w:color w:val="000000"/>
          <w:sz w:val="22"/>
          <w:szCs w:val="22"/>
        </w:rPr>
        <w:t xml:space="preserve"> </w:t>
      </w:r>
      <w:r w:rsidR="00E069F0" w:rsidRPr="00A0642B">
        <w:rPr>
          <w:rFonts w:ascii="Arial" w:hAnsi="Arial" w:cs="Arial"/>
          <w:color w:val="000000"/>
          <w:sz w:val="22"/>
          <w:szCs w:val="22"/>
        </w:rPr>
        <w:t xml:space="preserve">of </w:t>
      </w:r>
      <w:r w:rsidR="00C353DF" w:rsidRPr="00A0642B">
        <w:rPr>
          <w:rFonts w:ascii="Arial" w:hAnsi="Arial" w:cs="Arial"/>
          <w:color w:val="000000"/>
          <w:sz w:val="22"/>
          <w:szCs w:val="22"/>
        </w:rPr>
        <w:t xml:space="preserve">loans </w:t>
      </w:r>
      <w:r w:rsidR="00E069F0" w:rsidRPr="00A0642B">
        <w:rPr>
          <w:rFonts w:ascii="Arial" w:hAnsi="Arial" w:cs="Arial"/>
          <w:color w:val="000000"/>
          <w:sz w:val="22"/>
          <w:szCs w:val="22"/>
        </w:rPr>
        <w:t>to</w:t>
      </w:r>
      <w:r w:rsidR="00FB06D3" w:rsidRPr="00A0642B">
        <w:rPr>
          <w:rFonts w:ascii="Arial" w:hAnsi="Arial" w:cs="Arial"/>
          <w:color w:val="000000"/>
          <w:sz w:val="22"/>
          <w:szCs w:val="22"/>
        </w:rPr>
        <w:t xml:space="preserve"> and </w:t>
      </w:r>
      <w:r w:rsidR="00C353DF" w:rsidRPr="00A0642B">
        <w:rPr>
          <w:rFonts w:ascii="Arial" w:hAnsi="Arial" w:cs="Arial"/>
          <w:color w:val="000000"/>
          <w:sz w:val="22"/>
          <w:szCs w:val="22"/>
        </w:rPr>
        <w:t>loans</w:t>
      </w:r>
      <w:r w:rsidR="00E069F0" w:rsidRPr="00A0642B">
        <w:rPr>
          <w:rFonts w:ascii="Arial" w:hAnsi="Arial" w:cs="Arial"/>
          <w:color w:val="000000"/>
          <w:sz w:val="22"/>
          <w:szCs w:val="22"/>
        </w:rPr>
        <w:t xml:space="preserve"> from </w:t>
      </w:r>
      <w:r w:rsidR="00F07FB5" w:rsidRPr="00A0642B">
        <w:rPr>
          <w:rFonts w:ascii="Arial" w:hAnsi="Arial" w:cs="Arial"/>
          <w:color w:val="000000"/>
          <w:sz w:val="22"/>
          <w:szCs w:val="22"/>
        </w:rPr>
        <w:t xml:space="preserve">related parties were </w:t>
      </w:r>
      <w:r w:rsidR="000C130E" w:rsidRPr="00A0642B">
        <w:rPr>
          <w:rFonts w:ascii="Arial" w:hAnsi="Arial" w:cs="Arial"/>
          <w:color w:val="000000"/>
          <w:sz w:val="22"/>
          <w:szCs w:val="22"/>
        </w:rPr>
        <w:t xml:space="preserve">as follows: </w:t>
      </w:r>
    </w:p>
    <w:tbl>
      <w:tblPr>
        <w:tblW w:w="9180" w:type="dxa"/>
        <w:tblInd w:w="450" w:type="dxa"/>
        <w:tblLayout w:type="fixed"/>
        <w:tblLook w:val="01E0" w:firstRow="1" w:lastRow="1" w:firstColumn="1" w:lastColumn="1" w:noHBand="0" w:noVBand="0"/>
      </w:tblPr>
      <w:tblGrid>
        <w:gridCol w:w="3456"/>
        <w:gridCol w:w="1440"/>
        <w:gridCol w:w="1350"/>
        <w:gridCol w:w="1350"/>
        <w:gridCol w:w="1584"/>
      </w:tblGrid>
      <w:tr w:rsidR="009748E6" w:rsidRPr="00A0642B" w14:paraId="4172AE37" w14:textId="77777777" w:rsidTr="00D75D0B">
        <w:tc>
          <w:tcPr>
            <w:tcW w:w="3456" w:type="dxa"/>
          </w:tcPr>
          <w:p w14:paraId="121643C0" w14:textId="77777777" w:rsidR="009748E6" w:rsidRPr="00A0642B" w:rsidRDefault="009748E6" w:rsidP="00A0642B">
            <w:pPr>
              <w:spacing w:line="320" w:lineRule="exact"/>
              <w:ind w:right="54"/>
              <w:jc w:val="center"/>
              <w:rPr>
                <w:rFonts w:ascii="Arial" w:hAnsi="Arial" w:cs="Arial"/>
                <w:color w:val="000000"/>
                <w:sz w:val="16"/>
                <w:szCs w:val="16"/>
              </w:rPr>
            </w:pPr>
          </w:p>
        </w:tc>
        <w:tc>
          <w:tcPr>
            <w:tcW w:w="5724" w:type="dxa"/>
            <w:gridSpan w:val="4"/>
          </w:tcPr>
          <w:p w14:paraId="7B31D2D8" w14:textId="77777777" w:rsidR="009748E6" w:rsidRPr="00A0642B" w:rsidRDefault="009748E6" w:rsidP="00A0642B">
            <w:pPr>
              <w:spacing w:line="320" w:lineRule="exact"/>
              <w:ind w:left="-18" w:right="-18"/>
              <w:jc w:val="right"/>
              <w:rPr>
                <w:rFonts w:ascii="Arial" w:hAnsi="Arial" w:cs="Arial"/>
                <w:color w:val="000000"/>
                <w:sz w:val="16"/>
                <w:szCs w:val="16"/>
              </w:rPr>
            </w:pPr>
            <w:r w:rsidRPr="00A0642B">
              <w:rPr>
                <w:rFonts w:ascii="Arial" w:hAnsi="Arial" w:cs="Arial"/>
                <w:color w:val="000000"/>
                <w:sz w:val="16"/>
                <w:szCs w:val="16"/>
                <w:cs/>
              </w:rPr>
              <w:t>(</w:t>
            </w:r>
            <w:r w:rsidRPr="00A0642B">
              <w:rPr>
                <w:rFonts w:ascii="Arial" w:hAnsi="Arial" w:cs="Arial"/>
                <w:color w:val="000000"/>
                <w:sz w:val="16"/>
                <w:szCs w:val="16"/>
              </w:rPr>
              <w:t>Unit: Million Baht</w:t>
            </w:r>
            <w:r w:rsidRPr="00A0642B">
              <w:rPr>
                <w:rFonts w:ascii="Arial" w:hAnsi="Arial" w:cs="Arial"/>
                <w:color w:val="000000"/>
                <w:sz w:val="16"/>
                <w:szCs w:val="16"/>
                <w:cs/>
              </w:rPr>
              <w:t>)</w:t>
            </w:r>
          </w:p>
        </w:tc>
      </w:tr>
      <w:tr w:rsidR="009748E6" w:rsidRPr="00A0642B" w14:paraId="294A7FDB" w14:textId="77777777" w:rsidTr="00D75D0B">
        <w:tc>
          <w:tcPr>
            <w:tcW w:w="3456" w:type="dxa"/>
          </w:tcPr>
          <w:p w14:paraId="679256A9" w14:textId="77777777" w:rsidR="009748E6" w:rsidRPr="00A0642B" w:rsidRDefault="009748E6" w:rsidP="00A0642B">
            <w:pPr>
              <w:spacing w:line="320" w:lineRule="exact"/>
              <w:ind w:right="54"/>
              <w:jc w:val="center"/>
              <w:rPr>
                <w:rFonts w:ascii="Arial" w:hAnsi="Arial" w:cs="Arial"/>
                <w:color w:val="000000"/>
                <w:sz w:val="16"/>
                <w:szCs w:val="16"/>
              </w:rPr>
            </w:pPr>
          </w:p>
        </w:tc>
        <w:tc>
          <w:tcPr>
            <w:tcW w:w="5724" w:type="dxa"/>
            <w:gridSpan w:val="4"/>
          </w:tcPr>
          <w:p w14:paraId="741373B3" w14:textId="77777777" w:rsidR="009748E6" w:rsidRPr="00A0642B" w:rsidRDefault="009748E6" w:rsidP="00A0642B">
            <w:pPr>
              <w:pBdr>
                <w:bottom w:val="single" w:sz="4" w:space="1" w:color="auto"/>
              </w:pBdr>
              <w:spacing w:line="320" w:lineRule="exact"/>
              <w:ind w:left="-18" w:right="-18"/>
              <w:jc w:val="center"/>
              <w:rPr>
                <w:rFonts w:ascii="Arial" w:hAnsi="Arial" w:cs="Arial"/>
                <w:color w:val="000000"/>
                <w:sz w:val="16"/>
                <w:szCs w:val="16"/>
                <w:cs/>
              </w:rPr>
            </w:pPr>
            <w:r w:rsidRPr="00A0642B">
              <w:rPr>
                <w:rFonts w:ascii="Arial" w:hAnsi="Arial" w:cs="Arial"/>
                <w:color w:val="000000"/>
                <w:sz w:val="16"/>
                <w:szCs w:val="16"/>
              </w:rPr>
              <w:t>Consolidated financial statements</w:t>
            </w:r>
          </w:p>
        </w:tc>
      </w:tr>
      <w:tr w:rsidR="009748E6" w:rsidRPr="00A0642B" w14:paraId="29D1C9CD" w14:textId="77777777" w:rsidTr="00D75D0B">
        <w:tc>
          <w:tcPr>
            <w:tcW w:w="3456" w:type="dxa"/>
          </w:tcPr>
          <w:p w14:paraId="2A17C8B4" w14:textId="77777777" w:rsidR="009748E6" w:rsidRPr="00A0642B" w:rsidRDefault="009748E6" w:rsidP="00A0642B">
            <w:pPr>
              <w:spacing w:line="320" w:lineRule="exact"/>
              <w:ind w:right="54"/>
              <w:jc w:val="center"/>
              <w:rPr>
                <w:rFonts w:ascii="Arial" w:hAnsi="Arial" w:cs="Arial"/>
                <w:color w:val="000000"/>
                <w:sz w:val="16"/>
                <w:szCs w:val="16"/>
              </w:rPr>
            </w:pPr>
          </w:p>
        </w:tc>
        <w:tc>
          <w:tcPr>
            <w:tcW w:w="1440" w:type="dxa"/>
          </w:tcPr>
          <w:p w14:paraId="6D7B7A8E" w14:textId="10CDE76C" w:rsidR="009748E6" w:rsidRPr="00A0642B" w:rsidRDefault="009748E6" w:rsidP="00A0642B">
            <w:pPr>
              <w:spacing w:line="320" w:lineRule="exact"/>
              <w:ind w:right="36"/>
              <w:jc w:val="center"/>
              <w:rPr>
                <w:rFonts w:ascii="Arial" w:hAnsi="Arial" w:cs="Arial"/>
                <w:color w:val="000000"/>
                <w:sz w:val="16"/>
                <w:szCs w:val="16"/>
              </w:rPr>
            </w:pPr>
            <w:r w:rsidRPr="00A0642B">
              <w:rPr>
                <w:rFonts w:ascii="Arial" w:hAnsi="Arial" w:cs="Arial"/>
                <w:color w:val="000000"/>
                <w:sz w:val="16"/>
                <w:szCs w:val="16"/>
              </w:rPr>
              <w:t>Balance as at</w:t>
            </w:r>
            <w:r w:rsidR="00E77BC2" w:rsidRPr="00A0642B">
              <w:rPr>
                <w:rFonts w:ascii="Arial" w:hAnsi="Arial" w:cs="Arial"/>
                <w:color w:val="000000"/>
                <w:sz w:val="16"/>
                <w:szCs w:val="16"/>
              </w:rPr>
              <w:t xml:space="preserve">               </w:t>
            </w:r>
          </w:p>
        </w:tc>
        <w:tc>
          <w:tcPr>
            <w:tcW w:w="2700" w:type="dxa"/>
            <w:gridSpan w:val="2"/>
            <w:vAlign w:val="bottom"/>
          </w:tcPr>
          <w:p w14:paraId="35197945" w14:textId="3B0153BD" w:rsidR="009748E6" w:rsidRPr="00A0642B" w:rsidRDefault="009748E6"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 xml:space="preserve">During the </w:t>
            </w:r>
            <w:r w:rsidR="006137DD" w:rsidRPr="00A0642B">
              <w:rPr>
                <w:rFonts w:ascii="Arial" w:hAnsi="Arial" w:cs="Arial"/>
                <w:color w:val="000000"/>
                <w:sz w:val="16"/>
                <w:szCs w:val="16"/>
              </w:rPr>
              <w:t>period</w:t>
            </w:r>
          </w:p>
        </w:tc>
        <w:tc>
          <w:tcPr>
            <w:tcW w:w="1584" w:type="dxa"/>
          </w:tcPr>
          <w:p w14:paraId="2D4E2442" w14:textId="0603AE4F" w:rsidR="009748E6" w:rsidRPr="00A0642B" w:rsidRDefault="009748E6" w:rsidP="00A0642B">
            <w:pPr>
              <w:spacing w:line="320" w:lineRule="exact"/>
              <w:ind w:right="36"/>
              <w:jc w:val="center"/>
              <w:rPr>
                <w:rFonts w:ascii="Arial" w:hAnsi="Arial" w:cs="Arial"/>
                <w:color w:val="000000"/>
                <w:sz w:val="16"/>
                <w:szCs w:val="16"/>
              </w:rPr>
            </w:pPr>
            <w:r w:rsidRPr="00A0642B">
              <w:rPr>
                <w:rFonts w:ascii="Arial" w:hAnsi="Arial" w:cs="Arial"/>
                <w:color w:val="000000"/>
                <w:sz w:val="16"/>
                <w:szCs w:val="16"/>
              </w:rPr>
              <w:t>Balance as at</w:t>
            </w:r>
          </w:p>
        </w:tc>
      </w:tr>
      <w:tr w:rsidR="009748E6" w:rsidRPr="00A0642B" w14:paraId="5E516546" w14:textId="77777777" w:rsidTr="00D75D0B">
        <w:tc>
          <w:tcPr>
            <w:tcW w:w="3456" w:type="dxa"/>
          </w:tcPr>
          <w:p w14:paraId="70377E6F" w14:textId="11A790E0" w:rsidR="009748E6" w:rsidRPr="00A0642B" w:rsidRDefault="009748E6" w:rsidP="00A0642B">
            <w:pPr>
              <w:spacing w:line="320" w:lineRule="exact"/>
              <w:ind w:right="36"/>
              <w:jc w:val="center"/>
              <w:rPr>
                <w:rFonts w:ascii="Arial" w:hAnsi="Arial" w:cs="Arial"/>
                <w:color w:val="000000"/>
                <w:sz w:val="16"/>
                <w:szCs w:val="16"/>
                <w:cs/>
              </w:rPr>
            </w:pPr>
          </w:p>
        </w:tc>
        <w:tc>
          <w:tcPr>
            <w:tcW w:w="1440" w:type="dxa"/>
          </w:tcPr>
          <w:p w14:paraId="1BFA54AC" w14:textId="4065B67E" w:rsidR="009748E6" w:rsidRPr="00A0642B" w:rsidRDefault="00D75D0B"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 xml:space="preserve">1 January </w:t>
            </w:r>
            <w:r w:rsidR="009748E6" w:rsidRPr="00A0642B">
              <w:rPr>
                <w:rFonts w:ascii="Arial" w:hAnsi="Arial" w:cs="Arial"/>
                <w:color w:val="000000"/>
                <w:sz w:val="16"/>
                <w:szCs w:val="16"/>
              </w:rPr>
              <w:t>202</w:t>
            </w:r>
            <w:r w:rsidR="00EA34E3">
              <w:rPr>
                <w:rFonts w:ascii="Arial" w:hAnsi="Arial" w:cs="Arial"/>
                <w:color w:val="000000"/>
                <w:sz w:val="16"/>
                <w:szCs w:val="16"/>
              </w:rPr>
              <w:t>6</w:t>
            </w:r>
          </w:p>
        </w:tc>
        <w:tc>
          <w:tcPr>
            <w:tcW w:w="1350" w:type="dxa"/>
          </w:tcPr>
          <w:p w14:paraId="6D8F1722" w14:textId="77777777" w:rsidR="009748E6" w:rsidRPr="00A0642B" w:rsidRDefault="009748E6"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Increase</w:t>
            </w:r>
          </w:p>
        </w:tc>
        <w:tc>
          <w:tcPr>
            <w:tcW w:w="1350" w:type="dxa"/>
          </w:tcPr>
          <w:p w14:paraId="25776C96" w14:textId="77777777" w:rsidR="009748E6" w:rsidRPr="00A0642B" w:rsidRDefault="009748E6"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Decrease</w:t>
            </w:r>
          </w:p>
        </w:tc>
        <w:tc>
          <w:tcPr>
            <w:tcW w:w="1584" w:type="dxa"/>
          </w:tcPr>
          <w:p w14:paraId="718D8C6F" w14:textId="297BA432" w:rsidR="009748E6" w:rsidRPr="00A0642B" w:rsidRDefault="00EA34E3" w:rsidP="00A0642B">
            <w:pPr>
              <w:pBdr>
                <w:bottom w:val="single" w:sz="4" w:space="1" w:color="auto"/>
              </w:pBdr>
              <w:spacing w:line="320" w:lineRule="exact"/>
              <w:ind w:left="-43" w:right="-43"/>
              <w:jc w:val="center"/>
              <w:rPr>
                <w:rFonts w:ascii="Arial" w:hAnsi="Arial" w:cs="Arial"/>
                <w:color w:val="000000"/>
                <w:sz w:val="16"/>
                <w:szCs w:val="16"/>
              </w:rPr>
            </w:pPr>
            <w:r>
              <w:rPr>
                <w:rFonts w:ascii="Arial" w:hAnsi="Arial" w:cs="Arial"/>
                <w:color w:val="000000"/>
                <w:sz w:val="16"/>
                <w:szCs w:val="16"/>
              </w:rPr>
              <w:t>31 March 2026</w:t>
            </w:r>
          </w:p>
        </w:tc>
      </w:tr>
      <w:tr w:rsidR="009748E6" w:rsidRPr="00A0642B" w14:paraId="68168F6E" w14:textId="77777777" w:rsidTr="00D75D0B">
        <w:tc>
          <w:tcPr>
            <w:tcW w:w="3456" w:type="dxa"/>
          </w:tcPr>
          <w:p w14:paraId="73A71E72" w14:textId="5C359668" w:rsidR="009748E6" w:rsidRPr="00A0642B" w:rsidRDefault="005334EA" w:rsidP="00A0642B">
            <w:pPr>
              <w:spacing w:line="320" w:lineRule="exact"/>
              <w:ind w:right="-72"/>
              <w:jc w:val="thaiDistribute"/>
              <w:rPr>
                <w:rFonts w:ascii="Arial" w:hAnsi="Arial" w:cs="Arial"/>
                <w:b/>
                <w:sz w:val="16"/>
                <w:szCs w:val="16"/>
                <w:u w:val="single"/>
              </w:rPr>
            </w:pPr>
            <w:r w:rsidRPr="00A0642B">
              <w:rPr>
                <w:rFonts w:ascii="Arial" w:hAnsi="Arial" w:cs="Arial"/>
                <w:b/>
                <w:sz w:val="16"/>
                <w:szCs w:val="16"/>
                <w:u w:val="single"/>
              </w:rPr>
              <w:t>Loans to</w:t>
            </w:r>
          </w:p>
        </w:tc>
        <w:tc>
          <w:tcPr>
            <w:tcW w:w="1440" w:type="dxa"/>
            <w:vAlign w:val="bottom"/>
          </w:tcPr>
          <w:p w14:paraId="6D47EA75" w14:textId="77777777" w:rsidR="009748E6" w:rsidRPr="00A0642B" w:rsidRDefault="009748E6" w:rsidP="00A0642B">
            <w:pPr>
              <w:tabs>
                <w:tab w:val="decimal" w:pos="1368"/>
              </w:tabs>
              <w:spacing w:line="320" w:lineRule="exact"/>
              <w:ind w:right="-14"/>
              <w:jc w:val="right"/>
              <w:rPr>
                <w:rFonts w:ascii="Arial" w:hAnsi="Arial" w:cs="Arial"/>
                <w:sz w:val="16"/>
                <w:szCs w:val="16"/>
              </w:rPr>
            </w:pPr>
          </w:p>
        </w:tc>
        <w:tc>
          <w:tcPr>
            <w:tcW w:w="1350" w:type="dxa"/>
            <w:vAlign w:val="bottom"/>
          </w:tcPr>
          <w:p w14:paraId="7AFA6BD5" w14:textId="77777777" w:rsidR="009748E6" w:rsidRPr="00A0642B" w:rsidRDefault="009748E6" w:rsidP="00A0642B">
            <w:pPr>
              <w:tabs>
                <w:tab w:val="decimal" w:pos="865"/>
              </w:tabs>
              <w:spacing w:line="320" w:lineRule="exact"/>
              <w:ind w:right="16"/>
              <w:jc w:val="both"/>
              <w:rPr>
                <w:rFonts w:ascii="Arial" w:hAnsi="Arial" w:cs="Arial"/>
                <w:sz w:val="16"/>
                <w:szCs w:val="16"/>
              </w:rPr>
            </w:pPr>
          </w:p>
        </w:tc>
        <w:tc>
          <w:tcPr>
            <w:tcW w:w="1350" w:type="dxa"/>
            <w:vAlign w:val="bottom"/>
          </w:tcPr>
          <w:p w14:paraId="7407C8C8" w14:textId="77777777" w:rsidR="009748E6" w:rsidRPr="00A0642B" w:rsidRDefault="009748E6" w:rsidP="00A0642B">
            <w:pPr>
              <w:tabs>
                <w:tab w:val="decimal" w:pos="865"/>
              </w:tabs>
              <w:spacing w:line="320" w:lineRule="exact"/>
              <w:ind w:right="16"/>
              <w:jc w:val="both"/>
              <w:rPr>
                <w:rFonts w:ascii="Arial" w:hAnsi="Arial" w:cs="Arial"/>
                <w:sz w:val="16"/>
                <w:szCs w:val="16"/>
              </w:rPr>
            </w:pPr>
          </w:p>
        </w:tc>
        <w:tc>
          <w:tcPr>
            <w:tcW w:w="1584" w:type="dxa"/>
            <w:vAlign w:val="bottom"/>
          </w:tcPr>
          <w:p w14:paraId="69AE8AFA" w14:textId="77777777" w:rsidR="009748E6" w:rsidRPr="00A0642B" w:rsidRDefault="009748E6" w:rsidP="00A0642B">
            <w:pPr>
              <w:tabs>
                <w:tab w:val="decimal" w:pos="865"/>
              </w:tabs>
              <w:spacing w:line="320" w:lineRule="exact"/>
              <w:ind w:right="16"/>
              <w:jc w:val="both"/>
              <w:rPr>
                <w:rFonts w:ascii="Arial" w:hAnsi="Arial" w:cs="Arial"/>
                <w:sz w:val="16"/>
                <w:szCs w:val="16"/>
              </w:rPr>
            </w:pPr>
          </w:p>
        </w:tc>
      </w:tr>
      <w:tr w:rsidR="00BA0BCA" w:rsidRPr="00A0642B" w14:paraId="46505669" w14:textId="77777777" w:rsidTr="00D75D0B">
        <w:tc>
          <w:tcPr>
            <w:tcW w:w="3456" w:type="dxa"/>
          </w:tcPr>
          <w:p w14:paraId="6852C348" w14:textId="2B061299" w:rsidR="00BA0BCA" w:rsidRPr="00A0642B" w:rsidRDefault="00BA0BCA" w:rsidP="00BA0BCA">
            <w:pPr>
              <w:spacing w:line="320" w:lineRule="exact"/>
              <w:ind w:right="-72"/>
              <w:jc w:val="thaiDistribute"/>
              <w:rPr>
                <w:rFonts w:ascii="Arial" w:hAnsi="Arial" w:cs="Arial"/>
                <w:bCs/>
                <w:sz w:val="16"/>
                <w:szCs w:val="16"/>
              </w:rPr>
            </w:pPr>
            <w:r w:rsidRPr="00A0642B">
              <w:rPr>
                <w:rFonts w:ascii="Arial" w:hAnsi="Arial" w:cs="Arial"/>
                <w:bCs/>
                <w:sz w:val="16"/>
                <w:szCs w:val="16"/>
              </w:rPr>
              <w:t>Joint ventures</w:t>
            </w:r>
          </w:p>
        </w:tc>
        <w:tc>
          <w:tcPr>
            <w:tcW w:w="1440" w:type="dxa"/>
          </w:tcPr>
          <w:p w14:paraId="4A1A994E" w14:textId="07176F83" w:rsidR="00BA0BCA" w:rsidRPr="00A0642B" w:rsidRDefault="00BA0BCA" w:rsidP="00BA0BCA">
            <w:pPr>
              <w:tabs>
                <w:tab w:val="decimal" w:pos="884"/>
              </w:tabs>
              <w:spacing w:line="320" w:lineRule="exact"/>
              <w:ind w:right="-14"/>
              <w:jc w:val="both"/>
              <w:rPr>
                <w:rFonts w:ascii="Arial" w:hAnsi="Arial" w:cs="Arial"/>
                <w:sz w:val="16"/>
                <w:szCs w:val="16"/>
              </w:rPr>
            </w:pPr>
            <w:r w:rsidRPr="004503C7">
              <w:rPr>
                <w:rFonts w:ascii="Arial" w:hAnsi="Arial" w:cs="Arial"/>
                <w:sz w:val="16"/>
                <w:szCs w:val="16"/>
              </w:rPr>
              <w:t>7,111.11</w:t>
            </w:r>
          </w:p>
        </w:tc>
        <w:tc>
          <w:tcPr>
            <w:tcW w:w="1350" w:type="dxa"/>
          </w:tcPr>
          <w:p w14:paraId="797815F5" w14:textId="0FA3EBD0" w:rsidR="00BA0BCA" w:rsidRPr="00A0642B" w:rsidRDefault="009D02B1" w:rsidP="00BA0BCA">
            <w:pPr>
              <w:tabs>
                <w:tab w:val="decimal" w:pos="720"/>
              </w:tabs>
              <w:spacing w:line="320" w:lineRule="exact"/>
              <w:ind w:right="-14"/>
              <w:rPr>
                <w:rFonts w:ascii="Arial" w:hAnsi="Arial" w:cs="Arial"/>
                <w:sz w:val="16"/>
                <w:szCs w:val="16"/>
              </w:rPr>
            </w:pPr>
            <w:r w:rsidRPr="009D02B1">
              <w:rPr>
                <w:rFonts w:ascii="Arial" w:hAnsi="Arial" w:cs="Arial"/>
                <w:sz w:val="16"/>
                <w:szCs w:val="16"/>
              </w:rPr>
              <w:t>2,452.69</w:t>
            </w:r>
          </w:p>
        </w:tc>
        <w:tc>
          <w:tcPr>
            <w:tcW w:w="1350" w:type="dxa"/>
          </w:tcPr>
          <w:p w14:paraId="0EEF42EE" w14:textId="770B24DB" w:rsidR="00BA0BCA" w:rsidRPr="00A0642B" w:rsidRDefault="009D02B1" w:rsidP="00E2458B">
            <w:pPr>
              <w:tabs>
                <w:tab w:val="decimal" w:pos="720"/>
              </w:tabs>
              <w:spacing w:line="320" w:lineRule="exact"/>
              <w:ind w:right="-14"/>
              <w:rPr>
                <w:rFonts w:ascii="Arial" w:hAnsi="Arial" w:cs="Arial"/>
                <w:sz w:val="16"/>
                <w:szCs w:val="16"/>
              </w:rPr>
            </w:pPr>
            <w:r w:rsidRPr="009D02B1">
              <w:rPr>
                <w:rFonts w:ascii="Arial" w:hAnsi="Arial" w:cs="Arial"/>
                <w:sz w:val="16"/>
                <w:szCs w:val="16"/>
              </w:rPr>
              <w:t>(2,083.29)</w:t>
            </w:r>
          </w:p>
        </w:tc>
        <w:tc>
          <w:tcPr>
            <w:tcW w:w="1584" w:type="dxa"/>
          </w:tcPr>
          <w:p w14:paraId="0BE75FBC" w14:textId="009734EB" w:rsidR="00BA0BCA" w:rsidRPr="00A0642B" w:rsidRDefault="00D80BA5" w:rsidP="00BA0BCA">
            <w:pPr>
              <w:tabs>
                <w:tab w:val="decimal" w:pos="884"/>
              </w:tabs>
              <w:spacing w:line="320" w:lineRule="exact"/>
              <w:ind w:right="-14"/>
              <w:jc w:val="both"/>
              <w:rPr>
                <w:rFonts w:ascii="Arial" w:hAnsi="Arial" w:cs="Arial"/>
                <w:sz w:val="16"/>
                <w:szCs w:val="16"/>
              </w:rPr>
            </w:pPr>
            <w:r w:rsidRPr="00D80BA5">
              <w:rPr>
                <w:rFonts w:ascii="Arial" w:hAnsi="Arial" w:cs="Arial"/>
                <w:sz w:val="16"/>
                <w:szCs w:val="16"/>
              </w:rPr>
              <w:t>7,480.51</w:t>
            </w:r>
          </w:p>
        </w:tc>
      </w:tr>
      <w:tr w:rsidR="00BA0BCA" w:rsidRPr="00A0642B" w14:paraId="1B6FAD0B" w14:textId="77777777" w:rsidTr="00D75D0B">
        <w:tc>
          <w:tcPr>
            <w:tcW w:w="3456" w:type="dxa"/>
          </w:tcPr>
          <w:p w14:paraId="26E6AAD5" w14:textId="5F70ED63" w:rsidR="00BA0BCA" w:rsidRPr="00A0642B" w:rsidRDefault="00BA0BCA" w:rsidP="00BA0BCA">
            <w:pPr>
              <w:spacing w:line="320" w:lineRule="exact"/>
              <w:ind w:right="-72"/>
              <w:jc w:val="thaiDistribute"/>
              <w:rPr>
                <w:rFonts w:ascii="Arial" w:hAnsi="Arial" w:cs="Arial"/>
                <w:bCs/>
                <w:sz w:val="16"/>
                <w:szCs w:val="16"/>
              </w:rPr>
            </w:pPr>
            <w:r w:rsidRPr="00A0642B">
              <w:rPr>
                <w:rFonts w:ascii="Arial" w:hAnsi="Arial" w:cs="Arial"/>
                <w:bCs/>
                <w:sz w:val="16"/>
                <w:szCs w:val="16"/>
              </w:rPr>
              <w:t>Related party</w:t>
            </w:r>
          </w:p>
        </w:tc>
        <w:tc>
          <w:tcPr>
            <w:tcW w:w="1440" w:type="dxa"/>
          </w:tcPr>
          <w:p w14:paraId="7A347FA6" w14:textId="55884F90" w:rsidR="00BA0BCA" w:rsidRPr="00A0642B" w:rsidRDefault="00BA0BCA" w:rsidP="00BA0BCA">
            <w:pPr>
              <w:pBdr>
                <w:bottom w:val="single" w:sz="4" w:space="1" w:color="auto"/>
              </w:pBdr>
              <w:tabs>
                <w:tab w:val="decimal" w:pos="884"/>
              </w:tabs>
              <w:spacing w:line="320" w:lineRule="exact"/>
              <w:ind w:right="-14"/>
              <w:jc w:val="both"/>
              <w:rPr>
                <w:rFonts w:ascii="Arial" w:hAnsi="Arial" w:cs="Arial"/>
                <w:sz w:val="16"/>
                <w:szCs w:val="16"/>
              </w:rPr>
            </w:pPr>
            <w:r>
              <w:rPr>
                <w:rFonts w:ascii="Arial" w:hAnsi="Arial" w:cs="Arial"/>
                <w:sz w:val="16"/>
                <w:szCs w:val="16"/>
              </w:rPr>
              <w:t>5.00</w:t>
            </w:r>
          </w:p>
        </w:tc>
        <w:tc>
          <w:tcPr>
            <w:tcW w:w="1350" w:type="dxa"/>
          </w:tcPr>
          <w:p w14:paraId="4B11EE14" w14:textId="67E33F94" w:rsidR="00BA0BCA" w:rsidRPr="00A0642B" w:rsidRDefault="00BA0BCA" w:rsidP="00BA0BCA">
            <w:pPr>
              <w:pBdr>
                <w:bottom w:val="single" w:sz="4" w:space="1" w:color="auto"/>
              </w:pBdr>
              <w:tabs>
                <w:tab w:val="decimal" w:pos="884"/>
              </w:tabs>
              <w:spacing w:line="320" w:lineRule="exact"/>
              <w:ind w:right="-14"/>
              <w:jc w:val="both"/>
              <w:rPr>
                <w:rFonts w:ascii="Arial" w:hAnsi="Arial" w:cs="Arial"/>
                <w:sz w:val="16"/>
                <w:szCs w:val="16"/>
              </w:rPr>
            </w:pPr>
            <w:r>
              <w:rPr>
                <w:rFonts w:ascii="Arial" w:hAnsi="Arial" w:cs="Arial"/>
                <w:sz w:val="16"/>
                <w:szCs w:val="16"/>
              </w:rPr>
              <w:t>-</w:t>
            </w:r>
          </w:p>
        </w:tc>
        <w:tc>
          <w:tcPr>
            <w:tcW w:w="1350" w:type="dxa"/>
          </w:tcPr>
          <w:p w14:paraId="09E748F7" w14:textId="3E045954" w:rsidR="00BA0BCA" w:rsidRPr="00A0642B" w:rsidRDefault="00BA0BCA" w:rsidP="00E2458B">
            <w:pPr>
              <w:pBdr>
                <w:bottom w:val="single" w:sz="4" w:space="1" w:color="auto"/>
              </w:pBdr>
              <w:tabs>
                <w:tab w:val="decimal" w:pos="878"/>
              </w:tabs>
              <w:spacing w:line="320" w:lineRule="exact"/>
              <w:ind w:right="-14"/>
              <w:jc w:val="both"/>
              <w:rPr>
                <w:rFonts w:ascii="Arial" w:hAnsi="Arial" w:cs="Arial"/>
                <w:sz w:val="16"/>
                <w:szCs w:val="16"/>
              </w:rPr>
            </w:pPr>
            <w:r>
              <w:rPr>
                <w:rFonts w:ascii="Arial" w:hAnsi="Arial" w:cs="Arial"/>
                <w:sz w:val="16"/>
                <w:szCs w:val="16"/>
              </w:rPr>
              <w:t>-</w:t>
            </w:r>
          </w:p>
        </w:tc>
        <w:tc>
          <w:tcPr>
            <w:tcW w:w="1584" w:type="dxa"/>
          </w:tcPr>
          <w:p w14:paraId="08E6DB17" w14:textId="08395E6C" w:rsidR="00BA0BCA" w:rsidRPr="00A0642B" w:rsidRDefault="00BA0BCA" w:rsidP="00BA0BCA">
            <w:pPr>
              <w:pBdr>
                <w:bottom w:val="single" w:sz="4" w:space="1" w:color="auto"/>
              </w:pBdr>
              <w:tabs>
                <w:tab w:val="decimal" w:pos="884"/>
              </w:tabs>
              <w:spacing w:line="320" w:lineRule="exact"/>
              <w:ind w:right="-14"/>
              <w:jc w:val="both"/>
              <w:rPr>
                <w:rFonts w:ascii="Arial" w:hAnsi="Arial" w:cs="Arial"/>
                <w:sz w:val="16"/>
                <w:szCs w:val="16"/>
              </w:rPr>
            </w:pPr>
            <w:r w:rsidRPr="00BA0BCA">
              <w:rPr>
                <w:rFonts w:ascii="Arial" w:hAnsi="Arial" w:cs="Arial"/>
                <w:sz w:val="16"/>
                <w:szCs w:val="16"/>
              </w:rPr>
              <w:t>5.00</w:t>
            </w:r>
          </w:p>
        </w:tc>
      </w:tr>
      <w:tr w:rsidR="009D02B1" w:rsidRPr="00A0642B" w14:paraId="0DF4DB93" w14:textId="77777777" w:rsidTr="00D75D0B">
        <w:tc>
          <w:tcPr>
            <w:tcW w:w="3456" w:type="dxa"/>
          </w:tcPr>
          <w:p w14:paraId="07223FC2" w14:textId="4D3E35CF" w:rsidR="009D02B1" w:rsidRPr="00A0642B" w:rsidRDefault="009D02B1" w:rsidP="009D02B1">
            <w:pPr>
              <w:spacing w:line="320" w:lineRule="exact"/>
              <w:ind w:right="-72"/>
              <w:jc w:val="thaiDistribute"/>
              <w:rPr>
                <w:rFonts w:ascii="Arial" w:hAnsi="Arial" w:cs="Arial"/>
                <w:bCs/>
                <w:sz w:val="16"/>
                <w:szCs w:val="16"/>
              </w:rPr>
            </w:pPr>
            <w:r w:rsidRPr="00A0642B">
              <w:rPr>
                <w:rFonts w:ascii="Arial" w:hAnsi="Arial" w:cs="Arial"/>
                <w:bCs/>
                <w:sz w:val="16"/>
                <w:szCs w:val="16"/>
              </w:rPr>
              <w:t>Total</w:t>
            </w:r>
          </w:p>
        </w:tc>
        <w:tc>
          <w:tcPr>
            <w:tcW w:w="1440" w:type="dxa"/>
          </w:tcPr>
          <w:p w14:paraId="47F4A6DB" w14:textId="2522569A" w:rsidR="009D02B1" w:rsidRPr="00A0642B" w:rsidRDefault="009D02B1" w:rsidP="009D02B1">
            <w:pPr>
              <w:tabs>
                <w:tab w:val="decimal" w:pos="884"/>
              </w:tabs>
              <w:spacing w:line="320" w:lineRule="exact"/>
              <w:ind w:right="-14"/>
              <w:jc w:val="both"/>
              <w:rPr>
                <w:rFonts w:ascii="Arial" w:hAnsi="Arial" w:cs="Arial"/>
                <w:sz w:val="16"/>
                <w:szCs w:val="16"/>
              </w:rPr>
            </w:pPr>
            <w:r w:rsidRPr="00B56A60">
              <w:rPr>
                <w:rFonts w:ascii="Arial" w:hAnsi="Arial" w:cs="Arial"/>
                <w:sz w:val="16"/>
                <w:szCs w:val="16"/>
              </w:rPr>
              <w:t>7,116.11</w:t>
            </w:r>
          </w:p>
        </w:tc>
        <w:tc>
          <w:tcPr>
            <w:tcW w:w="1350" w:type="dxa"/>
          </w:tcPr>
          <w:p w14:paraId="0FB1EDF0" w14:textId="1BD9DDDE" w:rsidR="009D02B1" w:rsidRPr="00A0642B" w:rsidRDefault="009D02B1" w:rsidP="009D02B1">
            <w:pPr>
              <w:pBdr>
                <w:bottom w:val="double" w:sz="4" w:space="1" w:color="auto"/>
              </w:pBdr>
              <w:tabs>
                <w:tab w:val="decimal" w:pos="720"/>
              </w:tabs>
              <w:spacing w:line="320" w:lineRule="exact"/>
              <w:ind w:right="-14"/>
              <w:rPr>
                <w:rFonts w:ascii="Arial" w:hAnsi="Arial" w:cs="Arial"/>
                <w:sz w:val="16"/>
                <w:szCs w:val="16"/>
              </w:rPr>
            </w:pPr>
            <w:r w:rsidRPr="009D02B1">
              <w:rPr>
                <w:rFonts w:ascii="Arial" w:hAnsi="Arial" w:cs="Arial"/>
                <w:sz w:val="16"/>
                <w:szCs w:val="16"/>
              </w:rPr>
              <w:t>2,452.69</w:t>
            </w:r>
          </w:p>
        </w:tc>
        <w:tc>
          <w:tcPr>
            <w:tcW w:w="1350" w:type="dxa"/>
          </w:tcPr>
          <w:p w14:paraId="3801C384" w14:textId="6AF0EA93" w:rsidR="009D02B1" w:rsidRPr="00A0642B" w:rsidRDefault="009D02B1" w:rsidP="009D02B1">
            <w:pPr>
              <w:pBdr>
                <w:bottom w:val="double" w:sz="4" w:space="1" w:color="auto"/>
              </w:pBdr>
              <w:tabs>
                <w:tab w:val="decimal" w:pos="720"/>
              </w:tabs>
              <w:spacing w:line="320" w:lineRule="exact"/>
              <w:ind w:right="-14"/>
              <w:jc w:val="both"/>
              <w:rPr>
                <w:rFonts w:ascii="Arial" w:hAnsi="Arial" w:cs="Arial"/>
                <w:sz w:val="16"/>
                <w:szCs w:val="16"/>
              </w:rPr>
            </w:pPr>
            <w:r w:rsidRPr="009D02B1">
              <w:rPr>
                <w:rFonts w:ascii="Arial" w:hAnsi="Arial" w:cs="Arial"/>
                <w:sz w:val="16"/>
                <w:szCs w:val="16"/>
              </w:rPr>
              <w:t>(2,083.29)</w:t>
            </w:r>
          </w:p>
        </w:tc>
        <w:tc>
          <w:tcPr>
            <w:tcW w:w="1584" w:type="dxa"/>
          </w:tcPr>
          <w:p w14:paraId="36B662B0" w14:textId="7DA6D791" w:rsidR="009D02B1" w:rsidRPr="00A0642B" w:rsidRDefault="009D02B1" w:rsidP="009D02B1">
            <w:pPr>
              <w:tabs>
                <w:tab w:val="decimal" w:pos="884"/>
              </w:tabs>
              <w:spacing w:line="320" w:lineRule="exact"/>
              <w:ind w:right="-14"/>
              <w:jc w:val="both"/>
              <w:rPr>
                <w:rFonts w:ascii="Arial" w:hAnsi="Arial" w:cs="Arial"/>
                <w:sz w:val="16"/>
                <w:szCs w:val="16"/>
              </w:rPr>
            </w:pPr>
            <w:r w:rsidRPr="00D80BA5">
              <w:rPr>
                <w:rFonts w:ascii="Arial" w:hAnsi="Arial" w:cs="Arial"/>
                <w:sz w:val="16"/>
                <w:szCs w:val="16"/>
              </w:rPr>
              <w:t>7,485.51</w:t>
            </w:r>
          </w:p>
        </w:tc>
      </w:tr>
      <w:tr w:rsidR="00BA0BCA" w:rsidRPr="00A0642B" w14:paraId="24AF500E" w14:textId="77777777" w:rsidTr="00D75D0B">
        <w:tc>
          <w:tcPr>
            <w:tcW w:w="3456" w:type="dxa"/>
          </w:tcPr>
          <w:p w14:paraId="680B0DE3" w14:textId="156BE520" w:rsidR="00BA0BCA" w:rsidRPr="00A0642B" w:rsidRDefault="00BA0BCA" w:rsidP="00BA0BCA">
            <w:pPr>
              <w:spacing w:line="320" w:lineRule="exact"/>
              <w:ind w:right="-72"/>
              <w:jc w:val="thaiDistribute"/>
              <w:rPr>
                <w:rFonts w:ascii="Arial" w:hAnsi="Arial" w:cs="Arial"/>
                <w:sz w:val="16"/>
                <w:szCs w:val="16"/>
              </w:rPr>
            </w:pPr>
            <w:r w:rsidRPr="00A0642B">
              <w:rPr>
                <w:rFonts w:ascii="Arial" w:hAnsi="Arial" w:cs="Arial"/>
                <w:sz w:val="16"/>
                <w:szCs w:val="16"/>
              </w:rPr>
              <w:t>Less: Allowance for expected credit losses</w:t>
            </w:r>
          </w:p>
        </w:tc>
        <w:tc>
          <w:tcPr>
            <w:tcW w:w="1440" w:type="dxa"/>
          </w:tcPr>
          <w:p w14:paraId="0B209CED" w14:textId="16C46BAB" w:rsidR="00BA0BCA" w:rsidRPr="00A0642B" w:rsidRDefault="00BA0BCA" w:rsidP="00BA0BCA">
            <w:pPr>
              <w:tabs>
                <w:tab w:val="decimal" w:pos="884"/>
              </w:tabs>
              <w:spacing w:line="320" w:lineRule="exact"/>
              <w:ind w:right="-14"/>
              <w:jc w:val="both"/>
              <w:rPr>
                <w:rFonts w:ascii="Arial" w:hAnsi="Arial" w:cs="Arial"/>
                <w:sz w:val="16"/>
                <w:szCs w:val="16"/>
              </w:rPr>
            </w:pPr>
            <w:r>
              <w:rPr>
                <w:rFonts w:ascii="Arial" w:hAnsi="Arial" w:cs="Arial"/>
                <w:sz w:val="16"/>
                <w:szCs w:val="16"/>
              </w:rPr>
              <w:t>(193.00)</w:t>
            </w:r>
          </w:p>
        </w:tc>
        <w:tc>
          <w:tcPr>
            <w:tcW w:w="1350" w:type="dxa"/>
          </w:tcPr>
          <w:p w14:paraId="7D30F34E" w14:textId="0B867262" w:rsidR="00BA0BCA" w:rsidRPr="00A0642B" w:rsidRDefault="00BA0BCA" w:rsidP="00BA0BCA">
            <w:pPr>
              <w:tabs>
                <w:tab w:val="decimal" w:pos="884"/>
              </w:tabs>
              <w:spacing w:line="320" w:lineRule="exact"/>
              <w:ind w:right="-14"/>
              <w:jc w:val="both"/>
              <w:rPr>
                <w:rFonts w:ascii="Arial" w:hAnsi="Arial" w:cs="Arial"/>
                <w:sz w:val="16"/>
                <w:szCs w:val="16"/>
                <w:cs/>
              </w:rPr>
            </w:pPr>
          </w:p>
        </w:tc>
        <w:tc>
          <w:tcPr>
            <w:tcW w:w="1350" w:type="dxa"/>
          </w:tcPr>
          <w:p w14:paraId="59F2F4EA" w14:textId="3972FDFC" w:rsidR="00BA0BCA" w:rsidRPr="00A0642B" w:rsidRDefault="00BA0BCA" w:rsidP="00BA0BCA">
            <w:pPr>
              <w:tabs>
                <w:tab w:val="decimal" w:pos="884"/>
                <w:tab w:val="decimal" w:pos="1057"/>
              </w:tabs>
              <w:spacing w:line="320" w:lineRule="exact"/>
              <w:ind w:right="-14"/>
              <w:jc w:val="both"/>
              <w:rPr>
                <w:rFonts w:ascii="Arial" w:hAnsi="Arial" w:cs="Arial"/>
                <w:sz w:val="16"/>
                <w:szCs w:val="16"/>
              </w:rPr>
            </w:pPr>
          </w:p>
        </w:tc>
        <w:tc>
          <w:tcPr>
            <w:tcW w:w="1584" w:type="dxa"/>
          </w:tcPr>
          <w:p w14:paraId="58AA9F54" w14:textId="161E53C4" w:rsidR="00BA0BCA" w:rsidRPr="00A0642B" w:rsidRDefault="00BA0BCA" w:rsidP="00BA0BCA">
            <w:pPr>
              <w:tabs>
                <w:tab w:val="decimal" w:pos="884"/>
              </w:tabs>
              <w:spacing w:line="320" w:lineRule="exact"/>
              <w:ind w:right="-14"/>
              <w:jc w:val="both"/>
              <w:rPr>
                <w:rFonts w:ascii="Arial" w:hAnsi="Arial" w:cs="Arial"/>
                <w:sz w:val="16"/>
                <w:szCs w:val="16"/>
              </w:rPr>
            </w:pPr>
            <w:r w:rsidRPr="00BA0BCA">
              <w:rPr>
                <w:rFonts w:ascii="Arial" w:hAnsi="Arial" w:cs="Arial"/>
                <w:sz w:val="16"/>
                <w:szCs w:val="16"/>
              </w:rPr>
              <w:t>(</w:t>
            </w:r>
            <w:r w:rsidR="00D80BA5">
              <w:rPr>
                <w:rFonts w:ascii="Arial" w:hAnsi="Arial" w:cs="Arial"/>
                <w:sz w:val="16"/>
                <w:szCs w:val="16"/>
              </w:rPr>
              <w:t>68</w:t>
            </w:r>
            <w:r w:rsidRPr="00BA0BCA">
              <w:rPr>
                <w:rFonts w:ascii="Arial" w:hAnsi="Arial" w:cs="Arial"/>
                <w:sz w:val="16"/>
                <w:szCs w:val="16"/>
              </w:rPr>
              <w:t>.00)</w:t>
            </w:r>
          </w:p>
        </w:tc>
      </w:tr>
      <w:tr w:rsidR="00BA0BCA" w:rsidRPr="00A0642B" w14:paraId="3D6DF961" w14:textId="77777777" w:rsidTr="00D75D0B">
        <w:tc>
          <w:tcPr>
            <w:tcW w:w="3456" w:type="dxa"/>
          </w:tcPr>
          <w:p w14:paraId="09333E17" w14:textId="5138B785" w:rsidR="00BA0BCA" w:rsidRPr="00A0642B" w:rsidRDefault="00BA0BCA" w:rsidP="00BA0BCA">
            <w:pPr>
              <w:pStyle w:val="BodyText"/>
              <w:spacing w:line="320" w:lineRule="exact"/>
              <w:ind w:left="528" w:right="-86" w:hanging="528"/>
              <w:jc w:val="left"/>
              <w:rPr>
                <w:rFonts w:ascii="Arial" w:hAnsi="Arial" w:cs="Arial"/>
                <w:sz w:val="16"/>
                <w:szCs w:val="16"/>
              </w:rPr>
            </w:pPr>
            <w:r w:rsidRPr="00A0642B">
              <w:rPr>
                <w:rFonts w:ascii="Arial" w:hAnsi="Arial" w:cs="Arial"/>
                <w:sz w:val="16"/>
                <w:szCs w:val="16"/>
              </w:rPr>
              <w:t>Less: Losses under equity method in excess of investment in joint ventures (Note 8)</w:t>
            </w:r>
          </w:p>
        </w:tc>
        <w:tc>
          <w:tcPr>
            <w:tcW w:w="1440" w:type="dxa"/>
            <w:vAlign w:val="bottom"/>
          </w:tcPr>
          <w:p w14:paraId="276146D8" w14:textId="40FCDBE4" w:rsidR="00BA0BCA" w:rsidRPr="00A0642B" w:rsidRDefault="00BA0BCA" w:rsidP="00BA0BCA">
            <w:pPr>
              <w:pBdr>
                <w:bottom w:val="single" w:sz="4" w:space="1" w:color="auto"/>
              </w:pBdr>
              <w:tabs>
                <w:tab w:val="decimal" w:pos="884"/>
              </w:tabs>
              <w:spacing w:line="320" w:lineRule="exact"/>
              <w:ind w:right="-14"/>
              <w:jc w:val="both"/>
              <w:rPr>
                <w:rFonts w:ascii="Arial" w:hAnsi="Arial" w:cs="Arial"/>
                <w:sz w:val="16"/>
                <w:szCs w:val="16"/>
              </w:rPr>
            </w:pPr>
            <w:r w:rsidRPr="005612FA">
              <w:rPr>
                <w:rFonts w:ascii="Arial" w:hAnsi="Arial" w:cs="Arial"/>
                <w:sz w:val="16"/>
                <w:szCs w:val="16"/>
              </w:rPr>
              <w:t>(667.34)</w:t>
            </w:r>
          </w:p>
        </w:tc>
        <w:tc>
          <w:tcPr>
            <w:tcW w:w="1350" w:type="dxa"/>
            <w:vAlign w:val="bottom"/>
          </w:tcPr>
          <w:p w14:paraId="59E78E2E" w14:textId="6317B6CC" w:rsidR="00BA0BCA" w:rsidRPr="00A0642B" w:rsidRDefault="00BA0BCA" w:rsidP="00BA0BCA">
            <w:pPr>
              <w:tabs>
                <w:tab w:val="decimal" w:pos="884"/>
              </w:tabs>
              <w:spacing w:line="320" w:lineRule="exact"/>
              <w:ind w:right="-14"/>
              <w:jc w:val="both"/>
              <w:rPr>
                <w:rFonts w:ascii="Arial" w:hAnsi="Arial" w:cs="Arial"/>
                <w:sz w:val="16"/>
                <w:szCs w:val="16"/>
              </w:rPr>
            </w:pPr>
          </w:p>
        </w:tc>
        <w:tc>
          <w:tcPr>
            <w:tcW w:w="1350" w:type="dxa"/>
            <w:vAlign w:val="bottom"/>
          </w:tcPr>
          <w:p w14:paraId="23466004" w14:textId="3FDED82B" w:rsidR="00BA0BCA" w:rsidRPr="00A0642B" w:rsidRDefault="00BA0BCA" w:rsidP="00BA0BCA">
            <w:pPr>
              <w:tabs>
                <w:tab w:val="decimal" w:pos="884"/>
                <w:tab w:val="decimal" w:pos="1057"/>
              </w:tabs>
              <w:spacing w:line="320" w:lineRule="exact"/>
              <w:ind w:right="-14"/>
              <w:jc w:val="both"/>
              <w:rPr>
                <w:rFonts w:ascii="Arial" w:hAnsi="Arial" w:cs="Arial"/>
                <w:sz w:val="16"/>
                <w:szCs w:val="16"/>
              </w:rPr>
            </w:pPr>
          </w:p>
        </w:tc>
        <w:tc>
          <w:tcPr>
            <w:tcW w:w="1584" w:type="dxa"/>
            <w:vAlign w:val="bottom"/>
          </w:tcPr>
          <w:p w14:paraId="32C151DA" w14:textId="59FA86F9" w:rsidR="00BA0BCA" w:rsidRPr="00A0642B" w:rsidRDefault="00BA0BCA" w:rsidP="00BA0BCA">
            <w:pPr>
              <w:pBdr>
                <w:bottom w:val="single" w:sz="4" w:space="1" w:color="auto"/>
              </w:pBdr>
              <w:tabs>
                <w:tab w:val="decimal" w:pos="884"/>
              </w:tabs>
              <w:spacing w:line="320" w:lineRule="exact"/>
              <w:ind w:right="-14"/>
              <w:jc w:val="both"/>
              <w:rPr>
                <w:rFonts w:ascii="Arial" w:hAnsi="Arial" w:cs="Arial"/>
                <w:sz w:val="16"/>
                <w:szCs w:val="16"/>
              </w:rPr>
            </w:pPr>
            <w:r w:rsidRPr="00BA0BCA">
              <w:rPr>
                <w:rFonts w:ascii="Arial" w:hAnsi="Arial" w:cs="Arial"/>
                <w:sz w:val="16"/>
                <w:szCs w:val="16"/>
              </w:rPr>
              <w:t>(199.29)</w:t>
            </w:r>
          </w:p>
        </w:tc>
      </w:tr>
      <w:tr w:rsidR="00BA0BCA" w:rsidRPr="00A0642B" w14:paraId="08D58A44" w14:textId="77777777" w:rsidTr="00D75D0B">
        <w:tc>
          <w:tcPr>
            <w:tcW w:w="3456" w:type="dxa"/>
          </w:tcPr>
          <w:p w14:paraId="3F04C845" w14:textId="77777777" w:rsidR="00BA0BCA" w:rsidRPr="00A0642B" w:rsidRDefault="00BA0BCA" w:rsidP="00BA0BCA">
            <w:pPr>
              <w:spacing w:line="320" w:lineRule="exact"/>
              <w:ind w:right="-72"/>
              <w:jc w:val="thaiDistribute"/>
              <w:rPr>
                <w:rFonts w:ascii="Arial" w:hAnsi="Arial" w:cs="Arial"/>
                <w:sz w:val="16"/>
                <w:szCs w:val="16"/>
              </w:rPr>
            </w:pPr>
            <w:r w:rsidRPr="00A0642B">
              <w:rPr>
                <w:rFonts w:ascii="Arial" w:hAnsi="Arial" w:cs="Arial"/>
                <w:sz w:val="16"/>
                <w:szCs w:val="16"/>
              </w:rPr>
              <w:t>Net</w:t>
            </w:r>
          </w:p>
        </w:tc>
        <w:tc>
          <w:tcPr>
            <w:tcW w:w="1440" w:type="dxa"/>
          </w:tcPr>
          <w:p w14:paraId="3583C43A" w14:textId="718EFAA7" w:rsidR="00BA0BCA" w:rsidRPr="00A0642B" w:rsidRDefault="00BA0BCA" w:rsidP="00BA0BCA">
            <w:pPr>
              <w:pBdr>
                <w:bottom w:val="double" w:sz="4" w:space="1" w:color="auto"/>
              </w:pBdr>
              <w:tabs>
                <w:tab w:val="decimal" w:pos="884"/>
              </w:tabs>
              <w:spacing w:line="320" w:lineRule="exact"/>
              <w:ind w:right="-14"/>
              <w:jc w:val="both"/>
              <w:rPr>
                <w:rFonts w:ascii="Arial" w:hAnsi="Arial" w:cs="Arial"/>
                <w:sz w:val="16"/>
                <w:szCs w:val="16"/>
              </w:rPr>
            </w:pPr>
            <w:r w:rsidRPr="00E57082">
              <w:rPr>
                <w:rFonts w:ascii="Arial" w:hAnsi="Arial" w:cs="Arial"/>
                <w:sz w:val="16"/>
                <w:szCs w:val="16"/>
              </w:rPr>
              <w:t>6,255.77</w:t>
            </w:r>
          </w:p>
        </w:tc>
        <w:tc>
          <w:tcPr>
            <w:tcW w:w="1350" w:type="dxa"/>
          </w:tcPr>
          <w:p w14:paraId="1B0BB1A6" w14:textId="05593B01" w:rsidR="00BA0BCA" w:rsidRPr="00A0642B" w:rsidRDefault="00BA0BCA" w:rsidP="00BA0BCA">
            <w:pPr>
              <w:tabs>
                <w:tab w:val="decimal" w:pos="884"/>
              </w:tabs>
              <w:spacing w:line="320" w:lineRule="exact"/>
              <w:ind w:right="-14"/>
              <w:jc w:val="both"/>
              <w:rPr>
                <w:rFonts w:ascii="Arial" w:hAnsi="Arial" w:cs="Arial"/>
                <w:sz w:val="16"/>
                <w:szCs w:val="16"/>
              </w:rPr>
            </w:pPr>
          </w:p>
        </w:tc>
        <w:tc>
          <w:tcPr>
            <w:tcW w:w="1350" w:type="dxa"/>
          </w:tcPr>
          <w:p w14:paraId="2AAAF935" w14:textId="1FCC8D66" w:rsidR="00BA0BCA" w:rsidRPr="00A0642B" w:rsidRDefault="00BA0BCA" w:rsidP="00BA0BCA">
            <w:pPr>
              <w:tabs>
                <w:tab w:val="decimal" w:pos="884"/>
              </w:tabs>
              <w:spacing w:line="320" w:lineRule="exact"/>
              <w:ind w:right="-14"/>
              <w:jc w:val="both"/>
              <w:rPr>
                <w:rFonts w:ascii="Arial" w:hAnsi="Arial" w:cs="Arial"/>
                <w:sz w:val="16"/>
                <w:szCs w:val="16"/>
              </w:rPr>
            </w:pPr>
          </w:p>
        </w:tc>
        <w:tc>
          <w:tcPr>
            <w:tcW w:w="1584" w:type="dxa"/>
          </w:tcPr>
          <w:p w14:paraId="7C27402A" w14:textId="1996A4DB" w:rsidR="00BA0BCA" w:rsidRPr="00A0642B" w:rsidRDefault="00D80BA5" w:rsidP="00BA0BCA">
            <w:pPr>
              <w:pBdr>
                <w:bottom w:val="double" w:sz="4" w:space="1" w:color="auto"/>
              </w:pBdr>
              <w:tabs>
                <w:tab w:val="decimal" w:pos="884"/>
              </w:tabs>
              <w:spacing w:line="320" w:lineRule="exact"/>
              <w:ind w:right="-14"/>
              <w:jc w:val="both"/>
              <w:rPr>
                <w:rFonts w:ascii="Arial" w:hAnsi="Arial" w:cs="Arial"/>
                <w:sz w:val="16"/>
                <w:szCs w:val="16"/>
              </w:rPr>
            </w:pPr>
            <w:r w:rsidRPr="00D80BA5">
              <w:rPr>
                <w:rFonts w:ascii="Arial" w:hAnsi="Arial" w:cs="Arial"/>
                <w:sz w:val="16"/>
                <w:szCs w:val="16"/>
              </w:rPr>
              <w:t>7,218.22</w:t>
            </w:r>
          </w:p>
        </w:tc>
      </w:tr>
    </w:tbl>
    <w:p w14:paraId="4DCAB3FF" w14:textId="4735C3A8" w:rsidR="00F47A9E" w:rsidRPr="00A0642B" w:rsidRDefault="00F47A9E" w:rsidP="00A0642B">
      <w:pPr>
        <w:spacing w:line="320" w:lineRule="exact"/>
        <w:rPr>
          <w:rFonts w:ascii="Arial" w:hAnsi="Arial" w:cs="Arial"/>
          <w:sz w:val="16"/>
          <w:szCs w:val="16"/>
        </w:rPr>
      </w:pPr>
    </w:p>
    <w:tbl>
      <w:tblPr>
        <w:tblW w:w="9180" w:type="dxa"/>
        <w:tblInd w:w="450" w:type="dxa"/>
        <w:tblLayout w:type="fixed"/>
        <w:tblLook w:val="01E0" w:firstRow="1" w:lastRow="1" w:firstColumn="1" w:lastColumn="1" w:noHBand="0" w:noVBand="0"/>
      </w:tblPr>
      <w:tblGrid>
        <w:gridCol w:w="3456"/>
        <w:gridCol w:w="1440"/>
        <w:gridCol w:w="1350"/>
        <w:gridCol w:w="1350"/>
        <w:gridCol w:w="1584"/>
      </w:tblGrid>
      <w:tr w:rsidR="003E23D3" w:rsidRPr="00A0642B" w14:paraId="22332C08" w14:textId="77777777" w:rsidTr="00D75D0B">
        <w:tc>
          <w:tcPr>
            <w:tcW w:w="3456" w:type="dxa"/>
          </w:tcPr>
          <w:p w14:paraId="282CA014" w14:textId="2FE05FDF" w:rsidR="003E23D3" w:rsidRPr="00A0642B" w:rsidRDefault="003E23D3" w:rsidP="00A0642B">
            <w:pPr>
              <w:spacing w:line="320" w:lineRule="exact"/>
              <w:ind w:right="54"/>
              <w:jc w:val="center"/>
              <w:rPr>
                <w:rFonts w:ascii="Arial" w:hAnsi="Arial" w:cs="Arial"/>
                <w:color w:val="000000"/>
                <w:sz w:val="16"/>
                <w:szCs w:val="16"/>
              </w:rPr>
            </w:pPr>
          </w:p>
        </w:tc>
        <w:tc>
          <w:tcPr>
            <w:tcW w:w="5724" w:type="dxa"/>
            <w:gridSpan w:val="4"/>
          </w:tcPr>
          <w:p w14:paraId="5305D7C3" w14:textId="77777777" w:rsidR="003E23D3" w:rsidRPr="00A0642B" w:rsidRDefault="003E23D3" w:rsidP="00A0642B">
            <w:pPr>
              <w:spacing w:line="320" w:lineRule="exact"/>
              <w:ind w:right="43"/>
              <w:jc w:val="right"/>
              <w:rPr>
                <w:rFonts w:ascii="Arial" w:hAnsi="Arial" w:cs="Arial"/>
                <w:color w:val="000000"/>
                <w:sz w:val="16"/>
                <w:szCs w:val="16"/>
              </w:rPr>
            </w:pPr>
            <w:r w:rsidRPr="00A0642B">
              <w:rPr>
                <w:rFonts w:ascii="Arial" w:hAnsi="Arial" w:cs="Arial"/>
                <w:color w:val="000000"/>
                <w:sz w:val="16"/>
                <w:szCs w:val="16"/>
                <w:cs/>
              </w:rPr>
              <w:t>(</w:t>
            </w:r>
            <w:r w:rsidRPr="00A0642B">
              <w:rPr>
                <w:rFonts w:ascii="Arial" w:hAnsi="Arial" w:cs="Arial"/>
                <w:color w:val="000000"/>
                <w:sz w:val="16"/>
                <w:szCs w:val="16"/>
              </w:rPr>
              <w:t>Unit: Million Baht)</w:t>
            </w:r>
          </w:p>
        </w:tc>
      </w:tr>
      <w:tr w:rsidR="003E23D3" w:rsidRPr="00A0642B" w14:paraId="02B82B8B" w14:textId="77777777" w:rsidTr="00D75D0B">
        <w:tc>
          <w:tcPr>
            <w:tcW w:w="3456" w:type="dxa"/>
          </w:tcPr>
          <w:p w14:paraId="202D00BB" w14:textId="77777777" w:rsidR="003E23D3" w:rsidRPr="00A0642B" w:rsidRDefault="003E23D3" w:rsidP="00A0642B">
            <w:pPr>
              <w:spacing w:line="320" w:lineRule="exact"/>
              <w:ind w:right="54"/>
              <w:jc w:val="center"/>
              <w:rPr>
                <w:rFonts w:ascii="Arial" w:hAnsi="Arial" w:cs="Arial"/>
                <w:color w:val="000000"/>
                <w:sz w:val="16"/>
                <w:szCs w:val="16"/>
              </w:rPr>
            </w:pPr>
          </w:p>
        </w:tc>
        <w:tc>
          <w:tcPr>
            <w:tcW w:w="5724" w:type="dxa"/>
            <w:gridSpan w:val="4"/>
          </w:tcPr>
          <w:p w14:paraId="7981C6E5" w14:textId="77777777" w:rsidR="003E23D3" w:rsidRPr="00A0642B" w:rsidRDefault="003E23D3"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Separate financial statements</w:t>
            </w:r>
          </w:p>
        </w:tc>
      </w:tr>
      <w:tr w:rsidR="003E23D3" w:rsidRPr="00A0642B" w14:paraId="3440A45D" w14:textId="77777777" w:rsidTr="00D75D0B">
        <w:tc>
          <w:tcPr>
            <w:tcW w:w="3456" w:type="dxa"/>
          </w:tcPr>
          <w:p w14:paraId="6E6B19C8" w14:textId="77777777" w:rsidR="003E23D3" w:rsidRPr="00A0642B" w:rsidRDefault="003E23D3" w:rsidP="00A0642B">
            <w:pPr>
              <w:spacing w:line="320" w:lineRule="exact"/>
              <w:ind w:right="54"/>
              <w:jc w:val="center"/>
              <w:rPr>
                <w:rFonts w:ascii="Arial" w:hAnsi="Arial" w:cs="Arial"/>
                <w:color w:val="000000"/>
                <w:sz w:val="16"/>
                <w:szCs w:val="16"/>
              </w:rPr>
            </w:pPr>
          </w:p>
        </w:tc>
        <w:tc>
          <w:tcPr>
            <w:tcW w:w="1440" w:type="dxa"/>
          </w:tcPr>
          <w:p w14:paraId="1DC906E5" w14:textId="02D41437" w:rsidR="003E23D3" w:rsidRPr="00A0642B" w:rsidRDefault="003E23D3" w:rsidP="00A0642B">
            <w:pPr>
              <w:spacing w:line="320" w:lineRule="exact"/>
              <w:ind w:right="36"/>
              <w:jc w:val="center"/>
              <w:rPr>
                <w:rFonts w:ascii="Arial" w:hAnsi="Arial" w:cs="Arial"/>
                <w:color w:val="000000"/>
                <w:sz w:val="16"/>
                <w:szCs w:val="16"/>
              </w:rPr>
            </w:pPr>
            <w:r w:rsidRPr="00A0642B">
              <w:rPr>
                <w:rFonts w:ascii="Arial" w:hAnsi="Arial" w:cs="Arial"/>
                <w:color w:val="000000"/>
                <w:sz w:val="16"/>
                <w:szCs w:val="16"/>
              </w:rPr>
              <w:t>Balance as at</w:t>
            </w:r>
            <w:r w:rsidR="00E77BC2" w:rsidRPr="00A0642B">
              <w:rPr>
                <w:rFonts w:ascii="Arial" w:hAnsi="Arial" w:cs="Arial"/>
                <w:color w:val="000000"/>
                <w:sz w:val="16"/>
                <w:szCs w:val="16"/>
              </w:rPr>
              <w:t xml:space="preserve">             </w:t>
            </w:r>
          </w:p>
        </w:tc>
        <w:tc>
          <w:tcPr>
            <w:tcW w:w="2700" w:type="dxa"/>
            <w:gridSpan w:val="2"/>
            <w:vAlign w:val="bottom"/>
          </w:tcPr>
          <w:p w14:paraId="441A45B3" w14:textId="0D2ABA21" w:rsidR="003E23D3" w:rsidRPr="00A0642B" w:rsidRDefault="003E23D3"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During the period</w:t>
            </w:r>
          </w:p>
        </w:tc>
        <w:tc>
          <w:tcPr>
            <w:tcW w:w="1584" w:type="dxa"/>
          </w:tcPr>
          <w:p w14:paraId="3EF0BAF2" w14:textId="424B0AA1" w:rsidR="003E23D3" w:rsidRPr="00A0642B" w:rsidRDefault="003E23D3" w:rsidP="00A0642B">
            <w:pPr>
              <w:spacing w:line="320" w:lineRule="exact"/>
              <w:ind w:left="-18" w:right="-18"/>
              <w:jc w:val="center"/>
              <w:rPr>
                <w:rFonts w:ascii="Arial" w:hAnsi="Arial" w:cs="Arial"/>
                <w:color w:val="000000"/>
                <w:sz w:val="16"/>
                <w:szCs w:val="16"/>
              </w:rPr>
            </w:pPr>
            <w:r w:rsidRPr="00A0642B">
              <w:rPr>
                <w:rFonts w:ascii="Arial" w:hAnsi="Arial" w:cs="Arial"/>
                <w:color w:val="000000"/>
                <w:sz w:val="16"/>
                <w:szCs w:val="16"/>
              </w:rPr>
              <w:t>Balance as at</w:t>
            </w:r>
            <w:r w:rsidR="00E77BC2" w:rsidRPr="00A0642B">
              <w:rPr>
                <w:rFonts w:ascii="Arial" w:hAnsi="Arial" w:cs="Arial"/>
                <w:color w:val="000000"/>
                <w:sz w:val="16"/>
                <w:szCs w:val="16"/>
              </w:rPr>
              <w:t xml:space="preserve">           </w:t>
            </w:r>
          </w:p>
        </w:tc>
      </w:tr>
      <w:tr w:rsidR="003E23D3" w:rsidRPr="00A0642B" w14:paraId="5BE3EA9D" w14:textId="77777777" w:rsidTr="00D75D0B">
        <w:tc>
          <w:tcPr>
            <w:tcW w:w="3456" w:type="dxa"/>
          </w:tcPr>
          <w:p w14:paraId="2EEE6472" w14:textId="535B9466" w:rsidR="003E23D3" w:rsidRPr="00A0642B" w:rsidRDefault="003E23D3" w:rsidP="00A0642B">
            <w:pPr>
              <w:spacing w:line="320" w:lineRule="exact"/>
              <w:ind w:right="36"/>
              <w:jc w:val="center"/>
              <w:rPr>
                <w:rFonts w:ascii="Arial" w:hAnsi="Arial" w:cs="Arial"/>
                <w:color w:val="000000"/>
                <w:sz w:val="16"/>
                <w:szCs w:val="16"/>
                <w:cs/>
              </w:rPr>
            </w:pPr>
          </w:p>
        </w:tc>
        <w:tc>
          <w:tcPr>
            <w:tcW w:w="1440" w:type="dxa"/>
          </w:tcPr>
          <w:p w14:paraId="0A902908" w14:textId="5E1F2F44" w:rsidR="003E23D3" w:rsidRPr="00A0642B" w:rsidRDefault="009513C5"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 xml:space="preserve">1 January </w:t>
            </w:r>
            <w:r w:rsidR="003E23D3" w:rsidRPr="00A0642B">
              <w:rPr>
                <w:rFonts w:ascii="Arial" w:hAnsi="Arial" w:cs="Arial"/>
                <w:color w:val="000000"/>
                <w:sz w:val="16"/>
                <w:szCs w:val="16"/>
              </w:rPr>
              <w:t>202</w:t>
            </w:r>
            <w:r w:rsidR="00EA34E3">
              <w:rPr>
                <w:rFonts w:ascii="Arial" w:hAnsi="Arial" w:cs="Arial"/>
                <w:color w:val="000000"/>
                <w:sz w:val="16"/>
                <w:szCs w:val="16"/>
              </w:rPr>
              <w:t>6</w:t>
            </w:r>
          </w:p>
        </w:tc>
        <w:tc>
          <w:tcPr>
            <w:tcW w:w="1350" w:type="dxa"/>
          </w:tcPr>
          <w:p w14:paraId="5782D38C" w14:textId="77777777" w:rsidR="003E23D3" w:rsidRPr="00A0642B" w:rsidRDefault="003E23D3"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Increase</w:t>
            </w:r>
          </w:p>
        </w:tc>
        <w:tc>
          <w:tcPr>
            <w:tcW w:w="1350" w:type="dxa"/>
          </w:tcPr>
          <w:p w14:paraId="50FA922D" w14:textId="77777777" w:rsidR="003E23D3" w:rsidRPr="00A0642B" w:rsidRDefault="003E23D3"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Decrease</w:t>
            </w:r>
          </w:p>
        </w:tc>
        <w:tc>
          <w:tcPr>
            <w:tcW w:w="1584" w:type="dxa"/>
          </w:tcPr>
          <w:p w14:paraId="37C6ACE7" w14:textId="2CE7F131" w:rsidR="003E23D3" w:rsidRPr="00A0642B" w:rsidRDefault="00EA34E3" w:rsidP="00A0642B">
            <w:pPr>
              <w:pBdr>
                <w:bottom w:val="single" w:sz="4" w:space="1" w:color="auto"/>
              </w:pBdr>
              <w:spacing w:line="320" w:lineRule="exact"/>
              <w:ind w:left="-43" w:right="-43"/>
              <w:jc w:val="center"/>
              <w:rPr>
                <w:rFonts w:ascii="Arial" w:hAnsi="Arial" w:cs="Arial"/>
                <w:color w:val="000000"/>
                <w:sz w:val="16"/>
                <w:szCs w:val="16"/>
                <w:cs/>
              </w:rPr>
            </w:pPr>
            <w:r>
              <w:rPr>
                <w:rFonts w:ascii="Arial" w:hAnsi="Arial" w:cs="Arial"/>
                <w:color w:val="000000"/>
                <w:sz w:val="16"/>
                <w:szCs w:val="16"/>
              </w:rPr>
              <w:t>31 March 2026</w:t>
            </w:r>
          </w:p>
        </w:tc>
      </w:tr>
      <w:tr w:rsidR="003E23D3" w:rsidRPr="00A0642B" w14:paraId="6F09E358" w14:textId="77777777" w:rsidTr="00D75D0B">
        <w:trPr>
          <w:trHeight w:val="189"/>
        </w:trPr>
        <w:tc>
          <w:tcPr>
            <w:tcW w:w="3456" w:type="dxa"/>
          </w:tcPr>
          <w:p w14:paraId="51AC7AED" w14:textId="253A9464" w:rsidR="003E23D3" w:rsidRPr="00A0642B" w:rsidRDefault="003E23D3" w:rsidP="00A0642B">
            <w:pPr>
              <w:spacing w:line="320" w:lineRule="exact"/>
              <w:ind w:right="-72"/>
              <w:jc w:val="thaiDistribute"/>
              <w:rPr>
                <w:rFonts w:ascii="Arial" w:hAnsi="Arial" w:cs="Arial"/>
                <w:b/>
                <w:bCs/>
                <w:sz w:val="16"/>
                <w:szCs w:val="16"/>
                <w:u w:val="single"/>
                <w:cs/>
              </w:rPr>
            </w:pPr>
            <w:r w:rsidRPr="00A0642B">
              <w:rPr>
                <w:rFonts w:ascii="Arial" w:hAnsi="Arial" w:cs="Arial"/>
                <w:b/>
                <w:bCs/>
                <w:sz w:val="16"/>
                <w:szCs w:val="16"/>
                <w:u w:val="single"/>
              </w:rPr>
              <w:t>Loans to</w:t>
            </w:r>
          </w:p>
        </w:tc>
        <w:tc>
          <w:tcPr>
            <w:tcW w:w="1440" w:type="dxa"/>
          </w:tcPr>
          <w:p w14:paraId="60F4B388" w14:textId="77777777" w:rsidR="003E23D3" w:rsidRPr="00A0642B" w:rsidRDefault="003E23D3" w:rsidP="00A0642B">
            <w:pPr>
              <w:spacing w:line="320" w:lineRule="exact"/>
              <w:ind w:right="36"/>
              <w:jc w:val="right"/>
              <w:rPr>
                <w:rFonts w:ascii="Arial" w:hAnsi="Arial" w:cs="Arial"/>
                <w:color w:val="000000"/>
                <w:sz w:val="16"/>
                <w:szCs w:val="16"/>
              </w:rPr>
            </w:pPr>
          </w:p>
        </w:tc>
        <w:tc>
          <w:tcPr>
            <w:tcW w:w="1350" w:type="dxa"/>
            <w:vAlign w:val="bottom"/>
          </w:tcPr>
          <w:p w14:paraId="269855A7" w14:textId="77777777" w:rsidR="003E23D3" w:rsidRPr="00A0642B" w:rsidRDefault="003E23D3" w:rsidP="00A0642B">
            <w:pPr>
              <w:spacing w:line="320" w:lineRule="exact"/>
              <w:ind w:right="342"/>
              <w:jc w:val="right"/>
              <w:rPr>
                <w:rFonts w:ascii="Arial" w:hAnsi="Arial" w:cs="Arial"/>
                <w:sz w:val="16"/>
                <w:szCs w:val="16"/>
              </w:rPr>
            </w:pPr>
          </w:p>
        </w:tc>
        <w:tc>
          <w:tcPr>
            <w:tcW w:w="1350" w:type="dxa"/>
            <w:vAlign w:val="bottom"/>
          </w:tcPr>
          <w:p w14:paraId="3D1ABB10" w14:textId="77777777" w:rsidR="003E23D3" w:rsidRPr="00A0642B" w:rsidRDefault="003E23D3" w:rsidP="00A0642B">
            <w:pPr>
              <w:spacing w:line="320" w:lineRule="exact"/>
              <w:ind w:right="252"/>
              <w:jc w:val="right"/>
              <w:rPr>
                <w:rFonts w:ascii="Arial" w:hAnsi="Arial" w:cs="Arial"/>
                <w:sz w:val="16"/>
                <w:szCs w:val="16"/>
              </w:rPr>
            </w:pPr>
          </w:p>
        </w:tc>
        <w:tc>
          <w:tcPr>
            <w:tcW w:w="1584" w:type="dxa"/>
            <w:vAlign w:val="bottom"/>
          </w:tcPr>
          <w:p w14:paraId="45873505" w14:textId="77777777" w:rsidR="003E23D3" w:rsidRPr="00A0642B" w:rsidRDefault="003E23D3" w:rsidP="00A0642B">
            <w:pPr>
              <w:spacing w:line="320" w:lineRule="exact"/>
              <w:ind w:right="342"/>
              <w:jc w:val="right"/>
              <w:rPr>
                <w:rFonts w:ascii="Arial" w:hAnsi="Arial" w:cs="Arial"/>
                <w:sz w:val="16"/>
                <w:szCs w:val="16"/>
              </w:rPr>
            </w:pPr>
          </w:p>
        </w:tc>
      </w:tr>
      <w:tr w:rsidR="00D34620" w:rsidRPr="00A0642B" w14:paraId="5162A34E" w14:textId="77777777" w:rsidTr="00D75D0B">
        <w:trPr>
          <w:trHeight w:val="126"/>
        </w:trPr>
        <w:tc>
          <w:tcPr>
            <w:tcW w:w="3456" w:type="dxa"/>
          </w:tcPr>
          <w:p w14:paraId="6963A1B3" w14:textId="6D3F59D8" w:rsidR="00D34620" w:rsidRPr="00A0642B" w:rsidRDefault="00D34620" w:rsidP="00D34620">
            <w:pPr>
              <w:spacing w:line="320" w:lineRule="exact"/>
              <w:ind w:left="162" w:right="-108" w:hanging="162"/>
              <w:rPr>
                <w:rFonts w:ascii="Arial" w:hAnsi="Arial" w:cs="Arial"/>
                <w:sz w:val="16"/>
                <w:szCs w:val="16"/>
                <w:cs/>
              </w:rPr>
            </w:pPr>
            <w:r w:rsidRPr="00A0642B">
              <w:rPr>
                <w:rFonts w:ascii="Arial" w:hAnsi="Arial" w:cs="Arial"/>
                <w:sz w:val="16"/>
                <w:szCs w:val="16"/>
              </w:rPr>
              <w:t>Subsidiaries</w:t>
            </w:r>
          </w:p>
        </w:tc>
        <w:tc>
          <w:tcPr>
            <w:tcW w:w="1440" w:type="dxa"/>
            <w:vAlign w:val="bottom"/>
          </w:tcPr>
          <w:p w14:paraId="2E3F3E40" w14:textId="0646EB77" w:rsidR="00D34620" w:rsidRPr="009D7EAE" w:rsidRDefault="00D34620" w:rsidP="00D34620">
            <w:pPr>
              <w:tabs>
                <w:tab w:val="decimal" w:pos="864"/>
              </w:tabs>
              <w:spacing w:line="320" w:lineRule="exact"/>
              <w:ind w:right="-14"/>
              <w:jc w:val="both"/>
              <w:rPr>
                <w:rFonts w:ascii="Arial" w:hAnsi="Arial" w:cs="Arial"/>
                <w:sz w:val="16"/>
                <w:szCs w:val="16"/>
              </w:rPr>
            </w:pPr>
            <w:r w:rsidRPr="009D7EAE">
              <w:rPr>
                <w:rFonts w:ascii="Arial" w:hAnsi="Arial" w:cs="Arial"/>
                <w:sz w:val="16"/>
                <w:szCs w:val="16"/>
              </w:rPr>
              <w:t>15,486.74</w:t>
            </w:r>
          </w:p>
        </w:tc>
        <w:tc>
          <w:tcPr>
            <w:tcW w:w="1350" w:type="dxa"/>
            <w:vAlign w:val="bottom"/>
          </w:tcPr>
          <w:p w14:paraId="4B43D825" w14:textId="08922FFB" w:rsidR="00D34620" w:rsidRPr="009D7EAE" w:rsidRDefault="00D80BA5" w:rsidP="00D34620">
            <w:pPr>
              <w:tabs>
                <w:tab w:val="decimal" w:pos="720"/>
              </w:tabs>
              <w:spacing w:line="320" w:lineRule="exact"/>
              <w:ind w:right="-14"/>
              <w:jc w:val="both"/>
              <w:rPr>
                <w:rFonts w:ascii="Arial" w:hAnsi="Arial" w:cs="Arial"/>
                <w:sz w:val="16"/>
                <w:szCs w:val="16"/>
              </w:rPr>
            </w:pPr>
            <w:r w:rsidRPr="009D7EAE">
              <w:rPr>
                <w:rFonts w:ascii="Arial" w:hAnsi="Arial" w:cs="Arial"/>
                <w:sz w:val="16"/>
                <w:szCs w:val="16"/>
              </w:rPr>
              <w:t>3,809.27</w:t>
            </w:r>
          </w:p>
        </w:tc>
        <w:tc>
          <w:tcPr>
            <w:tcW w:w="1350" w:type="dxa"/>
            <w:vAlign w:val="bottom"/>
          </w:tcPr>
          <w:p w14:paraId="04C7D471" w14:textId="15456477" w:rsidR="00D34620" w:rsidRPr="009D7EAE" w:rsidRDefault="00D34620" w:rsidP="00D34620">
            <w:pPr>
              <w:tabs>
                <w:tab w:val="decimal" w:pos="720"/>
              </w:tabs>
              <w:spacing w:line="320" w:lineRule="exact"/>
              <w:ind w:right="-14"/>
              <w:jc w:val="both"/>
              <w:rPr>
                <w:rFonts w:ascii="Arial" w:hAnsi="Arial" w:cs="Arial"/>
                <w:sz w:val="16"/>
                <w:szCs w:val="16"/>
              </w:rPr>
            </w:pPr>
            <w:r w:rsidRPr="009D7EAE">
              <w:rPr>
                <w:rFonts w:ascii="Arial" w:hAnsi="Arial" w:cs="Arial"/>
                <w:sz w:val="16"/>
                <w:szCs w:val="16"/>
              </w:rPr>
              <w:t>(2,632.75)</w:t>
            </w:r>
          </w:p>
        </w:tc>
        <w:tc>
          <w:tcPr>
            <w:tcW w:w="1584" w:type="dxa"/>
            <w:vAlign w:val="bottom"/>
          </w:tcPr>
          <w:p w14:paraId="012DB418" w14:textId="74DE1FF5" w:rsidR="00D34620" w:rsidRPr="009D7EAE" w:rsidRDefault="00D34620" w:rsidP="00D34620">
            <w:pPr>
              <w:tabs>
                <w:tab w:val="decimal" w:pos="864"/>
              </w:tabs>
              <w:spacing w:line="320" w:lineRule="exact"/>
              <w:ind w:right="-14"/>
              <w:jc w:val="both"/>
              <w:rPr>
                <w:rFonts w:ascii="Arial" w:hAnsi="Arial" w:cs="Arial"/>
                <w:sz w:val="16"/>
                <w:szCs w:val="16"/>
              </w:rPr>
            </w:pPr>
            <w:r w:rsidRPr="009D7EAE">
              <w:rPr>
                <w:rFonts w:ascii="Arial" w:hAnsi="Arial" w:cs="Arial"/>
                <w:sz w:val="16"/>
                <w:szCs w:val="16"/>
              </w:rPr>
              <w:t>16,663.26</w:t>
            </w:r>
          </w:p>
        </w:tc>
      </w:tr>
      <w:tr w:rsidR="00E16900" w:rsidRPr="00A0642B" w14:paraId="696143B5" w14:textId="77777777">
        <w:trPr>
          <w:trHeight w:val="274"/>
        </w:trPr>
        <w:tc>
          <w:tcPr>
            <w:tcW w:w="3456" w:type="dxa"/>
          </w:tcPr>
          <w:p w14:paraId="7B1B3024" w14:textId="35225BA7" w:rsidR="00E16900" w:rsidRPr="00A0642B" w:rsidRDefault="00E16900" w:rsidP="00E16900">
            <w:pPr>
              <w:spacing w:line="320" w:lineRule="exact"/>
              <w:ind w:left="162" w:right="-72" w:hanging="162"/>
              <w:rPr>
                <w:rFonts w:ascii="Arial" w:hAnsi="Arial" w:cs="Arial"/>
                <w:bCs/>
                <w:sz w:val="16"/>
                <w:szCs w:val="16"/>
              </w:rPr>
            </w:pPr>
            <w:r w:rsidRPr="00A0642B">
              <w:rPr>
                <w:rFonts w:ascii="Arial" w:hAnsi="Arial" w:cs="Arial"/>
                <w:bCs/>
                <w:sz w:val="16"/>
                <w:szCs w:val="16"/>
              </w:rPr>
              <w:t>Joint ventures</w:t>
            </w:r>
          </w:p>
        </w:tc>
        <w:tc>
          <w:tcPr>
            <w:tcW w:w="1440" w:type="dxa"/>
            <w:vAlign w:val="bottom"/>
          </w:tcPr>
          <w:p w14:paraId="5D12D2CE" w14:textId="69C3E4C8" w:rsidR="00E16900" w:rsidRPr="009D7EAE" w:rsidRDefault="00E16900" w:rsidP="00E16900">
            <w:pPr>
              <w:pBdr>
                <w:bottom w:val="single" w:sz="4" w:space="1" w:color="auto"/>
              </w:pBdr>
              <w:tabs>
                <w:tab w:val="decimal" w:pos="864"/>
              </w:tabs>
              <w:spacing w:line="320" w:lineRule="exact"/>
              <w:ind w:right="-14"/>
              <w:jc w:val="both"/>
              <w:rPr>
                <w:rFonts w:ascii="Arial" w:hAnsi="Arial" w:cs="Arial"/>
                <w:sz w:val="16"/>
                <w:szCs w:val="16"/>
              </w:rPr>
            </w:pPr>
            <w:r w:rsidRPr="009D7EAE">
              <w:rPr>
                <w:rFonts w:ascii="Arial" w:hAnsi="Arial" w:cs="Arial"/>
                <w:sz w:val="16"/>
                <w:szCs w:val="16"/>
              </w:rPr>
              <w:t>7,111.11</w:t>
            </w:r>
          </w:p>
        </w:tc>
        <w:tc>
          <w:tcPr>
            <w:tcW w:w="1350" w:type="dxa"/>
          </w:tcPr>
          <w:p w14:paraId="362E213F" w14:textId="71860019" w:rsidR="00E16900" w:rsidRPr="009D7EAE" w:rsidRDefault="00E16900" w:rsidP="00E16900">
            <w:pPr>
              <w:pBdr>
                <w:bottom w:val="single" w:sz="4" w:space="1" w:color="auto"/>
              </w:pBdr>
              <w:tabs>
                <w:tab w:val="decimal" w:pos="720"/>
              </w:tabs>
              <w:spacing w:line="320" w:lineRule="exact"/>
              <w:ind w:right="-14"/>
              <w:jc w:val="both"/>
              <w:rPr>
                <w:rFonts w:ascii="Arial" w:hAnsi="Arial" w:cs="Arial"/>
                <w:sz w:val="16"/>
                <w:szCs w:val="16"/>
              </w:rPr>
            </w:pPr>
            <w:r w:rsidRPr="009D02B1">
              <w:rPr>
                <w:rFonts w:ascii="Arial" w:hAnsi="Arial" w:cs="Arial"/>
                <w:sz w:val="16"/>
                <w:szCs w:val="16"/>
              </w:rPr>
              <w:t>2,452.69</w:t>
            </w:r>
          </w:p>
        </w:tc>
        <w:tc>
          <w:tcPr>
            <w:tcW w:w="1350" w:type="dxa"/>
          </w:tcPr>
          <w:p w14:paraId="22BE43C2" w14:textId="7A6FF6C7" w:rsidR="00E16900" w:rsidRPr="009D7EAE" w:rsidRDefault="00E16900" w:rsidP="00E16900">
            <w:pPr>
              <w:pBdr>
                <w:bottom w:val="single" w:sz="4" w:space="1" w:color="auto"/>
              </w:pBdr>
              <w:tabs>
                <w:tab w:val="decimal" w:pos="720"/>
              </w:tabs>
              <w:spacing w:line="320" w:lineRule="exact"/>
              <w:ind w:right="-14"/>
              <w:jc w:val="both"/>
              <w:rPr>
                <w:rFonts w:ascii="Arial" w:hAnsi="Arial" w:cs="Arial"/>
                <w:sz w:val="16"/>
                <w:szCs w:val="16"/>
              </w:rPr>
            </w:pPr>
            <w:r w:rsidRPr="009D02B1">
              <w:rPr>
                <w:rFonts w:ascii="Arial" w:hAnsi="Arial" w:cs="Arial"/>
                <w:sz w:val="16"/>
                <w:szCs w:val="16"/>
              </w:rPr>
              <w:t>(2,083.29)</w:t>
            </w:r>
          </w:p>
        </w:tc>
        <w:tc>
          <w:tcPr>
            <w:tcW w:w="1584" w:type="dxa"/>
            <w:vAlign w:val="bottom"/>
          </w:tcPr>
          <w:p w14:paraId="783A2318" w14:textId="0A603C3D" w:rsidR="00E16900" w:rsidRPr="009D7EAE" w:rsidRDefault="00E16900" w:rsidP="00E16900">
            <w:pPr>
              <w:pBdr>
                <w:bottom w:val="single" w:sz="4" w:space="1" w:color="auto"/>
              </w:pBdr>
              <w:tabs>
                <w:tab w:val="decimal" w:pos="864"/>
              </w:tabs>
              <w:spacing w:line="320" w:lineRule="exact"/>
              <w:ind w:right="-14"/>
              <w:jc w:val="both"/>
              <w:rPr>
                <w:rFonts w:ascii="Arial" w:hAnsi="Arial" w:cs="Arial"/>
                <w:sz w:val="16"/>
                <w:szCs w:val="16"/>
              </w:rPr>
            </w:pPr>
            <w:r w:rsidRPr="009D7EAE">
              <w:rPr>
                <w:rFonts w:ascii="Arial" w:hAnsi="Arial" w:cs="Arial"/>
                <w:sz w:val="16"/>
                <w:szCs w:val="16"/>
              </w:rPr>
              <w:t>7,480.51</w:t>
            </w:r>
          </w:p>
        </w:tc>
      </w:tr>
      <w:tr w:rsidR="00D34620" w:rsidRPr="00A0642B" w14:paraId="13A57721" w14:textId="77777777" w:rsidTr="00D75D0B">
        <w:trPr>
          <w:trHeight w:val="274"/>
        </w:trPr>
        <w:tc>
          <w:tcPr>
            <w:tcW w:w="3456" w:type="dxa"/>
          </w:tcPr>
          <w:p w14:paraId="21A5E015" w14:textId="134ABEAE" w:rsidR="00D34620" w:rsidRPr="00A0642B" w:rsidRDefault="00D34620" w:rsidP="00D34620">
            <w:pPr>
              <w:spacing w:line="320" w:lineRule="exact"/>
              <w:ind w:left="162" w:right="-72" w:hanging="162"/>
              <w:rPr>
                <w:rFonts w:ascii="Arial" w:hAnsi="Arial" w:cs="Arial"/>
                <w:bCs/>
                <w:sz w:val="16"/>
                <w:szCs w:val="16"/>
              </w:rPr>
            </w:pPr>
            <w:r w:rsidRPr="00A0642B">
              <w:rPr>
                <w:rFonts w:ascii="Arial" w:hAnsi="Arial" w:cs="Arial"/>
                <w:bCs/>
                <w:sz w:val="16"/>
                <w:szCs w:val="16"/>
              </w:rPr>
              <w:t>Total</w:t>
            </w:r>
          </w:p>
        </w:tc>
        <w:tc>
          <w:tcPr>
            <w:tcW w:w="1440" w:type="dxa"/>
            <w:vAlign w:val="bottom"/>
          </w:tcPr>
          <w:p w14:paraId="739250C7" w14:textId="1B2CC179" w:rsidR="00D34620" w:rsidRPr="009D7EAE" w:rsidRDefault="00D34620" w:rsidP="00D34620">
            <w:pPr>
              <w:tabs>
                <w:tab w:val="decimal" w:pos="864"/>
              </w:tabs>
              <w:spacing w:line="320" w:lineRule="exact"/>
              <w:ind w:right="-14"/>
              <w:jc w:val="both"/>
              <w:rPr>
                <w:rFonts w:ascii="Arial" w:hAnsi="Arial" w:cs="Arial"/>
                <w:sz w:val="16"/>
                <w:szCs w:val="16"/>
              </w:rPr>
            </w:pPr>
            <w:r w:rsidRPr="009D7EAE">
              <w:rPr>
                <w:rFonts w:ascii="Arial" w:hAnsi="Arial" w:cs="Arial"/>
                <w:sz w:val="16"/>
                <w:szCs w:val="16"/>
              </w:rPr>
              <w:t>22,597.85</w:t>
            </w:r>
          </w:p>
        </w:tc>
        <w:tc>
          <w:tcPr>
            <w:tcW w:w="1350" w:type="dxa"/>
            <w:vAlign w:val="bottom"/>
          </w:tcPr>
          <w:p w14:paraId="4F31E99D" w14:textId="751135F9" w:rsidR="00D34620" w:rsidRPr="009D7EAE" w:rsidRDefault="00E16900" w:rsidP="00D34620">
            <w:pPr>
              <w:pBdr>
                <w:bottom w:val="double" w:sz="4" w:space="1" w:color="auto"/>
              </w:pBdr>
              <w:tabs>
                <w:tab w:val="decimal" w:pos="720"/>
              </w:tabs>
              <w:spacing w:line="320" w:lineRule="exact"/>
              <w:ind w:right="-14"/>
              <w:jc w:val="both"/>
              <w:rPr>
                <w:rFonts w:ascii="Arial" w:hAnsi="Arial" w:cs="Arial"/>
                <w:sz w:val="16"/>
                <w:szCs w:val="16"/>
              </w:rPr>
            </w:pPr>
            <w:r w:rsidRPr="00E16900">
              <w:rPr>
                <w:rFonts w:ascii="Arial" w:hAnsi="Arial" w:cs="Arial"/>
                <w:sz w:val="16"/>
                <w:szCs w:val="16"/>
              </w:rPr>
              <w:t>6,261.96</w:t>
            </w:r>
          </w:p>
        </w:tc>
        <w:tc>
          <w:tcPr>
            <w:tcW w:w="1350" w:type="dxa"/>
            <w:vAlign w:val="bottom"/>
          </w:tcPr>
          <w:p w14:paraId="48DC07AC" w14:textId="50513AE6" w:rsidR="00D34620" w:rsidRPr="009D7EAE" w:rsidRDefault="00623A13" w:rsidP="00D34620">
            <w:pPr>
              <w:pBdr>
                <w:bottom w:val="double" w:sz="4" w:space="1" w:color="auto"/>
              </w:pBdr>
              <w:tabs>
                <w:tab w:val="decimal" w:pos="720"/>
              </w:tabs>
              <w:spacing w:line="320" w:lineRule="exact"/>
              <w:ind w:right="-14"/>
              <w:jc w:val="both"/>
              <w:rPr>
                <w:rFonts w:ascii="Arial" w:hAnsi="Arial" w:cs="Arial"/>
                <w:sz w:val="16"/>
                <w:szCs w:val="16"/>
              </w:rPr>
            </w:pPr>
            <w:r w:rsidRPr="00623A13">
              <w:rPr>
                <w:rFonts w:ascii="Arial" w:hAnsi="Arial" w:cs="Arial"/>
                <w:sz w:val="16"/>
                <w:szCs w:val="16"/>
              </w:rPr>
              <w:t>(4,716.04)</w:t>
            </w:r>
          </w:p>
        </w:tc>
        <w:tc>
          <w:tcPr>
            <w:tcW w:w="1584" w:type="dxa"/>
            <w:vAlign w:val="bottom"/>
          </w:tcPr>
          <w:p w14:paraId="3C1F30F2" w14:textId="61BD7583" w:rsidR="00D34620" w:rsidRPr="009D7EAE" w:rsidRDefault="00D80BA5" w:rsidP="00D34620">
            <w:pPr>
              <w:tabs>
                <w:tab w:val="decimal" w:pos="864"/>
              </w:tabs>
              <w:spacing w:line="320" w:lineRule="exact"/>
              <w:ind w:right="-14"/>
              <w:jc w:val="both"/>
              <w:rPr>
                <w:rFonts w:ascii="Arial" w:hAnsi="Arial" w:cs="Arial"/>
                <w:sz w:val="16"/>
                <w:szCs w:val="16"/>
              </w:rPr>
            </w:pPr>
            <w:r w:rsidRPr="009D7EAE">
              <w:rPr>
                <w:rFonts w:ascii="Arial" w:hAnsi="Arial" w:cs="Arial"/>
                <w:sz w:val="16"/>
                <w:szCs w:val="16"/>
              </w:rPr>
              <w:t>24,143.77</w:t>
            </w:r>
          </w:p>
        </w:tc>
      </w:tr>
      <w:tr w:rsidR="00D34620" w:rsidRPr="00A0642B" w14:paraId="03611BCE" w14:textId="77777777" w:rsidTr="00D75D0B">
        <w:trPr>
          <w:trHeight w:val="288"/>
        </w:trPr>
        <w:tc>
          <w:tcPr>
            <w:tcW w:w="3456" w:type="dxa"/>
          </w:tcPr>
          <w:p w14:paraId="3DC538F0" w14:textId="2415E09E" w:rsidR="00D34620" w:rsidRPr="00A0642B" w:rsidRDefault="00D34620" w:rsidP="00D34620">
            <w:pPr>
              <w:pStyle w:val="BodyText"/>
              <w:spacing w:line="320" w:lineRule="exact"/>
              <w:ind w:right="-86"/>
              <w:rPr>
                <w:rFonts w:ascii="Arial" w:hAnsi="Arial" w:cs="Arial"/>
                <w:bCs/>
                <w:sz w:val="16"/>
                <w:szCs w:val="16"/>
              </w:rPr>
            </w:pPr>
            <w:r w:rsidRPr="00A0642B">
              <w:rPr>
                <w:rFonts w:ascii="Arial" w:hAnsi="Arial" w:cs="Arial"/>
                <w:sz w:val="16"/>
                <w:szCs w:val="16"/>
              </w:rPr>
              <w:t>Less: Allowance for expected credit losses</w:t>
            </w:r>
          </w:p>
        </w:tc>
        <w:tc>
          <w:tcPr>
            <w:tcW w:w="1440" w:type="dxa"/>
            <w:vAlign w:val="bottom"/>
          </w:tcPr>
          <w:p w14:paraId="52261DF0" w14:textId="1F06F941" w:rsidR="00D34620" w:rsidRPr="009D7EAE" w:rsidRDefault="00D34620" w:rsidP="00D34620">
            <w:pPr>
              <w:pBdr>
                <w:bottom w:val="single" w:sz="4" w:space="1" w:color="auto"/>
              </w:pBdr>
              <w:tabs>
                <w:tab w:val="decimal" w:pos="864"/>
              </w:tabs>
              <w:spacing w:line="320" w:lineRule="exact"/>
              <w:ind w:right="-14"/>
              <w:jc w:val="both"/>
              <w:rPr>
                <w:rFonts w:ascii="Arial" w:hAnsi="Arial" w:cs="Arial"/>
                <w:sz w:val="16"/>
                <w:szCs w:val="16"/>
              </w:rPr>
            </w:pPr>
            <w:r w:rsidRPr="009D7EAE">
              <w:rPr>
                <w:rFonts w:ascii="Arial" w:hAnsi="Arial" w:cs="Arial"/>
                <w:sz w:val="16"/>
                <w:szCs w:val="16"/>
                <w:cs/>
              </w:rPr>
              <w:t>(347.86)</w:t>
            </w:r>
          </w:p>
        </w:tc>
        <w:tc>
          <w:tcPr>
            <w:tcW w:w="1350" w:type="dxa"/>
            <w:vAlign w:val="bottom"/>
          </w:tcPr>
          <w:p w14:paraId="1B57565C" w14:textId="79B148D5" w:rsidR="00D34620" w:rsidRPr="009D7EAE" w:rsidRDefault="00D34620" w:rsidP="00D34620">
            <w:pPr>
              <w:tabs>
                <w:tab w:val="decimal" w:pos="864"/>
              </w:tabs>
              <w:spacing w:line="320" w:lineRule="exact"/>
              <w:ind w:right="-14"/>
              <w:jc w:val="both"/>
              <w:rPr>
                <w:rFonts w:ascii="Arial" w:hAnsi="Arial" w:cs="Arial"/>
                <w:sz w:val="16"/>
                <w:szCs w:val="16"/>
              </w:rPr>
            </w:pPr>
          </w:p>
        </w:tc>
        <w:tc>
          <w:tcPr>
            <w:tcW w:w="1350" w:type="dxa"/>
            <w:vAlign w:val="bottom"/>
          </w:tcPr>
          <w:p w14:paraId="0098B68E" w14:textId="5632E613" w:rsidR="00D34620" w:rsidRPr="009D7EAE" w:rsidRDefault="00D34620" w:rsidP="00D34620">
            <w:pPr>
              <w:tabs>
                <w:tab w:val="decimal" w:pos="864"/>
              </w:tabs>
              <w:spacing w:line="320" w:lineRule="exact"/>
              <w:ind w:right="-14"/>
              <w:jc w:val="both"/>
              <w:rPr>
                <w:rFonts w:ascii="Arial" w:hAnsi="Arial" w:cs="Arial"/>
                <w:sz w:val="16"/>
                <w:szCs w:val="16"/>
                <w:cs/>
              </w:rPr>
            </w:pPr>
          </w:p>
        </w:tc>
        <w:tc>
          <w:tcPr>
            <w:tcW w:w="1584" w:type="dxa"/>
            <w:vAlign w:val="bottom"/>
          </w:tcPr>
          <w:p w14:paraId="7DA022B9" w14:textId="1DDF6354" w:rsidR="00D34620" w:rsidRPr="009D7EAE" w:rsidRDefault="00D34620" w:rsidP="00D34620">
            <w:pPr>
              <w:pBdr>
                <w:bottom w:val="single" w:sz="4" w:space="1" w:color="auto"/>
              </w:pBdr>
              <w:tabs>
                <w:tab w:val="decimal" w:pos="864"/>
              </w:tabs>
              <w:spacing w:line="320" w:lineRule="exact"/>
              <w:ind w:right="-14"/>
              <w:jc w:val="both"/>
              <w:rPr>
                <w:rFonts w:ascii="Arial" w:hAnsi="Arial" w:cs="Arial"/>
                <w:sz w:val="16"/>
                <w:szCs w:val="16"/>
              </w:rPr>
            </w:pPr>
            <w:r w:rsidRPr="009D7EAE">
              <w:rPr>
                <w:rFonts w:ascii="Arial" w:hAnsi="Arial" w:cs="Arial"/>
                <w:sz w:val="16"/>
                <w:szCs w:val="16"/>
              </w:rPr>
              <w:t>(347.86)</w:t>
            </w:r>
          </w:p>
        </w:tc>
      </w:tr>
      <w:tr w:rsidR="00D34620" w:rsidRPr="00A0642B" w14:paraId="3EE53B30" w14:textId="77777777" w:rsidTr="00D75D0B">
        <w:trPr>
          <w:trHeight w:val="288"/>
        </w:trPr>
        <w:tc>
          <w:tcPr>
            <w:tcW w:w="3456" w:type="dxa"/>
          </w:tcPr>
          <w:p w14:paraId="3F7471F2" w14:textId="77777777" w:rsidR="00D34620" w:rsidRPr="00A0642B" w:rsidRDefault="00D34620" w:rsidP="00D34620">
            <w:pPr>
              <w:spacing w:line="320" w:lineRule="exact"/>
              <w:ind w:right="-72"/>
              <w:jc w:val="thaiDistribute"/>
              <w:rPr>
                <w:rFonts w:ascii="Arial" w:hAnsi="Arial" w:cs="Arial"/>
                <w:bCs/>
                <w:sz w:val="16"/>
                <w:szCs w:val="16"/>
              </w:rPr>
            </w:pPr>
            <w:r w:rsidRPr="00A0642B">
              <w:rPr>
                <w:rFonts w:ascii="Arial" w:hAnsi="Arial" w:cs="Arial"/>
                <w:bCs/>
                <w:sz w:val="16"/>
                <w:szCs w:val="16"/>
              </w:rPr>
              <w:t>Net</w:t>
            </w:r>
          </w:p>
        </w:tc>
        <w:tc>
          <w:tcPr>
            <w:tcW w:w="1440" w:type="dxa"/>
            <w:vAlign w:val="bottom"/>
          </w:tcPr>
          <w:p w14:paraId="71442F05" w14:textId="6994F23A" w:rsidR="00D34620" w:rsidRPr="009D7EAE" w:rsidRDefault="00D34620" w:rsidP="00D34620">
            <w:pPr>
              <w:pBdr>
                <w:bottom w:val="double" w:sz="4" w:space="1" w:color="auto"/>
              </w:pBdr>
              <w:tabs>
                <w:tab w:val="decimal" w:pos="864"/>
              </w:tabs>
              <w:spacing w:line="320" w:lineRule="exact"/>
              <w:ind w:right="-14"/>
              <w:jc w:val="both"/>
              <w:rPr>
                <w:rFonts w:ascii="Arial" w:hAnsi="Arial" w:cs="Arial"/>
                <w:sz w:val="16"/>
                <w:szCs w:val="16"/>
              </w:rPr>
            </w:pPr>
            <w:r w:rsidRPr="009D7EAE">
              <w:rPr>
                <w:rFonts w:ascii="Arial" w:hAnsi="Arial" w:cs="Arial"/>
                <w:sz w:val="16"/>
                <w:szCs w:val="16"/>
                <w:cs/>
              </w:rPr>
              <w:t>22,249.</w:t>
            </w:r>
            <w:r w:rsidRPr="009D7EAE">
              <w:rPr>
                <w:rFonts w:ascii="Arial" w:hAnsi="Arial" w:cs="Arial"/>
                <w:sz w:val="16"/>
                <w:szCs w:val="16"/>
              </w:rPr>
              <w:t>99</w:t>
            </w:r>
          </w:p>
        </w:tc>
        <w:tc>
          <w:tcPr>
            <w:tcW w:w="1350" w:type="dxa"/>
            <w:vAlign w:val="bottom"/>
          </w:tcPr>
          <w:p w14:paraId="5FCCD869" w14:textId="48435465" w:rsidR="00D34620" w:rsidRPr="009D7EAE" w:rsidRDefault="00D34620" w:rsidP="00D34620">
            <w:pPr>
              <w:tabs>
                <w:tab w:val="decimal" w:pos="865"/>
              </w:tabs>
              <w:spacing w:line="320" w:lineRule="exact"/>
              <w:ind w:right="-14"/>
              <w:jc w:val="both"/>
              <w:rPr>
                <w:rFonts w:ascii="Arial" w:hAnsi="Arial" w:cs="Arial"/>
                <w:sz w:val="16"/>
                <w:szCs w:val="16"/>
              </w:rPr>
            </w:pPr>
          </w:p>
        </w:tc>
        <w:tc>
          <w:tcPr>
            <w:tcW w:w="1350" w:type="dxa"/>
            <w:vAlign w:val="bottom"/>
          </w:tcPr>
          <w:p w14:paraId="50972F40" w14:textId="2143FCBB" w:rsidR="00D34620" w:rsidRPr="009D7EAE" w:rsidRDefault="00D34620" w:rsidP="00D34620">
            <w:pPr>
              <w:tabs>
                <w:tab w:val="decimal" w:pos="865"/>
              </w:tabs>
              <w:spacing w:line="320" w:lineRule="exact"/>
              <w:ind w:right="-14"/>
              <w:jc w:val="both"/>
              <w:rPr>
                <w:rFonts w:ascii="Arial" w:hAnsi="Arial" w:cs="Arial"/>
                <w:sz w:val="16"/>
                <w:szCs w:val="16"/>
                <w:cs/>
              </w:rPr>
            </w:pPr>
          </w:p>
        </w:tc>
        <w:tc>
          <w:tcPr>
            <w:tcW w:w="1584" w:type="dxa"/>
            <w:vAlign w:val="bottom"/>
          </w:tcPr>
          <w:p w14:paraId="52FC94CC" w14:textId="4F0E00E7" w:rsidR="00D34620" w:rsidRPr="009D7EAE" w:rsidRDefault="00D80BA5" w:rsidP="00D34620">
            <w:pPr>
              <w:pBdr>
                <w:bottom w:val="double" w:sz="4" w:space="1" w:color="auto"/>
              </w:pBdr>
              <w:tabs>
                <w:tab w:val="decimal" w:pos="864"/>
              </w:tabs>
              <w:spacing w:line="320" w:lineRule="exact"/>
              <w:ind w:right="-14"/>
              <w:jc w:val="both"/>
              <w:rPr>
                <w:rFonts w:ascii="Arial" w:hAnsi="Arial" w:cs="Arial"/>
                <w:sz w:val="16"/>
                <w:szCs w:val="16"/>
              </w:rPr>
            </w:pPr>
            <w:r w:rsidRPr="009D7EAE">
              <w:rPr>
                <w:rFonts w:ascii="Arial" w:hAnsi="Arial" w:cs="Arial"/>
                <w:sz w:val="16"/>
                <w:szCs w:val="16"/>
              </w:rPr>
              <w:t>23,795.91</w:t>
            </w:r>
          </w:p>
        </w:tc>
      </w:tr>
      <w:tr w:rsidR="00D34620" w:rsidRPr="00A0642B" w14:paraId="55AC7E77" w14:textId="77777777" w:rsidTr="00D75D0B">
        <w:trPr>
          <w:trHeight w:val="144"/>
        </w:trPr>
        <w:tc>
          <w:tcPr>
            <w:tcW w:w="3456" w:type="dxa"/>
          </w:tcPr>
          <w:p w14:paraId="1AAA2DEC" w14:textId="4E6AFEFC" w:rsidR="00D34620" w:rsidRPr="00A0642B" w:rsidRDefault="00D34620" w:rsidP="00D34620">
            <w:pPr>
              <w:spacing w:line="320" w:lineRule="exact"/>
              <w:ind w:right="-72"/>
              <w:jc w:val="thaiDistribute"/>
              <w:rPr>
                <w:rFonts w:ascii="Arial" w:hAnsi="Arial" w:cs="Arial"/>
                <w:b/>
                <w:bCs/>
                <w:sz w:val="16"/>
                <w:szCs w:val="16"/>
                <w:u w:val="single"/>
                <w:cs/>
              </w:rPr>
            </w:pPr>
            <w:r w:rsidRPr="00A0642B">
              <w:rPr>
                <w:rFonts w:ascii="Arial" w:hAnsi="Arial" w:cs="Arial"/>
                <w:b/>
                <w:bCs/>
                <w:sz w:val="16"/>
                <w:szCs w:val="16"/>
                <w:u w:val="single"/>
              </w:rPr>
              <w:t>Loans from</w:t>
            </w:r>
          </w:p>
        </w:tc>
        <w:tc>
          <w:tcPr>
            <w:tcW w:w="1440" w:type="dxa"/>
          </w:tcPr>
          <w:p w14:paraId="0DB0778D" w14:textId="77777777" w:rsidR="00D34620" w:rsidRPr="009D7EAE" w:rsidRDefault="00D34620" w:rsidP="00D34620">
            <w:pPr>
              <w:tabs>
                <w:tab w:val="decimal" w:pos="864"/>
              </w:tabs>
              <w:spacing w:line="320" w:lineRule="exact"/>
              <w:ind w:right="-14"/>
              <w:jc w:val="both"/>
              <w:rPr>
                <w:rFonts w:ascii="Arial" w:hAnsi="Arial" w:cs="Arial"/>
                <w:sz w:val="16"/>
                <w:szCs w:val="16"/>
              </w:rPr>
            </w:pPr>
          </w:p>
        </w:tc>
        <w:tc>
          <w:tcPr>
            <w:tcW w:w="1350" w:type="dxa"/>
          </w:tcPr>
          <w:p w14:paraId="45E71445" w14:textId="77777777" w:rsidR="00D34620" w:rsidRPr="009D7EAE" w:rsidRDefault="00D34620" w:rsidP="00D34620">
            <w:pPr>
              <w:tabs>
                <w:tab w:val="decimal" w:pos="883"/>
              </w:tabs>
              <w:spacing w:line="320" w:lineRule="exact"/>
              <w:ind w:right="-14"/>
              <w:jc w:val="both"/>
              <w:rPr>
                <w:rFonts w:ascii="Arial" w:hAnsi="Arial" w:cs="Arial"/>
                <w:sz w:val="16"/>
                <w:szCs w:val="16"/>
                <w:cs/>
              </w:rPr>
            </w:pPr>
          </w:p>
        </w:tc>
        <w:tc>
          <w:tcPr>
            <w:tcW w:w="1350" w:type="dxa"/>
          </w:tcPr>
          <w:p w14:paraId="4D016FCF" w14:textId="77777777" w:rsidR="00D34620" w:rsidRPr="009D7EAE" w:rsidRDefault="00D34620" w:rsidP="00D34620">
            <w:pPr>
              <w:tabs>
                <w:tab w:val="decimal" w:pos="865"/>
              </w:tabs>
              <w:spacing w:line="320" w:lineRule="exact"/>
              <w:ind w:right="-14"/>
              <w:jc w:val="both"/>
              <w:rPr>
                <w:rFonts w:ascii="Arial" w:hAnsi="Arial" w:cs="Arial"/>
                <w:sz w:val="16"/>
                <w:szCs w:val="16"/>
                <w:cs/>
              </w:rPr>
            </w:pPr>
          </w:p>
        </w:tc>
        <w:tc>
          <w:tcPr>
            <w:tcW w:w="1584" w:type="dxa"/>
          </w:tcPr>
          <w:p w14:paraId="4B2B42BF" w14:textId="77777777" w:rsidR="00D34620" w:rsidRPr="009D7EAE" w:rsidRDefault="00D34620" w:rsidP="00D34620">
            <w:pPr>
              <w:tabs>
                <w:tab w:val="decimal" w:pos="864"/>
              </w:tabs>
              <w:spacing w:line="320" w:lineRule="exact"/>
              <w:ind w:right="16"/>
              <w:jc w:val="both"/>
              <w:rPr>
                <w:rFonts w:ascii="Arial" w:hAnsi="Arial" w:cs="Arial"/>
                <w:sz w:val="16"/>
                <w:szCs w:val="16"/>
                <w:cs/>
              </w:rPr>
            </w:pPr>
          </w:p>
        </w:tc>
      </w:tr>
      <w:tr w:rsidR="00D34620" w:rsidRPr="00A0642B" w14:paraId="5A940014" w14:textId="77777777" w:rsidTr="00D75D0B">
        <w:tc>
          <w:tcPr>
            <w:tcW w:w="3456" w:type="dxa"/>
          </w:tcPr>
          <w:p w14:paraId="557C7658" w14:textId="1533E738" w:rsidR="00D34620" w:rsidRPr="00A0642B" w:rsidRDefault="00D34620" w:rsidP="00D34620">
            <w:pPr>
              <w:spacing w:line="320" w:lineRule="exact"/>
              <w:ind w:right="-72"/>
              <w:jc w:val="thaiDistribute"/>
              <w:rPr>
                <w:rFonts w:ascii="Arial" w:hAnsi="Arial" w:cs="Arial"/>
                <w:bCs/>
                <w:sz w:val="16"/>
                <w:szCs w:val="16"/>
              </w:rPr>
            </w:pPr>
            <w:r w:rsidRPr="00A0642B">
              <w:rPr>
                <w:rFonts w:ascii="Arial" w:hAnsi="Arial" w:cs="Arial"/>
                <w:bCs/>
                <w:sz w:val="16"/>
                <w:szCs w:val="16"/>
              </w:rPr>
              <w:t>Subsidiaries</w:t>
            </w:r>
          </w:p>
        </w:tc>
        <w:tc>
          <w:tcPr>
            <w:tcW w:w="1440" w:type="dxa"/>
          </w:tcPr>
          <w:p w14:paraId="22D4E304" w14:textId="121D7D14" w:rsidR="00D34620" w:rsidRPr="009D7EAE" w:rsidRDefault="00D34620" w:rsidP="00D34620">
            <w:pPr>
              <w:pBdr>
                <w:bottom w:val="single" w:sz="4" w:space="1" w:color="auto"/>
              </w:pBdr>
              <w:tabs>
                <w:tab w:val="decimal" w:pos="864"/>
              </w:tabs>
              <w:spacing w:line="320" w:lineRule="exact"/>
              <w:ind w:right="-14"/>
              <w:jc w:val="both"/>
              <w:rPr>
                <w:rFonts w:ascii="Arial" w:hAnsi="Arial" w:cs="Arial"/>
                <w:sz w:val="16"/>
                <w:szCs w:val="16"/>
              </w:rPr>
            </w:pPr>
            <w:r w:rsidRPr="009D7EAE">
              <w:rPr>
                <w:rFonts w:ascii="Arial" w:hAnsi="Arial" w:cs="Arial"/>
                <w:sz w:val="16"/>
                <w:szCs w:val="16"/>
              </w:rPr>
              <w:t>2,855.11</w:t>
            </w:r>
          </w:p>
        </w:tc>
        <w:tc>
          <w:tcPr>
            <w:tcW w:w="1350" w:type="dxa"/>
          </w:tcPr>
          <w:p w14:paraId="5C15CA26" w14:textId="1346F2C7" w:rsidR="00D34620" w:rsidRPr="009D7EAE" w:rsidRDefault="00D80BA5" w:rsidP="00D34620">
            <w:pPr>
              <w:pBdr>
                <w:bottom w:val="single" w:sz="4" w:space="1" w:color="auto"/>
              </w:pBdr>
              <w:tabs>
                <w:tab w:val="decimal" w:pos="720"/>
              </w:tabs>
              <w:spacing w:line="320" w:lineRule="exact"/>
              <w:ind w:right="-14"/>
              <w:jc w:val="both"/>
              <w:rPr>
                <w:rFonts w:ascii="Arial" w:hAnsi="Arial" w:cs="Arial"/>
                <w:sz w:val="16"/>
                <w:szCs w:val="16"/>
              </w:rPr>
            </w:pPr>
            <w:r w:rsidRPr="009D7EAE">
              <w:rPr>
                <w:rFonts w:ascii="Arial" w:hAnsi="Arial" w:cs="Arial"/>
                <w:sz w:val="16"/>
                <w:szCs w:val="16"/>
              </w:rPr>
              <w:t>1,278.84</w:t>
            </w:r>
          </w:p>
        </w:tc>
        <w:tc>
          <w:tcPr>
            <w:tcW w:w="1350" w:type="dxa"/>
          </w:tcPr>
          <w:p w14:paraId="4AF8E866" w14:textId="5F14AA08" w:rsidR="00D34620" w:rsidRPr="009D7EAE" w:rsidRDefault="00D80BA5" w:rsidP="00D34620">
            <w:pPr>
              <w:pBdr>
                <w:bottom w:val="single" w:sz="4" w:space="1" w:color="auto"/>
              </w:pBdr>
              <w:tabs>
                <w:tab w:val="decimal" w:pos="720"/>
              </w:tabs>
              <w:spacing w:line="320" w:lineRule="exact"/>
              <w:ind w:right="-14"/>
              <w:jc w:val="both"/>
              <w:rPr>
                <w:rFonts w:ascii="Arial" w:hAnsi="Arial" w:cs="Arial"/>
                <w:sz w:val="16"/>
                <w:szCs w:val="16"/>
              </w:rPr>
            </w:pPr>
            <w:r w:rsidRPr="009D7EAE">
              <w:rPr>
                <w:rFonts w:ascii="Arial" w:hAnsi="Arial" w:cs="Arial"/>
                <w:sz w:val="16"/>
                <w:szCs w:val="16"/>
              </w:rPr>
              <w:t>(1,132.47)</w:t>
            </w:r>
          </w:p>
        </w:tc>
        <w:tc>
          <w:tcPr>
            <w:tcW w:w="1584" w:type="dxa"/>
          </w:tcPr>
          <w:p w14:paraId="49F86DAA" w14:textId="18663506" w:rsidR="00D34620" w:rsidRPr="009D7EAE" w:rsidRDefault="00D34620" w:rsidP="00D34620">
            <w:pPr>
              <w:pBdr>
                <w:bottom w:val="single" w:sz="4" w:space="1" w:color="auto"/>
              </w:pBdr>
              <w:tabs>
                <w:tab w:val="decimal" w:pos="864"/>
              </w:tabs>
              <w:spacing w:line="320" w:lineRule="exact"/>
              <w:ind w:right="-14"/>
              <w:jc w:val="both"/>
              <w:rPr>
                <w:rFonts w:ascii="Arial" w:hAnsi="Arial" w:cs="Arial"/>
                <w:sz w:val="16"/>
                <w:szCs w:val="16"/>
              </w:rPr>
            </w:pPr>
            <w:r w:rsidRPr="009D7EAE">
              <w:rPr>
                <w:rFonts w:ascii="Arial" w:hAnsi="Arial" w:cs="Arial"/>
                <w:sz w:val="16"/>
                <w:szCs w:val="16"/>
              </w:rPr>
              <w:t>3,001.48</w:t>
            </w:r>
          </w:p>
        </w:tc>
      </w:tr>
      <w:tr w:rsidR="00D34620" w:rsidRPr="00A0642B" w14:paraId="5DEA00D3" w14:textId="77777777" w:rsidTr="00D75D0B">
        <w:tc>
          <w:tcPr>
            <w:tcW w:w="3456" w:type="dxa"/>
          </w:tcPr>
          <w:p w14:paraId="19B0CBCA" w14:textId="78C3CF3A" w:rsidR="00D34620" w:rsidRPr="00A0642B" w:rsidRDefault="00D34620" w:rsidP="00D34620">
            <w:pPr>
              <w:spacing w:line="320" w:lineRule="exact"/>
              <w:ind w:right="-72"/>
              <w:jc w:val="thaiDistribute"/>
              <w:rPr>
                <w:rFonts w:ascii="Arial" w:hAnsi="Arial" w:cs="Arial"/>
                <w:bCs/>
                <w:sz w:val="16"/>
                <w:szCs w:val="16"/>
              </w:rPr>
            </w:pPr>
            <w:r w:rsidRPr="00A0642B">
              <w:rPr>
                <w:rFonts w:ascii="Arial" w:hAnsi="Arial" w:cs="Arial"/>
                <w:bCs/>
                <w:sz w:val="16"/>
                <w:szCs w:val="16"/>
              </w:rPr>
              <w:t>Total</w:t>
            </w:r>
          </w:p>
        </w:tc>
        <w:tc>
          <w:tcPr>
            <w:tcW w:w="1440" w:type="dxa"/>
          </w:tcPr>
          <w:p w14:paraId="2E86B503" w14:textId="10543239" w:rsidR="00D34620" w:rsidRPr="009D7EAE" w:rsidRDefault="00D34620" w:rsidP="00D34620">
            <w:pPr>
              <w:pBdr>
                <w:bottom w:val="double" w:sz="4" w:space="1" w:color="auto"/>
              </w:pBdr>
              <w:tabs>
                <w:tab w:val="decimal" w:pos="864"/>
              </w:tabs>
              <w:spacing w:line="320" w:lineRule="exact"/>
              <w:ind w:right="-14"/>
              <w:jc w:val="both"/>
              <w:rPr>
                <w:rFonts w:ascii="Arial" w:hAnsi="Arial" w:cs="Arial"/>
                <w:sz w:val="16"/>
                <w:szCs w:val="16"/>
              </w:rPr>
            </w:pPr>
            <w:r w:rsidRPr="009D7EAE">
              <w:rPr>
                <w:rFonts w:ascii="Arial" w:hAnsi="Arial" w:cs="Arial"/>
                <w:sz w:val="16"/>
                <w:szCs w:val="16"/>
              </w:rPr>
              <w:t>2,855.11</w:t>
            </w:r>
          </w:p>
        </w:tc>
        <w:tc>
          <w:tcPr>
            <w:tcW w:w="1350" w:type="dxa"/>
          </w:tcPr>
          <w:p w14:paraId="00DB0983" w14:textId="0EA18AEA" w:rsidR="00D34620" w:rsidRPr="009D7EAE" w:rsidRDefault="00D80BA5" w:rsidP="00D34620">
            <w:pPr>
              <w:pBdr>
                <w:bottom w:val="double" w:sz="4" w:space="1" w:color="auto"/>
              </w:pBdr>
              <w:tabs>
                <w:tab w:val="decimal" w:pos="720"/>
              </w:tabs>
              <w:spacing w:line="320" w:lineRule="exact"/>
              <w:ind w:right="-14"/>
              <w:jc w:val="both"/>
              <w:rPr>
                <w:rFonts w:ascii="Arial" w:hAnsi="Arial" w:cs="Arial"/>
                <w:sz w:val="16"/>
                <w:szCs w:val="16"/>
              </w:rPr>
            </w:pPr>
            <w:r w:rsidRPr="009D7EAE">
              <w:rPr>
                <w:rFonts w:ascii="Arial" w:hAnsi="Arial" w:cs="Arial"/>
                <w:sz w:val="16"/>
                <w:szCs w:val="16"/>
              </w:rPr>
              <w:t>1,278.84</w:t>
            </w:r>
          </w:p>
        </w:tc>
        <w:tc>
          <w:tcPr>
            <w:tcW w:w="1350" w:type="dxa"/>
          </w:tcPr>
          <w:p w14:paraId="6E089CC3" w14:textId="7810A941" w:rsidR="00D34620" w:rsidRPr="009D7EAE" w:rsidRDefault="00D80BA5" w:rsidP="00D34620">
            <w:pPr>
              <w:pBdr>
                <w:bottom w:val="double" w:sz="4" w:space="1" w:color="auto"/>
              </w:pBdr>
              <w:tabs>
                <w:tab w:val="decimal" w:pos="720"/>
              </w:tabs>
              <w:spacing w:line="320" w:lineRule="exact"/>
              <w:ind w:right="-14"/>
              <w:jc w:val="both"/>
              <w:rPr>
                <w:rFonts w:ascii="Arial" w:hAnsi="Arial" w:cs="Arial"/>
                <w:sz w:val="16"/>
                <w:szCs w:val="16"/>
              </w:rPr>
            </w:pPr>
            <w:r w:rsidRPr="009D7EAE">
              <w:rPr>
                <w:rFonts w:ascii="Arial" w:hAnsi="Arial" w:cs="Arial"/>
                <w:sz w:val="16"/>
                <w:szCs w:val="16"/>
              </w:rPr>
              <w:t>(1,132.47)</w:t>
            </w:r>
          </w:p>
        </w:tc>
        <w:tc>
          <w:tcPr>
            <w:tcW w:w="1584" w:type="dxa"/>
          </w:tcPr>
          <w:p w14:paraId="5B72CB31" w14:textId="16B12B88" w:rsidR="00D34620" w:rsidRPr="009D7EAE" w:rsidRDefault="00D34620" w:rsidP="00D34620">
            <w:pPr>
              <w:pBdr>
                <w:bottom w:val="double" w:sz="4" w:space="1" w:color="auto"/>
              </w:pBdr>
              <w:tabs>
                <w:tab w:val="decimal" w:pos="864"/>
              </w:tabs>
              <w:spacing w:line="320" w:lineRule="exact"/>
              <w:ind w:right="-14"/>
              <w:jc w:val="both"/>
              <w:rPr>
                <w:rFonts w:ascii="Arial" w:hAnsi="Arial" w:cs="Arial"/>
                <w:sz w:val="16"/>
                <w:szCs w:val="16"/>
              </w:rPr>
            </w:pPr>
            <w:r w:rsidRPr="009D7EAE">
              <w:rPr>
                <w:rFonts w:ascii="Arial" w:hAnsi="Arial" w:cs="Arial"/>
                <w:sz w:val="16"/>
                <w:szCs w:val="16"/>
              </w:rPr>
              <w:t>3,001.48</w:t>
            </w:r>
          </w:p>
        </w:tc>
      </w:tr>
    </w:tbl>
    <w:p w14:paraId="29F31254" w14:textId="087E8C9F" w:rsidR="00200F7B" w:rsidRPr="00A0642B" w:rsidRDefault="007F1A6D" w:rsidP="0011522E">
      <w:pPr>
        <w:tabs>
          <w:tab w:val="left" w:pos="900"/>
        </w:tabs>
        <w:spacing w:before="240" w:after="120" w:line="380" w:lineRule="exact"/>
        <w:ind w:left="547" w:right="29" w:hanging="547"/>
        <w:jc w:val="both"/>
        <w:rPr>
          <w:rFonts w:ascii="Arial" w:hAnsi="Arial" w:cs="Arial"/>
          <w:color w:val="000000"/>
          <w:sz w:val="22"/>
          <w:szCs w:val="22"/>
        </w:rPr>
      </w:pPr>
      <w:r w:rsidRPr="00A0642B">
        <w:rPr>
          <w:rFonts w:ascii="Arial" w:hAnsi="Arial" w:cs="Arial"/>
          <w:color w:val="000000"/>
          <w:sz w:val="22"/>
          <w:szCs w:val="22"/>
        </w:rPr>
        <w:tab/>
      </w:r>
      <w:r w:rsidR="00BF133F" w:rsidRPr="00A0642B">
        <w:rPr>
          <w:rFonts w:ascii="Arial" w:hAnsi="Arial" w:cs="Arial"/>
          <w:color w:val="000000"/>
          <w:sz w:val="22"/>
          <w:szCs w:val="22"/>
        </w:rPr>
        <w:t xml:space="preserve">As at </w:t>
      </w:r>
      <w:r w:rsidR="00EA34E3">
        <w:rPr>
          <w:rFonts w:ascii="Arial" w:hAnsi="Arial" w:cs="Arial"/>
          <w:color w:val="000000"/>
          <w:sz w:val="22"/>
          <w:szCs w:val="22"/>
        </w:rPr>
        <w:t>31 March 2026</w:t>
      </w:r>
      <w:r w:rsidR="009020BB" w:rsidRPr="00A0642B">
        <w:rPr>
          <w:rFonts w:ascii="Arial" w:hAnsi="Arial" w:cs="Arial"/>
          <w:color w:val="000000"/>
          <w:sz w:val="22"/>
          <w:szCs w:val="22"/>
        </w:rPr>
        <w:t xml:space="preserve"> and 31 December 202</w:t>
      </w:r>
      <w:r w:rsidR="00EA34E3">
        <w:rPr>
          <w:rFonts w:ascii="Arial" w:hAnsi="Arial" w:cs="Arial"/>
          <w:color w:val="000000"/>
          <w:sz w:val="22"/>
          <w:szCs w:val="22"/>
        </w:rPr>
        <w:t>5</w:t>
      </w:r>
      <w:r w:rsidR="00BF133F" w:rsidRPr="00A0642B">
        <w:rPr>
          <w:rFonts w:ascii="Arial" w:hAnsi="Arial" w:cs="Arial"/>
          <w:color w:val="000000"/>
          <w:sz w:val="22"/>
          <w:szCs w:val="22"/>
        </w:rPr>
        <w:t xml:space="preserve">, loans to </w:t>
      </w:r>
      <w:r w:rsidR="00156BED" w:rsidRPr="00A0642B">
        <w:rPr>
          <w:rFonts w:ascii="Arial" w:hAnsi="Arial" w:cs="Arial"/>
          <w:color w:val="000000"/>
          <w:sz w:val="22"/>
          <w:szCs w:val="22"/>
        </w:rPr>
        <w:t>and loan</w:t>
      </w:r>
      <w:r w:rsidR="00590103" w:rsidRPr="00A0642B">
        <w:rPr>
          <w:rFonts w:ascii="Arial" w:hAnsi="Arial" w:cs="Arial"/>
          <w:color w:val="000000"/>
          <w:sz w:val="22"/>
          <w:szCs w:val="22"/>
        </w:rPr>
        <w:t>s</w:t>
      </w:r>
      <w:r w:rsidR="00156BED" w:rsidRPr="00A0642B">
        <w:rPr>
          <w:rFonts w:ascii="Arial" w:hAnsi="Arial" w:cs="Arial"/>
          <w:color w:val="000000"/>
          <w:sz w:val="22"/>
          <w:szCs w:val="22"/>
        </w:rPr>
        <w:t xml:space="preserve"> from </w:t>
      </w:r>
      <w:r w:rsidR="00BF133F" w:rsidRPr="00A0642B">
        <w:rPr>
          <w:rFonts w:ascii="Arial" w:hAnsi="Arial" w:cs="Arial"/>
          <w:color w:val="000000"/>
          <w:sz w:val="22"/>
          <w:szCs w:val="22"/>
        </w:rPr>
        <w:t>related parties are cle</w:t>
      </w:r>
      <w:r w:rsidR="001244EE" w:rsidRPr="00A0642B">
        <w:rPr>
          <w:rFonts w:ascii="Arial" w:hAnsi="Arial" w:cs="Arial"/>
          <w:color w:val="000000"/>
          <w:sz w:val="22"/>
          <w:szCs w:val="22"/>
        </w:rPr>
        <w:t>an loans, due for repayment at</w:t>
      </w:r>
      <w:r w:rsidR="00BF133F" w:rsidRPr="00A0642B">
        <w:rPr>
          <w:rFonts w:ascii="Arial" w:hAnsi="Arial" w:cs="Arial"/>
          <w:color w:val="000000"/>
          <w:sz w:val="22"/>
          <w:szCs w:val="22"/>
        </w:rPr>
        <w:t xml:space="preserve"> call</w:t>
      </w:r>
      <w:r w:rsidR="001244EE" w:rsidRPr="00A0642B">
        <w:rPr>
          <w:rFonts w:ascii="Arial" w:hAnsi="Arial" w:cs="Arial"/>
          <w:color w:val="000000"/>
          <w:sz w:val="22"/>
          <w:szCs w:val="22"/>
        </w:rPr>
        <w:t xml:space="preserve">, and carry interest at </w:t>
      </w:r>
      <w:r w:rsidR="00BF133F" w:rsidRPr="00A0642B">
        <w:rPr>
          <w:rFonts w:ascii="Arial" w:hAnsi="Arial" w:cs="Arial"/>
          <w:color w:val="000000"/>
          <w:sz w:val="22"/>
          <w:szCs w:val="22"/>
        </w:rPr>
        <w:t>rates of</w:t>
      </w:r>
      <w:r w:rsidR="00C553BD" w:rsidRPr="00A0642B">
        <w:rPr>
          <w:rFonts w:ascii="Arial" w:hAnsi="Arial" w:cs="Arial"/>
          <w:color w:val="000000"/>
          <w:sz w:val="22"/>
          <w:szCs w:val="22"/>
          <w:cs/>
        </w:rPr>
        <w:t xml:space="preserve"> </w:t>
      </w:r>
      <w:r w:rsidR="00C553BD" w:rsidRPr="00A0642B">
        <w:rPr>
          <w:rFonts w:ascii="Arial" w:hAnsi="Arial" w:cs="Arial"/>
          <w:color w:val="000000"/>
          <w:sz w:val="22"/>
          <w:szCs w:val="22"/>
        </w:rPr>
        <w:t>4.10% to 12.00%</w:t>
      </w:r>
      <w:r w:rsidR="00A62D15" w:rsidRPr="00A0642B">
        <w:rPr>
          <w:rFonts w:ascii="Arial" w:hAnsi="Arial" w:cs="Arial"/>
          <w:color w:val="000000"/>
          <w:sz w:val="22"/>
          <w:szCs w:val="22"/>
        </w:rPr>
        <w:t xml:space="preserve"> </w:t>
      </w:r>
      <w:r w:rsidR="0027307C" w:rsidRPr="00A0642B">
        <w:rPr>
          <w:rFonts w:ascii="Arial" w:hAnsi="Arial" w:cs="Arial"/>
          <w:color w:val="000000"/>
          <w:sz w:val="22"/>
          <w:szCs w:val="22"/>
        </w:rPr>
        <w:t>per annum</w:t>
      </w:r>
      <w:r w:rsidR="00FB1976" w:rsidRPr="00A0642B">
        <w:rPr>
          <w:rFonts w:ascii="Arial" w:hAnsi="Arial" w:cs="Arial"/>
          <w:color w:val="000000"/>
          <w:sz w:val="22"/>
          <w:szCs w:val="22"/>
        </w:rPr>
        <w:t>.</w:t>
      </w:r>
    </w:p>
    <w:p w14:paraId="49DDD752" w14:textId="6F78BDAD" w:rsidR="00DA2CA1" w:rsidRPr="00A0642B" w:rsidRDefault="00633877" w:rsidP="006C490B">
      <w:pPr>
        <w:tabs>
          <w:tab w:val="left" w:pos="900"/>
        </w:tabs>
        <w:spacing w:before="120" w:after="120" w:line="380" w:lineRule="exact"/>
        <w:ind w:left="547" w:hanging="547"/>
        <w:jc w:val="both"/>
        <w:outlineLvl w:val="0"/>
        <w:rPr>
          <w:rFonts w:ascii="Arial" w:hAnsi="Arial" w:cs="Arial"/>
          <w:b/>
          <w:bCs/>
          <w:sz w:val="22"/>
          <w:szCs w:val="22"/>
        </w:rPr>
      </w:pPr>
      <w:r w:rsidRPr="00A0642B">
        <w:rPr>
          <w:rFonts w:ascii="Arial" w:hAnsi="Arial" w:cs="Arial"/>
          <w:b/>
          <w:bCs/>
          <w:sz w:val="22"/>
          <w:szCs w:val="22"/>
        </w:rPr>
        <w:t>3</w:t>
      </w:r>
      <w:r w:rsidR="00444212" w:rsidRPr="00A0642B">
        <w:rPr>
          <w:rFonts w:ascii="Arial" w:hAnsi="Arial" w:cs="Arial"/>
          <w:b/>
          <w:bCs/>
          <w:sz w:val="22"/>
          <w:szCs w:val="22"/>
        </w:rPr>
        <w:t>.</w:t>
      </w:r>
      <w:r w:rsidR="00444212" w:rsidRPr="00A0642B">
        <w:rPr>
          <w:rFonts w:ascii="Arial" w:hAnsi="Arial" w:cs="Arial"/>
          <w:b/>
          <w:bCs/>
          <w:sz w:val="22"/>
          <w:szCs w:val="22"/>
        </w:rPr>
        <w:tab/>
      </w:r>
      <w:r w:rsidR="00F97637" w:rsidRPr="00A0642B">
        <w:rPr>
          <w:rFonts w:ascii="Arial" w:hAnsi="Arial" w:cs="Arial"/>
          <w:b/>
          <w:bCs/>
          <w:sz w:val="22"/>
          <w:szCs w:val="22"/>
        </w:rPr>
        <w:t xml:space="preserve">Trade and other </w:t>
      </w:r>
      <w:r w:rsidR="0046255E" w:rsidRPr="00A0642B">
        <w:rPr>
          <w:rFonts w:ascii="Arial" w:hAnsi="Arial" w:cs="Arial"/>
          <w:b/>
          <w:bCs/>
          <w:sz w:val="22"/>
          <w:szCs w:val="22"/>
        </w:rPr>
        <w:t xml:space="preserve">current </w:t>
      </w:r>
      <w:r w:rsidR="00F97637" w:rsidRPr="00A0642B">
        <w:rPr>
          <w:rFonts w:ascii="Arial" w:hAnsi="Arial" w:cs="Arial"/>
          <w:b/>
          <w:bCs/>
          <w:sz w:val="22"/>
          <w:szCs w:val="22"/>
        </w:rPr>
        <w:t>receivables</w:t>
      </w:r>
    </w:p>
    <w:p w14:paraId="5E9A3C27" w14:textId="6FD7EFEF" w:rsidR="00DA2CA1" w:rsidRPr="00A0642B" w:rsidRDefault="00DA2CA1" w:rsidP="002B0539">
      <w:pPr>
        <w:tabs>
          <w:tab w:val="left" w:pos="900"/>
        </w:tabs>
        <w:spacing w:before="120" w:after="120" w:line="380" w:lineRule="exact"/>
        <w:ind w:left="540" w:hanging="540"/>
        <w:jc w:val="both"/>
        <w:rPr>
          <w:rFonts w:ascii="Arial" w:hAnsi="Arial" w:cs="Arial"/>
          <w:sz w:val="22"/>
          <w:szCs w:val="22"/>
        </w:rPr>
      </w:pPr>
      <w:r w:rsidRPr="00A0642B">
        <w:rPr>
          <w:rFonts w:ascii="Arial" w:hAnsi="Arial" w:cs="Arial"/>
          <w:sz w:val="22"/>
          <w:szCs w:val="22"/>
        </w:rPr>
        <w:tab/>
      </w:r>
      <w:r w:rsidR="00F97637" w:rsidRPr="00A0642B">
        <w:rPr>
          <w:rFonts w:ascii="Arial" w:hAnsi="Arial" w:cs="Arial"/>
          <w:sz w:val="22"/>
          <w:szCs w:val="22"/>
        </w:rPr>
        <w:t xml:space="preserve">Trade and other </w:t>
      </w:r>
      <w:r w:rsidR="0046255E" w:rsidRPr="00A0642B">
        <w:rPr>
          <w:rFonts w:ascii="Arial" w:hAnsi="Arial" w:cs="Arial"/>
          <w:sz w:val="22"/>
          <w:szCs w:val="22"/>
        </w:rPr>
        <w:t xml:space="preserve">current </w:t>
      </w:r>
      <w:r w:rsidR="00F97637" w:rsidRPr="00A0642B">
        <w:rPr>
          <w:rFonts w:ascii="Arial" w:hAnsi="Arial" w:cs="Arial"/>
          <w:sz w:val="22"/>
          <w:szCs w:val="22"/>
        </w:rPr>
        <w:t>receivables</w:t>
      </w:r>
      <w:r w:rsidR="00444212" w:rsidRPr="00A0642B">
        <w:rPr>
          <w:rFonts w:ascii="Arial" w:hAnsi="Arial" w:cs="Arial"/>
          <w:sz w:val="22"/>
          <w:szCs w:val="22"/>
        </w:rPr>
        <w:t xml:space="preserve"> </w:t>
      </w:r>
      <w:r w:rsidRPr="00A0642B">
        <w:rPr>
          <w:rFonts w:ascii="Arial" w:hAnsi="Arial" w:cs="Arial"/>
          <w:sz w:val="22"/>
          <w:szCs w:val="22"/>
        </w:rPr>
        <w:t>as at</w:t>
      </w:r>
      <w:r w:rsidR="00D00F9E" w:rsidRPr="00A0642B">
        <w:rPr>
          <w:rFonts w:ascii="Arial" w:hAnsi="Arial" w:cs="Arial"/>
          <w:sz w:val="22"/>
          <w:szCs w:val="22"/>
        </w:rPr>
        <w:t xml:space="preserve"> </w:t>
      </w:r>
      <w:r w:rsidR="00EA34E3">
        <w:rPr>
          <w:rFonts w:ascii="Arial" w:hAnsi="Arial" w:cs="Arial"/>
          <w:sz w:val="22"/>
          <w:szCs w:val="22"/>
        </w:rPr>
        <w:t>31 March 2026</w:t>
      </w:r>
      <w:r w:rsidR="006F540C" w:rsidRPr="00A0642B">
        <w:rPr>
          <w:rFonts w:ascii="Arial" w:hAnsi="Arial" w:cs="Arial"/>
          <w:sz w:val="22"/>
          <w:szCs w:val="22"/>
        </w:rPr>
        <w:t xml:space="preserve"> </w:t>
      </w:r>
      <w:r w:rsidRPr="00A0642B">
        <w:rPr>
          <w:rFonts w:ascii="Arial" w:hAnsi="Arial" w:cs="Arial"/>
          <w:sz w:val="22"/>
          <w:szCs w:val="22"/>
        </w:rPr>
        <w:t>and</w:t>
      </w:r>
      <w:r w:rsidR="00B338CB" w:rsidRPr="00A0642B">
        <w:rPr>
          <w:rFonts w:ascii="Arial" w:hAnsi="Arial" w:cs="Arial"/>
          <w:sz w:val="22"/>
          <w:szCs w:val="22"/>
        </w:rPr>
        <w:t xml:space="preserve"> </w:t>
      </w:r>
      <w:r w:rsidR="00AC7343" w:rsidRPr="00A0642B">
        <w:rPr>
          <w:rFonts w:ascii="Arial" w:hAnsi="Arial" w:cs="Arial"/>
          <w:sz w:val="22"/>
          <w:szCs w:val="22"/>
        </w:rPr>
        <w:t xml:space="preserve">31 December </w:t>
      </w:r>
      <w:r w:rsidR="008D4F07" w:rsidRPr="00A0642B">
        <w:rPr>
          <w:rFonts w:ascii="Arial" w:hAnsi="Arial" w:cs="Arial"/>
          <w:sz w:val="22"/>
          <w:szCs w:val="22"/>
        </w:rPr>
        <w:t>20</w:t>
      </w:r>
      <w:r w:rsidR="00467FF8" w:rsidRPr="00A0642B">
        <w:rPr>
          <w:rFonts w:ascii="Arial" w:hAnsi="Arial" w:cs="Arial"/>
          <w:sz w:val="22"/>
          <w:szCs w:val="22"/>
        </w:rPr>
        <w:t>2</w:t>
      </w:r>
      <w:r w:rsidR="00EA34E3">
        <w:rPr>
          <w:rFonts w:ascii="Arial" w:hAnsi="Arial" w:cs="Arial"/>
          <w:sz w:val="22"/>
          <w:szCs w:val="22"/>
        </w:rPr>
        <w:t>5</w:t>
      </w:r>
      <w:r w:rsidRPr="00A0642B">
        <w:rPr>
          <w:rFonts w:ascii="Arial" w:hAnsi="Arial" w:cs="Arial"/>
          <w:sz w:val="22"/>
          <w:szCs w:val="22"/>
        </w:rPr>
        <w:t xml:space="preserve"> </w:t>
      </w:r>
      <w:r w:rsidR="00386A42" w:rsidRPr="00A0642B">
        <w:rPr>
          <w:rFonts w:ascii="Arial" w:hAnsi="Arial" w:cs="Arial"/>
          <w:sz w:val="22"/>
          <w:szCs w:val="22"/>
        </w:rPr>
        <w:t xml:space="preserve">are </w:t>
      </w:r>
      <w:r w:rsidR="003F639E" w:rsidRPr="00A0642B">
        <w:rPr>
          <w:rFonts w:ascii="Arial" w:hAnsi="Arial" w:cs="Arial"/>
          <w:sz w:val="22"/>
          <w:szCs w:val="22"/>
        </w:rPr>
        <w:t>presented as follows</w:t>
      </w:r>
      <w:r w:rsidR="00C172C6" w:rsidRPr="00A0642B">
        <w:rPr>
          <w:rFonts w:ascii="Arial" w:hAnsi="Arial" w:cs="Arial"/>
          <w:sz w:val="22"/>
          <w:szCs w:val="22"/>
        </w:rPr>
        <w:t>:</w:t>
      </w:r>
    </w:p>
    <w:tbl>
      <w:tblPr>
        <w:tblW w:w="9271" w:type="dxa"/>
        <w:tblInd w:w="450" w:type="dxa"/>
        <w:tblLayout w:type="fixed"/>
        <w:tblLook w:val="0000" w:firstRow="0" w:lastRow="0" w:firstColumn="0" w:lastColumn="0" w:noHBand="0" w:noVBand="0"/>
      </w:tblPr>
      <w:tblGrid>
        <w:gridCol w:w="4050"/>
        <w:gridCol w:w="1305"/>
        <w:gridCol w:w="1305"/>
        <w:gridCol w:w="1305"/>
        <w:gridCol w:w="1306"/>
      </w:tblGrid>
      <w:tr w:rsidR="00B338CB" w:rsidRPr="00A0642B" w14:paraId="4D5873F6" w14:textId="77777777" w:rsidTr="00A0642B">
        <w:trPr>
          <w:tblHeader/>
        </w:trPr>
        <w:tc>
          <w:tcPr>
            <w:tcW w:w="4050" w:type="dxa"/>
            <w:vAlign w:val="bottom"/>
          </w:tcPr>
          <w:p w14:paraId="5E029C6D" w14:textId="77777777" w:rsidR="00B338CB" w:rsidRPr="00A0642B" w:rsidRDefault="00B338CB" w:rsidP="00A0642B">
            <w:pPr>
              <w:spacing w:line="360" w:lineRule="exact"/>
              <w:ind w:right="-18"/>
              <w:jc w:val="thaiDistribute"/>
              <w:rPr>
                <w:rFonts w:ascii="Arial" w:hAnsi="Arial" w:cs="Arial"/>
                <w:sz w:val="18"/>
                <w:szCs w:val="18"/>
              </w:rPr>
            </w:pPr>
            <w:r w:rsidRPr="00A0642B">
              <w:rPr>
                <w:rFonts w:ascii="Arial" w:hAnsi="Arial" w:cs="Arial"/>
                <w:b/>
                <w:bCs/>
                <w:sz w:val="18"/>
                <w:szCs w:val="18"/>
                <w:cs/>
              </w:rPr>
              <w:lastRenderedPageBreak/>
              <w:tab/>
            </w:r>
            <w:r w:rsidRPr="00A0642B">
              <w:rPr>
                <w:rFonts w:ascii="Arial" w:hAnsi="Arial" w:cs="Arial"/>
                <w:b/>
                <w:bCs/>
                <w:sz w:val="18"/>
                <w:szCs w:val="18"/>
              </w:rPr>
              <w:tab/>
            </w:r>
            <w:r w:rsidRPr="00A0642B">
              <w:rPr>
                <w:rFonts w:ascii="Arial" w:hAnsi="Arial" w:cs="Arial"/>
                <w:sz w:val="18"/>
                <w:szCs w:val="18"/>
              </w:rPr>
              <w:tab/>
            </w:r>
          </w:p>
        </w:tc>
        <w:tc>
          <w:tcPr>
            <w:tcW w:w="2610" w:type="dxa"/>
            <w:gridSpan w:val="2"/>
            <w:vAlign w:val="bottom"/>
          </w:tcPr>
          <w:p w14:paraId="2537EFE5" w14:textId="77777777" w:rsidR="00B338CB" w:rsidRPr="00A0642B" w:rsidRDefault="00B338CB" w:rsidP="00A0642B">
            <w:pPr>
              <w:spacing w:line="360" w:lineRule="exact"/>
              <w:ind w:right="-18"/>
              <w:jc w:val="thaiDistribute"/>
              <w:rPr>
                <w:rFonts w:ascii="Arial" w:hAnsi="Arial" w:cs="Arial"/>
                <w:sz w:val="18"/>
                <w:szCs w:val="18"/>
              </w:rPr>
            </w:pPr>
          </w:p>
        </w:tc>
        <w:tc>
          <w:tcPr>
            <w:tcW w:w="2611" w:type="dxa"/>
            <w:gridSpan w:val="2"/>
            <w:vAlign w:val="bottom"/>
          </w:tcPr>
          <w:p w14:paraId="6DFAE60D" w14:textId="77777777" w:rsidR="00B338CB" w:rsidRPr="00A0642B" w:rsidRDefault="00B338CB" w:rsidP="00A0642B">
            <w:pPr>
              <w:spacing w:line="360" w:lineRule="exact"/>
              <w:ind w:right="-18"/>
              <w:jc w:val="right"/>
              <w:rPr>
                <w:rFonts w:ascii="Arial" w:hAnsi="Arial" w:cs="Arial"/>
                <w:sz w:val="18"/>
                <w:szCs w:val="18"/>
              </w:rPr>
            </w:pPr>
            <w:r w:rsidRPr="00A0642B">
              <w:rPr>
                <w:rFonts w:ascii="Arial" w:hAnsi="Arial" w:cs="Arial"/>
                <w:sz w:val="18"/>
                <w:szCs w:val="18"/>
              </w:rPr>
              <w:t>(Unit: Million Baht)</w:t>
            </w:r>
          </w:p>
        </w:tc>
      </w:tr>
      <w:tr w:rsidR="00B338CB" w:rsidRPr="00A0642B" w14:paraId="397C00C2" w14:textId="77777777" w:rsidTr="00A0642B">
        <w:trPr>
          <w:tblHeader/>
        </w:trPr>
        <w:tc>
          <w:tcPr>
            <w:tcW w:w="4050" w:type="dxa"/>
            <w:vAlign w:val="bottom"/>
          </w:tcPr>
          <w:p w14:paraId="55658C4B" w14:textId="77777777" w:rsidR="00B338CB" w:rsidRPr="00A0642B" w:rsidRDefault="00B338CB" w:rsidP="00A0642B">
            <w:pPr>
              <w:spacing w:line="360" w:lineRule="exact"/>
              <w:ind w:right="-18"/>
              <w:jc w:val="thaiDistribute"/>
              <w:rPr>
                <w:rFonts w:ascii="Arial" w:hAnsi="Arial" w:cs="Arial"/>
                <w:sz w:val="18"/>
                <w:szCs w:val="18"/>
              </w:rPr>
            </w:pPr>
          </w:p>
        </w:tc>
        <w:tc>
          <w:tcPr>
            <w:tcW w:w="2610" w:type="dxa"/>
            <w:gridSpan w:val="2"/>
            <w:vAlign w:val="bottom"/>
          </w:tcPr>
          <w:p w14:paraId="33C3F09D" w14:textId="77777777" w:rsidR="00B338CB" w:rsidRPr="00A0642B" w:rsidRDefault="00B338CB" w:rsidP="00A0642B">
            <w:pPr>
              <w:pBdr>
                <w:bottom w:val="single" w:sz="6" w:space="1" w:color="auto"/>
              </w:pBdr>
              <w:spacing w:line="360" w:lineRule="exact"/>
              <w:ind w:right="-18"/>
              <w:jc w:val="center"/>
              <w:rPr>
                <w:rFonts w:ascii="Arial" w:hAnsi="Arial" w:cs="Arial"/>
                <w:sz w:val="18"/>
                <w:szCs w:val="18"/>
              </w:rPr>
            </w:pPr>
            <w:r w:rsidRPr="00A0642B">
              <w:rPr>
                <w:rFonts w:ascii="Arial" w:hAnsi="Arial" w:cs="Arial"/>
                <w:sz w:val="18"/>
                <w:szCs w:val="18"/>
              </w:rPr>
              <w:t>Consolidated                       financial statements</w:t>
            </w:r>
          </w:p>
        </w:tc>
        <w:tc>
          <w:tcPr>
            <w:tcW w:w="2611" w:type="dxa"/>
            <w:gridSpan w:val="2"/>
            <w:vAlign w:val="bottom"/>
          </w:tcPr>
          <w:p w14:paraId="7EF288EE" w14:textId="77777777" w:rsidR="00B338CB" w:rsidRPr="00A0642B" w:rsidRDefault="00B338CB" w:rsidP="00A0642B">
            <w:pPr>
              <w:pBdr>
                <w:bottom w:val="single" w:sz="6" w:space="1" w:color="auto"/>
              </w:pBdr>
              <w:spacing w:line="360" w:lineRule="exact"/>
              <w:ind w:right="-18"/>
              <w:jc w:val="center"/>
              <w:rPr>
                <w:rFonts w:ascii="Arial" w:hAnsi="Arial" w:cs="Arial"/>
                <w:sz w:val="18"/>
                <w:szCs w:val="18"/>
              </w:rPr>
            </w:pPr>
            <w:r w:rsidRPr="00A0642B">
              <w:rPr>
                <w:rFonts w:ascii="Arial" w:hAnsi="Arial" w:cs="Arial"/>
                <w:sz w:val="18"/>
                <w:szCs w:val="18"/>
              </w:rPr>
              <w:t>Separate                             financial statements</w:t>
            </w:r>
          </w:p>
        </w:tc>
      </w:tr>
      <w:tr w:rsidR="00EA34E3" w:rsidRPr="00A0642B" w14:paraId="5A0D95EE" w14:textId="77777777" w:rsidTr="00A0642B">
        <w:trPr>
          <w:tblHeader/>
        </w:trPr>
        <w:tc>
          <w:tcPr>
            <w:tcW w:w="4050" w:type="dxa"/>
            <w:vAlign w:val="bottom"/>
          </w:tcPr>
          <w:p w14:paraId="6535D456" w14:textId="452D45D3" w:rsidR="00EA34E3" w:rsidRPr="00A0642B" w:rsidRDefault="00EA34E3" w:rsidP="00EA34E3">
            <w:pPr>
              <w:spacing w:line="360" w:lineRule="exact"/>
              <w:ind w:right="-18"/>
              <w:jc w:val="thaiDistribute"/>
              <w:rPr>
                <w:rFonts w:ascii="Arial" w:hAnsi="Arial" w:cs="Arial"/>
                <w:b/>
                <w:bCs/>
                <w:sz w:val="18"/>
                <w:szCs w:val="18"/>
                <w:u w:val="single"/>
              </w:rPr>
            </w:pPr>
            <w:r w:rsidRPr="00A0642B">
              <w:rPr>
                <w:rFonts w:ascii="Arial" w:hAnsi="Arial" w:cs="Arial"/>
                <w:sz w:val="18"/>
                <w:szCs w:val="18"/>
              </w:rPr>
              <w:br w:type="page"/>
            </w:r>
          </w:p>
        </w:tc>
        <w:tc>
          <w:tcPr>
            <w:tcW w:w="1305" w:type="dxa"/>
            <w:vAlign w:val="bottom"/>
          </w:tcPr>
          <w:p w14:paraId="5D1FDA7B" w14:textId="75BDDD98" w:rsidR="00EA34E3" w:rsidRPr="00A0642B" w:rsidRDefault="00EA34E3" w:rsidP="00EA34E3">
            <w:pPr>
              <w:spacing w:line="360" w:lineRule="exact"/>
              <w:ind w:left="-105" w:right="-150"/>
              <w:jc w:val="center"/>
              <w:rPr>
                <w:rFonts w:ascii="Arial" w:hAnsi="Arial" w:cs="Arial"/>
                <w:color w:val="000000"/>
                <w:sz w:val="18"/>
                <w:szCs w:val="18"/>
              </w:rPr>
            </w:pPr>
            <w:r>
              <w:rPr>
                <w:rFonts w:ascii="Arial" w:hAnsi="Arial" w:cs="Arial"/>
                <w:color w:val="000000"/>
                <w:sz w:val="18"/>
                <w:szCs w:val="18"/>
              </w:rPr>
              <w:t>31 March</w:t>
            </w:r>
          </w:p>
        </w:tc>
        <w:tc>
          <w:tcPr>
            <w:tcW w:w="1305" w:type="dxa"/>
            <w:vAlign w:val="bottom"/>
          </w:tcPr>
          <w:p w14:paraId="2A0D8876" w14:textId="77777777" w:rsidR="00EA34E3" w:rsidRPr="00A0642B" w:rsidRDefault="00EA34E3" w:rsidP="00EA34E3">
            <w:pPr>
              <w:spacing w:line="360" w:lineRule="exact"/>
              <w:ind w:right="-12"/>
              <w:jc w:val="center"/>
              <w:rPr>
                <w:rFonts w:ascii="Arial" w:hAnsi="Arial" w:cs="Arial"/>
                <w:color w:val="000000"/>
                <w:sz w:val="18"/>
                <w:szCs w:val="18"/>
              </w:rPr>
            </w:pPr>
            <w:r w:rsidRPr="00A0642B">
              <w:rPr>
                <w:rFonts w:ascii="Arial" w:hAnsi="Arial" w:cs="Arial"/>
                <w:color w:val="000000"/>
                <w:sz w:val="18"/>
                <w:szCs w:val="18"/>
              </w:rPr>
              <w:t xml:space="preserve">31 December </w:t>
            </w:r>
          </w:p>
        </w:tc>
        <w:tc>
          <w:tcPr>
            <w:tcW w:w="1305" w:type="dxa"/>
            <w:vAlign w:val="bottom"/>
          </w:tcPr>
          <w:p w14:paraId="6438E04C" w14:textId="79769DBF" w:rsidR="00EA34E3" w:rsidRPr="00A0642B" w:rsidRDefault="00EA34E3" w:rsidP="00EA34E3">
            <w:pPr>
              <w:spacing w:line="360" w:lineRule="exact"/>
              <w:ind w:left="-105" w:right="-150"/>
              <w:jc w:val="center"/>
              <w:rPr>
                <w:rFonts w:ascii="Arial" w:hAnsi="Arial" w:cs="Arial"/>
                <w:color w:val="000000"/>
                <w:sz w:val="18"/>
                <w:szCs w:val="18"/>
              </w:rPr>
            </w:pPr>
            <w:r>
              <w:rPr>
                <w:rFonts w:ascii="Arial" w:hAnsi="Arial" w:cs="Arial"/>
                <w:color w:val="000000"/>
                <w:sz w:val="18"/>
                <w:szCs w:val="18"/>
              </w:rPr>
              <w:t>31 March</w:t>
            </w:r>
          </w:p>
        </w:tc>
        <w:tc>
          <w:tcPr>
            <w:tcW w:w="1306" w:type="dxa"/>
            <w:vAlign w:val="bottom"/>
          </w:tcPr>
          <w:p w14:paraId="75019DBF" w14:textId="3A483635" w:rsidR="00EA34E3" w:rsidRPr="00A0642B" w:rsidRDefault="00EA34E3" w:rsidP="00EA34E3">
            <w:pPr>
              <w:spacing w:line="360" w:lineRule="exact"/>
              <w:ind w:right="-12"/>
              <w:jc w:val="center"/>
              <w:rPr>
                <w:rFonts w:ascii="Arial" w:hAnsi="Arial" w:cs="Arial"/>
                <w:color w:val="000000"/>
                <w:sz w:val="18"/>
                <w:szCs w:val="18"/>
              </w:rPr>
            </w:pPr>
            <w:r w:rsidRPr="00A0642B">
              <w:rPr>
                <w:rFonts w:ascii="Arial" w:hAnsi="Arial" w:cs="Arial"/>
                <w:color w:val="000000"/>
                <w:sz w:val="18"/>
                <w:szCs w:val="18"/>
              </w:rPr>
              <w:t xml:space="preserve">31 December </w:t>
            </w:r>
          </w:p>
        </w:tc>
      </w:tr>
      <w:tr w:rsidR="00EA34E3" w:rsidRPr="00A0642B" w14:paraId="5433CE58" w14:textId="77777777" w:rsidTr="00A0642B">
        <w:trPr>
          <w:tblHeader/>
        </w:trPr>
        <w:tc>
          <w:tcPr>
            <w:tcW w:w="4050" w:type="dxa"/>
            <w:vAlign w:val="bottom"/>
          </w:tcPr>
          <w:p w14:paraId="563DBAE1" w14:textId="77777777" w:rsidR="00EA34E3" w:rsidRPr="00A0642B" w:rsidRDefault="00EA34E3" w:rsidP="00EA34E3">
            <w:pPr>
              <w:spacing w:line="360" w:lineRule="exact"/>
              <w:ind w:right="-18"/>
              <w:jc w:val="thaiDistribute"/>
              <w:rPr>
                <w:rFonts w:ascii="Arial" w:hAnsi="Arial" w:cs="Arial"/>
                <w:b/>
                <w:bCs/>
                <w:sz w:val="18"/>
                <w:szCs w:val="18"/>
                <w:u w:val="single"/>
              </w:rPr>
            </w:pPr>
          </w:p>
        </w:tc>
        <w:tc>
          <w:tcPr>
            <w:tcW w:w="1305" w:type="dxa"/>
            <w:vAlign w:val="bottom"/>
          </w:tcPr>
          <w:p w14:paraId="19372767" w14:textId="460D45FC" w:rsidR="00EA34E3" w:rsidRPr="00A0642B" w:rsidRDefault="00EA34E3" w:rsidP="00EA34E3">
            <w:pPr>
              <w:pBdr>
                <w:bottom w:val="single" w:sz="4" w:space="1" w:color="auto"/>
              </w:pBdr>
              <w:spacing w:line="360" w:lineRule="exact"/>
              <w:ind w:right="-19"/>
              <w:jc w:val="center"/>
              <w:rPr>
                <w:rFonts w:ascii="Arial" w:hAnsi="Arial" w:cs="Arial"/>
                <w:color w:val="000000"/>
                <w:sz w:val="18"/>
                <w:szCs w:val="18"/>
              </w:rPr>
            </w:pPr>
            <w:r w:rsidRPr="00A0642B">
              <w:rPr>
                <w:rFonts w:ascii="Arial" w:hAnsi="Arial" w:cs="Arial"/>
                <w:color w:val="000000"/>
                <w:sz w:val="18"/>
                <w:szCs w:val="18"/>
              </w:rPr>
              <w:t>202</w:t>
            </w:r>
            <w:r>
              <w:rPr>
                <w:rFonts w:ascii="Arial" w:hAnsi="Arial" w:cs="Arial"/>
                <w:color w:val="000000"/>
                <w:sz w:val="18"/>
                <w:szCs w:val="18"/>
              </w:rPr>
              <w:t>6</w:t>
            </w:r>
          </w:p>
        </w:tc>
        <w:tc>
          <w:tcPr>
            <w:tcW w:w="1305" w:type="dxa"/>
            <w:vAlign w:val="bottom"/>
          </w:tcPr>
          <w:p w14:paraId="73EF4FD7" w14:textId="7105099D" w:rsidR="00EA34E3" w:rsidRPr="00A0642B" w:rsidRDefault="00EA34E3" w:rsidP="00EA34E3">
            <w:pPr>
              <w:pBdr>
                <w:bottom w:val="single" w:sz="4" w:space="1" w:color="auto"/>
              </w:pBdr>
              <w:spacing w:line="360" w:lineRule="exact"/>
              <w:ind w:right="-12"/>
              <w:jc w:val="center"/>
              <w:rPr>
                <w:rFonts w:ascii="Arial" w:hAnsi="Arial" w:cs="Arial"/>
                <w:color w:val="000000"/>
                <w:sz w:val="18"/>
                <w:szCs w:val="18"/>
              </w:rPr>
            </w:pPr>
            <w:r>
              <w:rPr>
                <w:rFonts w:ascii="Arial" w:hAnsi="Arial" w:cs="Arial"/>
                <w:color w:val="000000"/>
                <w:sz w:val="18"/>
                <w:szCs w:val="18"/>
              </w:rPr>
              <w:t>2025</w:t>
            </w:r>
          </w:p>
        </w:tc>
        <w:tc>
          <w:tcPr>
            <w:tcW w:w="1305" w:type="dxa"/>
            <w:vAlign w:val="bottom"/>
          </w:tcPr>
          <w:p w14:paraId="3ED6D880" w14:textId="618A8F55" w:rsidR="00EA34E3" w:rsidRPr="00A0642B" w:rsidRDefault="00EA34E3" w:rsidP="00EA34E3">
            <w:pPr>
              <w:pBdr>
                <w:bottom w:val="single" w:sz="4" w:space="1" w:color="auto"/>
              </w:pBdr>
              <w:spacing w:line="360" w:lineRule="exact"/>
              <w:ind w:right="-19"/>
              <w:jc w:val="center"/>
              <w:rPr>
                <w:rFonts w:ascii="Arial" w:hAnsi="Arial" w:cs="Arial"/>
                <w:color w:val="000000"/>
                <w:sz w:val="18"/>
                <w:szCs w:val="18"/>
              </w:rPr>
            </w:pPr>
            <w:r w:rsidRPr="00A0642B">
              <w:rPr>
                <w:rFonts w:ascii="Arial" w:hAnsi="Arial" w:cs="Arial"/>
                <w:color w:val="000000"/>
                <w:sz w:val="18"/>
                <w:szCs w:val="18"/>
              </w:rPr>
              <w:t>202</w:t>
            </w:r>
            <w:r>
              <w:rPr>
                <w:rFonts w:ascii="Arial" w:hAnsi="Arial" w:cs="Arial"/>
                <w:color w:val="000000"/>
                <w:sz w:val="18"/>
                <w:szCs w:val="18"/>
              </w:rPr>
              <w:t>6</w:t>
            </w:r>
          </w:p>
        </w:tc>
        <w:tc>
          <w:tcPr>
            <w:tcW w:w="1306" w:type="dxa"/>
            <w:vAlign w:val="bottom"/>
          </w:tcPr>
          <w:p w14:paraId="533C87D5" w14:textId="551786DB" w:rsidR="00EA34E3" w:rsidRPr="00A0642B" w:rsidRDefault="00EA34E3" w:rsidP="00EA34E3">
            <w:pPr>
              <w:pBdr>
                <w:bottom w:val="single" w:sz="4" w:space="1" w:color="auto"/>
              </w:pBdr>
              <w:spacing w:line="360" w:lineRule="exact"/>
              <w:ind w:right="-12"/>
              <w:jc w:val="center"/>
              <w:rPr>
                <w:rFonts w:ascii="Arial" w:hAnsi="Arial" w:cs="Arial"/>
                <w:color w:val="000000"/>
                <w:sz w:val="18"/>
                <w:szCs w:val="18"/>
              </w:rPr>
            </w:pPr>
            <w:r>
              <w:rPr>
                <w:rFonts w:ascii="Arial" w:hAnsi="Arial" w:cs="Arial"/>
                <w:color w:val="000000"/>
                <w:sz w:val="18"/>
                <w:szCs w:val="18"/>
              </w:rPr>
              <w:t>2025</w:t>
            </w:r>
          </w:p>
        </w:tc>
      </w:tr>
      <w:tr w:rsidR="00EA34E3" w:rsidRPr="00A0642B" w14:paraId="2EC0B060" w14:textId="77777777" w:rsidTr="00A0642B">
        <w:tc>
          <w:tcPr>
            <w:tcW w:w="4050" w:type="dxa"/>
            <w:vAlign w:val="bottom"/>
          </w:tcPr>
          <w:p w14:paraId="284ADFEA" w14:textId="77777777" w:rsidR="00EA34E3" w:rsidRPr="00A0642B" w:rsidRDefault="00EA34E3" w:rsidP="00EA34E3">
            <w:pPr>
              <w:spacing w:line="360" w:lineRule="exact"/>
              <w:ind w:left="165" w:right="-45" w:hanging="165"/>
              <w:rPr>
                <w:rFonts w:ascii="Arial" w:hAnsi="Arial" w:cs="Arial"/>
                <w:b/>
                <w:bCs/>
                <w:sz w:val="18"/>
                <w:szCs w:val="18"/>
              </w:rPr>
            </w:pPr>
          </w:p>
        </w:tc>
        <w:tc>
          <w:tcPr>
            <w:tcW w:w="1305" w:type="dxa"/>
            <w:vAlign w:val="bottom"/>
          </w:tcPr>
          <w:p w14:paraId="5B7CCB61" w14:textId="77777777" w:rsidR="00EA34E3" w:rsidRPr="00A0642B" w:rsidRDefault="00EA34E3" w:rsidP="00EA34E3">
            <w:pPr>
              <w:spacing w:line="360" w:lineRule="exact"/>
              <w:ind w:right="-45"/>
              <w:jc w:val="center"/>
              <w:rPr>
                <w:rFonts w:ascii="Arial" w:hAnsi="Arial" w:cs="Arial"/>
                <w:sz w:val="18"/>
                <w:szCs w:val="18"/>
                <w:cs/>
              </w:rPr>
            </w:pPr>
          </w:p>
        </w:tc>
        <w:tc>
          <w:tcPr>
            <w:tcW w:w="1305" w:type="dxa"/>
            <w:vAlign w:val="bottom"/>
          </w:tcPr>
          <w:p w14:paraId="5D93367E" w14:textId="45788423" w:rsidR="00EA34E3" w:rsidRPr="00A0642B" w:rsidRDefault="00EA34E3" w:rsidP="00EA34E3">
            <w:pPr>
              <w:spacing w:line="360" w:lineRule="exact"/>
              <w:ind w:right="-43"/>
              <w:jc w:val="center"/>
              <w:rPr>
                <w:rFonts w:ascii="Arial" w:hAnsi="Arial" w:cs="Arial"/>
                <w:sz w:val="18"/>
                <w:szCs w:val="18"/>
                <w:cs/>
              </w:rPr>
            </w:pPr>
            <w:r w:rsidRPr="00A0642B">
              <w:rPr>
                <w:rFonts w:ascii="Arial" w:hAnsi="Arial" w:cs="Arial"/>
                <w:sz w:val="18"/>
                <w:szCs w:val="18"/>
              </w:rPr>
              <w:t>(Audited)</w:t>
            </w:r>
          </w:p>
        </w:tc>
        <w:tc>
          <w:tcPr>
            <w:tcW w:w="1305" w:type="dxa"/>
            <w:vAlign w:val="bottom"/>
          </w:tcPr>
          <w:p w14:paraId="739E77A8" w14:textId="77777777" w:rsidR="00EA34E3" w:rsidRPr="00A0642B" w:rsidRDefault="00EA34E3" w:rsidP="00EA34E3">
            <w:pPr>
              <w:spacing w:line="360" w:lineRule="exact"/>
              <w:ind w:right="-45"/>
              <w:jc w:val="center"/>
              <w:rPr>
                <w:rFonts w:ascii="Arial" w:hAnsi="Arial" w:cs="Arial"/>
                <w:sz w:val="18"/>
                <w:szCs w:val="18"/>
                <w:cs/>
              </w:rPr>
            </w:pPr>
          </w:p>
        </w:tc>
        <w:tc>
          <w:tcPr>
            <w:tcW w:w="1306" w:type="dxa"/>
            <w:vAlign w:val="bottom"/>
          </w:tcPr>
          <w:p w14:paraId="216159D9" w14:textId="4F45545C" w:rsidR="00EA34E3" w:rsidRPr="00A0642B" w:rsidRDefault="00EA34E3" w:rsidP="00EA34E3">
            <w:pPr>
              <w:spacing w:line="360" w:lineRule="exact"/>
              <w:ind w:right="-45"/>
              <w:jc w:val="center"/>
              <w:rPr>
                <w:rFonts w:ascii="Arial" w:hAnsi="Arial" w:cs="Arial"/>
                <w:sz w:val="18"/>
                <w:szCs w:val="18"/>
                <w:cs/>
              </w:rPr>
            </w:pPr>
            <w:r w:rsidRPr="00A0642B">
              <w:rPr>
                <w:rFonts w:ascii="Arial" w:hAnsi="Arial" w:cs="Arial"/>
                <w:sz w:val="18"/>
                <w:szCs w:val="18"/>
              </w:rPr>
              <w:t>(Audited)</w:t>
            </w:r>
          </w:p>
        </w:tc>
      </w:tr>
      <w:tr w:rsidR="00EA34E3" w:rsidRPr="00A0642B" w14:paraId="462119EE" w14:textId="77777777" w:rsidTr="00A0642B">
        <w:tc>
          <w:tcPr>
            <w:tcW w:w="4050" w:type="dxa"/>
            <w:vAlign w:val="bottom"/>
          </w:tcPr>
          <w:p w14:paraId="627FE93F" w14:textId="364014CD" w:rsidR="00EA34E3" w:rsidRPr="00A0642B" w:rsidRDefault="00EA34E3" w:rsidP="00EA34E3">
            <w:pPr>
              <w:spacing w:line="360" w:lineRule="exact"/>
              <w:ind w:left="165" w:right="-45" w:hanging="165"/>
              <w:rPr>
                <w:rFonts w:ascii="Arial" w:hAnsi="Arial" w:cs="Arial"/>
                <w:b/>
                <w:bCs/>
                <w:sz w:val="18"/>
                <w:szCs w:val="18"/>
                <w:u w:val="single"/>
                <w:cs/>
              </w:rPr>
            </w:pPr>
            <w:r w:rsidRPr="00A0642B">
              <w:rPr>
                <w:rFonts w:ascii="Arial" w:hAnsi="Arial" w:cs="Arial"/>
                <w:b/>
                <w:bCs/>
                <w:sz w:val="18"/>
                <w:szCs w:val="18"/>
                <w:u w:val="single"/>
              </w:rPr>
              <w:t>Trade accounts receivable - related parties</w:t>
            </w:r>
          </w:p>
        </w:tc>
        <w:tc>
          <w:tcPr>
            <w:tcW w:w="1305" w:type="dxa"/>
            <w:vAlign w:val="bottom"/>
          </w:tcPr>
          <w:p w14:paraId="60240993" w14:textId="77777777" w:rsidR="00EA34E3" w:rsidRPr="00A0642B" w:rsidRDefault="00EA34E3" w:rsidP="00EA34E3">
            <w:pPr>
              <w:tabs>
                <w:tab w:val="decimal" w:pos="1002"/>
              </w:tabs>
              <w:spacing w:line="360" w:lineRule="exact"/>
              <w:ind w:right="-45"/>
              <w:rPr>
                <w:rFonts w:ascii="Arial" w:hAnsi="Arial" w:cs="Arial"/>
                <w:sz w:val="18"/>
                <w:szCs w:val="18"/>
                <w:cs/>
              </w:rPr>
            </w:pPr>
          </w:p>
        </w:tc>
        <w:tc>
          <w:tcPr>
            <w:tcW w:w="1305" w:type="dxa"/>
            <w:vAlign w:val="bottom"/>
          </w:tcPr>
          <w:p w14:paraId="6190379F" w14:textId="77777777" w:rsidR="00EA34E3" w:rsidRPr="00A0642B" w:rsidRDefault="00EA34E3" w:rsidP="00EA34E3">
            <w:pPr>
              <w:tabs>
                <w:tab w:val="decimal" w:pos="1002"/>
              </w:tabs>
              <w:spacing w:line="360" w:lineRule="exact"/>
              <w:ind w:right="-45"/>
              <w:rPr>
                <w:rFonts w:ascii="Arial" w:hAnsi="Arial" w:cs="Arial"/>
                <w:sz w:val="18"/>
                <w:szCs w:val="18"/>
                <w:cs/>
              </w:rPr>
            </w:pPr>
          </w:p>
        </w:tc>
        <w:tc>
          <w:tcPr>
            <w:tcW w:w="1305" w:type="dxa"/>
            <w:vAlign w:val="bottom"/>
          </w:tcPr>
          <w:p w14:paraId="74B2CC30" w14:textId="77777777" w:rsidR="00EA34E3" w:rsidRPr="00A0642B" w:rsidRDefault="00EA34E3" w:rsidP="00EA34E3">
            <w:pPr>
              <w:tabs>
                <w:tab w:val="decimal" w:pos="1002"/>
              </w:tabs>
              <w:spacing w:line="360" w:lineRule="exact"/>
              <w:ind w:right="-45"/>
              <w:rPr>
                <w:rFonts w:ascii="Arial" w:hAnsi="Arial" w:cs="Arial"/>
                <w:sz w:val="18"/>
                <w:szCs w:val="18"/>
                <w:cs/>
              </w:rPr>
            </w:pPr>
          </w:p>
        </w:tc>
        <w:tc>
          <w:tcPr>
            <w:tcW w:w="1306" w:type="dxa"/>
            <w:vAlign w:val="bottom"/>
          </w:tcPr>
          <w:p w14:paraId="0A505031" w14:textId="77777777" w:rsidR="00EA34E3" w:rsidRPr="00A0642B" w:rsidRDefault="00EA34E3" w:rsidP="00EA34E3">
            <w:pPr>
              <w:tabs>
                <w:tab w:val="decimal" w:pos="1002"/>
              </w:tabs>
              <w:spacing w:line="360" w:lineRule="exact"/>
              <w:ind w:right="-45"/>
              <w:rPr>
                <w:rFonts w:ascii="Arial" w:hAnsi="Arial" w:cs="Arial"/>
                <w:sz w:val="18"/>
                <w:szCs w:val="18"/>
                <w:cs/>
              </w:rPr>
            </w:pPr>
          </w:p>
        </w:tc>
      </w:tr>
      <w:tr w:rsidR="00EA34E3" w:rsidRPr="00A0642B" w14:paraId="4AA3FAA2" w14:textId="77777777" w:rsidTr="00A0642B">
        <w:tc>
          <w:tcPr>
            <w:tcW w:w="4050" w:type="dxa"/>
            <w:vAlign w:val="bottom"/>
          </w:tcPr>
          <w:p w14:paraId="141BE1DC" w14:textId="5E2098A8" w:rsidR="00EA34E3" w:rsidRPr="00A0642B" w:rsidRDefault="00EA34E3" w:rsidP="00EA34E3">
            <w:pPr>
              <w:spacing w:line="360" w:lineRule="exact"/>
              <w:ind w:right="-45"/>
              <w:jc w:val="thaiDistribute"/>
              <w:rPr>
                <w:rFonts w:ascii="Arial" w:hAnsi="Arial" w:cs="Arial"/>
                <w:sz w:val="18"/>
                <w:szCs w:val="18"/>
                <w:cs/>
              </w:rPr>
            </w:pPr>
            <w:r w:rsidRPr="00A0642B">
              <w:rPr>
                <w:rFonts w:ascii="Arial" w:hAnsi="Arial" w:cs="Arial"/>
                <w:sz w:val="18"/>
                <w:szCs w:val="18"/>
              </w:rPr>
              <w:t>Aged on the basis of due dates</w:t>
            </w:r>
          </w:p>
        </w:tc>
        <w:tc>
          <w:tcPr>
            <w:tcW w:w="1305" w:type="dxa"/>
            <w:vAlign w:val="bottom"/>
          </w:tcPr>
          <w:p w14:paraId="0CB46F83" w14:textId="77777777" w:rsidR="00EA34E3" w:rsidRPr="00A0642B" w:rsidRDefault="00EA34E3" w:rsidP="00EA34E3">
            <w:pPr>
              <w:tabs>
                <w:tab w:val="decimal" w:pos="1002"/>
              </w:tabs>
              <w:spacing w:line="360" w:lineRule="exact"/>
              <w:ind w:right="-45"/>
              <w:rPr>
                <w:rFonts w:ascii="Arial" w:hAnsi="Arial" w:cs="Arial"/>
                <w:sz w:val="18"/>
                <w:szCs w:val="18"/>
              </w:rPr>
            </w:pPr>
          </w:p>
        </w:tc>
        <w:tc>
          <w:tcPr>
            <w:tcW w:w="1305" w:type="dxa"/>
            <w:vAlign w:val="bottom"/>
          </w:tcPr>
          <w:p w14:paraId="01269A78" w14:textId="77777777" w:rsidR="00EA34E3" w:rsidRPr="00A0642B" w:rsidRDefault="00EA34E3" w:rsidP="00EA34E3">
            <w:pPr>
              <w:tabs>
                <w:tab w:val="decimal" w:pos="1002"/>
              </w:tabs>
              <w:spacing w:line="360" w:lineRule="exact"/>
              <w:ind w:right="-45"/>
              <w:rPr>
                <w:rFonts w:ascii="Arial" w:hAnsi="Arial" w:cs="Arial"/>
                <w:sz w:val="18"/>
                <w:szCs w:val="18"/>
              </w:rPr>
            </w:pPr>
          </w:p>
        </w:tc>
        <w:tc>
          <w:tcPr>
            <w:tcW w:w="1305" w:type="dxa"/>
            <w:vAlign w:val="bottom"/>
          </w:tcPr>
          <w:p w14:paraId="4100AD52" w14:textId="77777777" w:rsidR="00EA34E3" w:rsidRPr="00A0642B" w:rsidRDefault="00EA34E3" w:rsidP="00EA34E3">
            <w:pPr>
              <w:tabs>
                <w:tab w:val="decimal" w:pos="1002"/>
              </w:tabs>
              <w:spacing w:line="360" w:lineRule="exact"/>
              <w:ind w:right="-45"/>
              <w:rPr>
                <w:rFonts w:ascii="Arial" w:hAnsi="Arial" w:cs="Arial"/>
                <w:sz w:val="18"/>
                <w:szCs w:val="18"/>
              </w:rPr>
            </w:pPr>
          </w:p>
        </w:tc>
        <w:tc>
          <w:tcPr>
            <w:tcW w:w="1306" w:type="dxa"/>
            <w:vAlign w:val="bottom"/>
          </w:tcPr>
          <w:p w14:paraId="5205FC11" w14:textId="77777777" w:rsidR="00EA34E3" w:rsidRPr="00A0642B" w:rsidRDefault="00EA34E3" w:rsidP="00EA34E3">
            <w:pPr>
              <w:tabs>
                <w:tab w:val="decimal" w:pos="1002"/>
              </w:tabs>
              <w:spacing w:line="360" w:lineRule="exact"/>
              <w:ind w:right="-45"/>
              <w:rPr>
                <w:rFonts w:ascii="Arial" w:hAnsi="Arial" w:cs="Arial"/>
                <w:sz w:val="18"/>
                <w:szCs w:val="18"/>
              </w:rPr>
            </w:pPr>
          </w:p>
        </w:tc>
      </w:tr>
      <w:tr w:rsidR="00EA34E3" w:rsidRPr="00A0642B" w14:paraId="3924A0EE" w14:textId="77777777" w:rsidTr="00A0642B">
        <w:tc>
          <w:tcPr>
            <w:tcW w:w="4050" w:type="dxa"/>
            <w:vAlign w:val="bottom"/>
          </w:tcPr>
          <w:p w14:paraId="60AE060C" w14:textId="238D526E" w:rsidR="00EA34E3" w:rsidRPr="00A0642B" w:rsidRDefault="00EA34E3" w:rsidP="00EA34E3">
            <w:pPr>
              <w:spacing w:line="360" w:lineRule="exact"/>
              <w:ind w:left="165" w:right="-45"/>
              <w:jc w:val="thaiDistribute"/>
              <w:rPr>
                <w:rFonts w:ascii="Arial" w:hAnsi="Arial" w:cs="Arial"/>
                <w:sz w:val="18"/>
                <w:szCs w:val="18"/>
              </w:rPr>
            </w:pPr>
            <w:r w:rsidRPr="00A0642B">
              <w:rPr>
                <w:rFonts w:ascii="Arial" w:hAnsi="Arial" w:cs="Arial"/>
                <w:sz w:val="18"/>
                <w:szCs w:val="18"/>
              </w:rPr>
              <w:t>Not yet due</w:t>
            </w:r>
          </w:p>
        </w:tc>
        <w:tc>
          <w:tcPr>
            <w:tcW w:w="1305" w:type="dxa"/>
            <w:vAlign w:val="bottom"/>
          </w:tcPr>
          <w:p w14:paraId="0F2AE73C" w14:textId="3209A65A" w:rsidR="00EA34E3" w:rsidRPr="00A0642B" w:rsidRDefault="0008268C" w:rsidP="00EA34E3">
            <w:pPr>
              <w:tabs>
                <w:tab w:val="decimal" w:pos="698"/>
              </w:tabs>
              <w:spacing w:line="360" w:lineRule="exact"/>
              <w:rPr>
                <w:rFonts w:ascii="Arial" w:hAnsi="Arial" w:cs="Arial"/>
                <w:sz w:val="18"/>
                <w:szCs w:val="18"/>
              </w:rPr>
            </w:pPr>
            <w:r w:rsidRPr="0008268C">
              <w:rPr>
                <w:rFonts w:ascii="Arial" w:hAnsi="Arial" w:cs="Arial"/>
                <w:sz w:val="18"/>
                <w:szCs w:val="18"/>
              </w:rPr>
              <w:t>21.74</w:t>
            </w:r>
          </w:p>
        </w:tc>
        <w:tc>
          <w:tcPr>
            <w:tcW w:w="1305" w:type="dxa"/>
            <w:vAlign w:val="bottom"/>
          </w:tcPr>
          <w:p w14:paraId="7BF59959" w14:textId="7287B41C" w:rsidR="00EA34E3" w:rsidRPr="00A0642B" w:rsidRDefault="00EA34E3" w:rsidP="00EA34E3">
            <w:pPr>
              <w:tabs>
                <w:tab w:val="decimal" w:pos="698"/>
              </w:tabs>
              <w:spacing w:line="360" w:lineRule="exact"/>
              <w:rPr>
                <w:rFonts w:ascii="Arial" w:hAnsi="Arial" w:cs="Arial"/>
                <w:sz w:val="18"/>
                <w:szCs w:val="18"/>
              </w:rPr>
            </w:pPr>
            <w:r w:rsidRPr="00EA34E3">
              <w:rPr>
                <w:rFonts w:ascii="Arial" w:hAnsi="Arial" w:cs="Arial"/>
                <w:sz w:val="18"/>
                <w:szCs w:val="18"/>
              </w:rPr>
              <w:t>4.16</w:t>
            </w:r>
          </w:p>
        </w:tc>
        <w:tc>
          <w:tcPr>
            <w:tcW w:w="1305" w:type="dxa"/>
            <w:vAlign w:val="bottom"/>
          </w:tcPr>
          <w:p w14:paraId="1808E026" w14:textId="7E63510F" w:rsidR="00EA34E3" w:rsidRPr="00A0642B" w:rsidRDefault="0008268C" w:rsidP="00EA34E3">
            <w:pPr>
              <w:tabs>
                <w:tab w:val="decimal" w:pos="698"/>
              </w:tabs>
              <w:spacing w:line="360" w:lineRule="exact"/>
              <w:rPr>
                <w:rFonts w:ascii="Arial" w:hAnsi="Arial" w:cs="Arial"/>
                <w:sz w:val="18"/>
                <w:szCs w:val="18"/>
              </w:rPr>
            </w:pPr>
            <w:r w:rsidRPr="0008268C">
              <w:rPr>
                <w:rFonts w:ascii="Arial" w:hAnsi="Arial" w:cs="Arial"/>
                <w:sz w:val="18"/>
                <w:szCs w:val="18"/>
              </w:rPr>
              <w:t>21.74</w:t>
            </w:r>
          </w:p>
        </w:tc>
        <w:tc>
          <w:tcPr>
            <w:tcW w:w="1306" w:type="dxa"/>
            <w:vAlign w:val="bottom"/>
          </w:tcPr>
          <w:p w14:paraId="278BCC2D" w14:textId="22F427F7" w:rsidR="00EA34E3" w:rsidRPr="00A0642B" w:rsidRDefault="00EA34E3" w:rsidP="00EA34E3">
            <w:pPr>
              <w:tabs>
                <w:tab w:val="decimal" w:pos="698"/>
              </w:tabs>
              <w:spacing w:line="360" w:lineRule="exact"/>
              <w:rPr>
                <w:rFonts w:ascii="Arial" w:hAnsi="Arial" w:cs="Arial"/>
                <w:sz w:val="18"/>
                <w:szCs w:val="18"/>
              </w:rPr>
            </w:pPr>
            <w:r w:rsidRPr="00EA34E3">
              <w:rPr>
                <w:rFonts w:ascii="Arial" w:hAnsi="Arial" w:cs="Arial"/>
                <w:sz w:val="18"/>
                <w:szCs w:val="18"/>
              </w:rPr>
              <w:t>3.35</w:t>
            </w:r>
          </w:p>
        </w:tc>
      </w:tr>
      <w:tr w:rsidR="00EA34E3" w:rsidRPr="00A0642B" w14:paraId="55CE5FAC" w14:textId="77777777" w:rsidTr="00A0642B">
        <w:tc>
          <w:tcPr>
            <w:tcW w:w="4050" w:type="dxa"/>
            <w:vAlign w:val="bottom"/>
          </w:tcPr>
          <w:p w14:paraId="6F1CF1E3" w14:textId="7FA000ED" w:rsidR="00EA34E3" w:rsidRPr="00A0642B" w:rsidRDefault="00EA34E3" w:rsidP="00EA34E3">
            <w:pPr>
              <w:spacing w:line="360" w:lineRule="exact"/>
              <w:ind w:left="165" w:right="-45"/>
              <w:jc w:val="thaiDistribute"/>
              <w:rPr>
                <w:rFonts w:ascii="Arial" w:hAnsi="Arial" w:cs="Arial"/>
                <w:sz w:val="18"/>
                <w:szCs w:val="18"/>
              </w:rPr>
            </w:pPr>
            <w:r w:rsidRPr="00A0642B">
              <w:rPr>
                <w:rFonts w:ascii="Arial" w:hAnsi="Arial" w:cs="Arial"/>
                <w:sz w:val="18"/>
                <w:szCs w:val="18"/>
              </w:rPr>
              <w:t>Past due</w:t>
            </w:r>
          </w:p>
        </w:tc>
        <w:tc>
          <w:tcPr>
            <w:tcW w:w="1305" w:type="dxa"/>
            <w:vAlign w:val="bottom"/>
          </w:tcPr>
          <w:p w14:paraId="447893B1" w14:textId="77777777" w:rsidR="00EA34E3" w:rsidRPr="00A0642B" w:rsidRDefault="00EA34E3" w:rsidP="00EA34E3">
            <w:pPr>
              <w:tabs>
                <w:tab w:val="decimal" w:pos="698"/>
              </w:tabs>
              <w:spacing w:line="360" w:lineRule="exact"/>
              <w:rPr>
                <w:rFonts w:ascii="Arial" w:hAnsi="Arial" w:cs="Arial"/>
                <w:sz w:val="18"/>
                <w:szCs w:val="18"/>
              </w:rPr>
            </w:pPr>
          </w:p>
        </w:tc>
        <w:tc>
          <w:tcPr>
            <w:tcW w:w="1305" w:type="dxa"/>
            <w:vAlign w:val="bottom"/>
          </w:tcPr>
          <w:p w14:paraId="60C6BB73" w14:textId="77777777" w:rsidR="00EA34E3" w:rsidRPr="00A0642B" w:rsidRDefault="00EA34E3" w:rsidP="00EA34E3">
            <w:pPr>
              <w:tabs>
                <w:tab w:val="decimal" w:pos="698"/>
              </w:tabs>
              <w:spacing w:line="360" w:lineRule="exact"/>
              <w:rPr>
                <w:rFonts w:ascii="Arial" w:hAnsi="Arial" w:cs="Arial"/>
                <w:sz w:val="18"/>
                <w:szCs w:val="18"/>
              </w:rPr>
            </w:pPr>
          </w:p>
        </w:tc>
        <w:tc>
          <w:tcPr>
            <w:tcW w:w="1305" w:type="dxa"/>
            <w:vAlign w:val="bottom"/>
          </w:tcPr>
          <w:p w14:paraId="431215ED" w14:textId="77777777" w:rsidR="00EA34E3" w:rsidRPr="00A0642B" w:rsidRDefault="00EA34E3" w:rsidP="00EA34E3">
            <w:pPr>
              <w:tabs>
                <w:tab w:val="decimal" w:pos="698"/>
              </w:tabs>
              <w:spacing w:line="360" w:lineRule="exact"/>
              <w:rPr>
                <w:rFonts w:ascii="Arial" w:hAnsi="Arial" w:cs="Arial"/>
                <w:sz w:val="18"/>
                <w:szCs w:val="18"/>
              </w:rPr>
            </w:pPr>
          </w:p>
        </w:tc>
        <w:tc>
          <w:tcPr>
            <w:tcW w:w="1306" w:type="dxa"/>
            <w:vAlign w:val="bottom"/>
          </w:tcPr>
          <w:p w14:paraId="27DFF533" w14:textId="77777777" w:rsidR="00EA34E3" w:rsidRPr="00A0642B" w:rsidRDefault="00EA34E3" w:rsidP="00EA34E3">
            <w:pPr>
              <w:tabs>
                <w:tab w:val="decimal" w:pos="698"/>
              </w:tabs>
              <w:spacing w:line="360" w:lineRule="exact"/>
              <w:rPr>
                <w:rFonts w:ascii="Arial" w:hAnsi="Arial" w:cs="Arial"/>
                <w:sz w:val="18"/>
                <w:szCs w:val="18"/>
              </w:rPr>
            </w:pPr>
          </w:p>
        </w:tc>
      </w:tr>
      <w:tr w:rsidR="00EA34E3" w:rsidRPr="00A0642B" w14:paraId="09065718" w14:textId="77777777" w:rsidTr="00A0642B">
        <w:trPr>
          <w:trHeight w:val="171"/>
        </w:trPr>
        <w:tc>
          <w:tcPr>
            <w:tcW w:w="4050" w:type="dxa"/>
            <w:vAlign w:val="bottom"/>
          </w:tcPr>
          <w:p w14:paraId="69392186" w14:textId="22A12CE6" w:rsidR="00EA34E3" w:rsidRPr="00A0642B" w:rsidRDefault="00EA34E3" w:rsidP="00EA34E3">
            <w:pPr>
              <w:spacing w:line="360" w:lineRule="exact"/>
              <w:ind w:left="345" w:right="-45"/>
              <w:rPr>
                <w:rFonts w:ascii="Arial" w:hAnsi="Arial" w:cs="Arial"/>
                <w:sz w:val="18"/>
                <w:szCs w:val="18"/>
                <w:cs/>
              </w:rPr>
            </w:pPr>
            <w:r w:rsidRPr="00A0642B">
              <w:rPr>
                <w:rFonts w:ascii="Arial" w:hAnsi="Arial" w:cs="Arial"/>
                <w:sz w:val="18"/>
                <w:szCs w:val="18"/>
              </w:rPr>
              <w:t xml:space="preserve">Up to 3 months </w:t>
            </w:r>
          </w:p>
        </w:tc>
        <w:tc>
          <w:tcPr>
            <w:tcW w:w="1305" w:type="dxa"/>
            <w:vAlign w:val="bottom"/>
          </w:tcPr>
          <w:p w14:paraId="4FC7FBED" w14:textId="0DCDAFF3" w:rsidR="00EA34E3" w:rsidRPr="00A0642B" w:rsidRDefault="0008268C" w:rsidP="00EA34E3">
            <w:pPr>
              <w:tabs>
                <w:tab w:val="decimal" w:pos="698"/>
              </w:tabs>
              <w:spacing w:line="360" w:lineRule="exact"/>
              <w:rPr>
                <w:rFonts w:ascii="Arial" w:hAnsi="Arial" w:cs="Arial"/>
                <w:sz w:val="18"/>
                <w:szCs w:val="18"/>
              </w:rPr>
            </w:pPr>
            <w:r w:rsidRPr="0008268C">
              <w:rPr>
                <w:rFonts w:ascii="Arial" w:hAnsi="Arial" w:cs="Arial"/>
                <w:sz w:val="18"/>
                <w:szCs w:val="18"/>
              </w:rPr>
              <w:t>186.</w:t>
            </w:r>
            <w:r w:rsidR="009938FA">
              <w:rPr>
                <w:rFonts w:ascii="Arial" w:hAnsi="Arial" w:cs="Arial"/>
                <w:sz w:val="18"/>
                <w:szCs w:val="18"/>
              </w:rPr>
              <w:t>60</w:t>
            </w:r>
          </w:p>
        </w:tc>
        <w:tc>
          <w:tcPr>
            <w:tcW w:w="1305" w:type="dxa"/>
            <w:vAlign w:val="bottom"/>
          </w:tcPr>
          <w:p w14:paraId="4618A2AA" w14:textId="2A588B15" w:rsidR="00EA34E3" w:rsidRPr="00A0642B" w:rsidRDefault="00EA34E3" w:rsidP="00EA34E3">
            <w:pPr>
              <w:tabs>
                <w:tab w:val="decimal" w:pos="698"/>
              </w:tabs>
              <w:spacing w:line="360" w:lineRule="exact"/>
              <w:rPr>
                <w:rFonts w:ascii="Arial" w:hAnsi="Arial" w:cs="Arial"/>
                <w:sz w:val="18"/>
                <w:szCs w:val="18"/>
              </w:rPr>
            </w:pPr>
            <w:r w:rsidRPr="00EA34E3">
              <w:rPr>
                <w:rFonts w:ascii="Arial" w:hAnsi="Arial" w:cs="Arial"/>
                <w:sz w:val="18"/>
                <w:szCs w:val="18"/>
              </w:rPr>
              <w:t>38.56</w:t>
            </w:r>
          </w:p>
        </w:tc>
        <w:tc>
          <w:tcPr>
            <w:tcW w:w="1305" w:type="dxa"/>
            <w:vAlign w:val="bottom"/>
          </w:tcPr>
          <w:p w14:paraId="3A253F5B" w14:textId="3AB03DB0" w:rsidR="00EA34E3" w:rsidRPr="00A0642B" w:rsidRDefault="0008268C" w:rsidP="00EA34E3">
            <w:pPr>
              <w:tabs>
                <w:tab w:val="decimal" w:pos="698"/>
              </w:tabs>
              <w:spacing w:line="360" w:lineRule="exact"/>
              <w:rPr>
                <w:rFonts w:ascii="Arial" w:hAnsi="Arial" w:cs="Arial"/>
                <w:sz w:val="18"/>
                <w:szCs w:val="18"/>
              </w:rPr>
            </w:pPr>
            <w:r w:rsidRPr="0008268C">
              <w:rPr>
                <w:rFonts w:ascii="Arial" w:hAnsi="Arial" w:cs="Arial"/>
                <w:sz w:val="18"/>
                <w:szCs w:val="18"/>
              </w:rPr>
              <w:t>238.75</w:t>
            </w:r>
          </w:p>
        </w:tc>
        <w:tc>
          <w:tcPr>
            <w:tcW w:w="1306" w:type="dxa"/>
            <w:vAlign w:val="bottom"/>
          </w:tcPr>
          <w:p w14:paraId="41FC599B" w14:textId="0B2167E4" w:rsidR="00EA34E3" w:rsidRPr="00A0642B" w:rsidRDefault="00EA34E3" w:rsidP="00EA34E3">
            <w:pPr>
              <w:tabs>
                <w:tab w:val="decimal" w:pos="698"/>
              </w:tabs>
              <w:spacing w:line="360" w:lineRule="exact"/>
              <w:rPr>
                <w:rFonts w:ascii="Arial" w:hAnsi="Arial" w:cs="Arial"/>
                <w:sz w:val="18"/>
                <w:szCs w:val="18"/>
              </w:rPr>
            </w:pPr>
            <w:r w:rsidRPr="00EA34E3">
              <w:rPr>
                <w:rFonts w:ascii="Arial" w:hAnsi="Arial" w:cs="Arial"/>
                <w:sz w:val="18"/>
                <w:szCs w:val="18"/>
              </w:rPr>
              <w:t>78.25</w:t>
            </w:r>
          </w:p>
        </w:tc>
      </w:tr>
      <w:tr w:rsidR="00EA34E3" w:rsidRPr="00A0642B" w14:paraId="4D1747BB" w14:textId="77777777" w:rsidTr="00A0642B">
        <w:tc>
          <w:tcPr>
            <w:tcW w:w="4050" w:type="dxa"/>
            <w:vAlign w:val="bottom"/>
          </w:tcPr>
          <w:p w14:paraId="5347E7A5" w14:textId="1C4435F2" w:rsidR="00EA34E3" w:rsidRPr="00A0642B" w:rsidRDefault="00EA34E3" w:rsidP="00EA34E3">
            <w:pPr>
              <w:spacing w:line="360" w:lineRule="exact"/>
              <w:ind w:left="345" w:right="-45"/>
              <w:rPr>
                <w:rFonts w:ascii="Arial" w:hAnsi="Arial" w:cs="Arial"/>
                <w:sz w:val="18"/>
                <w:szCs w:val="18"/>
              </w:rPr>
            </w:pPr>
            <w:r w:rsidRPr="00A0642B">
              <w:rPr>
                <w:rFonts w:ascii="Arial" w:hAnsi="Arial" w:cs="Arial"/>
                <w:sz w:val="18"/>
                <w:szCs w:val="18"/>
              </w:rPr>
              <w:t>3 - 6 months</w:t>
            </w:r>
          </w:p>
        </w:tc>
        <w:tc>
          <w:tcPr>
            <w:tcW w:w="1305" w:type="dxa"/>
            <w:vAlign w:val="bottom"/>
          </w:tcPr>
          <w:p w14:paraId="088E7A10" w14:textId="163B5584" w:rsidR="00EA34E3" w:rsidRPr="00A0642B" w:rsidRDefault="0008268C" w:rsidP="0008268C">
            <w:pPr>
              <w:tabs>
                <w:tab w:val="decimal" w:pos="930"/>
              </w:tabs>
              <w:spacing w:line="360" w:lineRule="exact"/>
              <w:rPr>
                <w:rFonts w:ascii="Arial" w:hAnsi="Arial" w:cs="Arial"/>
                <w:sz w:val="18"/>
                <w:szCs w:val="18"/>
                <w:cs/>
              </w:rPr>
            </w:pPr>
            <w:r>
              <w:rPr>
                <w:rFonts w:ascii="Arial" w:hAnsi="Arial" w:cs="Arial"/>
                <w:sz w:val="18"/>
                <w:szCs w:val="18"/>
              </w:rPr>
              <w:t>-</w:t>
            </w:r>
          </w:p>
        </w:tc>
        <w:tc>
          <w:tcPr>
            <w:tcW w:w="1305" w:type="dxa"/>
            <w:vAlign w:val="bottom"/>
          </w:tcPr>
          <w:p w14:paraId="5CED7879" w14:textId="3251C4BD" w:rsidR="00EA34E3" w:rsidRPr="00A0642B" w:rsidRDefault="00EA34E3" w:rsidP="00EA34E3">
            <w:pPr>
              <w:tabs>
                <w:tab w:val="decimal" w:pos="698"/>
              </w:tabs>
              <w:spacing w:line="360" w:lineRule="exact"/>
              <w:rPr>
                <w:rFonts w:ascii="Arial" w:hAnsi="Arial" w:cs="Arial"/>
                <w:sz w:val="18"/>
                <w:szCs w:val="18"/>
                <w:cs/>
              </w:rPr>
            </w:pPr>
            <w:r w:rsidRPr="00EA34E3">
              <w:rPr>
                <w:rFonts w:ascii="Arial" w:hAnsi="Arial" w:cs="Arial"/>
                <w:sz w:val="18"/>
                <w:szCs w:val="18"/>
              </w:rPr>
              <w:t>5.20</w:t>
            </w:r>
          </w:p>
        </w:tc>
        <w:tc>
          <w:tcPr>
            <w:tcW w:w="1305" w:type="dxa"/>
            <w:vAlign w:val="bottom"/>
          </w:tcPr>
          <w:p w14:paraId="1D33B0CC" w14:textId="7D4C74DA" w:rsidR="00EA34E3" w:rsidRPr="00A0642B" w:rsidRDefault="0008268C" w:rsidP="0008268C">
            <w:pPr>
              <w:tabs>
                <w:tab w:val="decimal" w:pos="930"/>
              </w:tabs>
              <w:spacing w:line="360" w:lineRule="exact"/>
              <w:rPr>
                <w:rFonts w:ascii="Arial" w:hAnsi="Arial" w:cs="Arial"/>
                <w:sz w:val="18"/>
                <w:szCs w:val="18"/>
              </w:rPr>
            </w:pPr>
            <w:r>
              <w:rPr>
                <w:rFonts w:ascii="Arial" w:hAnsi="Arial" w:cs="Arial"/>
                <w:sz w:val="18"/>
                <w:szCs w:val="18"/>
              </w:rPr>
              <w:t>-</w:t>
            </w:r>
          </w:p>
        </w:tc>
        <w:tc>
          <w:tcPr>
            <w:tcW w:w="1306" w:type="dxa"/>
            <w:vAlign w:val="bottom"/>
          </w:tcPr>
          <w:p w14:paraId="631238BB" w14:textId="21D87A2A" w:rsidR="00EA34E3" w:rsidRPr="00A0642B" w:rsidRDefault="00EA34E3" w:rsidP="00EA34E3">
            <w:pPr>
              <w:tabs>
                <w:tab w:val="decimal" w:pos="698"/>
              </w:tabs>
              <w:spacing w:line="360" w:lineRule="exact"/>
              <w:rPr>
                <w:rFonts w:ascii="Arial" w:hAnsi="Arial" w:cs="Arial"/>
                <w:sz w:val="18"/>
                <w:szCs w:val="18"/>
              </w:rPr>
            </w:pPr>
            <w:r w:rsidRPr="00EA34E3">
              <w:rPr>
                <w:rFonts w:ascii="Arial" w:hAnsi="Arial" w:cs="Arial"/>
                <w:sz w:val="18"/>
                <w:szCs w:val="18"/>
              </w:rPr>
              <w:t>4.86</w:t>
            </w:r>
          </w:p>
        </w:tc>
      </w:tr>
      <w:tr w:rsidR="00D80BA5" w:rsidRPr="00A0642B" w14:paraId="0834AC24" w14:textId="77777777" w:rsidTr="00A0642B">
        <w:tc>
          <w:tcPr>
            <w:tcW w:w="4050" w:type="dxa"/>
            <w:vAlign w:val="bottom"/>
          </w:tcPr>
          <w:p w14:paraId="67634608" w14:textId="7580030A" w:rsidR="00D80BA5" w:rsidRPr="00A0642B" w:rsidRDefault="00D80BA5" w:rsidP="00EA34E3">
            <w:pPr>
              <w:spacing w:line="360" w:lineRule="exact"/>
              <w:ind w:left="345" w:right="-45"/>
              <w:rPr>
                <w:rFonts w:ascii="Arial" w:hAnsi="Arial" w:cs="Arial"/>
                <w:sz w:val="18"/>
                <w:szCs w:val="18"/>
              </w:rPr>
            </w:pPr>
            <w:r>
              <w:rPr>
                <w:rFonts w:ascii="Arial" w:hAnsi="Arial" w:cs="Arial"/>
                <w:sz w:val="18"/>
                <w:szCs w:val="18"/>
              </w:rPr>
              <w:t>6</w:t>
            </w:r>
            <w:r w:rsidRPr="00A0642B">
              <w:rPr>
                <w:rFonts w:ascii="Arial" w:hAnsi="Arial" w:cs="Arial"/>
                <w:sz w:val="18"/>
                <w:szCs w:val="18"/>
              </w:rPr>
              <w:t xml:space="preserve"> - </w:t>
            </w:r>
            <w:r>
              <w:rPr>
                <w:rFonts w:ascii="Arial" w:hAnsi="Arial" w:cs="Arial"/>
                <w:sz w:val="18"/>
                <w:szCs w:val="18"/>
              </w:rPr>
              <w:t>12</w:t>
            </w:r>
            <w:r w:rsidRPr="00A0642B">
              <w:rPr>
                <w:rFonts w:ascii="Arial" w:hAnsi="Arial" w:cs="Arial"/>
                <w:sz w:val="18"/>
                <w:szCs w:val="18"/>
              </w:rPr>
              <w:t xml:space="preserve"> months</w:t>
            </w:r>
          </w:p>
        </w:tc>
        <w:tc>
          <w:tcPr>
            <w:tcW w:w="1305" w:type="dxa"/>
            <w:vAlign w:val="bottom"/>
          </w:tcPr>
          <w:p w14:paraId="6682939F" w14:textId="504D48A7" w:rsidR="00D80BA5" w:rsidRDefault="00D80BA5" w:rsidP="00D80BA5">
            <w:pPr>
              <w:tabs>
                <w:tab w:val="decimal" w:pos="698"/>
              </w:tabs>
              <w:spacing w:line="360" w:lineRule="exact"/>
              <w:rPr>
                <w:rFonts w:ascii="Arial" w:hAnsi="Arial" w:cs="Arial"/>
                <w:sz w:val="18"/>
                <w:szCs w:val="18"/>
              </w:rPr>
            </w:pPr>
            <w:r w:rsidRPr="00D80BA5">
              <w:rPr>
                <w:rFonts w:ascii="Arial" w:hAnsi="Arial" w:cs="Arial"/>
                <w:sz w:val="18"/>
                <w:szCs w:val="18"/>
              </w:rPr>
              <w:t>0.33</w:t>
            </w:r>
          </w:p>
        </w:tc>
        <w:tc>
          <w:tcPr>
            <w:tcW w:w="1305" w:type="dxa"/>
            <w:vAlign w:val="bottom"/>
          </w:tcPr>
          <w:p w14:paraId="3A66181F" w14:textId="3FE9086F" w:rsidR="00D80BA5" w:rsidRPr="00EA34E3" w:rsidRDefault="00D80BA5" w:rsidP="00D80BA5">
            <w:pPr>
              <w:tabs>
                <w:tab w:val="decimal" w:pos="930"/>
              </w:tabs>
              <w:spacing w:line="360" w:lineRule="exact"/>
              <w:rPr>
                <w:rFonts w:ascii="Arial" w:hAnsi="Arial" w:cs="Arial"/>
                <w:sz w:val="18"/>
                <w:szCs w:val="18"/>
              </w:rPr>
            </w:pPr>
            <w:r>
              <w:rPr>
                <w:rFonts w:ascii="Arial" w:hAnsi="Arial" w:cs="Arial"/>
                <w:sz w:val="18"/>
                <w:szCs w:val="18"/>
              </w:rPr>
              <w:t>-</w:t>
            </w:r>
          </w:p>
        </w:tc>
        <w:tc>
          <w:tcPr>
            <w:tcW w:w="1305" w:type="dxa"/>
            <w:vAlign w:val="bottom"/>
          </w:tcPr>
          <w:p w14:paraId="79B84389" w14:textId="69F55507" w:rsidR="00D80BA5" w:rsidRDefault="00D80BA5" w:rsidP="00D80BA5">
            <w:pPr>
              <w:tabs>
                <w:tab w:val="decimal" w:pos="930"/>
              </w:tabs>
              <w:spacing w:line="360" w:lineRule="exact"/>
              <w:rPr>
                <w:rFonts w:ascii="Arial" w:hAnsi="Arial" w:cs="Arial"/>
                <w:sz w:val="18"/>
                <w:szCs w:val="18"/>
              </w:rPr>
            </w:pPr>
            <w:r>
              <w:rPr>
                <w:rFonts w:ascii="Arial" w:hAnsi="Arial" w:cs="Arial"/>
                <w:sz w:val="18"/>
                <w:szCs w:val="18"/>
              </w:rPr>
              <w:t>-</w:t>
            </w:r>
          </w:p>
        </w:tc>
        <w:tc>
          <w:tcPr>
            <w:tcW w:w="1306" w:type="dxa"/>
            <w:vAlign w:val="bottom"/>
          </w:tcPr>
          <w:p w14:paraId="2D03DCA7" w14:textId="03CBCB0F" w:rsidR="00D80BA5" w:rsidRPr="00EA34E3" w:rsidRDefault="00D80BA5" w:rsidP="00D80BA5">
            <w:pPr>
              <w:tabs>
                <w:tab w:val="decimal" w:pos="930"/>
              </w:tabs>
              <w:spacing w:line="360" w:lineRule="exact"/>
              <w:rPr>
                <w:rFonts w:ascii="Arial" w:hAnsi="Arial" w:cs="Arial"/>
                <w:sz w:val="18"/>
                <w:szCs w:val="18"/>
              </w:rPr>
            </w:pPr>
            <w:r>
              <w:rPr>
                <w:rFonts w:ascii="Arial" w:hAnsi="Arial" w:cs="Arial"/>
                <w:sz w:val="18"/>
                <w:szCs w:val="18"/>
              </w:rPr>
              <w:t>-</w:t>
            </w:r>
          </w:p>
        </w:tc>
      </w:tr>
      <w:tr w:rsidR="00EA34E3" w:rsidRPr="00A0642B" w14:paraId="36B18BDC" w14:textId="77777777" w:rsidTr="00A0642B">
        <w:tc>
          <w:tcPr>
            <w:tcW w:w="4050" w:type="dxa"/>
            <w:vAlign w:val="bottom"/>
          </w:tcPr>
          <w:p w14:paraId="4D5B46E8" w14:textId="57DC6A65" w:rsidR="00EA34E3" w:rsidRPr="00A0642B" w:rsidRDefault="00EA34E3" w:rsidP="00EA34E3">
            <w:pPr>
              <w:spacing w:line="360" w:lineRule="exact"/>
              <w:ind w:left="345" w:right="-45"/>
              <w:rPr>
                <w:rFonts w:ascii="Arial" w:hAnsi="Arial" w:cs="Arial"/>
                <w:sz w:val="18"/>
                <w:szCs w:val="18"/>
                <w:cs/>
              </w:rPr>
            </w:pPr>
            <w:r w:rsidRPr="00A0642B">
              <w:rPr>
                <w:rFonts w:ascii="Arial" w:hAnsi="Arial" w:cs="Arial"/>
                <w:sz w:val="18"/>
                <w:szCs w:val="18"/>
              </w:rPr>
              <w:t>Over 12 months</w:t>
            </w:r>
          </w:p>
        </w:tc>
        <w:tc>
          <w:tcPr>
            <w:tcW w:w="1305" w:type="dxa"/>
            <w:vAlign w:val="bottom"/>
          </w:tcPr>
          <w:p w14:paraId="41BBFFE8" w14:textId="1E8BB61D" w:rsidR="00EA34E3" w:rsidRPr="00A0642B" w:rsidRDefault="0008268C" w:rsidP="00EA34E3">
            <w:pPr>
              <w:pBdr>
                <w:bottom w:val="single" w:sz="4" w:space="1" w:color="auto"/>
              </w:pBdr>
              <w:tabs>
                <w:tab w:val="decimal" w:pos="698"/>
              </w:tabs>
              <w:spacing w:line="360" w:lineRule="exact"/>
              <w:rPr>
                <w:rFonts w:ascii="Arial" w:hAnsi="Arial" w:cs="Arial"/>
                <w:sz w:val="18"/>
                <w:szCs w:val="18"/>
                <w:cs/>
              </w:rPr>
            </w:pPr>
            <w:r w:rsidRPr="0008268C">
              <w:rPr>
                <w:rFonts w:ascii="Arial" w:hAnsi="Arial" w:cs="Arial"/>
                <w:sz w:val="18"/>
                <w:szCs w:val="18"/>
              </w:rPr>
              <w:t>218.20</w:t>
            </w:r>
          </w:p>
        </w:tc>
        <w:tc>
          <w:tcPr>
            <w:tcW w:w="1305" w:type="dxa"/>
            <w:vAlign w:val="bottom"/>
          </w:tcPr>
          <w:p w14:paraId="64554803" w14:textId="7C62A2A4" w:rsidR="00EA34E3" w:rsidRPr="00A0642B" w:rsidRDefault="00EA34E3" w:rsidP="00EA34E3">
            <w:pPr>
              <w:pBdr>
                <w:bottom w:val="single" w:sz="4" w:space="1" w:color="auto"/>
              </w:pBdr>
              <w:tabs>
                <w:tab w:val="decimal" w:pos="698"/>
              </w:tabs>
              <w:spacing w:line="360" w:lineRule="exact"/>
              <w:rPr>
                <w:rFonts w:ascii="Arial" w:hAnsi="Arial" w:cs="Arial"/>
                <w:sz w:val="18"/>
                <w:szCs w:val="18"/>
                <w:cs/>
              </w:rPr>
            </w:pPr>
            <w:r w:rsidRPr="00EA34E3">
              <w:rPr>
                <w:rFonts w:ascii="Arial" w:hAnsi="Arial" w:cs="Arial"/>
                <w:sz w:val="18"/>
                <w:szCs w:val="18"/>
              </w:rPr>
              <w:t>218.20</w:t>
            </w:r>
          </w:p>
        </w:tc>
        <w:tc>
          <w:tcPr>
            <w:tcW w:w="1305" w:type="dxa"/>
            <w:vAlign w:val="bottom"/>
          </w:tcPr>
          <w:p w14:paraId="36B88809" w14:textId="6D0B27F6" w:rsidR="00EA34E3" w:rsidRPr="00A0642B" w:rsidRDefault="0008268C" w:rsidP="00EA34E3">
            <w:pPr>
              <w:pBdr>
                <w:bottom w:val="single" w:sz="4" w:space="1" w:color="auto"/>
              </w:pBdr>
              <w:tabs>
                <w:tab w:val="decimal" w:pos="698"/>
              </w:tabs>
              <w:spacing w:line="360" w:lineRule="exact"/>
              <w:rPr>
                <w:rFonts w:ascii="Arial" w:hAnsi="Arial" w:cs="Arial"/>
                <w:sz w:val="18"/>
                <w:szCs w:val="18"/>
              </w:rPr>
            </w:pPr>
            <w:r w:rsidRPr="0008268C">
              <w:rPr>
                <w:rFonts w:ascii="Arial" w:hAnsi="Arial" w:cs="Arial"/>
                <w:sz w:val="18"/>
                <w:szCs w:val="18"/>
              </w:rPr>
              <w:t>218.20</w:t>
            </w:r>
          </w:p>
        </w:tc>
        <w:tc>
          <w:tcPr>
            <w:tcW w:w="1306" w:type="dxa"/>
            <w:vAlign w:val="bottom"/>
          </w:tcPr>
          <w:p w14:paraId="60479F27" w14:textId="28776C0C" w:rsidR="00EA34E3" w:rsidRPr="00A0642B" w:rsidRDefault="00EA34E3" w:rsidP="00EA34E3">
            <w:pPr>
              <w:pBdr>
                <w:bottom w:val="single" w:sz="4" w:space="1" w:color="auto"/>
              </w:pBdr>
              <w:tabs>
                <w:tab w:val="decimal" w:pos="698"/>
              </w:tabs>
              <w:spacing w:line="360" w:lineRule="exact"/>
              <w:rPr>
                <w:rFonts w:ascii="Arial" w:hAnsi="Arial" w:cs="Arial"/>
                <w:sz w:val="18"/>
                <w:szCs w:val="18"/>
              </w:rPr>
            </w:pPr>
            <w:r w:rsidRPr="00EA34E3">
              <w:rPr>
                <w:rFonts w:ascii="Arial" w:hAnsi="Arial" w:cs="Arial"/>
                <w:sz w:val="18"/>
                <w:szCs w:val="18"/>
              </w:rPr>
              <w:t>218.20</w:t>
            </w:r>
          </w:p>
        </w:tc>
      </w:tr>
      <w:tr w:rsidR="00EA34E3" w:rsidRPr="00A0642B" w14:paraId="2CE78BD8" w14:textId="77777777" w:rsidTr="00A0642B">
        <w:tc>
          <w:tcPr>
            <w:tcW w:w="4050" w:type="dxa"/>
            <w:vAlign w:val="bottom"/>
          </w:tcPr>
          <w:p w14:paraId="7DFB1F9F" w14:textId="77777777" w:rsidR="00EA34E3" w:rsidRPr="00A0642B" w:rsidRDefault="00EA34E3" w:rsidP="00EA34E3">
            <w:pPr>
              <w:spacing w:line="360" w:lineRule="exact"/>
              <w:ind w:left="165" w:right="-107" w:hanging="165"/>
              <w:rPr>
                <w:rFonts w:ascii="Arial" w:hAnsi="Arial" w:cs="Arial"/>
                <w:sz w:val="18"/>
                <w:szCs w:val="18"/>
              </w:rPr>
            </w:pPr>
            <w:r w:rsidRPr="00A0642B">
              <w:rPr>
                <w:rFonts w:ascii="Arial" w:hAnsi="Arial" w:cs="Arial"/>
                <w:sz w:val="18"/>
                <w:szCs w:val="18"/>
              </w:rPr>
              <w:t xml:space="preserve">Total </w:t>
            </w:r>
          </w:p>
        </w:tc>
        <w:tc>
          <w:tcPr>
            <w:tcW w:w="1305" w:type="dxa"/>
            <w:vAlign w:val="bottom"/>
          </w:tcPr>
          <w:p w14:paraId="25F91671" w14:textId="21BFF12B" w:rsidR="00EA34E3" w:rsidRPr="00A0642B" w:rsidRDefault="00377610" w:rsidP="00EA34E3">
            <w:pPr>
              <w:tabs>
                <w:tab w:val="decimal" w:pos="698"/>
              </w:tabs>
              <w:spacing w:line="360" w:lineRule="exact"/>
              <w:rPr>
                <w:rFonts w:ascii="Arial" w:hAnsi="Arial" w:cs="Arial"/>
                <w:sz w:val="18"/>
                <w:szCs w:val="18"/>
              </w:rPr>
            </w:pPr>
            <w:r w:rsidRPr="00377610">
              <w:rPr>
                <w:rFonts w:ascii="Arial" w:hAnsi="Arial" w:cs="Arial"/>
                <w:sz w:val="18"/>
                <w:szCs w:val="18"/>
              </w:rPr>
              <w:t>426.87</w:t>
            </w:r>
          </w:p>
        </w:tc>
        <w:tc>
          <w:tcPr>
            <w:tcW w:w="1305" w:type="dxa"/>
            <w:vAlign w:val="bottom"/>
          </w:tcPr>
          <w:p w14:paraId="5FDEB44E" w14:textId="1D62D48B" w:rsidR="00EA34E3" w:rsidRPr="00A0642B" w:rsidRDefault="00EA34E3" w:rsidP="00EA34E3">
            <w:pPr>
              <w:tabs>
                <w:tab w:val="decimal" w:pos="698"/>
              </w:tabs>
              <w:spacing w:line="360" w:lineRule="exact"/>
              <w:rPr>
                <w:rFonts w:ascii="Arial" w:hAnsi="Arial" w:cs="Arial"/>
                <w:sz w:val="18"/>
                <w:szCs w:val="18"/>
              </w:rPr>
            </w:pPr>
            <w:r w:rsidRPr="00EA34E3">
              <w:rPr>
                <w:rFonts w:ascii="Arial" w:hAnsi="Arial" w:cs="Arial"/>
                <w:sz w:val="18"/>
                <w:szCs w:val="18"/>
              </w:rPr>
              <w:t>266.12</w:t>
            </w:r>
          </w:p>
        </w:tc>
        <w:tc>
          <w:tcPr>
            <w:tcW w:w="1305" w:type="dxa"/>
            <w:vAlign w:val="bottom"/>
          </w:tcPr>
          <w:p w14:paraId="7DB80A92" w14:textId="5630BC46" w:rsidR="00EA34E3" w:rsidRPr="00A0642B" w:rsidRDefault="0008268C" w:rsidP="00EA34E3">
            <w:pPr>
              <w:tabs>
                <w:tab w:val="decimal" w:pos="698"/>
              </w:tabs>
              <w:spacing w:line="360" w:lineRule="exact"/>
              <w:rPr>
                <w:rFonts w:ascii="Arial" w:hAnsi="Arial" w:cs="Arial"/>
                <w:sz w:val="18"/>
                <w:szCs w:val="18"/>
              </w:rPr>
            </w:pPr>
            <w:r w:rsidRPr="0008268C">
              <w:rPr>
                <w:rFonts w:ascii="Arial" w:hAnsi="Arial" w:cs="Arial"/>
                <w:sz w:val="18"/>
                <w:szCs w:val="18"/>
              </w:rPr>
              <w:t>478.69</w:t>
            </w:r>
          </w:p>
        </w:tc>
        <w:tc>
          <w:tcPr>
            <w:tcW w:w="1306" w:type="dxa"/>
            <w:vAlign w:val="bottom"/>
          </w:tcPr>
          <w:p w14:paraId="187A7502" w14:textId="0F5B18BA" w:rsidR="00EA34E3" w:rsidRPr="00A0642B" w:rsidRDefault="00EA34E3" w:rsidP="00EA34E3">
            <w:pPr>
              <w:tabs>
                <w:tab w:val="decimal" w:pos="698"/>
              </w:tabs>
              <w:spacing w:line="360" w:lineRule="exact"/>
              <w:rPr>
                <w:rFonts w:ascii="Arial" w:hAnsi="Arial" w:cs="Arial"/>
                <w:sz w:val="18"/>
                <w:szCs w:val="18"/>
              </w:rPr>
            </w:pPr>
            <w:r w:rsidRPr="00EA34E3">
              <w:rPr>
                <w:rFonts w:ascii="Arial" w:hAnsi="Arial" w:cs="Arial"/>
                <w:sz w:val="18"/>
                <w:szCs w:val="18"/>
              </w:rPr>
              <w:t>304.66</w:t>
            </w:r>
          </w:p>
        </w:tc>
      </w:tr>
      <w:tr w:rsidR="00EA34E3" w:rsidRPr="00A0642B" w14:paraId="4B1B5766" w14:textId="77777777" w:rsidTr="00A0642B">
        <w:tc>
          <w:tcPr>
            <w:tcW w:w="4050" w:type="dxa"/>
            <w:vAlign w:val="bottom"/>
          </w:tcPr>
          <w:p w14:paraId="16D71F2E" w14:textId="3CB458DF" w:rsidR="00EA34E3" w:rsidRPr="00A0642B" w:rsidRDefault="00EA34E3" w:rsidP="00EA34E3">
            <w:pPr>
              <w:pStyle w:val="BodyText"/>
              <w:spacing w:line="360" w:lineRule="exact"/>
              <w:ind w:right="-86"/>
              <w:rPr>
                <w:rFonts w:ascii="Arial" w:hAnsi="Arial" w:cs="Arial"/>
                <w:sz w:val="18"/>
                <w:szCs w:val="18"/>
              </w:rPr>
            </w:pPr>
            <w:r w:rsidRPr="00A0642B">
              <w:rPr>
                <w:rFonts w:ascii="Arial" w:hAnsi="Arial" w:cs="Arial"/>
                <w:sz w:val="18"/>
                <w:szCs w:val="18"/>
              </w:rPr>
              <w:t>Less: Allowance for expected credit losses</w:t>
            </w:r>
          </w:p>
        </w:tc>
        <w:tc>
          <w:tcPr>
            <w:tcW w:w="1305" w:type="dxa"/>
            <w:vAlign w:val="bottom"/>
          </w:tcPr>
          <w:p w14:paraId="3C082C8D" w14:textId="440E1B4C" w:rsidR="00EA34E3" w:rsidRPr="00A0642B" w:rsidRDefault="0008268C" w:rsidP="00EA34E3">
            <w:pPr>
              <w:pBdr>
                <w:bottom w:val="single" w:sz="4" w:space="1" w:color="auto"/>
              </w:pBdr>
              <w:tabs>
                <w:tab w:val="decimal" w:pos="698"/>
              </w:tabs>
              <w:spacing w:line="360" w:lineRule="exact"/>
              <w:rPr>
                <w:rFonts w:ascii="Arial" w:hAnsi="Arial" w:cs="Arial"/>
                <w:sz w:val="18"/>
                <w:szCs w:val="18"/>
              </w:rPr>
            </w:pPr>
            <w:r w:rsidRPr="0008268C">
              <w:rPr>
                <w:rFonts w:ascii="Arial" w:hAnsi="Arial" w:cs="Arial"/>
                <w:sz w:val="18"/>
                <w:szCs w:val="18"/>
              </w:rPr>
              <w:t>(4.45)</w:t>
            </w:r>
          </w:p>
        </w:tc>
        <w:tc>
          <w:tcPr>
            <w:tcW w:w="1305" w:type="dxa"/>
            <w:vAlign w:val="bottom"/>
          </w:tcPr>
          <w:p w14:paraId="7CEF7C41" w14:textId="34690DB7" w:rsidR="00EA34E3" w:rsidRPr="00A0642B" w:rsidRDefault="00EA34E3" w:rsidP="00EA34E3">
            <w:pPr>
              <w:pBdr>
                <w:bottom w:val="single" w:sz="4" w:space="1" w:color="auto"/>
              </w:pBdr>
              <w:tabs>
                <w:tab w:val="decimal" w:pos="698"/>
              </w:tabs>
              <w:spacing w:line="360" w:lineRule="exact"/>
              <w:rPr>
                <w:rFonts w:ascii="Arial" w:hAnsi="Arial" w:cs="Arial"/>
                <w:sz w:val="18"/>
                <w:szCs w:val="18"/>
              </w:rPr>
            </w:pPr>
            <w:r w:rsidRPr="00EA34E3">
              <w:rPr>
                <w:rFonts w:ascii="Arial" w:hAnsi="Arial" w:cs="Arial"/>
                <w:sz w:val="18"/>
                <w:szCs w:val="18"/>
              </w:rPr>
              <w:t>(3.97)</w:t>
            </w:r>
          </w:p>
        </w:tc>
        <w:tc>
          <w:tcPr>
            <w:tcW w:w="1305" w:type="dxa"/>
            <w:vAlign w:val="bottom"/>
          </w:tcPr>
          <w:p w14:paraId="3B425D92" w14:textId="76C5B182" w:rsidR="00EA34E3" w:rsidRPr="00A0642B" w:rsidRDefault="0008268C" w:rsidP="00EA34E3">
            <w:pPr>
              <w:pBdr>
                <w:bottom w:val="single" w:sz="4" w:space="1" w:color="auto"/>
              </w:pBdr>
              <w:tabs>
                <w:tab w:val="decimal" w:pos="698"/>
              </w:tabs>
              <w:spacing w:line="360" w:lineRule="exact"/>
              <w:rPr>
                <w:rFonts w:ascii="Arial" w:hAnsi="Arial" w:cs="Arial"/>
                <w:sz w:val="18"/>
                <w:szCs w:val="18"/>
              </w:rPr>
            </w:pPr>
            <w:r w:rsidRPr="0008268C">
              <w:rPr>
                <w:rFonts w:ascii="Arial" w:hAnsi="Arial" w:cs="Arial"/>
                <w:sz w:val="18"/>
                <w:szCs w:val="18"/>
              </w:rPr>
              <w:t>(4.45)</w:t>
            </w:r>
          </w:p>
        </w:tc>
        <w:tc>
          <w:tcPr>
            <w:tcW w:w="1306" w:type="dxa"/>
            <w:vAlign w:val="bottom"/>
          </w:tcPr>
          <w:p w14:paraId="0523D7D2" w14:textId="3D06E0E5" w:rsidR="00EA34E3" w:rsidRPr="00A0642B" w:rsidRDefault="00EA34E3" w:rsidP="00EA34E3">
            <w:pPr>
              <w:pBdr>
                <w:bottom w:val="single" w:sz="4" w:space="1" w:color="auto"/>
              </w:pBdr>
              <w:tabs>
                <w:tab w:val="decimal" w:pos="698"/>
              </w:tabs>
              <w:spacing w:line="360" w:lineRule="exact"/>
              <w:rPr>
                <w:rFonts w:ascii="Arial" w:hAnsi="Arial" w:cs="Arial"/>
                <w:sz w:val="18"/>
                <w:szCs w:val="18"/>
              </w:rPr>
            </w:pPr>
            <w:r w:rsidRPr="00EA34E3">
              <w:rPr>
                <w:rFonts w:ascii="Arial" w:hAnsi="Arial" w:cs="Arial"/>
                <w:sz w:val="18"/>
                <w:szCs w:val="18"/>
              </w:rPr>
              <w:t>(3.97)</w:t>
            </w:r>
          </w:p>
        </w:tc>
      </w:tr>
      <w:tr w:rsidR="00EA34E3" w:rsidRPr="00A0642B" w14:paraId="4833BBE9" w14:textId="77777777" w:rsidTr="00A0642B">
        <w:tc>
          <w:tcPr>
            <w:tcW w:w="4050" w:type="dxa"/>
            <w:vAlign w:val="bottom"/>
          </w:tcPr>
          <w:p w14:paraId="72F4C229" w14:textId="7AA9DC0F" w:rsidR="00EA34E3" w:rsidRPr="00A0642B" w:rsidRDefault="00EA34E3" w:rsidP="00EA34E3">
            <w:pPr>
              <w:pStyle w:val="BodyText"/>
              <w:spacing w:line="360" w:lineRule="exact"/>
              <w:ind w:left="164" w:right="-86" w:hanging="164"/>
              <w:jc w:val="left"/>
              <w:rPr>
                <w:rFonts w:ascii="Arial" w:hAnsi="Arial" w:cs="Arial"/>
                <w:sz w:val="18"/>
                <w:szCs w:val="18"/>
              </w:rPr>
            </w:pPr>
            <w:r w:rsidRPr="00A0642B">
              <w:rPr>
                <w:rFonts w:ascii="Arial" w:hAnsi="Arial" w:cs="Arial"/>
                <w:sz w:val="18"/>
                <w:szCs w:val="18"/>
              </w:rPr>
              <w:t>Trade accounts receivable - related parties, net (Note 2.3)</w:t>
            </w:r>
          </w:p>
        </w:tc>
        <w:tc>
          <w:tcPr>
            <w:tcW w:w="1305" w:type="dxa"/>
            <w:vAlign w:val="bottom"/>
          </w:tcPr>
          <w:p w14:paraId="7CB84A84" w14:textId="7CF09532" w:rsidR="00EA34E3" w:rsidRPr="00A0642B" w:rsidRDefault="00377610" w:rsidP="00EA34E3">
            <w:pPr>
              <w:pBdr>
                <w:bottom w:val="single" w:sz="4" w:space="1" w:color="auto"/>
              </w:pBdr>
              <w:tabs>
                <w:tab w:val="decimal" w:pos="698"/>
              </w:tabs>
              <w:spacing w:line="360" w:lineRule="exact"/>
              <w:rPr>
                <w:rFonts w:ascii="Arial" w:hAnsi="Arial" w:cs="Arial"/>
                <w:sz w:val="18"/>
                <w:szCs w:val="18"/>
              </w:rPr>
            </w:pPr>
            <w:r w:rsidRPr="00377610">
              <w:rPr>
                <w:rFonts w:ascii="Arial" w:hAnsi="Arial" w:cs="Arial"/>
                <w:sz w:val="18"/>
                <w:szCs w:val="18"/>
              </w:rPr>
              <w:t>422.42</w:t>
            </w:r>
          </w:p>
        </w:tc>
        <w:tc>
          <w:tcPr>
            <w:tcW w:w="1305" w:type="dxa"/>
            <w:vAlign w:val="bottom"/>
          </w:tcPr>
          <w:p w14:paraId="01C0D7BB" w14:textId="18EB487F" w:rsidR="00EA34E3" w:rsidRPr="00A0642B" w:rsidRDefault="00EA34E3" w:rsidP="00EA34E3">
            <w:pPr>
              <w:pBdr>
                <w:bottom w:val="single" w:sz="4" w:space="1" w:color="auto"/>
              </w:pBdr>
              <w:tabs>
                <w:tab w:val="decimal" w:pos="698"/>
              </w:tabs>
              <w:spacing w:line="360" w:lineRule="exact"/>
              <w:rPr>
                <w:rFonts w:ascii="Arial" w:hAnsi="Arial" w:cs="Arial"/>
                <w:sz w:val="18"/>
                <w:szCs w:val="18"/>
              </w:rPr>
            </w:pPr>
            <w:r w:rsidRPr="00EA34E3">
              <w:rPr>
                <w:rFonts w:ascii="Arial" w:hAnsi="Arial" w:cs="Arial"/>
                <w:sz w:val="18"/>
                <w:szCs w:val="18"/>
              </w:rPr>
              <w:t>262.15</w:t>
            </w:r>
          </w:p>
        </w:tc>
        <w:tc>
          <w:tcPr>
            <w:tcW w:w="1305" w:type="dxa"/>
            <w:vAlign w:val="bottom"/>
          </w:tcPr>
          <w:p w14:paraId="2EC91791" w14:textId="4851E7DF" w:rsidR="00EA34E3" w:rsidRPr="00A0642B" w:rsidRDefault="0008268C" w:rsidP="00EA34E3">
            <w:pPr>
              <w:pBdr>
                <w:bottom w:val="single" w:sz="4" w:space="1" w:color="auto"/>
              </w:pBdr>
              <w:tabs>
                <w:tab w:val="decimal" w:pos="698"/>
              </w:tabs>
              <w:spacing w:line="360" w:lineRule="exact"/>
              <w:rPr>
                <w:rFonts w:ascii="Arial" w:hAnsi="Arial" w:cs="Arial"/>
                <w:sz w:val="18"/>
                <w:szCs w:val="18"/>
              </w:rPr>
            </w:pPr>
            <w:r w:rsidRPr="0008268C">
              <w:rPr>
                <w:rFonts w:ascii="Arial" w:hAnsi="Arial" w:cs="Arial"/>
                <w:sz w:val="18"/>
                <w:szCs w:val="18"/>
              </w:rPr>
              <w:t>474.24</w:t>
            </w:r>
          </w:p>
        </w:tc>
        <w:tc>
          <w:tcPr>
            <w:tcW w:w="1306" w:type="dxa"/>
            <w:vAlign w:val="bottom"/>
          </w:tcPr>
          <w:p w14:paraId="72447B1B" w14:textId="41241035" w:rsidR="00EA34E3" w:rsidRPr="00A0642B" w:rsidRDefault="00EA34E3" w:rsidP="00EA34E3">
            <w:pPr>
              <w:pBdr>
                <w:bottom w:val="single" w:sz="4" w:space="1" w:color="auto"/>
              </w:pBdr>
              <w:tabs>
                <w:tab w:val="decimal" w:pos="698"/>
              </w:tabs>
              <w:spacing w:line="360" w:lineRule="exact"/>
              <w:rPr>
                <w:rFonts w:ascii="Arial" w:hAnsi="Arial" w:cs="Arial"/>
                <w:sz w:val="18"/>
                <w:szCs w:val="18"/>
              </w:rPr>
            </w:pPr>
            <w:r w:rsidRPr="00EA34E3">
              <w:rPr>
                <w:rFonts w:ascii="Arial" w:hAnsi="Arial" w:cs="Arial"/>
                <w:sz w:val="18"/>
                <w:szCs w:val="18"/>
              </w:rPr>
              <w:t>300.69</w:t>
            </w:r>
          </w:p>
        </w:tc>
      </w:tr>
      <w:tr w:rsidR="00EA34E3" w:rsidRPr="00A0642B" w14:paraId="49076A30" w14:textId="77777777" w:rsidTr="00A0642B">
        <w:tc>
          <w:tcPr>
            <w:tcW w:w="4050" w:type="dxa"/>
            <w:vAlign w:val="bottom"/>
          </w:tcPr>
          <w:p w14:paraId="03BCB24A" w14:textId="17A4A8EF" w:rsidR="00EA34E3" w:rsidRPr="00A0642B" w:rsidRDefault="00EA34E3" w:rsidP="00EA34E3">
            <w:pPr>
              <w:spacing w:line="360" w:lineRule="exact"/>
              <w:ind w:left="165" w:right="-45" w:hanging="165"/>
              <w:rPr>
                <w:rFonts w:ascii="Arial" w:hAnsi="Arial" w:cs="Arial"/>
                <w:b/>
                <w:bCs/>
                <w:sz w:val="18"/>
                <w:szCs w:val="18"/>
                <w:u w:val="single"/>
                <w:cs/>
              </w:rPr>
            </w:pPr>
            <w:r w:rsidRPr="00A0642B">
              <w:rPr>
                <w:rFonts w:ascii="Arial" w:hAnsi="Arial" w:cs="Arial"/>
                <w:b/>
                <w:bCs/>
                <w:sz w:val="18"/>
                <w:szCs w:val="18"/>
                <w:u w:val="single"/>
              </w:rPr>
              <w:t>Trade accounts receivable - unrelated parties</w:t>
            </w:r>
          </w:p>
        </w:tc>
        <w:tc>
          <w:tcPr>
            <w:tcW w:w="1305" w:type="dxa"/>
            <w:vAlign w:val="bottom"/>
          </w:tcPr>
          <w:p w14:paraId="79106FC9" w14:textId="77777777" w:rsidR="00EA34E3" w:rsidRPr="00A0642B" w:rsidRDefault="00EA34E3" w:rsidP="00EA34E3">
            <w:pPr>
              <w:tabs>
                <w:tab w:val="decimal" w:pos="698"/>
              </w:tabs>
              <w:spacing w:line="360" w:lineRule="exact"/>
              <w:rPr>
                <w:rFonts w:ascii="Arial" w:hAnsi="Arial" w:cs="Arial"/>
                <w:sz w:val="18"/>
                <w:szCs w:val="18"/>
                <w:cs/>
              </w:rPr>
            </w:pPr>
          </w:p>
        </w:tc>
        <w:tc>
          <w:tcPr>
            <w:tcW w:w="1305" w:type="dxa"/>
            <w:vAlign w:val="bottom"/>
          </w:tcPr>
          <w:p w14:paraId="069D66FD" w14:textId="77777777" w:rsidR="00EA34E3" w:rsidRPr="00A0642B" w:rsidRDefault="00EA34E3" w:rsidP="00EA34E3">
            <w:pPr>
              <w:tabs>
                <w:tab w:val="decimal" w:pos="698"/>
              </w:tabs>
              <w:spacing w:line="360" w:lineRule="exact"/>
              <w:rPr>
                <w:rFonts w:ascii="Arial" w:hAnsi="Arial" w:cs="Arial"/>
                <w:sz w:val="18"/>
                <w:szCs w:val="18"/>
                <w:cs/>
              </w:rPr>
            </w:pPr>
          </w:p>
        </w:tc>
        <w:tc>
          <w:tcPr>
            <w:tcW w:w="1305" w:type="dxa"/>
            <w:vAlign w:val="bottom"/>
          </w:tcPr>
          <w:p w14:paraId="5F8499DA" w14:textId="77777777" w:rsidR="00EA34E3" w:rsidRPr="00A0642B" w:rsidRDefault="00EA34E3" w:rsidP="00EA34E3">
            <w:pPr>
              <w:tabs>
                <w:tab w:val="decimal" w:pos="698"/>
              </w:tabs>
              <w:spacing w:line="360" w:lineRule="exact"/>
              <w:rPr>
                <w:rFonts w:ascii="Arial" w:hAnsi="Arial" w:cs="Arial"/>
                <w:sz w:val="18"/>
                <w:szCs w:val="18"/>
                <w:cs/>
              </w:rPr>
            </w:pPr>
          </w:p>
        </w:tc>
        <w:tc>
          <w:tcPr>
            <w:tcW w:w="1306" w:type="dxa"/>
            <w:vAlign w:val="bottom"/>
          </w:tcPr>
          <w:p w14:paraId="7D0F24E5" w14:textId="77777777" w:rsidR="00EA34E3" w:rsidRPr="00A0642B" w:rsidRDefault="00EA34E3" w:rsidP="00EA34E3">
            <w:pPr>
              <w:tabs>
                <w:tab w:val="decimal" w:pos="698"/>
              </w:tabs>
              <w:spacing w:line="360" w:lineRule="exact"/>
              <w:rPr>
                <w:rFonts w:ascii="Arial" w:hAnsi="Arial" w:cs="Arial"/>
                <w:sz w:val="18"/>
                <w:szCs w:val="18"/>
                <w:cs/>
              </w:rPr>
            </w:pPr>
          </w:p>
        </w:tc>
      </w:tr>
      <w:tr w:rsidR="00EA34E3" w:rsidRPr="00A0642B" w14:paraId="06FD4BE8" w14:textId="77777777" w:rsidTr="00A0642B">
        <w:tc>
          <w:tcPr>
            <w:tcW w:w="4050" w:type="dxa"/>
            <w:vAlign w:val="bottom"/>
          </w:tcPr>
          <w:p w14:paraId="3C819D29" w14:textId="77777777" w:rsidR="00EA34E3" w:rsidRPr="00A0642B" w:rsidRDefault="00EA34E3" w:rsidP="00EA34E3">
            <w:pPr>
              <w:spacing w:line="360" w:lineRule="exact"/>
              <w:ind w:right="-45"/>
              <w:jc w:val="thaiDistribute"/>
              <w:rPr>
                <w:rFonts w:ascii="Arial" w:hAnsi="Arial" w:cs="Arial"/>
                <w:sz w:val="18"/>
                <w:szCs w:val="18"/>
                <w:cs/>
              </w:rPr>
            </w:pPr>
            <w:r w:rsidRPr="00A0642B">
              <w:rPr>
                <w:rFonts w:ascii="Arial" w:hAnsi="Arial" w:cs="Arial"/>
                <w:sz w:val="18"/>
                <w:szCs w:val="18"/>
              </w:rPr>
              <w:t>Aged on the basis of due dates</w:t>
            </w:r>
          </w:p>
        </w:tc>
        <w:tc>
          <w:tcPr>
            <w:tcW w:w="1305" w:type="dxa"/>
            <w:vAlign w:val="bottom"/>
          </w:tcPr>
          <w:p w14:paraId="5377130C" w14:textId="77777777" w:rsidR="00EA34E3" w:rsidRPr="00A0642B" w:rsidRDefault="00EA34E3" w:rsidP="00EA34E3">
            <w:pPr>
              <w:tabs>
                <w:tab w:val="decimal" w:pos="698"/>
              </w:tabs>
              <w:spacing w:line="360" w:lineRule="exact"/>
              <w:rPr>
                <w:rFonts w:ascii="Arial" w:hAnsi="Arial" w:cs="Arial"/>
                <w:sz w:val="18"/>
                <w:szCs w:val="18"/>
              </w:rPr>
            </w:pPr>
          </w:p>
        </w:tc>
        <w:tc>
          <w:tcPr>
            <w:tcW w:w="1305" w:type="dxa"/>
            <w:vAlign w:val="bottom"/>
          </w:tcPr>
          <w:p w14:paraId="1A229571" w14:textId="77777777" w:rsidR="00EA34E3" w:rsidRPr="00A0642B" w:rsidRDefault="00EA34E3" w:rsidP="00EA34E3">
            <w:pPr>
              <w:tabs>
                <w:tab w:val="decimal" w:pos="698"/>
              </w:tabs>
              <w:spacing w:line="360" w:lineRule="exact"/>
              <w:rPr>
                <w:rFonts w:ascii="Arial" w:hAnsi="Arial" w:cs="Arial"/>
                <w:sz w:val="18"/>
                <w:szCs w:val="18"/>
              </w:rPr>
            </w:pPr>
          </w:p>
        </w:tc>
        <w:tc>
          <w:tcPr>
            <w:tcW w:w="1305" w:type="dxa"/>
            <w:vAlign w:val="bottom"/>
          </w:tcPr>
          <w:p w14:paraId="3BCBE0F9" w14:textId="77777777" w:rsidR="00EA34E3" w:rsidRPr="00A0642B" w:rsidRDefault="00EA34E3" w:rsidP="00EA34E3">
            <w:pPr>
              <w:tabs>
                <w:tab w:val="decimal" w:pos="698"/>
              </w:tabs>
              <w:spacing w:line="360" w:lineRule="exact"/>
              <w:rPr>
                <w:rFonts w:ascii="Arial" w:hAnsi="Arial" w:cs="Arial"/>
                <w:sz w:val="18"/>
                <w:szCs w:val="18"/>
              </w:rPr>
            </w:pPr>
          </w:p>
        </w:tc>
        <w:tc>
          <w:tcPr>
            <w:tcW w:w="1306" w:type="dxa"/>
            <w:vAlign w:val="bottom"/>
          </w:tcPr>
          <w:p w14:paraId="178290E4" w14:textId="77777777" w:rsidR="00EA34E3" w:rsidRPr="00A0642B" w:rsidRDefault="00EA34E3" w:rsidP="00EA34E3">
            <w:pPr>
              <w:tabs>
                <w:tab w:val="decimal" w:pos="698"/>
              </w:tabs>
              <w:spacing w:line="360" w:lineRule="exact"/>
              <w:rPr>
                <w:rFonts w:ascii="Arial" w:hAnsi="Arial" w:cs="Arial"/>
                <w:sz w:val="18"/>
                <w:szCs w:val="18"/>
              </w:rPr>
            </w:pPr>
          </w:p>
        </w:tc>
      </w:tr>
      <w:tr w:rsidR="0008268C" w:rsidRPr="00A0642B" w14:paraId="1DFCD4C4" w14:textId="77777777">
        <w:tc>
          <w:tcPr>
            <w:tcW w:w="4050" w:type="dxa"/>
            <w:vAlign w:val="bottom"/>
          </w:tcPr>
          <w:p w14:paraId="3E55A4ED" w14:textId="77777777" w:rsidR="0008268C" w:rsidRPr="00A0642B" w:rsidRDefault="0008268C" w:rsidP="0008268C">
            <w:pPr>
              <w:spacing w:line="360" w:lineRule="exact"/>
              <w:ind w:left="165" w:right="-45"/>
              <w:jc w:val="thaiDistribute"/>
              <w:rPr>
                <w:rFonts w:ascii="Arial" w:hAnsi="Arial" w:cs="Arial"/>
                <w:sz w:val="18"/>
                <w:szCs w:val="18"/>
              </w:rPr>
            </w:pPr>
            <w:r w:rsidRPr="00A0642B">
              <w:rPr>
                <w:rFonts w:ascii="Arial" w:hAnsi="Arial" w:cs="Arial"/>
                <w:sz w:val="18"/>
                <w:szCs w:val="18"/>
              </w:rPr>
              <w:t>Not yet due</w:t>
            </w:r>
          </w:p>
        </w:tc>
        <w:tc>
          <w:tcPr>
            <w:tcW w:w="1305" w:type="dxa"/>
          </w:tcPr>
          <w:p w14:paraId="76A4E0ED" w14:textId="03146181" w:rsidR="0008268C" w:rsidRPr="00A0642B" w:rsidRDefault="0008268C" w:rsidP="0008268C">
            <w:pPr>
              <w:tabs>
                <w:tab w:val="decimal" w:pos="698"/>
              </w:tabs>
              <w:spacing w:line="360" w:lineRule="exact"/>
              <w:rPr>
                <w:rFonts w:ascii="Arial" w:hAnsi="Arial" w:cs="Arial"/>
                <w:sz w:val="18"/>
                <w:szCs w:val="18"/>
              </w:rPr>
            </w:pPr>
            <w:r w:rsidRPr="0008268C">
              <w:rPr>
                <w:rFonts w:ascii="Arial" w:hAnsi="Arial" w:cs="Arial"/>
                <w:sz w:val="18"/>
                <w:szCs w:val="18"/>
              </w:rPr>
              <w:t>86.00</w:t>
            </w:r>
          </w:p>
        </w:tc>
        <w:tc>
          <w:tcPr>
            <w:tcW w:w="1305" w:type="dxa"/>
            <w:vAlign w:val="bottom"/>
          </w:tcPr>
          <w:p w14:paraId="2E55D338" w14:textId="30ED8F10" w:rsidR="0008268C" w:rsidRPr="00A0642B" w:rsidRDefault="0008268C" w:rsidP="0008268C">
            <w:pPr>
              <w:tabs>
                <w:tab w:val="decimal" w:pos="698"/>
              </w:tabs>
              <w:spacing w:line="360" w:lineRule="exact"/>
              <w:rPr>
                <w:rFonts w:ascii="Arial" w:hAnsi="Arial" w:cs="Arial"/>
                <w:sz w:val="18"/>
                <w:szCs w:val="18"/>
              </w:rPr>
            </w:pPr>
            <w:r w:rsidRPr="00EA34E3">
              <w:rPr>
                <w:rFonts w:ascii="Arial" w:hAnsi="Arial" w:cs="Arial"/>
                <w:sz w:val="18"/>
                <w:szCs w:val="18"/>
              </w:rPr>
              <w:t>104.90</w:t>
            </w:r>
          </w:p>
        </w:tc>
        <w:tc>
          <w:tcPr>
            <w:tcW w:w="1305" w:type="dxa"/>
            <w:vAlign w:val="bottom"/>
          </w:tcPr>
          <w:p w14:paraId="2D94CD35" w14:textId="59F18D3D" w:rsidR="0008268C" w:rsidRPr="00A0642B" w:rsidRDefault="0008268C" w:rsidP="0008268C">
            <w:pPr>
              <w:tabs>
                <w:tab w:val="decimal" w:pos="930"/>
              </w:tabs>
              <w:spacing w:line="360" w:lineRule="exact"/>
              <w:rPr>
                <w:rFonts w:ascii="Arial" w:hAnsi="Arial" w:cs="Arial"/>
                <w:sz w:val="18"/>
                <w:szCs w:val="18"/>
              </w:rPr>
            </w:pPr>
            <w:r>
              <w:rPr>
                <w:rFonts w:ascii="Arial" w:hAnsi="Arial" w:cs="Arial"/>
                <w:sz w:val="18"/>
                <w:szCs w:val="18"/>
              </w:rPr>
              <w:t>-</w:t>
            </w:r>
          </w:p>
        </w:tc>
        <w:tc>
          <w:tcPr>
            <w:tcW w:w="1306" w:type="dxa"/>
            <w:vAlign w:val="bottom"/>
          </w:tcPr>
          <w:p w14:paraId="40913721" w14:textId="2496302E" w:rsidR="0008268C" w:rsidRPr="00A0642B" w:rsidRDefault="0008268C" w:rsidP="0008268C">
            <w:pPr>
              <w:tabs>
                <w:tab w:val="decimal" w:pos="930"/>
              </w:tabs>
              <w:spacing w:line="360" w:lineRule="exact"/>
              <w:rPr>
                <w:rFonts w:ascii="Arial" w:hAnsi="Arial" w:cs="Arial"/>
                <w:sz w:val="18"/>
                <w:szCs w:val="18"/>
              </w:rPr>
            </w:pPr>
            <w:r w:rsidRPr="00EA34E3">
              <w:rPr>
                <w:rFonts w:ascii="Arial" w:hAnsi="Arial" w:cs="Arial"/>
                <w:sz w:val="18"/>
                <w:szCs w:val="18"/>
              </w:rPr>
              <w:t>-</w:t>
            </w:r>
          </w:p>
        </w:tc>
      </w:tr>
      <w:tr w:rsidR="0008268C" w:rsidRPr="00A0642B" w14:paraId="5E26940F" w14:textId="77777777">
        <w:tc>
          <w:tcPr>
            <w:tcW w:w="4050" w:type="dxa"/>
            <w:vAlign w:val="bottom"/>
          </w:tcPr>
          <w:p w14:paraId="153BEC08" w14:textId="7878965C" w:rsidR="0008268C" w:rsidRPr="00A0642B" w:rsidRDefault="0008268C" w:rsidP="0008268C">
            <w:pPr>
              <w:spacing w:line="360" w:lineRule="exact"/>
              <w:ind w:left="165" w:right="-45"/>
              <w:jc w:val="thaiDistribute"/>
              <w:rPr>
                <w:rFonts w:ascii="Arial" w:hAnsi="Arial" w:cs="Arial"/>
                <w:sz w:val="18"/>
                <w:szCs w:val="18"/>
              </w:rPr>
            </w:pPr>
            <w:r w:rsidRPr="00A0642B">
              <w:rPr>
                <w:rFonts w:ascii="Arial" w:hAnsi="Arial" w:cs="Arial"/>
                <w:sz w:val="18"/>
                <w:szCs w:val="18"/>
              </w:rPr>
              <w:t>Past due</w:t>
            </w:r>
          </w:p>
        </w:tc>
        <w:tc>
          <w:tcPr>
            <w:tcW w:w="1305" w:type="dxa"/>
          </w:tcPr>
          <w:p w14:paraId="36DA992B" w14:textId="77777777" w:rsidR="0008268C" w:rsidRPr="00A0642B" w:rsidRDefault="0008268C" w:rsidP="0008268C">
            <w:pPr>
              <w:tabs>
                <w:tab w:val="decimal" w:pos="698"/>
              </w:tabs>
              <w:spacing w:line="360" w:lineRule="exact"/>
              <w:rPr>
                <w:rFonts w:ascii="Arial" w:hAnsi="Arial" w:cs="Arial"/>
                <w:sz w:val="18"/>
                <w:szCs w:val="18"/>
              </w:rPr>
            </w:pPr>
          </w:p>
        </w:tc>
        <w:tc>
          <w:tcPr>
            <w:tcW w:w="1305" w:type="dxa"/>
            <w:vAlign w:val="bottom"/>
          </w:tcPr>
          <w:p w14:paraId="7B32CB2D" w14:textId="77777777" w:rsidR="0008268C" w:rsidRPr="00A0642B" w:rsidRDefault="0008268C" w:rsidP="0008268C">
            <w:pPr>
              <w:tabs>
                <w:tab w:val="decimal" w:pos="698"/>
              </w:tabs>
              <w:spacing w:line="360" w:lineRule="exact"/>
              <w:rPr>
                <w:rFonts w:ascii="Arial" w:hAnsi="Arial" w:cs="Arial"/>
                <w:sz w:val="18"/>
                <w:szCs w:val="18"/>
              </w:rPr>
            </w:pPr>
          </w:p>
        </w:tc>
        <w:tc>
          <w:tcPr>
            <w:tcW w:w="1305" w:type="dxa"/>
            <w:vAlign w:val="bottom"/>
          </w:tcPr>
          <w:p w14:paraId="66A98544" w14:textId="77777777" w:rsidR="0008268C" w:rsidRPr="00A0642B" w:rsidRDefault="0008268C" w:rsidP="0008268C">
            <w:pPr>
              <w:tabs>
                <w:tab w:val="decimal" w:pos="698"/>
              </w:tabs>
              <w:spacing w:line="360" w:lineRule="exact"/>
              <w:rPr>
                <w:rFonts w:ascii="Arial" w:hAnsi="Arial" w:cs="Arial"/>
                <w:sz w:val="18"/>
                <w:szCs w:val="18"/>
              </w:rPr>
            </w:pPr>
          </w:p>
        </w:tc>
        <w:tc>
          <w:tcPr>
            <w:tcW w:w="1306" w:type="dxa"/>
            <w:vAlign w:val="bottom"/>
          </w:tcPr>
          <w:p w14:paraId="106A6EBA" w14:textId="77777777" w:rsidR="0008268C" w:rsidRPr="00A0642B" w:rsidRDefault="0008268C" w:rsidP="0008268C">
            <w:pPr>
              <w:tabs>
                <w:tab w:val="decimal" w:pos="698"/>
              </w:tabs>
              <w:spacing w:line="360" w:lineRule="exact"/>
              <w:rPr>
                <w:rFonts w:ascii="Arial" w:hAnsi="Arial" w:cs="Arial"/>
                <w:sz w:val="18"/>
                <w:szCs w:val="18"/>
                <w:cs/>
              </w:rPr>
            </w:pPr>
          </w:p>
        </w:tc>
      </w:tr>
      <w:tr w:rsidR="0008268C" w:rsidRPr="00A0642B" w14:paraId="681C7675" w14:textId="77777777">
        <w:trPr>
          <w:trHeight w:val="216"/>
        </w:trPr>
        <w:tc>
          <w:tcPr>
            <w:tcW w:w="4050" w:type="dxa"/>
            <w:vAlign w:val="bottom"/>
          </w:tcPr>
          <w:p w14:paraId="386B8C7F" w14:textId="1893B3C8" w:rsidR="0008268C" w:rsidRPr="00A0642B" w:rsidRDefault="0008268C" w:rsidP="0008268C">
            <w:pPr>
              <w:spacing w:line="360" w:lineRule="exact"/>
              <w:ind w:left="345" w:right="-45"/>
              <w:rPr>
                <w:rFonts w:ascii="Arial" w:hAnsi="Arial" w:cs="Arial"/>
                <w:sz w:val="18"/>
                <w:szCs w:val="18"/>
                <w:cs/>
              </w:rPr>
            </w:pPr>
            <w:r w:rsidRPr="00A0642B">
              <w:rPr>
                <w:rFonts w:ascii="Arial" w:hAnsi="Arial" w:cs="Arial"/>
                <w:sz w:val="18"/>
                <w:szCs w:val="18"/>
              </w:rPr>
              <w:t xml:space="preserve">Up to 3 months </w:t>
            </w:r>
          </w:p>
        </w:tc>
        <w:tc>
          <w:tcPr>
            <w:tcW w:w="1305" w:type="dxa"/>
          </w:tcPr>
          <w:p w14:paraId="10F9A627" w14:textId="4F013C03" w:rsidR="0008268C" w:rsidRPr="00A0642B" w:rsidRDefault="00377610" w:rsidP="0008268C">
            <w:pPr>
              <w:tabs>
                <w:tab w:val="decimal" w:pos="698"/>
              </w:tabs>
              <w:spacing w:line="360" w:lineRule="exact"/>
              <w:rPr>
                <w:rFonts w:ascii="Arial" w:hAnsi="Arial" w:cs="Arial"/>
                <w:sz w:val="18"/>
                <w:szCs w:val="18"/>
              </w:rPr>
            </w:pPr>
            <w:r w:rsidRPr="00377610">
              <w:rPr>
                <w:rFonts w:ascii="Arial" w:hAnsi="Arial" w:cs="Arial"/>
                <w:sz w:val="18"/>
                <w:szCs w:val="18"/>
              </w:rPr>
              <w:t>178.18</w:t>
            </w:r>
          </w:p>
        </w:tc>
        <w:tc>
          <w:tcPr>
            <w:tcW w:w="1305" w:type="dxa"/>
            <w:vAlign w:val="bottom"/>
          </w:tcPr>
          <w:p w14:paraId="5467DA9E" w14:textId="30C3269C" w:rsidR="0008268C" w:rsidRPr="00A0642B" w:rsidRDefault="0008268C" w:rsidP="0008268C">
            <w:pPr>
              <w:tabs>
                <w:tab w:val="decimal" w:pos="698"/>
              </w:tabs>
              <w:spacing w:line="360" w:lineRule="exact"/>
              <w:rPr>
                <w:rFonts w:ascii="Arial" w:hAnsi="Arial" w:cs="Arial"/>
                <w:sz w:val="18"/>
                <w:szCs w:val="18"/>
              </w:rPr>
            </w:pPr>
            <w:r w:rsidRPr="00EA34E3">
              <w:rPr>
                <w:rFonts w:ascii="Arial" w:hAnsi="Arial" w:cs="Arial"/>
                <w:sz w:val="18"/>
                <w:szCs w:val="18"/>
              </w:rPr>
              <w:t>199.52</w:t>
            </w:r>
          </w:p>
        </w:tc>
        <w:tc>
          <w:tcPr>
            <w:tcW w:w="1305" w:type="dxa"/>
            <w:vAlign w:val="bottom"/>
          </w:tcPr>
          <w:p w14:paraId="2F3ABEEF" w14:textId="455C46C1" w:rsidR="0008268C" w:rsidRPr="00A0642B" w:rsidRDefault="0008268C" w:rsidP="0008268C">
            <w:pPr>
              <w:tabs>
                <w:tab w:val="decimal" w:pos="698"/>
              </w:tabs>
              <w:spacing w:line="360" w:lineRule="exact"/>
              <w:rPr>
                <w:rFonts w:ascii="Arial" w:hAnsi="Arial" w:cs="Arial"/>
                <w:sz w:val="18"/>
                <w:szCs w:val="18"/>
              </w:rPr>
            </w:pPr>
            <w:r w:rsidRPr="0008268C">
              <w:rPr>
                <w:rFonts w:ascii="Arial" w:hAnsi="Arial" w:cs="Arial"/>
                <w:sz w:val="18"/>
                <w:szCs w:val="18"/>
              </w:rPr>
              <w:t>99.46</w:t>
            </w:r>
          </w:p>
        </w:tc>
        <w:tc>
          <w:tcPr>
            <w:tcW w:w="1306" w:type="dxa"/>
            <w:vAlign w:val="bottom"/>
          </w:tcPr>
          <w:p w14:paraId="7BBBA100" w14:textId="49ACF69A" w:rsidR="0008268C" w:rsidRPr="00A0642B" w:rsidRDefault="0008268C" w:rsidP="0008268C">
            <w:pPr>
              <w:tabs>
                <w:tab w:val="decimal" w:pos="698"/>
              </w:tabs>
              <w:spacing w:line="360" w:lineRule="exact"/>
              <w:rPr>
                <w:rFonts w:ascii="Arial" w:hAnsi="Arial" w:cs="Arial"/>
                <w:sz w:val="18"/>
                <w:szCs w:val="18"/>
              </w:rPr>
            </w:pPr>
            <w:r w:rsidRPr="00EA34E3">
              <w:rPr>
                <w:rFonts w:ascii="Arial" w:hAnsi="Arial" w:cs="Arial"/>
                <w:sz w:val="18"/>
                <w:szCs w:val="18"/>
              </w:rPr>
              <w:t>16.48</w:t>
            </w:r>
          </w:p>
        </w:tc>
      </w:tr>
      <w:tr w:rsidR="0008268C" w:rsidRPr="00A0642B" w14:paraId="7B743753" w14:textId="77777777">
        <w:tc>
          <w:tcPr>
            <w:tcW w:w="4050" w:type="dxa"/>
            <w:vAlign w:val="bottom"/>
          </w:tcPr>
          <w:p w14:paraId="26F95147" w14:textId="7564B4ED" w:rsidR="0008268C" w:rsidRPr="00A0642B" w:rsidRDefault="0008268C" w:rsidP="0008268C">
            <w:pPr>
              <w:spacing w:line="360" w:lineRule="exact"/>
              <w:ind w:left="345" w:right="-45"/>
              <w:rPr>
                <w:rFonts w:ascii="Arial" w:hAnsi="Arial" w:cs="Arial"/>
                <w:sz w:val="18"/>
                <w:szCs w:val="18"/>
                <w:cs/>
              </w:rPr>
            </w:pPr>
            <w:r w:rsidRPr="00A0642B">
              <w:rPr>
                <w:rFonts w:ascii="Arial" w:hAnsi="Arial" w:cs="Arial"/>
                <w:sz w:val="18"/>
                <w:szCs w:val="18"/>
              </w:rPr>
              <w:t>3 - 6 months</w:t>
            </w:r>
          </w:p>
        </w:tc>
        <w:tc>
          <w:tcPr>
            <w:tcW w:w="1305" w:type="dxa"/>
          </w:tcPr>
          <w:p w14:paraId="45AFE46A" w14:textId="1AF3F2A5" w:rsidR="0008268C" w:rsidRPr="00A0642B" w:rsidRDefault="00377610" w:rsidP="0008268C">
            <w:pPr>
              <w:tabs>
                <w:tab w:val="decimal" w:pos="698"/>
              </w:tabs>
              <w:spacing w:line="360" w:lineRule="exact"/>
              <w:rPr>
                <w:rFonts w:ascii="Arial" w:hAnsi="Arial" w:cs="Arial"/>
                <w:sz w:val="18"/>
                <w:szCs w:val="18"/>
              </w:rPr>
            </w:pPr>
            <w:r w:rsidRPr="00377610">
              <w:rPr>
                <w:rFonts w:ascii="Arial" w:hAnsi="Arial" w:cs="Arial"/>
                <w:sz w:val="18"/>
                <w:szCs w:val="18"/>
              </w:rPr>
              <w:t>7.95</w:t>
            </w:r>
          </w:p>
        </w:tc>
        <w:tc>
          <w:tcPr>
            <w:tcW w:w="1305" w:type="dxa"/>
            <w:vAlign w:val="bottom"/>
          </w:tcPr>
          <w:p w14:paraId="07DA8543" w14:textId="0B7D5A2D" w:rsidR="0008268C" w:rsidRPr="00A0642B" w:rsidRDefault="0008268C" w:rsidP="0008268C">
            <w:pPr>
              <w:tabs>
                <w:tab w:val="decimal" w:pos="698"/>
              </w:tabs>
              <w:spacing w:line="360" w:lineRule="exact"/>
              <w:rPr>
                <w:rFonts w:ascii="Arial" w:hAnsi="Arial" w:cs="Arial"/>
                <w:sz w:val="18"/>
                <w:szCs w:val="18"/>
              </w:rPr>
            </w:pPr>
            <w:r w:rsidRPr="00EA34E3">
              <w:rPr>
                <w:rFonts w:ascii="Arial" w:hAnsi="Arial" w:cs="Arial"/>
                <w:sz w:val="18"/>
                <w:szCs w:val="18"/>
              </w:rPr>
              <w:t>15.14</w:t>
            </w:r>
          </w:p>
        </w:tc>
        <w:tc>
          <w:tcPr>
            <w:tcW w:w="1305" w:type="dxa"/>
            <w:vAlign w:val="bottom"/>
          </w:tcPr>
          <w:p w14:paraId="65370B24" w14:textId="001322A6" w:rsidR="0008268C" w:rsidRPr="00A0642B" w:rsidRDefault="0008268C" w:rsidP="0008268C">
            <w:pPr>
              <w:tabs>
                <w:tab w:val="decimal" w:pos="698"/>
              </w:tabs>
              <w:spacing w:line="360" w:lineRule="exact"/>
              <w:rPr>
                <w:rFonts w:ascii="Arial" w:hAnsi="Arial" w:cs="Arial"/>
                <w:sz w:val="18"/>
                <w:szCs w:val="18"/>
              </w:rPr>
            </w:pPr>
            <w:r w:rsidRPr="0008268C">
              <w:rPr>
                <w:rFonts w:ascii="Arial" w:hAnsi="Arial" w:cs="Arial"/>
                <w:sz w:val="18"/>
                <w:szCs w:val="18"/>
              </w:rPr>
              <w:t>2.19</w:t>
            </w:r>
          </w:p>
        </w:tc>
        <w:tc>
          <w:tcPr>
            <w:tcW w:w="1306" w:type="dxa"/>
            <w:vAlign w:val="bottom"/>
          </w:tcPr>
          <w:p w14:paraId="0BB35FF0" w14:textId="62F916DC" w:rsidR="0008268C" w:rsidRPr="00A0642B" w:rsidRDefault="0008268C" w:rsidP="0008268C">
            <w:pPr>
              <w:tabs>
                <w:tab w:val="decimal" w:pos="698"/>
              </w:tabs>
              <w:spacing w:line="360" w:lineRule="exact"/>
              <w:rPr>
                <w:rFonts w:ascii="Arial" w:hAnsi="Arial" w:cs="Arial"/>
                <w:sz w:val="18"/>
                <w:szCs w:val="18"/>
              </w:rPr>
            </w:pPr>
            <w:r w:rsidRPr="00EA34E3">
              <w:rPr>
                <w:rFonts w:ascii="Arial" w:hAnsi="Arial" w:cs="Arial"/>
                <w:sz w:val="18"/>
                <w:szCs w:val="18"/>
              </w:rPr>
              <w:t>9.60</w:t>
            </w:r>
          </w:p>
        </w:tc>
      </w:tr>
      <w:tr w:rsidR="0008268C" w:rsidRPr="00A0642B" w14:paraId="393A1CEC" w14:textId="77777777">
        <w:tc>
          <w:tcPr>
            <w:tcW w:w="4050" w:type="dxa"/>
            <w:vAlign w:val="bottom"/>
          </w:tcPr>
          <w:p w14:paraId="347B73BF" w14:textId="337DEDEC" w:rsidR="0008268C" w:rsidRPr="00A0642B" w:rsidRDefault="0008268C" w:rsidP="0008268C">
            <w:pPr>
              <w:spacing w:line="360" w:lineRule="exact"/>
              <w:ind w:left="345" w:right="-45"/>
              <w:rPr>
                <w:rFonts w:ascii="Arial" w:hAnsi="Arial" w:cs="Arial"/>
                <w:sz w:val="18"/>
                <w:szCs w:val="18"/>
                <w:cs/>
              </w:rPr>
            </w:pPr>
            <w:r w:rsidRPr="00A0642B">
              <w:rPr>
                <w:rFonts w:ascii="Arial" w:hAnsi="Arial" w:cs="Arial"/>
                <w:sz w:val="18"/>
                <w:szCs w:val="18"/>
              </w:rPr>
              <w:t>6 - 12 months</w:t>
            </w:r>
          </w:p>
        </w:tc>
        <w:tc>
          <w:tcPr>
            <w:tcW w:w="1305" w:type="dxa"/>
          </w:tcPr>
          <w:p w14:paraId="7F144551" w14:textId="40CEF42A" w:rsidR="0008268C" w:rsidRPr="00A0642B" w:rsidRDefault="00377610" w:rsidP="0008268C">
            <w:pPr>
              <w:tabs>
                <w:tab w:val="decimal" w:pos="698"/>
              </w:tabs>
              <w:spacing w:line="360" w:lineRule="exact"/>
              <w:rPr>
                <w:rFonts w:ascii="Arial" w:hAnsi="Arial" w:cs="Arial"/>
                <w:sz w:val="18"/>
                <w:szCs w:val="18"/>
              </w:rPr>
            </w:pPr>
            <w:r w:rsidRPr="00377610">
              <w:rPr>
                <w:rFonts w:ascii="Arial" w:hAnsi="Arial" w:cs="Arial"/>
                <w:sz w:val="18"/>
                <w:szCs w:val="18"/>
              </w:rPr>
              <w:t>9.06</w:t>
            </w:r>
          </w:p>
        </w:tc>
        <w:tc>
          <w:tcPr>
            <w:tcW w:w="1305" w:type="dxa"/>
            <w:vAlign w:val="bottom"/>
          </w:tcPr>
          <w:p w14:paraId="47B439F3" w14:textId="08EEDDB4" w:rsidR="0008268C" w:rsidRPr="00A0642B" w:rsidRDefault="0008268C" w:rsidP="0008268C">
            <w:pPr>
              <w:tabs>
                <w:tab w:val="decimal" w:pos="698"/>
              </w:tabs>
              <w:spacing w:line="360" w:lineRule="exact"/>
              <w:rPr>
                <w:rFonts w:ascii="Arial" w:hAnsi="Arial" w:cs="Arial"/>
                <w:sz w:val="18"/>
                <w:szCs w:val="18"/>
              </w:rPr>
            </w:pPr>
            <w:r w:rsidRPr="00EA34E3">
              <w:rPr>
                <w:rFonts w:ascii="Arial" w:hAnsi="Arial" w:cs="Arial"/>
                <w:sz w:val="18"/>
                <w:szCs w:val="18"/>
              </w:rPr>
              <w:t>31.25</w:t>
            </w:r>
          </w:p>
        </w:tc>
        <w:tc>
          <w:tcPr>
            <w:tcW w:w="1305" w:type="dxa"/>
            <w:vAlign w:val="bottom"/>
          </w:tcPr>
          <w:p w14:paraId="681FED20" w14:textId="7924E72F" w:rsidR="0008268C" w:rsidRPr="00A0642B" w:rsidRDefault="0008268C" w:rsidP="0008268C">
            <w:pPr>
              <w:tabs>
                <w:tab w:val="decimal" w:pos="698"/>
              </w:tabs>
              <w:spacing w:line="360" w:lineRule="exact"/>
              <w:rPr>
                <w:rFonts w:ascii="Arial" w:hAnsi="Arial" w:cs="Arial"/>
                <w:sz w:val="18"/>
                <w:szCs w:val="18"/>
              </w:rPr>
            </w:pPr>
            <w:r w:rsidRPr="0008268C">
              <w:rPr>
                <w:rFonts w:ascii="Arial" w:hAnsi="Arial" w:cs="Arial"/>
                <w:sz w:val="18"/>
                <w:szCs w:val="18"/>
              </w:rPr>
              <w:t>5.90</w:t>
            </w:r>
          </w:p>
        </w:tc>
        <w:tc>
          <w:tcPr>
            <w:tcW w:w="1306" w:type="dxa"/>
            <w:vAlign w:val="bottom"/>
          </w:tcPr>
          <w:p w14:paraId="2BD8DA44" w14:textId="4EBBE575" w:rsidR="0008268C" w:rsidRPr="00A0642B" w:rsidRDefault="0008268C" w:rsidP="0008268C">
            <w:pPr>
              <w:tabs>
                <w:tab w:val="decimal" w:pos="698"/>
              </w:tabs>
              <w:spacing w:line="360" w:lineRule="exact"/>
              <w:rPr>
                <w:rFonts w:ascii="Arial" w:hAnsi="Arial" w:cs="Arial"/>
                <w:sz w:val="18"/>
                <w:szCs w:val="18"/>
              </w:rPr>
            </w:pPr>
            <w:r w:rsidRPr="00EA34E3">
              <w:rPr>
                <w:rFonts w:ascii="Arial" w:hAnsi="Arial" w:cs="Arial"/>
                <w:sz w:val="18"/>
                <w:szCs w:val="18"/>
              </w:rPr>
              <w:t>23.62</w:t>
            </w:r>
          </w:p>
        </w:tc>
      </w:tr>
      <w:tr w:rsidR="0008268C" w:rsidRPr="00A0642B" w14:paraId="67B90082" w14:textId="77777777">
        <w:tc>
          <w:tcPr>
            <w:tcW w:w="4050" w:type="dxa"/>
            <w:vAlign w:val="bottom"/>
          </w:tcPr>
          <w:p w14:paraId="057468BF" w14:textId="011D3A19" w:rsidR="0008268C" w:rsidRPr="00A0642B" w:rsidRDefault="0008268C" w:rsidP="0008268C">
            <w:pPr>
              <w:spacing w:line="360" w:lineRule="exact"/>
              <w:ind w:left="345" w:right="-45"/>
              <w:rPr>
                <w:rFonts w:ascii="Arial" w:hAnsi="Arial" w:cs="Arial"/>
                <w:sz w:val="18"/>
                <w:szCs w:val="18"/>
              </w:rPr>
            </w:pPr>
            <w:r w:rsidRPr="00A0642B">
              <w:rPr>
                <w:rFonts w:ascii="Arial" w:hAnsi="Arial" w:cs="Arial"/>
                <w:sz w:val="18"/>
                <w:szCs w:val="18"/>
              </w:rPr>
              <w:t>Over 12 months</w:t>
            </w:r>
          </w:p>
        </w:tc>
        <w:tc>
          <w:tcPr>
            <w:tcW w:w="1305" w:type="dxa"/>
          </w:tcPr>
          <w:p w14:paraId="5DE32726" w14:textId="53E99932" w:rsidR="0008268C" w:rsidRPr="00A0642B" w:rsidRDefault="0008268C" w:rsidP="0008268C">
            <w:pPr>
              <w:pBdr>
                <w:bottom w:val="single" w:sz="6" w:space="1" w:color="auto"/>
              </w:pBdr>
              <w:tabs>
                <w:tab w:val="decimal" w:pos="698"/>
              </w:tabs>
              <w:spacing w:line="360" w:lineRule="exact"/>
              <w:rPr>
                <w:rFonts w:ascii="Arial" w:hAnsi="Arial" w:cs="Arial"/>
                <w:sz w:val="18"/>
                <w:szCs w:val="18"/>
              </w:rPr>
            </w:pPr>
            <w:r w:rsidRPr="0008268C">
              <w:rPr>
                <w:rFonts w:ascii="Arial" w:hAnsi="Arial" w:cs="Arial"/>
                <w:sz w:val="18"/>
                <w:szCs w:val="18"/>
              </w:rPr>
              <w:t>89.06</w:t>
            </w:r>
          </w:p>
        </w:tc>
        <w:tc>
          <w:tcPr>
            <w:tcW w:w="1305" w:type="dxa"/>
            <w:vAlign w:val="bottom"/>
          </w:tcPr>
          <w:p w14:paraId="6E61CCBF" w14:textId="195E93A5" w:rsidR="0008268C" w:rsidRPr="00A0642B" w:rsidRDefault="0008268C" w:rsidP="0008268C">
            <w:pPr>
              <w:pBdr>
                <w:bottom w:val="single" w:sz="6" w:space="1" w:color="auto"/>
              </w:pBdr>
              <w:tabs>
                <w:tab w:val="decimal" w:pos="698"/>
              </w:tabs>
              <w:spacing w:line="360" w:lineRule="exact"/>
              <w:rPr>
                <w:rFonts w:ascii="Arial" w:hAnsi="Arial" w:cs="Arial"/>
                <w:sz w:val="18"/>
                <w:szCs w:val="18"/>
              </w:rPr>
            </w:pPr>
            <w:r w:rsidRPr="00EA34E3">
              <w:rPr>
                <w:rFonts w:ascii="Arial" w:hAnsi="Arial" w:cs="Arial"/>
                <w:sz w:val="18"/>
                <w:szCs w:val="18"/>
              </w:rPr>
              <w:t>73.22</w:t>
            </w:r>
          </w:p>
        </w:tc>
        <w:tc>
          <w:tcPr>
            <w:tcW w:w="1305" w:type="dxa"/>
            <w:vAlign w:val="bottom"/>
          </w:tcPr>
          <w:p w14:paraId="38F8A376" w14:textId="17C5EEB7" w:rsidR="0008268C" w:rsidRPr="00A0642B" w:rsidRDefault="0008268C" w:rsidP="0008268C">
            <w:pPr>
              <w:pBdr>
                <w:bottom w:val="single" w:sz="6" w:space="1" w:color="auto"/>
              </w:pBdr>
              <w:tabs>
                <w:tab w:val="decimal" w:pos="698"/>
              </w:tabs>
              <w:spacing w:line="360" w:lineRule="exact"/>
              <w:rPr>
                <w:rFonts w:ascii="Arial" w:hAnsi="Arial" w:cs="Arial"/>
                <w:sz w:val="18"/>
                <w:szCs w:val="18"/>
              </w:rPr>
            </w:pPr>
            <w:r w:rsidRPr="0008268C">
              <w:rPr>
                <w:rFonts w:ascii="Arial" w:hAnsi="Arial" w:cs="Arial"/>
                <w:sz w:val="18"/>
                <w:szCs w:val="18"/>
              </w:rPr>
              <w:t>62.53</w:t>
            </w:r>
          </w:p>
        </w:tc>
        <w:tc>
          <w:tcPr>
            <w:tcW w:w="1306" w:type="dxa"/>
            <w:vAlign w:val="bottom"/>
          </w:tcPr>
          <w:p w14:paraId="35A3CB3F" w14:textId="5C52E81F" w:rsidR="0008268C" w:rsidRPr="00A0642B" w:rsidRDefault="0008268C" w:rsidP="0008268C">
            <w:pPr>
              <w:pBdr>
                <w:bottom w:val="single" w:sz="6" w:space="1" w:color="auto"/>
              </w:pBdr>
              <w:tabs>
                <w:tab w:val="decimal" w:pos="698"/>
              </w:tabs>
              <w:spacing w:line="360" w:lineRule="exact"/>
              <w:rPr>
                <w:rFonts w:ascii="Arial" w:hAnsi="Arial" w:cs="Arial"/>
                <w:sz w:val="18"/>
                <w:szCs w:val="18"/>
              </w:rPr>
            </w:pPr>
            <w:r w:rsidRPr="00EA34E3">
              <w:rPr>
                <w:rFonts w:ascii="Arial" w:hAnsi="Arial" w:cs="Arial"/>
                <w:sz w:val="18"/>
                <w:szCs w:val="18"/>
              </w:rPr>
              <w:t>48.03</w:t>
            </w:r>
          </w:p>
        </w:tc>
      </w:tr>
      <w:tr w:rsidR="0008268C" w:rsidRPr="00A0642B" w14:paraId="4775C869" w14:textId="77777777">
        <w:tc>
          <w:tcPr>
            <w:tcW w:w="4050" w:type="dxa"/>
            <w:vAlign w:val="bottom"/>
          </w:tcPr>
          <w:p w14:paraId="3F556626" w14:textId="77777777" w:rsidR="0008268C" w:rsidRPr="00A0642B" w:rsidRDefault="0008268C" w:rsidP="0008268C">
            <w:pPr>
              <w:spacing w:line="360" w:lineRule="exact"/>
              <w:ind w:right="-45"/>
              <w:jc w:val="thaiDistribute"/>
              <w:rPr>
                <w:rFonts w:ascii="Arial" w:hAnsi="Arial" w:cs="Arial"/>
                <w:sz w:val="18"/>
                <w:szCs w:val="18"/>
              </w:rPr>
            </w:pPr>
            <w:r w:rsidRPr="00A0642B">
              <w:rPr>
                <w:rFonts w:ascii="Arial" w:hAnsi="Arial" w:cs="Arial"/>
                <w:sz w:val="18"/>
                <w:szCs w:val="18"/>
              </w:rPr>
              <w:t>Total</w:t>
            </w:r>
          </w:p>
        </w:tc>
        <w:tc>
          <w:tcPr>
            <w:tcW w:w="1305" w:type="dxa"/>
          </w:tcPr>
          <w:p w14:paraId="4A3CA15C" w14:textId="7F17863A" w:rsidR="0008268C" w:rsidRPr="00A0642B" w:rsidRDefault="00377610" w:rsidP="0008268C">
            <w:pPr>
              <w:tabs>
                <w:tab w:val="decimal" w:pos="698"/>
              </w:tabs>
              <w:spacing w:line="360" w:lineRule="exact"/>
              <w:rPr>
                <w:rFonts w:ascii="Arial" w:hAnsi="Arial" w:cs="Arial"/>
                <w:sz w:val="18"/>
                <w:szCs w:val="18"/>
              </w:rPr>
            </w:pPr>
            <w:r w:rsidRPr="00377610">
              <w:rPr>
                <w:rFonts w:ascii="Arial" w:hAnsi="Arial" w:cs="Arial"/>
                <w:sz w:val="18"/>
                <w:szCs w:val="18"/>
              </w:rPr>
              <w:t>370.25</w:t>
            </w:r>
          </w:p>
        </w:tc>
        <w:tc>
          <w:tcPr>
            <w:tcW w:w="1305" w:type="dxa"/>
            <w:vAlign w:val="bottom"/>
          </w:tcPr>
          <w:p w14:paraId="1307334C" w14:textId="739FDC87" w:rsidR="0008268C" w:rsidRPr="00A0642B" w:rsidRDefault="0008268C" w:rsidP="0008268C">
            <w:pPr>
              <w:tabs>
                <w:tab w:val="decimal" w:pos="698"/>
              </w:tabs>
              <w:spacing w:line="360" w:lineRule="exact"/>
              <w:rPr>
                <w:rFonts w:ascii="Arial" w:hAnsi="Arial" w:cs="Arial"/>
                <w:sz w:val="18"/>
                <w:szCs w:val="18"/>
              </w:rPr>
            </w:pPr>
            <w:r w:rsidRPr="00EA34E3">
              <w:rPr>
                <w:rFonts w:ascii="Arial" w:hAnsi="Arial" w:cs="Arial"/>
                <w:sz w:val="18"/>
                <w:szCs w:val="18"/>
              </w:rPr>
              <w:t>424.03</w:t>
            </w:r>
          </w:p>
        </w:tc>
        <w:tc>
          <w:tcPr>
            <w:tcW w:w="1305" w:type="dxa"/>
            <w:vAlign w:val="bottom"/>
          </w:tcPr>
          <w:p w14:paraId="16479B2A" w14:textId="1F638E51" w:rsidR="0008268C" w:rsidRPr="00A0642B" w:rsidRDefault="0008268C" w:rsidP="0008268C">
            <w:pPr>
              <w:tabs>
                <w:tab w:val="decimal" w:pos="698"/>
              </w:tabs>
              <w:spacing w:line="360" w:lineRule="exact"/>
              <w:rPr>
                <w:rFonts w:ascii="Arial" w:hAnsi="Arial" w:cs="Arial"/>
                <w:sz w:val="18"/>
                <w:szCs w:val="18"/>
              </w:rPr>
            </w:pPr>
            <w:r w:rsidRPr="0008268C">
              <w:rPr>
                <w:rFonts w:ascii="Arial" w:hAnsi="Arial" w:cs="Arial"/>
                <w:sz w:val="18"/>
                <w:szCs w:val="18"/>
              </w:rPr>
              <w:t>170.08</w:t>
            </w:r>
          </w:p>
        </w:tc>
        <w:tc>
          <w:tcPr>
            <w:tcW w:w="1306" w:type="dxa"/>
            <w:vAlign w:val="bottom"/>
          </w:tcPr>
          <w:p w14:paraId="541868B5" w14:textId="56DC1D21" w:rsidR="0008268C" w:rsidRPr="00A0642B" w:rsidRDefault="0008268C" w:rsidP="0008268C">
            <w:pPr>
              <w:tabs>
                <w:tab w:val="decimal" w:pos="698"/>
              </w:tabs>
              <w:spacing w:line="360" w:lineRule="exact"/>
              <w:rPr>
                <w:rFonts w:ascii="Arial" w:hAnsi="Arial" w:cs="Arial"/>
                <w:sz w:val="18"/>
                <w:szCs w:val="18"/>
              </w:rPr>
            </w:pPr>
            <w:r w:rsidRPr="00EA34E3">
              <w:rPr>
                <w:rFonts w:ascii="Arial" w:hAnsi="Arial" w:cs="Arial"/>
                <w:sz w:val="18"/>
                <w:szCs w:val="18"/>
              </w:rPr>
              <w:t>97.73</w:t>
            </w:r>
          </w:p>
        </w:tc>
      </w:tr>
      <w:tr w:rsidR="0008268C" w:rsidRPr="00A0642B" w14:paraId="3F1370ED" w14:textId="77777777">
        <w:trPr>
          <w:trHeight w:val="93"/>
        </w:trPr>
        <w:tc>
          <w:tcPr>
            <w:tcW w:w="4050" w:type="dxa"/>
            <w:vAlign w:val="bottom"/>
          </w:tcPr>
          <w:p w14:paraId="7CA66944" w14:textId="5EA163D3" w:rsidR="0008268C" w:rsidRPr="00A0642B" w:rsidRDefault="0008268C" w:rsidP="0008268C">
            <w:pPr>
              <w:pStyle w:val="BodyText"/>
              <w:spacing w:line="360" w:lineRule="exact"/>
              <w:ind w:right="-86"/>
              <w:rPr>
                <w:rFonts w:ascii="Arial" w:hAnsi="Arial" w:cs="Arial"/>
                <w:sz w:val="18"/>
                <w:szCs w:val="18"/>
              </w:rPr>
            </w:pPr>
            <w:r w:rsidRPr="00A0642B">
              <w:rPr>
                <w:rFonts w:ascii="Arial" w:hAnsi="Arial" w:cs="Arial"/>
                <w:sz w:val="18"/>
                <w:szCs w:val="18"/>
              </w:rPr>
              <w:t>Less: Allowance for expected credit losses</w:t>
            </w:r>
          </w:p>
        </w:tc>
        <w:tc>
          <w:tcPr>
            <w:tcW w:w="1305" w:type="dxa"/>
          </w:tcPr>
          <w:p w14:paraId="72881271" w14:textId="75AB535C" w:rsidR="0008268C" w:rsidRPr="00A0642B" w:rsidRDefault="0008268C" w:rsidP="0008268C">
            <w:pPr>
              <w:pBdr>
                <w:bottom w:val="single" w:sz="6" w:space="1" w:color="auto"/>
              </w:pBdr>
              <w:tabs>
                <w:tab w:val="decimal" w:pos="698"/>
              </w:tabs>
              <w:spacing w:line="360" w:lineRule="exact"/>
              <w:rPr>
                <w:rFonts w:ascii="Arial" w:hAnsi="Arial" w:cs="Arial"/>
                <w:sz w:val="18"/>
                <w:szCs w:val="18"/>
              </w:rPr>
            </w:pPr>
            <w:r w:rsidRPr="0008268C">
              <w:rPr>
                <w:rFonts w:ascii="Arial" w:hAnsi="Arial" w:cs="Arial"/>
                <w:sz w:val="18"/>
                <w:szCs w:val="18"/>
              </w:rPr>
              <w:t>(132.84)</w:t>
            </w:r>
          </w:p>
        </w:tc>
        <w:tc>
          <w:tcPr>
            <w:tcW w:w="1305" w:type="dxa"/>
            <w:vAlign w:val="bottom"/>
          </w:tcPr>
          <w:p w14:paraId="363D2830" w14:textId="55565F04" w:rsidR="0008268C" w:rsidRPr="00A0642B" w:rsidRDefault="0008268C" w:rsidP="0008268C">
            <w:pPr>
              <w:pBdr>
                <w:bottom w:val="single" w:sz="6" w:space="1" w:color="auto"/>
              </w:pBdr>
              <w:tabs>
                <w:tab w:val="decimal" w:pos="698"/>
              </w:tabs>
              <w:spacing w:line="360" w:lineRule="exact"/>
              <w:rPr>
                <w:rFonts w:ascii="Arial" w:hAnsi="Arial" w:cs="Arial"/>
                <w:sz w:val="18"/>
                <w:szCs w:val="18"/>
              </w:rPr>
            </w:pPr>
            <w:r w:rsidRPr="00EA34E3">
              <w:rPr>
                <w:rFonts w:ascii="Arial" w:hAnsi="Arial" w:cs="Arial"/>
                <w:sz w:val="18"/>
                <w:szCs w:val="18"/>
              </w:rPr>
              <w:t>(124.16)</w:t>
            </w:r>
          </w:p>
        </w:tc>
        <w:tc>
          <w:tcPr>
            <w:tcW w:w="1305" w:type="dxa"/>
            <w:vAlign w:val="bottom"/>
          </w:tcPr>
          <w:p w14:paraId="7C7D1FC4" w14:textId="495776DE" w:rsidR="0008268C" w:rsidRPr="00A0642B" w:rsidRDefault="0008268C" w:rsidP="0008268C">
            <w:pPr>
              <w:pBdr>
                <w:bottom w:val="single" w:sz="6" w:space="1" w:color="auto"/>
              </w:pBdr>
              <w:tabs>
                <w:tab w:val="decimal" w:pos="698"/>
              </w:tabs>
              <w:spacing w:line="360" w:lineRule="exact"/>
              <w:rPr>
                <w:rFonts w:ascii="Arial" w:hAnsi="Arial" w:cs="Arial"/>
                <w:sz w:val="18"/>
                <w:szCs w:val="18"/>
              </w:rPr>
            </w:pPr>
            <w:r w:rsidRPr="0008268C">
              <w:rPr>
                <w:rFonts w:ascii="Arial" w:hAnsi="Arial" w:cs="Arial"/>
                <w:sz w:val="18"/>
                <w:szCs w:val="18"/>
              </w:rPr>
              <w:t>(95.68)</w:t>
            </w:r>
          </w:p>
        </w:tc>
        <w:tc>
          <w:tcPr>
            <w:tcW w:w="1306" w:type="dxa"/>
            <w:vAlign w:val="bottom"/>
          </w:tcPr>
          <w:p w14:paraId="048A0CA3" w14:textId="6D880919" w:rsidR="0008268C" w:rsidRPr="00A0642B" w:rsidRDefault="0008268C" w:rsidP="0008268C">
            <w:pPr>
              <w:pBdr>
                <w:bottom w:val="single" w:sz="6" w:space="1" w:color="auto"/>
              </w:pBdr>
              <w:tabs>
                <w:tab w:val="decimal" w:pos="698"/>
              </w:tabs>
              <w:spacing w:line="360" w:lineRule="exact"/>
              <w:rPr>
                <w:rFonts w:ascii="Arial" w:hAnsi="Arial" w:cs="Arial"/>
                <w:sz w:val="18"/>
                <w:szCs w:val="18"/>
              </w:rPr>
            </w:pPr>
            <w:r w:rsidRPr="00EA34E3">
              <w:rPr>
                <w:rFonts w:ascii="Arial" w:hAnsi="Arial" w:cs="Arial"/>
                <w:sz w:val="18"/>
                <w:szCs w:val="18"/>
              </w:rPr>
              <w:t>(86.18)</w:t>
            </w:r>
          </w:p>
        </w:tc>
      </w:tr>
      <w:tr w:rsidR="0008268C" w:rsidRPr="00A0642B" w14:paraId="4B714097" w14:textId="77777777" w:rsidTr="0008268C">
        <w:trPr>
          <w:trHeight w:val="117"/>
        </w:trPr>
        <w:tc>
          <w:tcPr>
            <w:tcW w:w="4050" w:type="dxa"/>
            <w:vAlign w:val="bottom"/>
          </w:tcPr>
          <w:p w14:paraId="1B2DCDAB" w14:textId="5086F72B" w:rsidR="0008268C" w:rsidRPr="00A0642B" w:rsidRDefault="0008268C" w:rsidP="0008268C">
            <w:pPr>
              <w:spacing w:line="360" w:lineRule="exact"/>
              <w:ind w:left="161" w:right="-45" w:hanging="161"/>
              <w:rPr>
                <w:rFonts w:ascii="Arial" w:hAnsi="Arial" w:cs="Arial"/>
                <w:sz w:val="18"/>
                <w:szCs w:val="18"/>
              </w:rPr>
            </w:pPr>
            <w:r w:rsidRPr="00A0642B">
              <w:rPr>
                <w:rFonts w:ascii="Arial" w:hAnsi="Arial" w:cs="Arial"/>
                <w:sz w:val="18"/>
                <w:szCs w:val="18"/>
              </w:rPr>
              <w:t>Total trade accounts receivable - unrelated parties, net</w:t>
            </w:r>
          </w:p>
        </w:tc>
        <w:tc>
          <w:tcPr>
            <w:tcW w:w="1305" w:type="dxa"/>
            <w:vAlign w:val="bottom"/>
          </w:tcPr>
          <w:p w14:paraId="4737D7C3" w14:textId="781D7844" w:rsidR="0008268C" w:rsidRPr="00A0642B" w:rsidRDefault="00377610" w:rsidP="0008268C">
            <w:pPr>
              <w:pBdr>
                <w:bottom w:val="single" w:sz="6" w:space="1" w:color="auto"/>
              </w:pBdr>
              <w:tabs>
                <w:tab w:val="decimal" w:pos="698"/>
              </w:tabs>
              <w:spacing w:line="360" w:lineRule="exact"/>
              <w:rPr>
                <w:rFonts w:ascii="Arial" w:hAnsi="Arial" w:cs="Arial"/>
                <w:sz w:val="18"/>
                <w:szCs w:val="18"/>
              </w:rPr>
            </w:pPr>
            <w:r w:rsidRPr="00377610">
              <w:rPr>
                <w:rFonts w:ascii="Arial" w:hAnsi="Arial" w:cs="Arial"/>
                <w:sz w:val="18"/>
                <w:szCs w:val="18"/>
              </w:rPr>
              <w:t>237.41</w:t>
            </w:r>
          </w:p>
        </w:tc>
        <w:tc>
          <w:tcPr>
            <w:tcW w:w="1305" w:type="dxa"/>
            <w:vAlign w:val="bottom"/>
          </w:tcPr>
          <w:p w14:paraId="445D27FC" w14:textId="16D1EC76" w:rsidR="0008268C" w:rsidRPr="00A0642B" w:rsidRDefault="0008268C" w:rsidP="0008268C">
            <w:pPr>
              <w:pBdr>
                <w:bottom w:val="single" w:sz="6" w:space="1" w:color="auto"/>
              </w:pBdr>
              <w:tabs>
                <w:tab w:val="decimal" w:pos="698"/>
              </w:tabs>
              <w:spacing w:line="360" w:lineRule="exact"/>
              <w:rPr>
                <w:rFonts w:ascii="Arial" w:hAnsi="Arial" w:cs="Arial"/>
                <w:sz w:val="18"/>
                <w:szCs w:val="18"/>
              </w:rPr>
            </w:pPr>
            <w:r w:rsidRPr="00EA34E3">
              <w:rPr>
                <w:rFonts w:ascii="Arial" w:hAnsi="Arial" w:cs="Arial"/>
                <w:sz w:val="18"/>
                <w:szCs w:val="18"/>
              </w:rPr>
              <w:t>299.87</w:t>
            </w:r>
          </w:p>
        </w:tc>
        <w:tc>
          <w:tcPr>
            <w:tcW w:w="1305" w:type="dxa"/>
            <w:vAlign w:val="bottom"/>
          </w:tcPr>
          <w:p w14:paraId="44D3C7B6" w14:textId="3B77FA64" w:rsidR="0008268C" w:rsidRPr="00A0642B" w:rsidRDefault="0008268C" w:rsidP="0008268C">
            <w:pPr>
              <w:pBdr>
                <w:bottom w:val="single" w:sz="6" w:space="1" w:color="auto"/>
              </w:pBdr>
              <w:tabs>
                <w:tab w:val="decimal" w:pos="698"/>
              </w:tabs>
              <w:spacing w:line="360" w:lineRule="exact"/>
              <w:rPr>
                <w:rFonts w:ascii="Arial" w:hAnsi="Arial" w:cs="Arial"/>
                <w:sz w:val="18"/>
                <w:szCs w:val="18"/>
              </w:rPr>
            </w:pPr>
            <w:r w:rsidRPr="0008268C">
              <w:rPr>
                <w:rFonts w:ascii="Arial" w:hAnsi="Arial" w:cs="Arial"/>
                <w:sz w:val="18"/>
                <w:szCs w:val="18"/>
              </w:rPr>
              <w:t>74.40</w:t>
            </w:r>
          </w:p>
        </w:tc>
        <w:tc>
          <w:tcPr>
            <w:tcW w:w="1306" w:type="dxa"/>
            <w:vAlign w:val="bottom"/>
          </w:tcPr>
          <w:p w14:paraId="0BA170CE" w14:textId="0E691F65" w:rsidR="0008268C" w:rsidRPr="00A0642B" w:rsidRDefault="0008268C" w:rsidP="0008268C">
            <w:pPr>
              <w:pBdr>
                <w:bottom w:val="single" w:sz="6" w:space="1" w:color="auto"/>
              </w:pBdr>
              <w:tabs>
                <w:tab w:val="decimal" w:pos="698"/>
              </w:tabs>
              <w:spacing w:line="360" w:lineRule="exact"/>
              <w:rPr>
                <w:rFonts w:ascii="Arial" w:hAnsi="Arial" w:cs="Arial"/>
                <w:sz w:val="18"/>
                <w:szCs w:val="18"/>
              </w:rPr>
            </w:pPr>
            <w:r w:rsidRPr="00EA34E3">
              <w:rPr>
                <w:rFonts w:ascii="Arial" w:hAnsi="Arial" w:cs="Arial"/>
                <w:sz w:val="18"/>
                <w:szCs w:val="18"/>
              </w:rPr>
              <w:t>11.55</w:t>
            </w:r>
          </w:p>
        </w:tc>
      </w:tr>
      <w:tr w:rsidR="0008268C" w:rsidRPr="00A0642B" w14:paraId="18DC6DBB" w14:textId="77777777" w:rsidTr="0008268C">
        <w:tc>
          <w:tcPr>
            <w:tcW w:w="4050" w:type="dxa"/>
            <w:vAlign w:val="bottom"/>
          </w:tcPr>
          <w:p w14:paraId="23C90C77" w14:textId="6663A8CA" w:rsidR="0008268C" w:rsidRPr="00A0642B" w:rsidRDefault="0008268C" w:rsidP="0008268C">
            <w:pPr>
              <w:spacing w:line="360" w:lineRule="exact"/>
              <w:ind w:left="165" w:right="-45" w:hanging="165"/>
              <w:rPr>
                <w:rFonts w:ascii="Arial" w:hAnsi="Arial" w:cs="Arial"/>
                <w:sz w:val="18"/>
                <w:szCs w:val="18"/>
                <w:cs/>
              </w:rPr>
            </w:pPr>
            <w:r w:rsidRPr="00A0642B">
              <w:rPr>
                <w:rFonts w:ascii="Arial" w:hAnsi="Arial" w:cs="Arial"/>
                <w:sz w:val="18"/>
                <w:szCs w:val="18"/>
              </w:rPr>
              <w:t>Total trade and other current accounts receivable - net</w:t>
            </w:r>
          </w:p>
        </w:tc>
        <w:tc>
          <w:tcPr>
            <w:tcW w:w="1305" w:type="dxa"/>
            <w:vAlign w:val="bottom"/>
          </w:tcPr>
          <w:p w14:paraId="791FDA2C" w14:textId="67D8A22D" w:rsidR="0008268C" w:rsidRPr="00A0642B" w:rsidRDefault="00377610" w:rsidP="0008268C">
            <w:pPr>
              <w:pBdr>
                <w:bottom w:val="double" w:sz="4" w:space="1" w:color="auto"/>
              </w:pBdr>
              <w:tabs>
                <w:tab w:val="decimal" w:pos="698"/>
              </w:tabs>
              <w:spacing w:line="360" w:lineRule="exact"/>
              <w:rPr>
                <w:rFonts w:ascii="Arial" w:hAnsi="Arial" w:cs="Arial"/>
                <w:sz w:val="18"/>
                <w:szCs w:val="18"/>
              </w:rPr>
            </w:pPr>
            <w:r w:rsidRPr="00377610">
              <w:rPr>
                <w:rFonts w:ascii="Arial" w:hAnsi="Arial" w:cs="Arial"/>
                <w:sz w:val="18"/>
                <w:szCs w:val="18"/>
              </w:rPr>
              <w:t>659.83</w:t>
            </w:r>
          </w:p>
        </w:tc>
        <w:tc>
          <w:tcPr>
            <w:tcW w:w="1305" w:type="dxa"/>
            <w:vAlign w:val="bottom"/>
          </w:tcPr>
          <w:p w14:paraId="1BAB3CB9" w14:textId="71E625D4" w:rsidR="0008268C" w:rsidRPr="00A0642B" w:rsidRDefault="0008268C" w:rsidP="0008268C">
            <w:pPr>
              <w:pBdr>
                <w:bottom w:val="double" w:sz="4" w:space="1" w:color="auto"/>
              </w:pBdr>
              <w:tabs>
                <w:tab w:val="decimal" w:pos="698"/>
              </w:tabs>
              <w:spacing w:line="360" w:lineRule="exact"/>
              <w:rPr>
                <w:rFonts w:ascii="Arial" w:hAnsi="Arial" w:cs="Arial"/>
                <w:sz w:val="18"/>
                <w:szCs w:val="18"/>
              </w:rPr>
            </w:pPr>
            <w:r w:rsidRPr="00EA34E3">
              <w:rPr>
                <w:rFonts w:ascii="Arial" w:hAnsi="Arial" w:cs="Arial"/>
                <w:sz w:val="18"/>
                <w:szCs w:val="18"/>
              </w:rPr>
              <w:t>562.02</w:t>
            </w:r>
          </w:p>
        </w:tc>
        <w:tc>
          <w:tcPr>
            <w:tcW w:w="1305" w:type="dxa"/>
            <w:vAlign w:val="bottom"/>
          </w:tcPr>
          <w:p w14:paraId="65C11386" w14:textId="04CD9CB5" w:rsidR="0008268C" w:rsidRPr="00A0642B" w:rsidRDefault="0008268C" w:rsidP="0008268C">
            <w:pPr>
              <w:pBdr>
                <w:bottom w:val="double" w:sz="4" w:space="1" w:color="auto"/>
              </w:pBdr>
              <w:tabs>
                <w:tab w:val="decimal" w:pos="698"/>
              </w:tabs>
              <w:spacing w:line="360" w:lineRule="exact"/>
              <w:rPr>
                <w:rFonts w:ascii="Arial" w:hAnsi="Arial" w:cs="Arial"/>
                <w:sz w:val="18"/>
                <w:szCs w:val="18"/>
              </w:rPr>
            </w:pPr>
            <w:r w:rsidRPr="0008268C">
              <w:rPr>
                <w:rFonts w:ascii="Arial" w:hAnsi="Arial" w:cs="Arial"/>
                <w:sz w:val="18"/>
                <w:szCs w:val="18"/>
              </w:rPr>
              <w:t>548.64</w:t>
            </w:r>
          </w:p>
        </w:tc>
        <w:tc>
          <w:tcPr>
            <w:tcW w:w="1306" w:type="dxa"/>
            <w:vAlign w:val="bottom"/>
          </w:tcPr>
          <w:p w14:paraId="780CA9D6" w14:textId="25462270" w:rsidR="0008268C" w:rsidRPr="00A0642B" w:rsidRDefault="0008268C" w:rsidP="0008268C">
            <w:pPr>
              <w:pBdr>
                <w:bottom w:val="double" w:sz="4" w:space="1" w:color="auto"/>
              </w:pBdr>
              <w:tabs>
                <w:tab w:val="decimal" w:pos="698"/>
              </w:tabs>
              <w:spacing w:line="360" w:lineRule="exact"/>
              <w:rPr>
                <w:rFonts w:ascii="Arial" w:hAnsi="Arial" w:cs="Arial"/>
                <w:sz w:val="18"/>
                <w:szCs w:val="18"/>
              </w:rPr>
            </w:pPr>
            <w:r w:rsidRPr="00EA34E3">
              <w:rPr>
                <w:rFonts w:ascii="Arial" w:hAnsi="Arial" w:cs="Arial"/>
                <w:sz w:val="18"/>
                <w:szCs w:val="18"/>
              </w:rPr>
              <w:t>312.24</w:t>
            </w:r>
          </w:p>
        </w:tc>
      </w:tr>
    </w:tbl>
    <w:p w14:paraId="4C5CCBD3" w14:textId="77777777" w:rsidR="0008268C" w:rsidRDefault="0008268C" w:rsidP="0008268C">
      <w:pPr>
        <w:spacing w:before="120" w:after="120" w:line="380" w:lineRule="exact"/>
        <w:ind w:left="547" w:right="-43" w:hanging="547"/>
        <w:jc w:val="both"/>
        <w:rPr>
          <w:rFonts w:ascii="Arial" w:hAnsi="Arial" w:cs="Arial"/>
          <w:b/>
          <w:bCs/>
          <w:sz w:val="22"/>
          <w:szCs w:val="22"/>
        </w:rPr>
      </w:pPr>
    </w:p>
    <w:p w14:paraId="5FF77ECB" w14:textId="77777777" w:rsidR="0008268C" w:rsidRDefault="0008268C" w:rsidP="0008268C">
      <w:pPr>
        <w:spacing w:before="120" w:after="120" w:line="380" w:lineRule="exact"/>
        <w:ind w:left="547" w:right="-43" w:hanging="547"/>
        <w:jc w:val="both"/>
        <w:rPr>
          <w:rFonts w:ascii="Arial" w:hAnsi="Arial" w:cs="Arial"/>
          <w:b/>
          <w:bCs/>
          <w:sz w:val="22"/>
          <w:szCs w:val="22"/>
        </w:rPr>
      </w:pPr>
    </w:p>
    <w:p w14:paraId="726A50A5" w14:textId="77777777" w:rsidR="0008268C" w:rsidRDefault="0008268C" w:rsidP="0008268C">
      <w:pPr>
        <w:spacing w:before="120" w:after="120" w:line="380" w:lineRule="exact"/>
        <w:ind w:left="547" w:right="-43" w:hanging="547"/>
        <w:jc w:val="both"/>
        <w:rPr>
          <w:rFonts w:ascii="Arial" w:hAnsi="Arial" w:cs="Arial"/>
          <w:b/>
          <w:bCs/>
          <w:sz w:val="22"/>
          <w:szCs w:val="22"/>
        </w:rPr>
      </w:pPr>
    </w:p>
    <w:p w14:paraId="12B26D5D" w14:textId="77777777" w:rsidR="0008268C" w:rsidRDefault="0008268C" w:rsidP="0008268C">
      <w:pPr>
        <w:spacing w:before="120" w:after="120" w:line="380" w:lineRule="exact"/>
        <w:ind w:left="547" w:right="-43" w:hanging="547"/>
        <w:jc w:val="both"/>
        <w:rPr>
          <w:rFonts w:ascii="Arial" w:hAnsi="Arial" w:cs="Arial"/>
          <w:b/>
          <w:bCs/>
          <w:sz w:val="22"/>
          <w:szCs w:val="22"/>
        </w:rPr>
      </w:pPr>
    </w:p>
    <w:p w14:paraId="23E2A3E0" w14:textId="77777777" w:rsidR="0008268C" w:rsidRDefault="0008268C" w:rsidP="0008268C">
      <w:pPr>
        <w:spacing w:before="120" w:after="120" w:line="380" w:lineRule="exact"/>
        <w:ind w:left="547" w:right="-43" w:hanging="547"/>
        <w:jc w:val="both"/>
        <w:rPr>
          <w:rFonts w:ascii="Arial" w:hAnsi="Arial" w:cs="Arial"/>
          <w:b/>
          <w:bCs/>
          <w:sz w:val="22"/>
          <w:szCs w:val="22"/>
        </w:rPr>
      </w:pPr>
    </w:p>
    <w:p w14:paraId="17356797" w14:textId="03EA3E18" w:rsidR="002A0454" w:rsidRPr="00A0642B" w:rsidRDefault="00620CFB" w:rsidP="00A0642B">
      <w:pPr>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lastRenderedPageBreak/>
        <w:t>4</w:t>
      </w:r>
      <w:r w:rsidR="002469C5" w:rsidRPr="00A0642B">
        <w:rPr>
          <w:rFonts w:ascii="Arial" w:hAnsi="Arial" w:cs="Arial"/>
          <w:b/>
          <w:bCs/>
          <w:sz w:val="22"/>
          <w:szCs w:val="22"/>
        </w:rPr>
        <w:t>.</w:t>
      </w:r>
      <w:r w:rsidR="002469C5" w:rsidRPr="00A0642B">
        <w:rPr>
          <w:rFonts w:ascii="Arial" w:hAnsi="Arial" w:cs="Arial"/>
          <w:b/>
          <w:bCs/>
          <w:sz w:val="22"/>
          <w:szCs w:val="22"/>
        </w:rPr>
        <w:tab/>
      </w:r>
      <w:r w:rsidR="002F4DE6" w:rsidRPr="00A0642B">
        <w:rPr>
          <w:rFonts w:ascii="Arial" w:hAnsi="Arial" w:cs="Arial"/>
          <w:b/>
          <w:bCs/>
          <w:sz w:val="22"/>
          <w:szCs w:val="22"/>
        </w:rPr>
        <w:t xml:space="preserve">Real estate development for sales </w:t>
      </w:r>
    </w:p>
    <w:p w14:paraId="1462472D" w14:textId="6A411E18" w:rsidR="00941664" w:rsidRPr="00A0642B" w:rsidRDefault="00620CFB" w:rsidP="00A0642B">
      <w:pPr>
        <w:spacing w:before="120" w:after="120" w:line="380" w:lineRule="exact"/>
        <w:ind w:left="547" w:right="-43" w:hanging="547"/>
        <w:jc w:val="both"/>
        <w:rPr>
          <w:rFonts w:ascii="Arial" w:eastAsia="Arial Unicode MS" w:hAnsi="Arial" w:cs="Arial"/>
          <w:sz w:val="22"/>
          <w:szCs w:val="22"/>
        </w:rPr>
      </w:pPr>
      <w:r w:rsidRPr="00A0642B">
        <w:rPr>
          <w:rFonts w:ascii="Arial" w:hAnsi="Arial" w:cs="Arial"/>
          <w:sz w:val="22"/>
          <w:szCs w:val="22"/>
        </w:rPr>
        <w:t>4</w:t>
      </w:r>
      <w:r w:rsidR="00941664" w:rsidRPr="00A0642B">
        <w:rPr>
          <w:rFonts w:ascii="Arial" w:hAnsi="Arial" w:cs="Arial"/>
          <w:sz w:val="22"/>
          <w:szCs w:val="22"/>
        </w:rPr>
        <w:t>.1</w:t>
      </w:r>
      <w:r w:rsidR="00941664" w:rsidRPr="00A0642B">
        <w:rPr>
          <w:rFonts w:ascii="Arial" w:hAnsi="Arial" w:cs="Arial"/>
          <w:sz w:val="22"/>
          <w:szCs w:val="22"/>
        </w:rPr>
        <w:tab/>
        <w:t xml:space="preserve">Movements in the reduction of cost to net </w:t>
      </w:r>
      <w:proofErr w:type="spellStart"/>
      <w:r w:rsidR="00941664" w:rsidRPr="00A0642B">
        <w:rPr>
          <w:rFonts w:ascii="Arial" w:hAnsi="Arial" w:cs="Arial"/>
          <w:sz w:val="22"/>
          <w:szCs w:val="22"/>
        </w:rPr>
        <w:t>realisable</w:t>
      </w:r>
      <w:proofErr w:type="spellEnd"/>
      <w:r w:rsidR="00941664" w:rsidRPr="00A0642B">
        <w:rPr>
          <w:rFonts w:ascii="Arial" w:hAnsi="Arial" w:cs="Arial"/>
          <w:sz w:val="22"/>
          <w:szCs w:val="22"/>
        </w:rPr>
        <w:t xml:space="preserve"> value during the </w:t>
      </w:r>
      <w:r w:rsidR="00EA34E3">
        <w:rPr>
          <w:rFonts w:ascii="Arial" w:hAnsi="Arial" w:cs="Arial"/>
          <w:sz w:val="22"/>
          <w:szCs w:val="22"/>
        </w:rPr>
        <w:t>three</w:t>
      </w:r>
      <w:r w:rsidR="00941664" w:rsidRPr="00A0642B">
        <w:rPr>
          <w:rFonts w:ascii="Arial" w:hAnsi="Arial" w:cs="Arial"/>
          <w:sz w:val="22"/>
          <w:szCs w:val="22"/>
        </w:rPr>
        <w:t xml:space="preserve">-month period ended </w:t>
      </w:r>
      <w:r w:rsidR="00EA34E3">
        <w:rPr>
          <w:rFonts w:ascii="Arial" w:hAnsi="Arial" w:cs="Arial"/>
          <w:sz w:val="22"/>
          <w:szCs w:val="22"/>
        </w:rPr>
        <w:t>31 March 2026</w:t>
      </w:r>
      <w:r w:rsidR="00941664" w:rsidRPr="00A0642B">
        <w:rPr>
          <w:rFonts w:ascii="Arial" w:hAnsi="Arial" w:cs="Arial"/>
          <w:sz w:val="22"/>
          <w:szCs w:val="22"/>
        </w:rPr>
        <w:t xml:space="preserve"> are </w:t>
      </w:r>
      <w:proofErr w:type="spellStart"/>
      <w:r w:rsidR="00941664" w:rsidRPr="00A0642B">
        <w:rPr>
          <w:rFonts w:ascii="Arial" w:hAnsi="Arial" w:cs="Arial"/>
          <w:sz w:val="22"/>
          <w:szCs w:val="22"/>
        </w:rPr>
        <w:t>summarised</w:t>
      </w:r>
      <w:proofErr w:type="spellEnd"/>
      <w:r w:rsidR="00941664" w:rsidRPr="00A0642B">
        <w:rPr>
          <w:rFonts w:ascii="Arial" w:hAnsi="Arial" w:cs="Arial"/>
          <w:sz w:val="22"/>
          <w:szCs w:val="22"/>
        </w:rPr>
        <w:t xml:space="preserve"> below.</w:t>
      </w:r>
      <w:r w:rsidR="00941664" w:rsidRPr="00A0642B">
        <w:rPr>
          <w:rFonts w:ascii="Arial" w:eastAsia="Arial Unicode MS" w:hAnsi="Arial" w:cs="Arial"/>
          <w:sz w:val="22"/>
          <w:szCs w:val="22"/>
        </w:rPr>
        <w:t xml:space="preserve"> </w:t>
      </w:r>
    </w:p>
    <w:tbl>
      <w:tblPr>
        <w:tblW w:w="8910" w:type="dxa"/>
        <w:tblInd w:w="450" w:type="dxa"/>
        <w:tblLayout w:type="fixed"/>
        <w:tblLook w:val="04A0" w:firstRow="1" w:lastRow="0" w:firstColumn="1" w:lastColumn="0" w:noHBand="0" w:noVBand="1"/>
      </w:tblPr>
      <w:tblGrid>
        <w:gridCol w:w="4770"/>
        <w:gridCol w:w="2070"/>
        <w:gridCol w:w="2070"/>
      </w:tblGrid>
      <w:tr w:rsidR="00F50FFB" w:rsidRPr="00A0642B" w14:paraId="05041EA9" w14:textId="77777777" w:rsidTr="00224CA2">
        <w:tc>
          <w:tcPr>
            <w:tcW w:w="4770" w:type="dxa"/>
          </w:tcPr>
          <w:p w14:paraId="59E618B0" w14:textId="77777777" w:rsidR="00F50FFB" w:rsidRPr="00A0642B" w:rsidRDefault="00F50FFB" w:rsidP="00A0642B">
            <w:pPr>
              <w:tabs>
                <w:tab w:val="left" w:pos="342"/>
              </w:tabs>
              <w:spacing w:line="380" w:lineRule="exact"/>
              <w:jc w:val="both"/>
              <w:rPr>
                <w:rFonts w:ascii="Arial" w:hAnsi="Arial" w:cs="Arial"/>
                <w:sz w:val="20"/>
                <w:szCs w:val="20"/>
              </w:rPr>
            </w:pPr>
          </w:p>
        </w:tc>
        <w:tc>
          <w:tcPr>
            <w:tcW w:w="2070" w:type="dxa"/>
          </w:tcPr>
          <w:p w14:paraId="6B4E06C1" w14:textId="77777777" w:rsidR="00F50FFB" w:rsidRPr="00A0642B" w:rsidRDefault="00F50FFB" w:rsidP="00A0642B">
            <w:pPr>
              <w:spacing w:line="380" w:lineRule="exact"/>
              <w:jc w:val="center"/>
              <w:rPr>
                <w:rFonts w:ascii="Arial" w:hAnsi="Arial" w:cs="Arial"/>
                <w:sz w:val="20"/>
                <w:szCs w:val="20"/>
              </w:rPr>
            </w:pPr>
          </w:p>
        </w:tc>
        <w:tc>
          <w:tcPr>
            <w:tcW w:w="2070" w:type="dxa"/>
          </w:tcPr>
          <w:p w14:paraId="2B660CC1" w14:textId="04C6BC73" w:rsidR="00F50FFB" w:rsidRPr="00A0642B" w:rsidRDefault="00F50FFB" w:rsidP="00A0642B">
            <w:pPr>
              <w:spacing w:line="380" w:lineRule="exact"/>
              <w:jc w:val="right"/>
              <w:rPr>
                <w:rFonts w:ascii="Arial" w:hAnsi="Arial" w:cs="Arial"/>
                <w:sz w:val="20"/>
                <w:szCs w:val="20"/>
              </w:rPr>
            </w:pPr>
            <w:r w:rsidRPr="00A0642B">
              <w:rPr>
                <w:rFonts w:ascii="Arial" w:eastAsia="Arial Unicode MS" w:hAnsi="Arial" w:cs="Arial"/>
                <w:sz w:val="20"/>
                <w:szCs w:val="20"/>
              </w:rPr>
              <w:t>(Unit: Million Baht)</w:t>
            </w:r>
          </w:p>
        </w:tc>
      </w:tr>
      <w:tr w:rsidR="00941664" w:rsidRPr="00A0642B" w14:paraId="4253EA9E" w14:textId="77777777" w:rsidTr="00224CA2">
        <w:tc>
          <w:tcPr>
            <w:tcW w:w="4770" w:type="dxa"/>
          </w:tcPr>
          <w:p w14:paraId="19513F60" w14:textId="77777777" w:rsidR="00941664" w:rsidRPr="00A0642B" w:rsidRDefault="00941664" w:rsidP="00A0642B">
            <w:pPr>
              <w:tabs>
                <w:tab w:val="left" w:pos="342"/>
              </w:tabs>
              <w:spacing w:line="380" w:lineRule="exact"/>
              <w:jc w:val="both"/>
              <w:rPr>
                <w:rFonts w:ascii="Arial" w:hAnsi="Arial" w:cs="Arial"/>
                <w:sz w:val="20"/>
                <w:szCs w:val="20"/>
              </w:rPr>
            </w:pPr>
          </w:p>
        </w:tc>
        <w:tc>
          <w:tcPr>
            <w:tcW w:w="2070" w:type="dxa"/>
            <w:hideMark/>
          </w:tcPr>
          <w:p w14:paraId="5CF8F7ED" w14:textId="77777777" w:rsidR="00941664" w:rsidRPr="00A0642B" w:rsidRDefault="00941664" w:rsidP="00A0642B">
            <w:pPr>
              <w:pBdr>
                <w:bottom w:val="single" w:sz="4" w:space="1" w:color="auto"/>
              </w:pBdr>
              <w:spacing w:line="380" w:lineRule="exact"/>
              <w:jc w:val="center"/>
              <w:rPr>
                <w:rFonts w:ascii="Arial" w:hAnsi="Arial" w:cs="Arial"/>
                <w:sz w:val="20"/>
                <w:szCs w:val="20"/>
              </w:rPr>
            </w:pPr>
            <w:r w:rsidRPr="00A0642B">
              <w:rPr>
                <w:rFonts w:ascii="Arial" w:hAnsi="Arial" w:cs="Arial"/>
                <w:sz w:val="20"/>
                <w:szCs w:val="20"/>
              </w:rPr>
              <w:t>Consolidated                                    financial statements</w:t>
            </w:r>
          </w:p>
        </w:tc>
        <w:tc>
          <w:tcPr>
            <w:tcW w:w="2070" w:type="dxa"/>
            <w:hideMark/>
          </w:tcPr>
          <w:p w14:paraId="564C25D3" w14:textId="77777777" w:rsidR="00941664" w:rsidRPr="00A0642B" w:rsidRDefault="00941664" w:rsidP="00A0642B">
            <w:pPr>
              <w:pBdr>
                <w:bottom w:val="single" w:sz="4" w:space="1" w:color="auto"/>
              </w:pBdr>
              <w:spacing w:line="380" w:lineRule="exact"/>
              <w:jc w:val="center"/>
              <w:rPr>
                <w:rFonts w:ascii="Arial" w:eastAsia="Arial Unicode MS" w:hAnsi="Arial" w:cs="Arial"/>
                <w:sz w:val="20"/>
                <w:szCs w:val="20"/>
                <w:u w:val="single"/>
              </w:rPr>
            </w:pPr>
            <w:r w:rsidRPr="00A0642B">
              <w:rPr>
                <w:rFonts w:ascii="Arial" w:hAnsi="Arial" w:cs="Arial"/>
                <w:sz w:val="20"/>
                <w:szCs w:val="20"/>
              </w:rPr>
              <w:t>Separate                                           financial statements</w:t>
            </w:r>
          </w:p>
        </w:tc>
      </w:tr>
      <w:tr w:rsidR="00624EA6" w:rsidRPr="00A0642B" w14:paraId="2BF43F2D" w14:textId="77777777">
        <w:tc>
          <w:tcPr>
            <w:tcW w:w="4770" w:type="dxa"/>
            <w:hideMark/>
          </w:tcPr>
          <w:p w14:paraId="285C7682" w14:textId="46B8104E" w:rsidR="00624EA6" w:rsidRPr="00A0642B" w:rsidRDefault="00624EA6" w:rsidP="00A0642B">
            <w:pPr>
              <w:spacing w:line="380" w:lineRule="exact"/>
              <w:rPr>
                <w:rFonts w:ascii="Arial" w:eastAsia="Arial Unicode MS" w:hAnsi="Arial" w:cs="Arial"/>
                <w:b/>
                <w:bCs/>
                <w:sz w:val="20"/>
                <w:szCs w:val="20"/>
              </w:rPr>
            </w:pPr>
            <w:r w:rsidRPr="00A0642B">
              <w:rPr>
                <w:rFonts w:ascii="Arial" w:eastAsia="Arial Unicode MS" w:hAnsi="Arial" w:cs="Arial"/>
                <w:b/>
                <w:bCs/>
                <w:sz w:val="20"/>
                <w:szCs w:val="20"/>
              </w:rPr>
              <w:t>Balance as at 1 January 202</w:t>
            </w:r>
            <w:r w:rsidR="00EA34E3">
              <w:rPr>
                <w:rFonts w:ascii="Arial" w:eastAsia="Arial Unicode MS" w:hAnsi="Arial" w:cs="Arial"/>
                <w:b/>
                <w:bCs/>
                <w:sz w:val="20"/>
                <w:szCs w:val="20"/>
              </w:rPr>
              <w:t>6</w:t>
            </w:r>
          </w:p>
        </w:tc>
        <w:tc>
          <w:tcPr>
            <w:tcW w:w="2070" w:type="dxa"/>
            <w:vAlign w:val="bottom"/>
          </w:tcPr>
          <w:p w14:paraId="7E3B1B29" w14:textId="51F6B2DE" w:rsidR="00624EA6" w:rsidRPr="00A0642B" w:rsidRDefault="0008268C" w:rsidP="00A0642B">
            <w:pPr>
              <w:tabs>
                <w:tab w:val="decimal" w:pos="1350"/>
              </w:tabs>
              <w:spacing w:line="380" w:lineRule="exact"/>
              <w:rPr>
                <w:rFonts w:ascii="Arial" w:hAnsi="Arial" w:cs="Arial"/>
                <w:color w:val="000000"/>
                <w:sz w:val="20"/>
                <w:szCs w:val="20"/>
              </w:rPr>
            </w:pPr>
            <w:r w:rsidRPr="0008268C">
              <w:rPr>
                <w:rFonts w:ascii="Arial" w:hAnsi="Arial" w:cs="Arial"/>
                <w:color w:val="000000"/>
                <w:sz w:val="20"/>
                <w:szCs w:val="20"/>
              </w:rPr>
              <w:t>514.71</w:t>
            </w:r>
          </w:p>
        </w:tc>
        <w:tc>
          <w:tcPr>
            <w:tcW w:w="2070" w:type="dxa"/>
          </w:tcPr>
          <w:p w14:paraId="3C8DEE1A" w14:textId="0A0A0B84" w:rsidR="00624EA6" w:rsidRPr="00A0642B" w:rsidRDefault="0008268C" w:rsidP="00A0642B">
            <w:pPr>
              <w:tabs>
                <w:tab w:val="decimal" w:pos="1350"/>
              </w:tabs>
              <w:spacing w:line="380" w:lineRule="exact"/>
              <w:rPr>
                <w:rFonts w:ascii="Arial" w:hAnsi="Arial" w:cs="Arial"/>
                <w:color w:val="000000"/>
                <w:sz w:val="20"/>
                <w:szCs w:val="20"/>
              </w:rPr>
            </w:pPr>
            <w:r w:rsidRPr="0008268C">
              <w:rPr>
                <w:rFonts w:ascii="Arial" w:hAnsi="Arial" w:cs="Arial"/>
                <w:color w:val="000000"/>
                <w:sz w:val="20"/>
                <w:szCs w:val="20"/>
              </w:rPr>
              <w:t>131.90</w:t>
            </w:r>
          </w:p>
        </w:tc>
      </w:tr>
      <w:tr w:rsidR="001F4BC0" w:rsidRPr="00A0642B" w14:paraId="498AE73E" w14:textId="77777777">
        <w:tc>
          <w:tcPr>
            <w:tcW w:w="4770" w:type="dxa"/>
          </w:tcPr>
          <w:p w14:paraId="3D35BD2A" w14:textId="65D2288B" w:rsidR="001F4BC0" w:rsidRPr="00A0642B" w:rsidRDefault="001F4BC0" w:rsidP="00A0642B">
            <w:pPr>
              <w:spacing w:line="380" w:lineRule="exact"/>
              <w:rPr>
                <w:rFonts w:ascii="Arial" w:eastAsia="Arial Unicode MS" w:hAnsi="Arial" w:cs="Arial"/>
                <w:b/>
                <w:bCs/>
                <w:sz w:val="20"/>
                <w:szCs w:val="20"/>
                <w:highlight w:val="cyan"/>
              </w:rPr>
            </w:pPr>
            <w:r w:rsidRPr="00A0642B">
              <w:rPr>
                <w:rFonts w:ascii="Arial" w:eastAsia="Arial Unicode MS" w:hAnsi="Arial" w:cs="Arial"/>
                <w:sz w:val="20"/>
                <w:szCs w:val="20"/>
              </w:rPr>
              <w:t>Reversal from sale during the period</w:t>
            </w:r>
          </w:p>
        </w:tc>
        <w:tc>
          <w:tcPr>
            <w:tcW w:w="2070" w:type="dxa"/>
          </w:tcPr>
          <w:p w14:paraId="51A6DA9C" w14:textId="420323A7" w:rsidR="001F4BC0" w:rsidRPr="00A0642B" w:rsidRDefault="0008268C" w:rsidP="00A0642B">
            <w:pPr>
              <w:tabs>
                <w:tab w:val="decimal" w:pos="1350"/>
              </w:tabs>
              <w:spacing w:line="380" w:lineRule="exact"/>
              <w:rPr>
                <w:rFonts w:ascii="Arial" w:hAnsi="Arial" w:cs="Arial"/>
                <w:color w:val="000000"/>
                <w:sz w:val="20"/>
                <w:szCs w:val="20"/>
              </w:rPr>
            </w:pPr>
            <w:r w:rsidRPr="0008268C">
              <w:rPr>
                <w:rFonts w:ascii="Arial" w:hAnsi="Arial" w:cs="Arial"/>
                <w:color w:val="000000"/>
                <w:sz w:val="20"/>
                <w:szCs w:val="20"/>
              </w:rPr>
              <w:t>(2.98)</w:t>
            </w:r>
          </w:p>
        </w:tc>
        <w:tc>
          <w:tcPr>
            <w:tcW w:w="2070" w:type="dxa"/>
          </w:tcPr>
          <w:p w14:paraId="091D7129" w14:textId="3C1A7222" w:rsidR="001F4BC0" w:rsidRPr="00A0642B" w:rsidRDefault="0008268C" w:rsidP="0008268C">
            <w:pPr>
              <w:tabs>
                <w:tab w:val="decimal" w:pos="1350"/>
              </w:tabs>
              <w:spacing w:line="380" w:lineRule="exact"/>
              <w:jc w:val="center"/>
              <w:rPr>
                <w:rFonts w:ascii="Arial" w:hAnsi="Arial" w:cs="Arial"/>
                <w:color w:val="000000"/>
                <w:sz w:val="20"/>
                <w:szCs w:val="20"/>
              </w:rPr>
            </w:pPr>
            <w:r>
              <w:rPr>
                <w:rFonts w:ascii="Arial" w:hAnsi="Arial" w:cs="Arial"/>
                <w:color w:val="000000"/>
                <w:sz w:val="20"/>
                <w:szCs w:val="20"/>
              </w:rPr>
              <w:t>-</w:t>
            </w:r>
          </w:p>
        </w:tc>
      </w:tr>
      <w:tr w:rsidR="001F4BC0" w:rsidRPr="00A0642B" w14:paraId="0CE03C86" w14:textId="77777777">
        <w:tc>
          <w:tcPr>
            <w:tcW w:w="4770" w:type="dxa"/>
          </w:tcPr>
          <w:p w14:paraId="7AEB653C" w14:textId="6B1A4BBA" w:rsidR="001F4BC0" w:rsidRPr="00A0642B" w:rsidRDefault="001F4BC0" w:rsidP="00A0642B">
            <w:pPr>
              <w:tabs>
                <w:tab w:val="left" w:pos="954"/>
              </w:tabs>
              <w:spacing w:line="380" w:lineRule="exact"/>
              <w:rPr>
                <w:rFonts w:ascii="Arial" w:eastAsia="Arial Unicode MS" w:hAnsi="Arial" w:cs="Arial"/>
                <w:sz w:val="20"/>
                <w:szCs w:val="20"/>
              </w:rPr>
            </w:pPr>
            <w:r w:rsidRPr="00A0642B">
              <w:rPr>
                <w:rFonts w:ascii="Arial" w:eastAsia="Arial Unicode MS" w:hAnsi="Arial" w:cs="Arial"/>
                <w:sz w:val="20"/>
                <w:szCs w:val="20"/>
              </w:rPr>
              <w:t>Translation adjustment</w:t>
            </w:r>
          </w:p>
        </w:tc>
        <w:tc>
          <w:tcPr>
            <w:tcW w:w="2070" w:type="dxa"/>
          </w:tcPr>
          <w:p w14:paraId="3397A0C4" w14:textId="5D2EE546" w:rsidR="001F4BC0" w:rsidRPr="00A0642B" w:rsidRDefault="0008268C" w:rsidP="00A0642B">
            <w:pPr>
              <w:pBdr>
                <w:bottom w:val="single" w:sz="4" w:space="1" w:color="auto"/>
              </w:pBdr>
              <w:tabs>
                <w:tab w:val="decimal" w:pos="1350"/>
              </w:tabs>
              <w:spacing w:line="380" w:lineRule="exact"/>
              <w:rPr>
                <w:rFonts w:ascii="Arial" w:hAnsi="Arial" w:cs="Arial"/>
                <w:color w:val="000000"/>
                <w:sz w:val="20"/>
                <w:szCs w:val="20"/>
                <w:cs/>
              </w:rPr>
            </w:pPr>
            <w:r w:rsidRPr="0008268C">
              <w:rPr>
                <w:rFonts w:ascii="Arial" w:hAnsi="Arial" w:cs="Arial"/>
                <w:color w:val="000000"/>
                <w:sz w:val="20"/>
                <w:szCs w:val="20"/>
              </w:rPr>
              <w:t>4.13</w:t>
            </w:r>
          </w:p>
        </w:tc>
        <w:tc>
          <w:tcPr>
            <w:tcW w:w="2070" w:type="dxa"/>
          </w:tcPr>
          <w:p w14:paraId="5AFF3D51" w14:textId="5AD86EAB" w:rsidR="001F4BC0" w:rsidRPr="00A0642B" w:rsidRDefault="0008268C" w:rsidP="00A0642B">
            <w:pPr>
              <w:pBdr>
                <w:bottom w:val="single" w:sz="4" w:space="1" w:color="auto"/>
              </w:pBdr>
              <w:tabs>
                <w:tab w:val="decimal" w:pos="1600"/>
              </w:tabs>
              <w:spacing w:line="380" w:lineRule="exact"/>
              <w:rPr>
                <w:rFonts w:ascii="Arial" w:hAnsi="Arial" w:cs="Arial"/>
                <w:color w:val="000000"/>
                <w:sz w:val="20"/>
                <w:szCs w:val="20"/>
                <w:cs/>
              </w:rPr>
            </w:pPr>
            <w:r>
              <w:rPr>
                <w:rFonts w:ascii="Arial" w:hAnsi="Arial" w:cs="Arial"/>
                <w:color w:val="000000"/>
                <w:sz w:val="20"/>
                <w:szCs w:val="20"/>
              </w:rPr>
              <w:t>-</w:t>
            </w:r>
          </w:p>
        </w:tc>
      </w:tr>
      <w:tr w:rsidR="001F4BC0" w:rsidRPr="00A0642B" w14:paraId="4DD2C4CE" w14:textId="77777777" w:rsidTr="00224CA2">
        <w:tc>
          <w:tcPr>
            <w:tcW w:w="4770" w:type="dxa"/>
            <w:hideMark/>
          </w:tcPr>
          <w:p w14:paraId="117E89F8" w14:textId="52647B5D" w:rsidR="001F4BC0" w:rsidRPr="00A0642B" w:rsidRDefault="001F4BC0" w:rsidP="00A0642B">
            <w:pPr>
              <w:spacing w:line="380" w:lineRule="exact"/>
              <w:rPr>
                <w:rFonts w:ascii="Arial" w:eastAsia="Arial Unicode MS" w:hAnsi="Arial" w:cs="Arial"/>
                <w:b/>
                <w:bCs/>
                <w:sz w:val="20"/>
                <w:szCs w:val="20"/>
              </w:rPr>
            </w:pPr>
            <w:r w:rsidRPr="00A0642B">
              <w:rPr>
                <w:rFonts w:ascii="Arial" w:eastAsia="Arial Unicode MS" w:hAnsi="Arial" w:cs="Arial"/>
                <w:b/>
                <w:bCs/>
                <w:sz w:val="20"/>
                <w:szCs w:val="20"/>
              </w:rPr>
              <w:t xml:space="preserve">Balance as at </w:t>
            </w:r>
            <w:r w:rsidR="00EA34E3">
              <w:rPr>
                <w:rFonts w:ascii="Arial" w:eastAsia="Arial Unicode MS" w:hAnsi="Arial" w:cs="Arial"/>
                <w:b/>
                <w:bCs/>
                <w:sz w:val="20"/>
                <w:szCs w:val="20"/>
              </w:rPr>
              <w:t>31 March 2026</w:t>
            </w:r>
          </w:p>
        </w:tc>
        <w:tc>
          <w:tcPr>
            <w:tcW w:w="2070" w:type="dxa"/>
          </w:tcPr>
          <w:p w14:paraId="3E7FA5CB" w14:textId="49AD5A32" w:rsidR="001F4BC0" w:rsidRPr="00A0642B" w:rsidRDefault="0008268C" w:rsidP="00A0642B">
            <w:pPr>
              <w:pBdr>
                <w:bottom w:val="double" w:sz="4" w:space="1" w:color="auto"/>
              </w:pBdr>
              <w:tabs>
                <w:tab w:val="decimal" w:pos="1350"/>
              </w:tabs>
              <w:spacing w:line="380" w:lineRule="exact"/>
              <w:rPr>
                <w:rFonts w:ascii="Arial" w:hAnsi="Arial" w:cs="Arial"/>
                <w:color w:val="000000"/>
                <w:sz w:val="20"/>
                <w:szCs w:val="20"/>
              </w:rPr>
            </w:pPr>
            <w:r w:rsidRPr="0008268C">
              <w:rPr>
                <w:rFonts w:ascii="Arial" w:hAnsi="Arial" w:cs="Arial"/>
                <w:color w:val="000000"/>
                <w:sz w:val="20"/>
                <w:szCs w:val="20"/>
              </w:rPr>
              <w:t>515.86</w:t>
            </w:r>
          </w:p>
        </w:tc>
        <w:tc>
          <w:tcPr>
            <w:tcW w:w="2070" w:type="dxa"/>
          </w:tcPr>
          <w:p w14:paraId="42082726" w14:textId="4C4053B7" w:rsidR="001F4BC0" w:rsidRPr="00A0642B" w:rsidRDefault="0008268C" w:rsidP="00A0642B">
            <w:pPr>
              <w:pBdr>
                <w:bottom w:val="double" w:sz="4" w:space="1" w:color="auto"/>
              </w:pBdr>
              <w:tabs>
                <w:tab w:val="decimal" w:pos="1350"/>
              </w:tabs>
              <w:spacing w:line="380" w:lineRule="exact"/>
              <w:rPr>
                <w:rFonts w:ascii="Arial" w:hAnsi="Arial" w:cs="Arial"/>
                <w:color w:val="000000"/>
                <w:sz w:val="20"/>
                <w:szCs w:val="20"/>
              </w:rPr>
            </w:pPr>
            <w:r w:rsidRPr="0008268C">
              <w:rPr>
                <w:rFonts w:ascii="Arial" w:hAnsi="Arial" w:cs="Arial"/>
                <w:color w:val="000000"/>
                <w:sz w:val="20"/>
                <w:szCs w:val="20"/>
              </w:rPr>
              <w:t>131.90</w:t>
            </w:r>
          </w:p>
        </w:tc>
      </w:tr>
    </w:tbl>
    <w:p w14:paraId="41DED999" w14:textId="3769F71D" w:rsidR="003F639E" w:rsidRPr="00A0642B" w:rsidRDefault="00620CFB" w:rsidP="00A0642B">
      <w:pPr>
        <w:spacing w:before="240" w:after="120" w:line="380" w:lineRule="exact"/>
        <w:ind w:left="547" w:right="-43" w:hanging="547"/>
        <w:jc w:val="both"/>
        <w:rPr>
          <w:rFonts w:ascii="Arial" w:hAnsi="Arial" w:cs="Arial"/>
          <w:sz w:val="22"/>
          <w:szCs w:val="22"/>
        </w:rPr>
      </w:pPr>
      <w:r w:rsidRPr="00A0642B">
        <w:rPr>
          <w:rFonts w:ascii="Arial" w:hAnsi="Arial" w:cs="Arial"/>
          <w:sz w:val="22"/>
          <w:szCs w:val="22"/>
        </w:rPr>
        <w:t>4</w:t>
      </w:r>
      <w:r w:rsidR="003F639E" w:rsidRPr="00A0642B">
        <w:rPr>
          <w:rFonts w:ascii="Arial" w:hAnsi="Arial" w:cs="Arial"/>
          <w:sz w:val="22"/>
          <w:szCs w:val="22"/>
        </w:rPr>
        <w:t>.</w:t>
      </w:r>
      <w:r w:rsidR="004367B1" w:rsidRPr="00A0642B">
        <w:rPr>
          <w:rFonts w:ascii="Arial" w:hAnsi="Arial" w:cs="Arial"/>
          <w:sz w:val="22"/>
          <w:szCs w:val="22"/>
        </w:rPr>
        <w:t>2</w:t>
      </w:r>
      <w:r w:rsidR="003F639E" w:rsidRPr="00A0642B">
        <w:rPr>
          <w:rFonts w:ascii="Arial" w:hAnsi="Arial" w:cs="Arial"/>
          <w:sz w:val="22"/>
          <w:szCs w:val="22"/>
        </w:rPr>
        <w:tab/>
      </w:r>
      <w:r w:rsidR="001A3614" w:rsidRPr="00A0642B">
        <w:rPr>
          <w:rFonts w:ascii="Arial" w:hAnsi="Arial" w:cs="Arial"/>
          <w:sz w:val="22"/>
          <w:szCs w:val="22"/>
        </w:rPr>
        <w:t xml:space="preserve">As at </w:t>
      </w:r>
      <w:r w:rsidR="00EA34E3">
        <w:rPr>
          <w:rFonts w:ascii="Arial" w:hAnsi="Arial" w:cs="Arial"/>
          <w:sz w:val="22"/>
          <w:szCs w:val="22"/>
        </w:rPr>
        <w:t>31 March 2026</w:t>
      </w:r>
      <w:r w:rsidR="001A3614" w:rsidRPr="00A0642B">
        <w:rPr>
          <w:rFonts w:ascii="Arial" w:hAnsi="Arial" w:cs="Arial"/>
          <w:sz w:val="22"/>
          <w:szCs w:val="22"/>
        </w:rPr>
        <w:t xml:space="preserve"> and </w:t>
      </w:r>
      <w:r w:rsidR="00722BFF" w:rsidRPr="00A0642B">
        <w:rPr>
          <w:rFonts w:ascii="Arial" w:hAnsi="Arial" w:cs="Arial"/>
          <w:sz w:val="22"/>
          <w:szCs w:val="22"/>
        </w:rPr>
        <w:t xml:space="preserve">31 December </w:t>
      </w:r>
      <w:r w:rsidR="008D4F07" w:rsidRPr="00A0642B">
        <w:rPr>
          <w:rFonts w:ascii="Arial" w:hAnsi="Arial" w:cs="Arial"/>
          <w:sz w:val="22"/>
          <w:szCs w:val="22"/>
        </w:rPr>
        <w:t>20</w:t>
      </w:r>
      <w:r w:rsidR="00730B88" w:rsidRPr="00A0642B">
        <w:rPr>
          <w:rFonts w:ascii="Arial" w:hAnsi="Arial" w:cs="Arial"/>
          <w:sz w:val="22"/>
          <w:szCs w:val="22"/>
        </w:rPr>
        <w:t>2</w:t>
      </w:r>
      <w:r w:rsidR="00EA34E3">
        <w:rPr>
          <w:rFonts w:ascii="Arial" w:hAnsi="Arial" w:cs="Arial"/>
          <w:sz w:val="22"/>
          <w:szCs w:val="22"/>
        </w:rPr>
        <w:t>5</w:t>
      </w:r>
      <w:r w:rsidR="001A3614" w:rsidRPr="00A0642B">
        <w:rPr>
          <w:rFonts w:ascii="Arial" w:hAnsi="Arial" w:cs="Arial"/>
          <w:sz w:val="22"/>
          <w:szCs w:val="22"/>
        </w:rPr>
        <w:t xml:space="preserve">, land and construction thereon of projects of the </w:t>
      </w:r>
      <w:r w:rsidR="00301B6F" w:rsidRPr="00A0642B">
        <w:rPr>
          <w:rFonts w:ascii="Arial" w:hAnsi="Arial" w:cs="Arial"/>
          <w:sz w:val="22"/>
          <w:szCs w:val="22"/>
        </w:rPr>
        <w:t>Group</w:t>
      </w:r>
      <w:r w:rsidR="001A3614" w:rsidRPr="00A0642B">
        <w:rPr>
          <w:rFonts w:ascii="Arial" w:hAnsi="Arial" w:cs="Arial"/>
          <w:sz w:val="22"/>
          <w:szCs w:val="22"/>
        </w:rPr>
        <w:t xml:space="preserve"> </w:t>
      </w:r>
      <w:r w:rsidR="00590103" w:rsidRPr="00A0642B">
        <w:rPr>
          <w:rFonts w:ascii="Arial" w:hAnsi="Arial" w:cs="Arial"/>
          <w:sz w:val="22"/>
          <w:szCs w:val="22"/>
        </w:rPr>
        <w:t>with net book value of</w:t>
      </w:r>
      <w:r w:rsidR="001A3614" w:rsidRPr="00A0642B">
        <w:rPr>
          <w:rFonts w:ascii="Arial" w:hAnsi="Arial" w:cs="Arial"/>
          <w:sz w:val="22"/>
          <w:szCs w:val="22"/>
        </w:rPr>
        <w:t xml:space="preserve"> Baht </w:t>
      </w:r>
      <w:r w:rsidR="0000443A" w:rsidRPr="0000443A">
        <w:rPr>
          <w:rFonts w:ascii="Arial" w:hAnsi="Arial" w:cstheme="minorBidi"/>
          <w:sz w:val="22"/>
          <w:szCs w:val="22"/>
        </w:rPr>
        <w:t>75,</w:t>
      </w:r>
      <w:r w:rsidR="00377610">
        <w:rPr>
          <w:rFonts w:ascii="Arial" w:hAnsi="Arial" w:cstheme="minorBidi"/>
          <w:sz w:val="22"/>
          <w:szCs w:val="22"/>
        </w:rPr>
        <w:t>3</w:t>
      </w:r>
      <w:r w:rsidR="0000443A" w:rsidRPr="0000443A">
        <w:rPr>
          <w:rFonts w:ascii="Arial" w:hAnsi="Arial" w:cstheme="minorBidi"/>
          <w:sz w:val="22"/>
          <w:szCs w:val="22"/>
        </w:rPr>
        <w:t>3</w:t>
      </w:r>
      <w:r w:rsidR="00377610">
        <w:rPr>
          <w:rFonts w:ascii="Arial" w:hAnsi="Arial" w:cstheme="minorBidi"/>
          <w:sz w:val="22"/>
          <w:szCs w:val="22"/>
        </w:rPr>
        <w:t>5</w:t>
      </w:r>
      <w:r w:rsidR="00A0642B">
        <w:rPr>
          <w:rFonts w:ascii="Arial" w:hAnsi="Arial" w:cstheme="minorBidi"/>
          <w:sz w:val="22"/>
          <w:szCs w:val="22"/>
        </w:rPr>
        <w:t xml:space="preserve"> </w:t>
      </w:r>
      <w:r w:rsidR="001A3614" w:rsidRPr="00A0642B">
        <w:rPr>
          <w:rFonts w:ascii="Arial" w:hAnsi="Arial" w:cs="Arial"/>
          <w:sz w:val="22"/>
          <w:szCs w:val="22"/>
        </w:rPr>
        <w:t xml:space="preserve">million and Baht </w:t>
      </w:r>
      <w:r w:rsidR="00EA34E3">
        <w:rPr>
          <w:rFonts w:ascii="Arial" w:hAnsi="Arial" w:cs="Arial"/>
          <w:sz w:val="22"/>
          <w:szCs w:val="22"/>
        </w:rPr>
        <w:t>68,196</w:t>
      </w:r>
      <w:r w:rsidR="008B6946" w:rsidRPr="00A0642B">
        <w:rPr>
          <w:rFonts w:ascii="Arial" w:hAnsi="Arial" w:cs="Arial"/>
          <w:sz w:val="22"/>
          <w:szCs w:val="22"/>
        </w:rPr>
        <w:t xml:space="preserve"> </w:t>
      </w:r>
      <w:r w:rsidR="001A3614" w:rsidRPr="00A0642B">
        <w:rPr>
          <w:rFonts w:ascii="Arial" w:hAnsi="Arial" w:cs="Arial"/>
          <w:sz w:val="22"/>
          <w:szCs w:val="22"/>
        </w:rPr>
        <w:t>million, respectively</w:t>
      </w:r>
      <w:r w:rsidR="00DA0C24" w:rsidRPr="00A0642B">
        <w:rPr>
          <w:rFonts w:ascii="Arial" w:hAnsi="Arial" w:cs="Arial"/>
          <w:sz w:val="22"/>
          <w:szCs w:val="22"/>
        </w:rPr>
        <w:t>,</w:t>
      </w:r>
      <w:r w:rsidR="001A3614" w:rsidRPr="00A0642B">
        <w:rPr>
          <w:rFonts w:ascii="Arial" w:hAnsi="Arial" w:cs="Arial"/>
          <w:sz w:val="22"/>
          <w:szCs w:val="22"/>
        </w:rPr>
        <w:t xml:space="preserve"> </w:t>
      </w:r>
      <w:r w:rsidR="00FB1976" w:rsidRPr="00A0642B">
        <w:rPr>
          <w:rFonts w:ascii="Arial" w:hAnsi="Arial" w:cs="Arial"/>
          <w:sz w:val="22"/>
          <w:szCs w:val="22"/>
        </w:rPr>
        <w:t xml:space="preserve">(the Company only: Baht </w:t>
      </w:r>
      <w:r w:rsidR="0000443A" w:rsidRPr="0000443A">
        <w:rPr>
          <w:rFonts w:ascii="Arial" w:hAnsi="Arial" w:cs="Arial"/>
          <w:sz w:val="22"/>
          <w:szCs w:val="22"/>
        </w:rPr>
        <w:t>57,20</w:t>
      </w:r>
      <w:r w:rsidR="00377610">
        <w:rPr>
          <w:rFonts w:ascii="Arial" w:hAnsi="Arial" w:cs="Arial"/>
          <w:sz w:val="22"/>
          <w:szCs w:val="22"/>
        </w:rPr>
        <w:t>6</w:t>
      </w:r>
      <w:r w:rsidR="00A0642B">
        <w:rPr>
          <w:rFonts w:ascii="Arial" w:hAnsi="Arial" w:cs="Arial"/>
          <w:sz w:val="22"/>
          <w:szCs w:val="22"/>
        </w:rPr>
        <w:t xml:space="preserve"> </w:t>
      </w:r>
      <w:r w:rsidR="00FB1976" w:rsidRPr="00A0642B">
        <w:rPr>
          <w:rFonts w:ascii="Arial" w:hAnsi="Arial" w:cs="Arial"/>
          <w:sz w:val="22"/>
          <w:szCs w:val="22"/>
        </w:rPr>
        <w:t xml:space="preserve">million and Baht </w:t>
      </w:r>
      <w:r w:rsidR="00EA34E3">
        <w:rPr>
          <w:rFonts w:ascii="Arial" w:hAnsi="Arial" w:cs="Arial"/>
          <w:sz w:val="22"/>
          <w:szCs w:val="22"/>
        </w:rPr>
        <w:t>52,739</w:t>
      </w:r>
      <w:r w:rsidR="00FB1976" w:rsidRPr="00A0642B">
        <w:rPr>
          <w:rFonts w:ascii="Arial" w:hAnsi="Arial" w:cs="Arial"/>
          <w:sz w:val="22"/>
          <w:szCs w:val="22"/>
        </w:rPr>
        <w:t xml:space="preserve"> million, respectively) </w:t>
      </w:r>
      <w:r w:rsidR="00DA0C24" w:rsidRPr="00A0642B">
        <w:rPr>
          <w:rFonts w:ascii="Arial" w:hAnsi="Arial" w:cs="Arial"/>
          <w:sz w:val="22"/>
          <w:szCs w:val="22"/>
        </w:rPr>
        <w:t xml:space="preserve">were pledged as collateral </w:t>
      </w:r>
      <w:r w:rsidR="000C550A" w:rsidRPr="00A0642B">
        <w:rPr>
          <w:rFonts w:ascii="Arial" w:hAnsi="Arial" w:cs="Arial"/>
          <w:sz w:val="22"/>
          <w:szCs w:val="22"/>
        </w:rPr>
        <w:t>for loans obtained from banks and commitments from other agreements.</w:t>
      </w:r>
    </w:p>
    <w:p w14:paraId="671ABD45" w14:textId="728B0801" w:rsidR="000F06C6" w:rsidRPr="00A0642B" w:rsidRDefault="001C0267" w:rsidP="00A0642B">
      <w:pPr>
        <w:tabs>
          <w:tab w:val="right" w:pos="7280"/>
          <w:tab w:val="right" w:pos="8760"/>
        </w:tabs>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5</w:t>
      </w:r>
      <w:r w:rsidR="000F06C6" w:rsidRPr="00A0642B">
        <w:rPr>
          <w:rFonts w:ascii="Arial" w:hAnsi="Arial" w:cs="Arial"/>
          <w:b/>
          <w:bCs/>
          <w:sz w:val="22"/>
          <w:szCs w:val="22"/>
        </w:rPr>
        <w:t>.</w:t>
      </w:r>
      <w:r w:rsidR="007864C4" w:rsidRPr="00A0642B">
        <w:rPr>
          <w:rFonts w:ascii="Arial" w:hAnsi="Arial" w:cs="Arial"/>
          <w:b/>
          <w:bCs/>
          <w:sz w:val="22"/>
          <w:szCs w:val="22"/>
        </w:rPr>
        <w:tab/>
      </w:r>
      <w:r w:rsidR="001767E3" w:rsidRPr="00A0642B">
        <w:rPr>
          <w:rFonts w:ascii="Arial" w:hAnsi="Arial" w:cs="Arial"/>
          <w:b/>
          <w:bCs/>
          <w:sz w:val="22"/>
          <w:szCs w:val="22"/>
        </w:rPr>
        <w:t>Other financial assets</w:t>
      </w:r>
    </w:p>
    <w:tbl>
      <w:tblPr>
        <w:tblW w:w="8910" w:type="dxa"/>
        <w:tblInd w:w="450" w:type="dxa"/>
        <w:tblLayout w:type="fixed"/>
        <w:tblLook w:val="04A0" w:firstRow="1" w:lastRow="0" w:firstColumn="1" w:lastColumn="0" w:noHBand="0" w:noVBand="1"/>
      </w:tblPr>
      <w:tblGrid>
        <w:gridCol w:w="3870"/>
        <w:gridCol w:w="1260"/>
        <w:gridCol w:w="1260"/>
        <w:gridCol w:w="1260"/>
        <w:gridCol w:w="1260"/>
      </w:tblGrid>
      <w:tr w:rsidR="005E397A" w:rsidRPr="00A0642B" w14:paraId="6736F939" w14:textId="77777777" w:rsidTr="00186270">
        <w:trPr>
          <w:trHeight w:val="20"/>
          <w:tblHeader/>
        </w:trPr>
        <w:tc>
          <w:tcPr>
            <w:tcW w:w="3870" w:type="dxa"/>
            <w:vAlign w:val="bottom"/>
          </w:tcPr>
          <w:p w14:paraId="07D7AFC3" w14:textId="77777777" w:rsidR="005E397A" w:rsidRPr="00A0642B" w:rsidRDefault="005E397A" w:rsidP="0025493E">
            <w:pPr>
              <w:spacing w:line="340" w:lineRule="exact"/>
              <w:jc w:val="center"/>
              <w:rPr>
                <w:rFonts w:ascii="Arial" w:hAnsi="Arial" w:cs="Arial"/>
                <w:sz w:val="18"/>
                <w:szCs w:val="18"/>
                <w:u w:val="single"/>
              </w:rPr>
            </w:pPr>
            <w:r w:rsidRPr="00A0642B">
              <w:rPr>
                <w:rFonts w:ascii="Arial" w:hAnsi="Arial" w:cs="Arial"/>
                <w:sz w:val="18"/>
                <w:szCs w:val="18"/>
              </w:rPr>
              <w:tab/>
            </w:r>
            <w:r w:rsidRPr="00A0642B">
              <w:rPr>
                <w:rFonts w:ascii="Arial" w:hAnsi="Arial" w:cs="Arial"/>
                <w:sz w:val="18"/>
                <w:szCs w:val="18"/>
              </w:rPr>
              <w:tab/>
            </w:r>
          </w:p>
        </w:tc>
        <w:tc>
          <w:tcPr>
            <w:tcW w:w="2520" w:type="dxa"/>
            <w:gridSpan w:val="2"/>
          </w:tcPr>
          <w:p w14:paraId="787E8DEC" w14:textId="77777777" w:rsidR="005E397A" w:rsidRPr="00A0642B" w:rsidRDefault="005E397A" w:rsidP="0025493E">
            <w:pPr>
              <w:tabs>
                <w:tab w:val="decimal" w:pos="978"/>
              </w:tabs>
              <w:spacing w:line="340" w:lineRule="exact"/>
              <w:ind w:firstLine="70"/>
              <w:jc w:val="right"/>
              <w:rPr>
                <w:rFonts w:ascii="Arial" w:hAnsi="Arial" w:cs="Arial"/>
                <w:sz w:val="18"/>
                <w:szCs w:val="18"/>
                <w:cs/>
              </w:rPr>
            </w:pPr>
          </w:p>
        </w:tc>
        <w:tc>
          <w:tcPr>
            <w:tcW w:w="2520" w:type="dxa"/>
            <w:gridSpan w:val="2"/>
            <w:vAlign w:val="bottom"/>
          </w:tcPr>
          <w:p w14:paraId="2A179EE1" w14:textId="77777777" w:rsidR="005E397A" w:rsidRPr="00A0642B" w:rsidRDefault="005E397A" w:rsidP="0025493E">
            <w:pPr>
              <w:tabs>
                <w:tab w:val="decimal" w:pos="978"/>
              </w:tabs>
              <w:spacing w:line="340" w:lineRule="exact"/>
              <w:ind w:firstLine="70"/>
              <w:jc w:val="right"/>
              <w:rPr>
                <w:rFonts w:ascii="Arial" w:hAnsi="Arial" w:cs="Arial"/>
                <w:sz w:val="18"/>
                <w:szCs w:val="18"/>
                <w:cs/>
              </w:rPr>
            </w:pPr>
            <w:r w:rsidRPr="00A0642B">
              <w:rPr>
                <w:rFonts w:ascii="Arial" w:hAnsi="Arial" w:cs="Arial"/>
                <w:sz w:val="18"/>
                <w:szCs w:val="18"/>
                <w:cs/>
              </w:rPr>
              <w:t xml:space="preserve">(Unit: </w:t>
            </w:r>
            <w:r w:rsidRPr="00A0642B">
              <w:rPr>
                <w:rFonts w:ascii="Arial" w:hAnsi="Arial" w:cs="Arial"/>
                <w:sz w:val="18"/>
                <w:szCs w:val="18"/>
              </w:rPr>
              <w:t>Million</w:t>
            </w:r>
            <w:r w:rsidRPr="00A0642B">
              <w:rPr>
                <w:rFonts w:ascii="Arial" w:hAnsi="Arial" w:cs="Arial"/>
                <w:sz w:val="18"/>
                <w:szCs w:val="18"/>
                <w:cs/>
              </w:rPr>
              <w:t xml:space="preserve"> Baht)</w:t>
            </w:r>
          </w:p>
        </w:tc>
      </w:tr>
      <w:tr w:rsidR="005E397A" w:rsidRPr="00A0642B" w14:paraId="0D05F91A" w14:textId="77777777" w:rsidTr="00186270">
        <w:trPr>
          <w:trHeight w:val="20"/>
          <w:tblHeader/>
        </w:trPr>
        <w:tc>
          <w:tcPr>
            <w:tcW w:w="3870" w:type="dxa"/>
            <w:vAlign w:val="bottom"/>
          </w:tcPr>
          <w:p w14:paraId="4303F798" w14:textId="77777777" w:rsidR="005E397A" w:rsidRPr="00A0642B" w:rsidRDefault="005E397A" w:rsidP="0025493E">
            <w:pPr>
              <w:spacing w:line="340" w:lineRule="exact"/>
              <w:jc w:val="center"/>
              <w:rPr>
                <w:rFonts w:ascii="Arial" w:hAnsi="Arial" w:cs="Arial"/>
                <w:sz w:val="18"/>
                <w:szCs w:val="18"/>
                <w:u w:val="single"/>
              </w:rPr>
            </w:pPr>
          </w:p>
        </w:tc>
        <w:tc>
          <w:tcPr>
            <w:tcW w:w="2520" w:type="dxa"/>
            <w:gridSpan w:val="2"/>
          </w:tcPr>
          <w:p w14:paraId="0A3E4DAD" w14:textId="77777777" w:rsidR="005E397A" w:rsidRPr="00A0642B" w:rsidRDefault="005E397A" w:rsidP="0025493E">
            <w:pPr>
              <w:pBdr>
                <w:bottom w:val="single" w:sz="4" w:space="1" w:color="auto"/>
              </w:pBdr>
              <w:spacing w:line="340" w:lineRule="exact"/>
              <w:jc w:val="center"/>
              <w:rPr>
                <w:rFonts w:ascii="Arial" w:hAnsi="Arial" w:cs="Arial"/>
                <w:sz w:val="18"/>
                <w:szCs w:val="18"/>
              </w:rPr>
            </w:pPr>
            <w:r w:rsidRPr="00A0642B">
              <w:rPr>
                <w:rFonts w:ascii="Arial" w:hAnsi="Arial" w:cs="Arial"/>
                <w:sz w:val="18"/>
                <w:szCs w:val="18"/>
              </w:rPr>
              <w:t>Consolidated</w:t>
            </w:r>
          </w:p>
          <w:p w14:paraId="133695F4" w14:textId="77777777" w:rsidR="005E397A" w:rsidRPr="00A0642B" w:rsidRDefault="005E397A" w:rsidP="0025493E">
            <w:pPr>
              <w:pBdr>
                <w:bottom w:val="single" w:sz="4" w:space="1" w:color="auto"/>
              </w:pBdr>
              <w:spacing w:line="340" w:lineRule="exact"/>
              <w:jc w:val="center"/>
              <w:rPr>
                <w:rFonts w:ascii="Arial" w:hAnsi="Arial" w:cs="Arial"/>
                <w:sz w:val="18"/>
                <w:szCs w:val="18"/>
                <w:cs/>
                <w:lang w:val="th-TH"/>
              </w:rPr>
            </w:pPr>
            <w:r w:rsidRPr="00A0642B">
              <w:rPr>
                <w:rFonts w:ascii="Arial" w:hAnsi="Arial" w:cs="Arial"/>
                <w:sz w:val="18"/>
                <w:szCs w:val="18"/>
              </w:rPr>
              <w:t>financial statements</w:t>
            </w:r>
          </w:p>
        </w:tc>
        <w:tc>
          <w:tcPr>
            <w:tcW w:w="2520" w:type="dxa"/>
            <w:gridSpan w:val="2"/>
            <w:vAlign w:val="bottom"/>
          </w:tcPr>
          <w:p w14:paraId="30237CA5" w14:textId="77777777" w:rsidR="005E397A" w:rsidRPr="00A0642B" w:rsidRDefault="005E397A" w:rsidP="0025493E">
            <w:pPr>
              <w:pBdr>
                <w:bottom w:val="single" w:sz="4" w:space="1" w:color="auto"/>
              </w:pBdr>
              <w:spacing w:line="340" w:lineRule="exact"/>
              <w:jc w:val="center"/>
              <w:rPr>
                <w:rFonts w:ascii="Arial" w:hAnsi="Arial" w:cs="Arial"/>
                <w:sz w:val="18"/>
                <w:szCs w:val="18"/>
              </w:rPr>
            </w:pPr>
            <w:r w:rsidRPr="00A0642B">
              <w:rPr>
                <w:rFonts w:ascii="Arial" w:hAnsi="Arial" w:cs="Arial"/>
                <w:sz w:val="18"/>
                <w:szCs w:val="18"/>
              </w:rPr>
              <w:t>Separate</w:t>
            </w:r>
          </w:p>
          <w:p w14:paraId="5C7198F6" w14:textId="77777777" w:rsidR="005E397A" w:rsidRPr="00A0642B" w:rsidRDefault="005E397A" w:rsidP="0025493E">
            <w:pPr>
              <w:pBdr>
                <w:bottom w:val="single" w:sz="4" w:space="1" w:color="auto"/>
              </w:pBdr>
              <w:spacing w:line="340" w:lineRule="exact"/>
              <w:jc w:val="center"/>
              <w:rPr>
                <w:rFonts w:ascii="Arial" w:hAnsi="Arial" w:cs="Arial"/>
                <w:sz w:val="18"/>
                <w:szCs w:val="18"/>
              </w:rPr>
            </w:pPr>
            <w:r w:rsidRPr="00A0642B">
              <w:rPr>
                <w:rFonts w:ascii="Arial" w:hAnsi="Arial" w:cs="Arial"/>
                <w:sz w:val="18"/>
                <w:szCs w:val="18"/>
              </w:rPr>
              <w:t>financial statements</w:t>
            </w:r>
          </w:p>
        </w:tc>
      </w:tr>
      <w:tr w:rsidR="00EA34E3" w:rsidRPr="00A0642B" w14:paraId="3CFE88CF" w14:textId="77777777" w:rsidTr="00186270">
        <w:trPr>
          <w:trHeight w:val="20"/>
          <w:tblHeader/>
        </w:trPr>
        <w:tc>
          <w:tcPr>
            <w:tcW w:w="3870" w:type="dxa"/>
          </w:tcPr>
          <w:p w14:paraId="393204DB" w14:textId="77777777" w:rsidR="00EA34E3" w:rsidRPr="00A0642B" w:rsidRDefault="00EA34E3" w:rsidP="0025493E">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60" w:type="dxa"/>
            <w:vAlign w:val="bottom"/>
          </w:tcPr>
          <w:p w14:paraId="4EF1180E" w14:textId="246906FF" w:rsidR="00EA34E3" w:rsidRPr="00A0642B" w:rsidRDefault="00EA34E3" w:rsidP="0025493E">
            <w:pPr>
              <w:pBdr>
                <w:bottom w:val="single" w:sz="4" w:space="1" w:color="auto"/>
              </w:pBdr>
              <w:spacing w:line="340" w:lineRule="exact"/>
              <w:jc w:val="center"/>
              <w:rPr>
                <w:rFonts w:ascii="Arial" w:hAnsi="Arial" w:cs="Arial"/>
                <w:sz w:val="18"/>
                <w:szCs w:val="18"/>
              </w:rPr>
            </w:pPr>
            <w:r>
              <w:rPr>
                <w:rFonts w:ascii="Arial" w:hAnsi="Arial" w:cs="Arial"/>
                <w:sz w:val="18"/>
                <w:szCs w:val="18"/>
              </w:rPr>
              <w:t>31</w:t>
            </w:r>
            <w:r w:rsidR="00C33EC0">
              <w:rPr>
                <w:rFonts w:ascii="Arial" w:hAnsi="Arial" w:cs="Arial"/>
                <w:sz w:val="18"/>
                <w:szCs w:val="18"/>
              </w:rPr>
              <w:t xml:space="preserve"> </w:t>
            </w:r>
            <w:r>
              <w:rPr>
                <w:rFonts w:ascii="Arial" w:hAnsi="Arial" w:cs="Arial"/>
                <w:sz w:val="18"/>
                <w:szCs w:val="18"/>
              </w:rPr>
              <w:t>March            2026</w:t>
            </w:r>
          </w:p>
        </w:tc>
        <w:tc>
          <w:tcPr>
            <w:tcW w:w="1260" w:type="dxa"/>
            <w:vAlign w:val="bottom"/>
          </w:tcPr>
          <w:p w14:paraId="728F2DB6" w14:textId="57EC7F90" w:rsidR="00EA34E3" w:rsidRPr="00A0642B" w:rsidRDefault="00EA34E3" w:rsidP="0025493E">
            <w:pPr>
              <w:spacing w:line="340" w:lineRule="exact"/>
              <w:ind w:left="-29" w:right="-29"/>
              <w:jc w:val="center"/>
              <w:rPr>
                <w:rFonts w:ascii="Arial" w:hAnsi="Arial" w:cs="Arial"/>
                <w:sz w:val="18"/>
                <w:szCs w:val="18"/>
              </w:rPr>
            </w:pPr>
            <w:r>
              <w:rPr>
                <w:rFonts w:ascii="Arial" w:hAnsi="Arial" w:cs="Arial"/>
                <w:sz w:val="18"/>
                <w:szCs w:val="18"/>
              </w:rPr>
              <w:t>31</w:t>
            </w:r>
            <w:r w:rsidR="00C33EC0">
              <w:rPr>
                <w:rFonts w:ascii="Arial" w:hAnsi="Arial" w:cs="Arial"/>
                <w:sz w:val="18"/>
                <w:szCs w:val="18"/>
              </w:rPr>
              <w:t xml:space="preserve"> </w:t>
            </w:r>
            <w:r w:rsidRPr="00A0642B">
              <w:rPr>
                <w:rFonts w:ascii="Arial" w:hAnsi="Arial" w:cs="Arial"/>
                <w:sz w:val="18"/>
                <w:szCs w:val="18"/>
              </w:rPr>
              <w:t>December</w:t>
            </w:r>
          </w:p>
          <w:p w14:paraId="1234AA67" w14:textId="2B0F0D2C" w:rsidR="00EA34E3" w:rsidRPr="00A0642B" w:rsidRDefault="00EA34E3" w:rsidP="0025493E">
            <w:pPr>
              <w:pBdr>
                <w:bottom w:val="single" w:sz="4" w:space="1" w:color="auto"/>
              </w:pBdr>
              <w:spacing w:line="340" w:lineRule="exact"/>
              <w:jc w:val="center"/>
              <w:rPr>
                <w:rFonts w:ascii="Arial" w:hAnsi="Arial" w:cs="Arial"/>
                <w:sz w:val="18"/>
                <w:szCs w:val="18"/>
              </w:rPr>
            </w:pPr>
            <w:r w:rsidRPr="00A0642B">
              <w:rPr>
                <w:rFonts w:ascii="Arial" w:hAnsi="Arial" w:cs="Arial"/>
                <w:sz w:val="18"/>
                <w:szCs w:val="18"/>
              </w:rPr>
              <w:t>202</w:t>
            </w:r>
            <w:r>
              <w:rPr>
                <w:rFonts w:ascii="Arial" w:hAnsi="Arial" w:cs="Arial"/>
                <w:sz w:val="18"/>
                <w:szCs w:val="18"/>
              </w:rPr>
              <w:t>5</w:t>
            </w:r>
          </w:p>
        </w:tc>
        <w:tc>
          <w:tcPr>
            <w:tcW w:w="1260" w:type="dxa"/>
            <w:vAlign w:val="bottom"/>
          </w:tcPr>
          <w:p w14:paraId="0979F8AE" w14:textId="75FF5AFA" w:rsidR="00EA34E3" w:rsidRPr="00A0642B" w:rsidRDefault="00EA34E3" w:rsidP="0025493E">
            <w:pPr>
              <w:pBdr>
                <w:bottom w:val="single" w:sz="4" w:space="1" w:color="auto"/>
              </w:pBdr>
              <w:spacing w:line="340" w:lineRule="exact"/>
              <w:jc w:val="center"/>
              <w:rPr>
                <w:rFonts w:ascii="Arial" w:hAnsi="Arial" w:cs="Arial"/>
                <w:sz w:val="18"/>
                <w:szCs w:val="18"/>
              </w:rPr>
            </w:pPr>
            <w:r>
              <w:rPr>
                <w:rFonts w:ascii="Arial" w:hAnsi="Arial" w:cs="Arial"/>
                <w:sz w:val="18"/>
                <w:szCs w:val="18"/>
              </w:rPr>
              <w:t>31</w:t>
            </w:r>
            <w:r w:rsidR="00C33EC0">
              <w:rPr>
                <w:rFonts w:ascii="Arial" w:hAnsi="Arial" w:cs="Arial"/>
                <w:sz w:val="18"/>
                <w:szCs w:val="18"/>
              </w:rPr>
              <w:t xml:space="preserve"> </w:t>
            </w:r>
            <w:r>
              <w:rPr>
                <w:rFonts w:ascii="Arial" w:hAnsi="Arial" w:cs="Arial"/>
                <w:sz w:val="18"/>
                <w:szCs w:val="18"/>
              </w:rPr>
              <w:t>March            2026</w:t>
            </w:r>
          </w:p>
        </w:tc>
        <w:tc>
          <w:tcPr>
            <w:tcW w:w="1260" w:type="dxa"/>
            <w:vAlign w:val="bottom"/>
          </w:tcPr>
          <w:p w14:paraId="52A9F173" w14:textId="47AF82F3" w:rsidR="00EA34E3" w:rsidRPr="00A0642B" w:rsidRDefault="00EA34E3" w:rsidP="0025493E">
            <w:pPr>
              <w:spacing w:line="340" w:lineRule="exact"/>
              <w:ind w:left="-29" w:right="-29"/>
              <w:jc w:val="center"/>
              <w:rPr>
                <w:rFonts w:ascii="Arial" w:hAnsi="Arial" w:cs="Arial"/>
                <w:sz w:val="18"/>
                <w:szCs w:val="18"/>
              </w:rPr>
            </w:pPr>
            <w:r>
              <w:rPr>
                <w:rFonts w:ascii="Arial" w:hAnsi="Arial" w:cs="Arial"/>
                <w:sz w:val="18"/>
                <w:szCs w:val="18"/>
              </w:rPr>
              <w:t>31</w:t>
            </w:r>
            <w:r w:rsidR="00C33EC0">
              <w:rPr>
                <w:rFonts w:ascii="Arial" w:hAnsi="Arial" w:cs="Arial"/>
                <w:sz w:val="18"/>
                <w:szCs w:val="18"/>
              </w:rPr>
              <w:t xml:space="preserve"> </w:t>
            </w:r>
            <w:r w:rsidRPr="00A0642B">
              <w:rPr>
                <w:rFonts w:ascii="Arial" w:hAnsi="Arial" w:cs="Arial"/>
                <w:sz w:val="18"/>
                <w:szCs w:val="18"/>
              </w:rPr>
              <w:t>December</w:t>
            </w:r>
          </w:p>
          <w:p w14:paraId="2745D4B9" w14:textId="5CA0B07A" w:rsidR="00EA34E3" w:rsidRPr="00A0642B" w:rsidRDefault="00EA34E3" w:rsidP="0025493E">
            <w:pPr>
              <w:pBdr>
                <w:bottom w:val="single" w:sz="4" w:space="1" w:color="auto"/>
              </w:pBdr>
              <w:spacing w:line="340" w:lineRule="exact"/>
              <w:jc w:val="center"/>
              <w:rPr>
                <w:rFonts w:ascii="Arial" w:hAnsi="Arial" w:cs="Arial"/>
                <w:sz w:val="18"/>
                <w:szCs w:val="18"/>
              </w:rPr>
            </w:pPr>
            <w:r w:rsidRPr="00A0642B">
              <w:rPr>
                <w:rFonts w:ascii="Arial" w:hAnsi="Arial" w:cs="Arial"/>
                <w:sz w:val="18"/>
                <w:szCs w:val="18"/>
              </w:rPr>
              <w:t>202</w:t>
            </w:r>
            <w:r>
              <w:rPr>
                <w:rFonts w:ascii="Arial" w:hAnsi="Arial" w:cs="Arial"/>
                <w:sz w:val="18"/>
                <w:szCs w:val="18"/>
              </w:rPr>
              <w:t>5</w:t>
            </w:r>
          </w:p>
        </w:tc>
      </w:tr>
      <w:tr w:rsidR="00EA34E3" w:rsidRPr="00A0642B" w14:paraId="4E1B7E23" w14:textId="77777777" w:rsidTr="00186270">
        <w:trPr>
          <w:trHeight w:val="20"/>
          <w:tblHeader/>
        </w:trPr>
        <w:tc>
          <w:tcPr>
            <w:tcW w:w="3870" w:type="dxa"/>
          </w:tcPr>
          <w:p w14:paraId="63B80522" w14:textId="77777777" w:rsidR="00EA34E3" w:rsidRPr="00A0642B" w:rsidRDefault="00EA34E3" w:rsidP="0025493E">
            <w:pPr>
              <w:spacing w:line="340" w:lineRule="exact"/>
              <w:rPr>
                <w:rFonts w:ascii="Arial" w:hAnsi="Arial" w:cs="Arial"/>
                <w:b/>
                <w:bCs/>
                <w:sz w:val="18"/>
                <w:szCs w:val="18"/>
                <w:u w:val="single"/>
              </w:rPr>
            </w:pPr>
          </w:p>
        </w:tc>
        <w:tc>
          <w:tcPr>
            <w:tcW w:w="1260" w:type="dxa"/>
          </w:tcPr>
          <w:p w14:paraId="25A9CEE2" w14:textId="77777777" w:rsidR="00EA34E3" w:rsidRPr="00A0642B" w:rsidRDefault="00EA34E3" w:rsidP="0025493E">
            <w:pPr>
              <w:spacing w:line="340" w:lineRule="exact"/>
              <w:jc w:val="center"/>
              <w:rPr>
                <w:rFonts w:ascii="Arial" w:hAnsi="Arial" w:cs="Arial"/>
                <w:b/>
                <w:bCs/>
                <w:sz w:val="18"/>
                <w:szCs w:val="18"/>
              </w:rPr>
            </w:pPr>
          </w:p>
        </w:tc>
        <w:tc>
          <w:tcPr>
            <w:tcW w:w="1260" w:type="dxa"/>
          </w:tcPr>
          <w:p w14:paraId="7E726C4B" w14:textId="43BF8A54" w:rsidR="00EA34E3" w:rsidRPr="00A0642B" w:rsidRDefault="00EA34E3" w:rsidP="0025493E">
            <w:pPr>
              <w:spacing w:line="340" w:lineRule="exact"/>
              <w:jc w:val="center"/>
              <w:rPr>
                <w:rFonts w:ascii="Arial" w:hAnsi="Arial" w:cs="Arial"/>
                <w:sz w:val="18"/>
                <w:szCs w:val="18"/>
              </w:rPr>
            </w:pPr>
            <w:r w:rsidRPr="00A0642B">
              <w:rPr>
                <w:rFonts w:ascii="Arial" w:hAnsi="Arial" w:cs="Arial"/>
                <w:sz w:val="18"/>
                <w:szCs w:val="18"/>
              </w:rPr>
              <w:t>(Audited)</w:t>
            </w:r>
          </w:p>
        </w:tc>
        <w:tc>
          <w:tcPr>
            <w:tcW w:w="1260" w:type="dxa"/>
            <w:vAlign w:val="bottom"/>
          </w:tcPr>
          <w:p w14:paraId="06B1824B" w14:textId="77777777" w:rsidR="00EA34E3" w:rsidRPr="00A0642B" w:rsidRDefault="00EA34E3" w:rsidP="0025493E">
            <w:pPr>
              <w:spacing w:line="340" w:lineRule="exact"/>
              <w:jc w:val="center"/>
              <w:rPr>
                <w:rFonts w:ascii="Arial" w:hAnsi="Arial" w:cs="Arial"/>
                <w:sz w:val="18"/>
                <w:szCs w:val="18"/>
              </w:rPr>
            </w:pPr>
          </w:p>
        </w:tc>
        <w:tc>
          <w:tcPr>
            <w:tcW w:w="1260" w:type="dxa"/>
          </w:tcPr>
          <w:p w14:paraId="62E03343" w14:textId="0F2563FC" w:rsidR="00EA34E3" w:rsidRPr="00A0642B" w:rsidRDefault="00EA34E3" w:rsidP="0025493E">
            <w:pPr>
              <w:spacing w:line="340" w:lineRule="exact"/>
              <w:jc w:val="center"/>
              <w:rPr>
                <w:rFonts w:ascii="Arial" w:hAnsi="Arial" w:cs="Arial"/>
                <w:sz w:val="18"/>
                <w:szCs w:val="18"/>
              </w:rPr>
            </w:pPr>
            <w:r w:rsidRPr="00A0642B">
              <w:rPr>
                <w:rFonts w:ascii="Arial" w:hAnsi="Arial" w:cs="Arial"/>
                <w:sz w:val="18"/>
                <w:szCs w:val="18"/>
              </w:rPr>
              <w:t>(Audited)</w:t>
            </w:r>
          </w:p>
        </w:tc>
      </w:tr>
      <w:tr w:rsidR="00EA34E3" w:rsidRPr="00A0642B" w14:paraId="6F841971" w14:textId="77777777" w:rsidTr="00186270">
        <w:trPr>
          <w:trHeight w:val="20"/>
        </w:trPr>
        <w:tc>
          <w:tcPr>
            <w:tcW w:w="3870" w:type="dxa"/>
          </w:tcPr>
          <w:p w14:paraId="167EB6D1" w14:textId="77777777" w:rsidR="00EA34E3" w:rsidRPr="00A0642B" w:rsidRDefault="00EA34E3" w:rsidP="0025493E">
            <w:pPr>
              <w:spacing w:line="340" w:lineRule="exact"/>
              <w:rPr>
                <w:rFonts w:ascii="Arial" w:hAnsi="Arial" w:cs="Arial"/>
                <w:b/>
                <w:bCs/>
                <w:sz w:val="18"/>
                <w:szCs w:val="18"/>
              </w:rPr>
            </w:pPr>
            <w:r w:rsidRPr="00A0642B">
              <w:rPr>
                <w:rFonts w:ascii="Arial" w:hAnsi="Arial" w:cs="Arial"/>
                <w:b/>
                <w:bCs/>
                <w:sz w:val="18"/>
                <w:szCs w:val="18"/>
                <w:u w:val="single"/>
              </w:rPr>
              <w:t>Equity instruments designated at FVOCI</w:t>
            </w:r>
          </w:p>
        </w:tc>
        <w:tc>
          <w:tcPr>
            <w:tcW w:w="1260" w:type="dxa"/>
            <w:vAlign w:val="bottom"/>
          </w:tcPr>
          <w:p w14:paraId="16383430" w14:textId="77777777" w:rsidR="00EA34E3" w:rsidRPr="00A0642B" w:rsidRDefault="00EA34E3" w:rsidP="0025493E">
            <w:pPr>
              <w:tabs>
                <w:tab w:val="decimal" w:pos="720"/>
              </w:tabs>
              <w:spacing w:line="340" w:lineRule="exact"/>
              <w:rPr>
                <w:rFonts w:ascii="Arial" w:hAnsi="Arial" w:cs="Arial"/>
                <w:sz w:val="18"/>
                <w:szCs w:val="18"/>
              </w:rPr>
            </w:pPr>
          </w:p>
        </w:tc>
        <w:tc>
          <w:tcPr>
            <w:tcW w:w="1260" w:type="dxa"/>
            <w:vAlign w:val="bottom"/>
          </w:tcPr>
          <w:p w14:paraId="0536DB20" w14:textId="77777777" w:rsidR="00EA34E3" w:rsidRPr="00A0642B" w:rsidRDefault="00EA34E3" w:rsidP="0025493E">
            <w:pPr>
              <w:tabs>
                <w:tab w:val="decimal" w:pos="720"/>
              </w:tabs>
              <w:spacing w:line="340" w:lineRule="exact"/>
              <w:rPr>
                <w:rFonts w:ascii="Arial" w:hAnsi="Arial" w:cs="Arial"/>
                <w:sz w:val="18"/>
                <w:szCs w:val="18"/>
              </w:rPr>
            </w:pPr>
          </w:p>
        </w:tc>
        <w:tc>
          <w:tcPr>
            <w:tcW w:w="1260" w:type="dxa"/>
            <w:vAlign w:val="bottom"/>
          </w:tcPr>
          <w:p w14:paraId="24810B41" w14:textId="77777777" w:rsidR="00EA34E3" w:rsidRPr="00A0642B" w:rsidRDefault="00EA34E3" w:rsidP="0025493E">
            <w:pPr>
              <w:tabs>
                <w:tab w:val="decimal" w:pos="720"/>
              </w:tabs>
              <w:spacing w:line="340" w:lineRule="exact"/>
              <w:rPr>
                <w:rFonts w:ascii="Arial" w:hAnsi="Arial" w:cs="Arial"/>
                <w:sz w:val="18"/>
                <w:szCs w:val="18"/>
              </w:rPr>
            </w:pPr>
          </w:p>
        </w:tc>
        <w:tc>
          <w:tcPr>
            <w:tcW w:w="1260" w:type="dxa"/>
            <w:vAlign w:val="bottom"/>
          </w:tcPr>
          <w:p w14:paraId="05999209" w14:textId="77777777" w:rsidR="00EA34E3" w:rsidRPr="00A0642B" w:rsidRDefault="00EA34E3" w:rsidP="0025493E">
            <w:pPr>
              <w:tabs>
                <w:tab w:val="decimal" w:pos="720"/>
              </w:tabs>
              <w:spacing w:line="340" w:lineRule="exact"/>
              <w:rPr>
                <w:rFonts w:ascii="Arial" w:hAnsi="Arial" w:cs="Arial"/>
                <w:sz w:val="18"/>
                <w:szCs w:val="18"/>
              </w:rPr>
            </w:pPr>
          </w:p>
        </w:tc>
      </w:tr>
      <w:tr w:rsidR="0000443A" w:rsidRPr="00A0642B" w14:paraId="439C2532" w14:textId="77777777" w:rsidTr="00186270">
        <w:trPr>
          <w:trHeight w:val="20"/>
        </w:trPr>
        <w:tc>
          <w:tcPr>
            <w:tcW w:w="3870" w:type="dxa"/>
          </w:tcPr>
          <w:p w14:paraId="39D0EA67" w14:textId="77777777" w:rsidR="0000443A" w:rsidRPr="00A0642B" w:rsidRDefault="0000443A" w:rsidP="0000443A">
            <w:pPr>
              <w:spacing w:line="340" w:lineRule="exact"/>
              <w:rPr>
                <w:rFonts w:ascii="Arial" w:hAnsi="Arial" w:cs="Arial"/>
                <w:sz w:val="18"/>
                <w:szCs w:val="18"/>
              </w:rPr>
            </w:pPr>
            <w:r w:rsidRPr="00A0642B">
              <w:rPr>
                <w:rFonts w:ascii="Arial" w:hAnsi="Arial" w:cs="Arial"/>
                <w:sz w:val="18"/>
                <w:szCs w:val="18"/>
              </w:rPr>
              <w:t>Listed equity investments</w:t>
            </w:r>
          </w:p>
        </w:tc>
        <w:tc>
          <w:tcPr>
            <w:tcW w:w="1260" w:type="dxa"/>
            <w:vAlign w:val="bottom"/>
          </w:tcPr>
          <w:p w14:paraId="1EBD500E" w14:textId="67666C1D" w:rsidR="0000443A" w:rsidRPr="00A0642B" w:rsidRDefault="0000443A" w:rsidP="0000443A">
            <w:pPr>
              <w:tabs>
                <w:tab w:val="decimal" w:pos="720"/>
              </w:tabs>
              <w:spacing w:line="340" w:lineRule="exact"/>
              <w:rPr>
                <w:rFonts w:ascii="Arial" w:hAnsi="Arial" w:cs="Arial"/>
                <w:sz w:val="18"/>
                <w:szCs w:val="18"/>
              </w:rPr>
            </w:pPr>
            <w:r w:rsidRPr="0000443A">
              <w:rPr>
                <w:rFonts w:ascii="Arial" w:hAnsi="Arial" w:cs="Arial"/>
                <w:sz w:val="18"/>
                <w:szCs w:val="18"/>
              </w:rPr>
              <w:t>517.05</w:t>
            </w:r>
          </w:p>
        </w:tc>
        <w:tc>
          <w:tcPr>
            <w:tcW w:w="1260" w:type="dxa"/>
            <w:vAlign w:val="bottom"/>
          </w:tcPr>
          <w:p w14:paraId="5FB4EC5F" w14:textId="74CD99DA" w:rsidR="0000443A" w:rsidRPr="00A0642B" w:rsidRDefault="0000443A" w:rsidP="0000443A">
            <w:pPr>
              <w:tabs>
                <w:tab w:val="decimal" w:pos="720"/>
              </w:tabs>
              <w:spacing w:line="340" w:lineRule="exact"/>
              <w:rPr>
                <w:rFonts w:ascii="Arial" w:hAnsi="Arial" w:cs="Arial"/>
                <w:sz w:val="18"/>
                <w:szCs w:val="18"/>
              </w:rPr>
            </w:pPr>
            <w:r w:rsidRPr="00EA34E3">
              <w:rPr>
                <w:rFonts w:ascii="Arial" w:hAnsi="Arial" w:cs="Arial"/>
                <w:sz w:val="18"/>
                <w:szCs w:val="18"/>
              </w:rPr>
              <w:t>207.86</w:t>
            </w:r>
          </w:p>
        </w:tc>
        <w:tc>
          <w:tcPr>
            <w:tcW w:w="1260" w:type="dxa"/>
            <w:vAlign w:val="bottom"/>
          </w:tcPr>
          <w:p w14:paraId="3ADCD6B2" w14:textId="653C606E" w:rsidR="0000443A" w:rsidRPr="00A0642B" w:rsidRDefault="0000443A" w:rsidP="0000443A">
            <w:pPr>
              <w:tabs>
                <w:tab w:val="decimal" w:pos="720"/>
              </w:tabs>
              <w:spacing w:line="340" w:lineRule="exact"/>
              <w:rPr>
                <w:rFonts w:ascii="Arial" w:hAnsi="Arial" w:cs="Arial"/>
                <w:sz w:val="18"/>
                <w:szCs w:val="18"/>
              </w:rPr>
            </w:pPr>
            <w:r w:rsidRPr="0000443A">
              <w:rPr>
                <w:rFonts w:ascii="Arial" w:hAnsi="Arial" w:cs="Arial"/>
                <w:sz w:val="18"/>
                <w:szCs w:val="18"/>
              </w:rPr>
              <w:t>516.52</w:t>
            </w:r>
          </w:p>
        </w:tc>
        <w:tc>
          <w:tcPr>
            <w:tcW w:w="1260" w:type="dxa"/>
            <w:vAlign w:val="bottom"/>
          </w:tcPr>
          <w:p w14:paraId="452550DE" w14:textId="35F17BAE" w:rsidR="0000443A" w:rsidRPr="00A0642B" w:rsidRDefault="0000443A" w:rsidP="0000443A">
            <w:pPr>
              <w:tabs>
                <w:tab w:val="decimal" w:pos="720"/>
              </w:tabs>
              <w:spacing w:line="340" w:lineRule="exact"/>
              <w:rPr>
                <w:rFonts w:ascii="Arial" w:hAnsi="Arial" w:cs="Arial"/>
                <w:sz w:val="18"/>
                <w:szCs w:val="18"/>
              </w:rPr>
            </w:pPr>
            <w:r w:rsidRPr="00EA34E3">
              <w:rPr>
                <w:rFonts w:ascii="Arial" w:hAnsi="Arial" w:cs="Arial"/>
                <w:sz w:val="18"/>
                <w:szCs w:val="18"/>
              </w:rPr>
              <w:t>207.09</w:t>
            </w:r>
          </w:p>
        </w:tc>
      </w:tr>
      <w:tr w:rsidR="0000443A" w:rsidRPr="00A0642B" w14:paraId="76ADDF3F" w14:textId="77777777" w:rsidTr="00186270">
        <w:trPr>
          <w:trHeight w:val="20"/>
        </w:trPr>
        <w:tc>
          <w:tcPr>
            <w:tcW w:w="3870" w:type="dxa"/>
          </w:tcPr>
          <w:p w14:paraId="0E353D45" w14:textId="13C51F6E" w:rsidR="0000443A" w:rsidRPr="00A0642B" w:rsidRDefault="0000443A" w:rsidP="0000443A">
            <w:pPr>
              <w:spacing w:line="340" w:lineRule="exact"/>
              <w:rPr>
                <w:rFonts w:ascii="Arial" w:hAnsi="Arial" w:cs="Arial"/>
                <w:sz w:val="18"/>
                <w:szCs w:val="18"/>
              </w:rPr>
            </w:pPr>
            <w:r w:rsidRPr="00A0642B">
              <w:rPr>
                <w:rFonts w:ascii="Arial" w:hAnsi="Arial" w:cs="Arial"/>
                <w:sz w:val="18"/>
                <w:szCs w:val="18"/>
              </w:rPr>
              <w:t>Non-listed equity instruments</w:t>
            </w:r>
          </w:p>
        </w:tc>
        <w:tc>
          <w:tcPr>
            <w:tcW w:w="1260" w:type="dxa"/>
            <w:vAlign w:val="bottom"/>
          </w:tcPr>
          <w:p w14:paraId="2B7C43CE" w14:textId="5F4E8D8B" w:rsidR="0000443A" w:rsidRPr="00A0642B" w:rsidRDefault="0000443A" w:rsidP="0000443A">
            <w:pPr>
              <w:pBdr>
                <w:bottom w:val="single" w:sz="4" w:space="1" w:color="auto"/>
              </w:pBdr>
              <w:tabs>
                <w:tab w:val="decimal" w:pos="720"/>
              </w:tabs>
              <w:spacing w:line="340" w:lineRule="exact"/>
              <w:rPr>
                <w:rFonts w:ascii="Arial" w:hAnsi="Arial" w:cs="Arial"/>
                <w:sz w:val="18"/>
                <w:szCs w:val="18"/>
                <w:cs/>
              </w:rPr>
            </w:pPr>
            <w:r w:rsidRPr="0000443A">
              <w:rPr>
                <w:rFonts w:ascii="Arial" w:hAnsi="Arial" w:cs="Arial"/>
                <w:sz w:val="18"/>
                <w:szCs w:val="18"/>
              </w:rPr>
              <w:t>1,122.03</w:t>
            </w:r>
          </w:p>
        </w:tc>
        <w:tc>
          <w:tcPr>
            <w:tcW w:w="1260" w:type="dxa"/>
            <w:vAlign w:val="bottom"/>
          </w:tcPr>
          <w:p w14:paraId="5941F11A" w14:textId="24680BD0" w:rsidR="0000443A" w:rsidRPr="00A0642B" w:rsidRDefault="0000443A" w:rsidP="0000443A">
            <w:pPr>
              <w:pBdr>
                <w:bottom w:val="sing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1,142.79</w:t>
            </w:r>
          </w:p>
        </w:tc>
        <w:tc>
          <w:tcPr>
            <w:tcW w:w="1260" w:type="dxa"/>
            <w:vAlign w:val="bottom"/>
          </w:tcPr>
          <w:p w14:paraId="51CB6649" w14:textId="584C3A4B" w:rsidR="0000443A" w:rsidRPr="00A0642B" w:rsidRDefault="0000443A" w:rsidP="0000443A">
            <w:pPr>
              <w:pBdr>
                <w:bottom w:val="single" w:sz="4" w:space="1" w:color="auto"/>
              </w:pBdr>
              <w:tabs>
                <w:tab w:val="decimal" w:pos="720"/>
              </w:tabs>
              <w:spacing w:line="340" w:lineRule="exact"/>
              <w:rPr>
                <w:rFonts w:ascii="Arial" w:hAnsi="Arial" w:cs="Arial"/>
                <w:sz w:val="18"/>
                <w:szCs w:val="18"/>
              </w:rPr>
            </w:pPr>
            <w:r w:rsidRPr="0000443A">
              <w:rPr>
                <w:rFonts w:ascii="Arial" w:hAnsi="Arial" w:cs="Arial"/>
                <w:sz w:val="18"/>
                <w:szCs w:val="18"/>
              </w:rPr>
              <w:t>0.33</w:t>
            </w:r>
          </w:p>
        </w:tc>
        <w:tc>
          <w:tcPr>
            <w:tcW w:w="1260" w:type="dxa"/>
            <w:vAlign w:val="bottom"/>
          </w:tcPr>
          <w:p w14:paraId="031FD152" w14:textId="384C9616" w:rsidR="0000443A" w:rsidRPr="00A0642B" w:rsidRDefault="0000443A" w:rsidP="0000443A">
            <w:pPr>
              <w:pBdr>
                <w:bottom w:val="sing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0.33</w:t>
            </w:r>
          </w:p>
        </w:tc>
      </w:tr>
      <w:tr w:rsidR="0000443A" w:rsidRPr="00A0642B" w14:paraId="76323E6C" w14:textId="77777777" w:rsidTr="00186270">
        <w:trPr>
          <w:trHeight w:val="20"/>
        </w:trPr>
        <w:tc>
          <w:tcPr>
            <w:tcW w:w="3870" w:type="dxa"/>
          </w:tcPr>
          <w:p w14:paraId="509EE6E6" w14:textId="77777777" w:rsidR="0000443A" w:rsidRPr="00A0642B" w:rsidRDefault="0000443A" w:rsidP="0000443A">
            <w:pPr>
              <w:spacing w:line="340" w:lineRule="exact"/>
              <w:ind w:right="-199"/>
              <w:rPr>
                <w:rFonts w:ascii="Arial" w:hAnsi="Arial" w:cs="Arial"/>
                <w:sz w:val="18"/>
                <w:szCs w:val="18"/>
              </w:rPr>
            </w:pPr>
            <w:r w:rsidRPr="00A0642B">
              <w:rPr>
                <w:rFonts w:ascii="Arial" w:hAnsi="Arial" w:cs="Arial"/>
                <w:sz w:val="18"/>
                <w:szCs w:val="18"/>
              </w:rPr>
              <w:t>Total equity instruments designated at FVOCI</w:t>
            </w:r>
          </w:p>
        </w:tc>
        <w:tc>
          <w:tcPr>
            <w:tcW w:w="1260" w:type="dxa"/>
            <w:vAlign w:val="bottom"/>
          </w:tcPr>
          <w:p w14:paraId="7B0CD2E1" w14:textId="6398F4BF" w:rsidR="0000443A" w:rsidRPr="00A0642B" w:rsidRDefault="0000443A" w:rsidP="0000443A">
            <w:pPr>
              <w:pBdr>
                <w:bottom w:val="single" w:sz="4" w:space="1" w:color="auto"/>
              </w:pBdr>
              <w:tabs>
                <w:tab w:val="decimal" w:pos="720"/>
              </w:tabs>
              <w:spacing w:line="340" w:lineRule="exact"/>
              <w:rPr>
                <w:rFonts w:ascii="Arial" w:hAnsi="Arial" w:cs="Arial"/>
                <w:sz w:val="18"/>
                <w:szCs w:val="18"/>
              </w:rPr>
            </w:pPr>
            <w:r w:rsidRPr="0000443A">
              <w:rPr>
                <w:rFonts w:ascii="Arial" w:hAnsi="Arial" w:cs="Arial"/>
                <w:sz w:val="18"/>
                <w:szCs w:val="18"/>
              </w:rPr>
              <w:t>1,639.08</w:t>
            </w:r>
          </w:p>
        </w:tc>
        <w:tc>
          <w:tcPr>
            <w:tcW w:w="1260" w:type="dxa"/>
            <w:vAlign w:val="bottom"/>
          </w:tcPr>
          <w:p w14:paraId="3602ECF6" w14:textId="7B90B4C4" w:rsidR="0000443A" w:rsidRPr="00A0642B" w:rsidRDefault="0000443A" w:rsidP="0000443A">
            <w:pPr>
              <w:pBdr>
                <w:bottom w:val="single" w:sz="4" w:space="1" w:color="auto"/>
              </w:pBdr>
              <w:tabs>
                <w:tab w:val="decimal" w:pos="720"/>
              </w:tabs>
              <w:spacing w:line="340" w:lineRule="exact"/>
              <w:rPr>
                <w:rFonts w:ascii="Arial" w:hAnsi="Arial" w:cs="Arial"/>
                <w:sz w:val="18"/>
                <w:szCs w:val="18"/>
              </w:rPr>
            </w:pPr>
            <w:r w:rsidRPr="00EA34E3">
              <w:rPr>
                <w:rFonts w:ascii="Arial" w:hAnsi="Arial" w:cs="Arial" w:hint="cs"/>
                <w:sz w:val="18"/>
                <w:szCs w:val="18"/>
                <w:cs/>
              </w:rPr>
              <w:t>1</w:t>
            </w:r>
            <w:r w:rsidRPr="00EA34E3">
              <w:rPr>
                <w:rFonts w:ascii="Arial" w:hAnsi="Arial" w:cs="Arial"/>
                <w:sz w:val="18"/>
                <w:szCs w:val="18"/>
              </w:rPr>
              <w:t>,350.65</w:t>
            </w:r>
          </w:p>
        </w:tc>
        <w:tc>
          <w:tcPr>
            <w:tcW w:w="1260" w:type="dxa"/>
            <w:vAlign w:val="bottom"/>
          </w:tcPr>
          <w:p w14:paraId="29497083" w14:textId="7F654362" w:rsidR="0000443A" w:rsidRPr="00A0642B" w:rsidRDefault="0000443A" w:rsidP="0000443A">
            <w:pPr>
              <w:pBdr>
                <w:bottom w:val="single" w:sz="4" w:space="1" w:color="auto"/>
              </w:pBdr>
              <w:tabs>
                <w:tab w:val="decimal" w:pos="720"/>
              </w:tabs>
              <w:spacing w:line="340" w:lineRule="exact"/>
              <w:rPr>
                <w:rFonts w:ascii="Arial" w:hAnsi="Arial" w:cs="Arial"/>
                <w:sz w:val="18"/>
                <w:szCs w:val="18"/>
              </w:rPr>
            </w:pPr>
            <w:r w:rsidRPr="0000443A">
              <w:rPr>
                <w:rFonts w:ascii="Arial" w:hAnsi="Arial" w:cs="Arial"/>
                <w:sz w:val="18"/>
                <w:szCs w:val="18"/>
              </w:rPr>
              <w:t>516.85</w:t>
            </w:r>
          </w:p>
        </w:tc>
        <w:tc>
          <w:tcPr>
            <w:tcW w:w="1260" w:type="dxa"/>
            <w:vAlign w:val="bottom"/>
          </w:tcPr>
          <w:p w14:paraId="016E0E96" w14:textId="073F3414" w:rsidR="0000443A" w:rsidRPr="00A0642B" w:rsidRDefault="0000443A" w:rsidP="0000443A">
            <w:pPr>
              <w:pBdr>
                <w:bottom w:val="sing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207.42</w:t>
            </w:r>
          </w:p>
        </w:tc>
      </w:tr>
      <w:tr w:rsidR="00EA34E3" w:rsidRPr="00A0642B" w14:paraId="3CEAE206" w14:textId="77777777" w:rsidTr="00186270">
        <w:trPr>
          <w:trHeight w:val="20"/>
        </w:trPr>
        <w:tc>
          <w:tcPr>
            <w:tcW w:w="3870" w:type="dxa"/>
          </w:tcPr>
          <w:p w14:paraId="00919C57" w14:textId="620A3073" w:rsidR="00EA34E3" w:rsidRPr="00A0642B" w:rsidRDefault="00EA34E3" w:rsidP="0025493E">
            <w:pPr>
              <w:spacing w:line="340" w:lineRule="exact"/>
              <w:rPr>
                <w:rFonts w:ascii="Arial" w:hAnsi="Arial" w:cs="Arial"/>
                <w:b/>
                <w:bCs/>
                <w:sz w:val="18"/>
                <w:szCs w:val="18"/>
                <w:u w:val="single"/>
              </w:rPr>
            </w:pPr>
            <w:r w:rsidRPr="00A0642B">
              <w:rPr>
                <w:rFonts w:ascii="Arial" w:hAnsi="Arial" w:cs="Arial"/>
                <w:sz w:val="18"/>
                <w:szCs w:val="18"/>
              </w:rPr>
              <w:br w:type="page"/>
            </w:r>
            <w:r w:rsidRPr="00A0642B">
              <w:rPr>
                <w:rFonts w:ascii="Arial" w:hAnsi="Arial" w:cs="Arial"/>
                <w:b/>
                <w:bCs/>
                <w:sz w:val="18"/>
                <w:szCs w:val="18"/>
                <w:u w:val="single"/>
              </w:rPr>
              <w:t>Financial assets at FVTPL</w:t>
            </w:r>
            <w:r w:rsidRPr="00A0642B">
              <w:rPr>
                <w:rFonts w:ascii="Arial" w:hAnsi="Arial" w:cs="Arial"/>
                <w:b/>
                <w:bCs/>
                <w:sz w:val="18"/>
                <w:szCs w:val="18"/>
                <w:u w:val="single"/>
                <w:cs/>
              </w:rPr>
              <w:t xml:space="preserve"> </w:t>
            </w:r>
          </w:p>
        </w:tc>
        <w:tc>
          <w:tcPr>
            <w:tcW w:w="1260" w:type="dxa"/>
            <w:vAlign w:val="bottom"/>
          </w:tcPr>
          <w:p w14:paraId="6D277238" w14:textId="77777777" w:rsidR="00EA34E3" w:rsidRPr="00A0642B" w:rsidRDefault="00EA34E3" w:rsidP="0025493E">
            <w:pPr>
              <w:tabs>
                <w:tab w:val="decimal" w:pos="720"/>
              </w:tabs>
              <w:spacing w:line="340" w:lineRule="exact"/>
              <w:rPr>
                <w:rFonts w:ascii="Arial" w:hAnsi="Arial" w:cs="Arial"/>
                <w:sz w:val="18"/>
                <w:szCs w:val="18"/>
              </w:rPr>
            </w:pPr>
          </w:p>
        </w:tc>
        <w:tc>
          <w:tcPr>
            <w:tcW w:w="1260" w:type="dxa"/>
            <w:vAlign w:val="bottom"/>
          </w:tcPr>
          <w:p w14:paraId="1D55CC87" w14:textId="77777777" w:rsidR="00EA34E3" w:rsidRPr="00A0642B" w:rsidRDefault="00EA34E3" w:rsidP="0025493E">
            <w:pPr>
              <w:tabs>
                <w:tab w:val="decimal" w:pos="720"/>
              </w:tabs>
              <w:spacing w:line="340" w:lineRule="exact"/>
              <w:rPr>
                <w:rFonts w:ascii="Arial" w:hAnsi="Arial" w:cs="Arial"/>
                <w:sz w:val="18"/>
                <w:szCs w:val="18"/>
              </w:rPr>
            </w:pPr>
          </w:p>
        </w:tc>
        <w:tc>
          <w:tcPr>
            <w:tcW w:w="1260" w:type="dxa"/>
            <w:vAlign w:val="bottom"/>
          </w:tcPr>
          <w:p w14:paraId="7F94118F" w14:textId="77777777" w:rsidR="00EA34E3" w:rsidRPr="00A0642B" w:rsidRDefault="00EA34E3" w:rsidP="0025493E">
            <w:pPr>
              <w:tabs>
                <w:tab w:val="decimal" w:pos="720"/>
              </w:tabs>
              <w:spacing w:line="340" w:lineRule="exact"/>
              <w:rPr>
                <w:rFonts w:ascii="Arial" w:hAnsi="Arial" w:cs="Arial"/>
                <w:sz w:val="18"/>
                <w:szCs w:val="18"/>
              </w:rPr>
            </w:pPr>
          </w:p>
        </w:tc>
        <w:tc>
          <w:tcPr>
            <w:tcW w:w="1260" w:type="dxa"/>
            <w:vAlign w:val="bottom"/>
          </w:tcPr>
          <w:p w14:paraId="6E7295D4" w14:textId="77777777" w:rsidR="00EA34E3" w:rsidRPr="00A0642B" w:rsidRDefault="00EA34E3" w:rsidP="0025493E">
            <w:pPr>
              <w:tabs>
                <w:tab w:val="decimal" w:pos="720"/>
              </w:tabs>
              <w:spacing w:line="340" w:lineRule="exact"/>
              <w:rPr>
                <w:rFonts w:ascii="Arial" w:hAnsi="Arial" w:cs="Arial"/>
                <w:sz w:val="18"/>
                <w:szCs w:val="18"/>
              </w:rPr>
            </w:pPr>
          </w:p>
        </w:tc>
      </w:tr>
      <w:tr w:rsidR="0000443A" w:rsidRPr="00A0642B" w14:paraId="044022E5" w14:textId="77777777" w:rsidTr="00186270">
        <w:trPr>
          <w:trHeight w:val="20"/>
        </w:trPr>
        <w:tc>
          <w:tcPr>
            <w:tcW w:w="3870" w:type="dxa"/>
            <w:vAlign w:val="bottom"/>
          </w:tcPr>
          <w:p w14:paraId="79E74475" w14:textId="2057A701" w:rsidR="0000443A" w:rsidRPr="00A0642B" w:rsidRDefault="0000443A" w:rsidP="0000443A">
            <w:pPr>
              <w:spacing w:line="340" w:lineRule="exact"/>
              <w:rPr>
                <w:rFonts w:ascii="Arial" w:hAnsi="Arial" w:cs="Arial"/>
                <w:sz w:val="18"/>
                <w:szCs w:val="18"/>
              </w:rPr>
            </w:pPr>
            <w:r w:rsidRPr="00A0642B">
              <w:rPr>
                <w:rFonts w:ascii="Arial" w:hAnsi="Arial" w:cs="Arial"/>
                <w:sz w:val="18"/>
                <w:szCs w:val="18"/>
              </w:rPr>
              <w:t>Listed equity investments</w:t>
            </w:r>
          </w:p>
        </w:tc>
        <w:tc>
          <w:tcPr>
            <w:tcW w:w="1260" w:type="dxa"/>
            <w:vAlign w:val="bottom"/>
          </w:tcPr>
          <w:p w14:paraId="383A35E3" w14:textId="2AB42B8F" w:rsidR="0000443A" w:rsidRPr="00A0642B" w:rsidRDefault="0000443A" w:rsidP="0000443A">
            <w:pPr>
              <w:tabs>
                <w:tab w:val="decimal" w:pos="720"/>
              </w:tabs>
              <w:spacing w:line="340" w:lineRule="exact"/>
              <w:rPr>
                <w:rFonts w:ascii="Arial" w:hAnsi="Arial" w:cs="Arial"/>
                <w:sz w:val="18"/>
                <w:szCs w:val="18"/>
              </w:rPr>
            </w:pPr>
            <w:r w:rsidRPr="0000443A">
              <w:rPr>
                <w:rFonts w:ascii="Arial" w:hAnsi="Arial" w:cs="Arial"/>
                <w:sz w:val="18"/>
                <w:szCs w:val="18"/>
              </w:rPr>
              <w:t>125.80</w:t>
            </w:r>
          </w:p>
        </w:tc>
        <w:tc>
          <w:tcPr>
            <w:tcW w:w="1260" w:type="dxa"/>
            <w:vAlign w:val="bottom"/>
          </w:tcPr>
          <w:p w14:paraId="2C322932" w14:textId="603C5C12" w:rsidR="0000443A" w:rsidRPr="00A0642B" w:rsidRDefault="0000443A" w:rsidP="0000443A">
            <w:pPr>
              <w:tabs>
                <w:tab w:val="decimal" w:pos="720"/>
              </w:tabs>
              <w:spacing w:line="340" w:lineRule="exact"/>
              <w:rPr>
                <w:rFonts w:ascii="Arial" w:hAnsi="Arial" w:cs="Arial"/>
                <w:sz w:val="18"/>
                <w:szCs w:val="18"/>
              </w:rPr>
            </w:pPr>
            <w:r w:rsidRPr="00EA34E3">
              <w:rPr>
                <w:rFonts w:ascii="Arial" w:hAnsi="Arial" w:cs="Arial"/>
                <w:sz w:val="18"/>
                <w:szCs w:val="18"/>
              </w:rPr>
              <w:t>49.80</w:t>
            </w:r>
          </w:p>
        </w:tc>
        <w:tc>
          <w:tcPr>
            <w:tcW w:w="1260" w:type="dxa"/>
            <w:vAlign w:val="bottom"/>
          </w:tcPr>
          <w:p w14:paraId="1B6333F0" w14:textId="5955F6F6" w:rsidR="0000443A" w:rsidRPr="00A0642B" w:rsidRDefault="0000443A" w:rsidP="0000443A">
            <w:pPr>
              <w:tabs>
                <w:tab w:val="decimal" w:pos="720"/>
              </w:tabs>
              <w:spacing w:line="340" w:lineRule="exact"/>
              <w:rPr>
                <w:rFonts w:ascii="Arial" w:hAnsi="Arial" w:cs="Arial"/>
                <w:sz w:val="18"/>
                <w:szCs w:val="18"/>
              </w:rPr>
            </w:pPr>
            <w:r w:rsidRPr="0000443A">
              <w:rPr>
                <w:rFonts w:ascii="Arial" w:hAnsi="Arial" w:cs="Arial"/>
                <w:sz w:val="18"/>
                <w:szCs w:val="18"/>
              </w:rPr>
              <w:t>125.80</w:t>
            </w:r>
          </w:p>
        </w:tc>
        <w:tc>
          <w:tcPr>
            <w:tcW w:w="1260" w:type="dxa"/>
            <w:vAlign w:val="bottom"/>
          </w:tcPr>
          <w:p w14:paraId="47CC50AF" w14:textId="4140EF31" w:rsidR="0000443A" w:rsidRPr="00A0642B" w:rsidRDefault="0000443A" w:rsidP="0000443A">
            <w:pPr>
              <w:tabs>
                <w:tab w:val="decimal" w:pos="720"/>
              </w:tabs>
              <w:spacing w:line="340" w:lineRule="exact"/>
              <w:rPr>
                <w:rFonts w:ascii="Arial" w:hAnsi="Arial" w:cs="Arial"/>
                <w:sz w:val="18"/>
                <w:szCs w:val="18"/>
              </w:rPr>
            </w:pPr>
            <w:r w:rsidRPr="00EA34E3">
              <w:rPr>
                <w:rFonts w:ascii="Arial" w:hAnsi="Arial" w:cs="Arial"/>
                <w:sz w:val="18"/>
                <w:szCs w:val="18"/>
              </w:rPr>
              <w:t>49.80</w:t>
            </w:r>
          </w:p>
        </w:tc>
      </w:tr>
      <w:tr w:rsidR="0000443A" w:rsidRPr="00A0642B" w14:paraId="351698B4" w14:textId="77777777" w:rsidTr="00186270">
        <w:trPr>
          <w:trHeight w:val="20"/>
        </w:trPr>
        <w:tc>
          <w:tcPr>
            <w:tcW w:w="3870" w:type="dxa"/>
            <w:vAlign w:val="bottom"/>
          </w:tcPr>
          <w:p w14:paraId="2B874C16" w14:textId="77777777" w:rsidR="0000443A" w:rsidRPr="00A0642B" w:rsidRDefault="0000443A" w:rsidP="0000443A">
            <w:pPr>
              <w:spacing w:line="340" w:lineRule="exact"/>
              <w:rPr>
                <w:rFonts w:ascii="Arial" w:hAnsi="Arial" w:cs="Arial"/>
                <w:sz w:val="18"/>
                <w:szCs w:val="18"/>
              </w:rPr>
            </w:pPr>
            <w:r w:rsidRPr="00A0642B">
              <w:rPr>
                <w:rFonts w:ascii="Arial" w:hAnsi="Arial" w:cs="Arial"/>
                <w:sz w:val="18"/>
                <w:szCs w:val="18"/>
              </w:rPr>
              <w:t>Others</w:t>
            </w:r>
          </w:p>
        </w:tc>
        <w:tc>
          <w:tcPr>
            <w:tcW w:w="1260" w:type="dxa"/>
            <w:vAlign w:val="bottom"/>
          </w:tcPr>
          <w:p w14:paraId="007EB7DF" w14:textId="5CF7C9B7" w:rsidR="0000443A" w:rsidRPr="00A0642B" w:rsidRDefault="0000443A" w:rsidP="0000443A">
            <w:pPr>
              <w:pBdr>
                <w:bottom w:val="single" w:sz="4" w:space="1" w:color="auto"/>
              </w:pBdr>
              <w:tabs>
                <w:tab w:val="decimal" w:pos="720"/>
              </w:tabs>
              <w:spacing w:line="340" w:lineRule="exact"/>
              <w:rPr>
                <w:rFonts w:ascii="Arial" w:hAnsi="Arial" w:cs="Arial"/>
                <w:sz w:val="18"/>
                <w:szCs w:val="18"/>
              </w:rPr>
            </w:pPr>
            <w:r w:rsidRPr="0000443A">
              <w:rPr>
                <w:rFonts w:ascii="Arial" w:hAnsi="Arial" w:cs="Arial"/>
                <w:sz w:val="18"/>
                <w:szCs w:val="18"/>
              </w:rPr>
              <w:t>65.62</w:t>
            </w:r>
          </w:p>
        </w:tc>
        <w:tc>
          <w:tcPr>
            <w:tcW w:w="1260" w:type="dxa"/>
            <w:vAlign w:val="bottom"/>
          </w:tcPr>
          <w:p w14:paraId="18608B41" w14:textId="6DE8137C" w:rsidR="0000443A" w:rsidRPr="00A0642B" w:rsidRDefault="0000443A" w:rsidP="0000443A">
            <w:pPr>
              <w:pBdr>
                <w:bottom w:val="sing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50.57</w:t>
            </w:r>
          </w:p>
        </w:tc>
        <w:tc>
          <w:tcPr>
            <w:tcW w:w="1260" w:type="dxa"/>
            <w:vAlign w:val="bottom"/>
          </w:tcPr>
          <w:p w14:paraId="4ACAFAA8" w14:textId="51F02DC8" w:rsidR="0000443A" w:rsidRPr="00A0642B" w:rsidRDefault="0000443A" w:rsidP="0000443A">
            <w:pPr>
              <w:pBdr>
                <w:bottom w:val="single" w:sz="4" w:space="1" w:color="auto"/>
              </w:pBdr>
              <w:tabs>
                <w:tab w:val="decimal" w:pos="720"/>
              </w:tabs>
              <w:spacing w:line="340" w:lineRule="exact"/>
              <w:rPr>
                <w:rFonts w:ascii="Arial" w:hAnsi="Arial" w:cs="Arial"/>
                <w:sz w:val="18"/>
                <w:szCs w:val="18"/>
              </w:rPr>
            </w:pPr>
            <w:r w:rsidRPr="0000443A">
              <w:rPr>
                <w:rFonts w:ascii="Arial" w:hAnsi="Arial" w:cs="Arial"/>
                <w:sz w:val="18"/>
                <w:szCs w:val="18"/>
              </w:rPr>
              <w:t>50.57</w:t>
            </w:r>
          </w:p>
        </w:tc>
        <w:tc>
          <w:tcPr>
            <w:tcW w:w="1260" w:type="dxa"/>
            <w:vAlign w:val="bottom"/>
          </w:tcPr>
          <w:p w14:paraId="67FECD4B" w14:textId="1BBD1A90" w:rsidR="0000443A" w:rsidRPr="00A0642B" w:rsidRDefault="0000443A" w:rsidP="0000443A">
            <w:pPr>
              <w:pBdr>
                <w:bottom w:val="sing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50.57</w:t>
            </w:r>
          </w:p>
        </w:tc>
      </w:tr>
      <w:tr w:rsidR="0000443A" w:rsidRPr="00A0642B" w14:paraId="5DD94C28" w14:textId="77777777" w:rsidTr="00186270">
        <w:trPr>
          <w:trHeight w:val="20"/>
        </w:trPr>
        <w:tc>
          <w:tcPr>
            <w:tcW w:w="3870" w:type="dxa"/>
          </w:tcPr>
          <w:p w14:paraId="3EECFECB" w14:textId="77777777" w:rsidR="0000443A" w:rsidRPr="00A0642B" w:rsidRDefault="0000443A" w:rsidP="0000443A">
            <w:pPr>
              <w:spacing w:line="340" w:lineRule="exact"/>
              <w:rPr>
                <w:rFonts w:ascii="Arial" w:hAnsi="Arial" w:cs="Arial"/>
                <w:sz w:val="18"/>
                <w:szCs w:val="18"/>
              </w:rPr>
            </w:pPr>
            <w:r w:rsidRPr="00A0642B">
              <w:rPr>
                <w:rFonts w:ascii="Arial" w:hAnsi="Arial" w:cs="Arial"/>
                <w:sz w:val="18"/>
                <w:szCs w:val="18"/>
              </w:rPr>
              <w:t>Total financial assets at FVTPL</w:t>
            </w:r>
          </w:p>
        </w:tc>
        <w:tc>
          <w:tcPr>
            <w:tcW w:w="1260" w:type="dxa"/>
            <w:vAlign w:val="bottom"/>
          </w:tcPr>
          <w:p w14:paraId="24F77D93" w14:textId="2902573C" w:rsidR="0000443A" w:rsidRPr="00A0642B" w:rsidRDefault="0000443A" w:rsidP="0000443A">
            <w:pPr>
              <w:pBdr>
                <w:bottom w:val="single" w:sz="4" w:space="1" w:color="auto"/>
              </w:pBdr>
              <w:tabs>
                <w:tab w:val="decimal" w:pos="720"/>
              </w:tabs>
              <w:spacing w:line="340" w:lineRule="exact"/>
              <w:rPr>
                <w:rFonts w:ascii="Arial" w:hAnsi="Arial" w:cs="Arial"/>
                <w:sz w:val="18"/>
                <w:szCs w:val="18"/>
              </w:rPr>
            </w:pPr>
            <w:r w:rsidRPr="0000443A">
              <w:rPr>
                <w:rFonts w:ascii="Arial" w:hAnsi="Arial" w:cs="Arial"/>
                <w:sz w:val="18"/>
                <w:szCs w:val="18"/>
              </w:rPr>
              <w:t>191.42</w:t>
            </w:r>
          </w:p>
        </w:tc>
        <w:tc>
          <w:tcPr>
            <w:tcW w:w="1260" w:type="dxa"/>
            <w:vAlign w:val="bottom"/>
          </w:tcPr>
          <w:p w14:paraId="45994359" w14:textId="569ACEA4" w:rsidR="0000443A" w:rsidRPr="00A0642B" w:rsidRDefault="0000443A" w:rsidP="0000443A">
            <w:pPr>
              <w:pBdr>
                <w:bottom w:val="sing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100.37</w:t>
            </w:r>
          </w:p>
        </w:tc>
        <w:tc>
          <w:tcPr>
            <w:tcW w:w="1260" w:type="dxa"/>
            <w:vAlign w:val="bottom"/>
          </w:tcPr>
          <w:p w14:paraId="23B98A18" w14:textId="06193983" w:rsidR="0000443A" w:rsidRPr="00A0642B" w:rsidRDefault="0000443A" w:rsidP="0000443A">
            <w:pPr>
              <w:pBdr>
                <w:bottom w:val="single" w:sz="4" w:space="1" w:color="auto"/>
              </w:pBdr>
              <w:tabs>
                <w:tab w:val="decimal" w:pos="720"/>
              </w:tabs>
              <w:spacing w:line="340" w:lineRule="exact"/>
              <w:rPr>
                <w:rFonts w:ascii="Arial" w:hAnsi="Arial" w:cs="Arial"/>
                <w:sz w:val="18"/>
                <w:szCs w:val="18"/>
              </w:rPr>
            </w:pPr>
            <w:r w:rsidRPr="0000443A">
              <w:rPr>
                <w:rFonts w:ascii="Arial" w:hAnsi="Arial" w:cs="Arial"/>
                <w:sz w:val="18"/>
                <w:szCs w:val="18"/>
              </w:rPr>
              <w:t>176.37</w:t>
            </w:r>
          </w:p>
        </w:tc>
        <w:tc>
          <w:tcPr>
            <w:tcW w:w="1260" w:type="dxa"/>
            <w:vAlign w:val="bottom"/>
          </w:tcPr>
          <w:p w14:paraId="1FF38F9D" w14:textId="150B6F3C" w:rsidR="0000443A" w:rsidRPr="00A0642B" w:rsidRDefault="0000443A" w:rsidP="0000443A">
            <w:pPr>
              <w:pBdr>
                <w:bottom w:val="sing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100.37</w:t>
            </w:r>
          </w:p>
        </w:tc>
      </w:tr>
      <w:tr w:rsidR="0000443A" w:rsidRPr="00A0642B" w14:paraId="7ED189B0" w14:textId="77777777" w:rsidTr="00186270">
        <w:trPr>
          <w:trHeight w:val="20"/>
        </w:trPr>
        <w:tc>
          <w:tcPr>
            <w:tcW w:w="3870" w:type="dxa"/>
            <w:vAlign w:val="bottom"/>
            <w:hideMark/>
          </w:tcPr>
          <w:p w14:paraId="744B775D" w14:textId="77777777" w:rsidR="0000443A" w:rsidRPr="00A0642B" w:rsidRDefault="0000443A" w:rsidP="0000443A">
            <w:pPr>
              <w:spacing w:line="340" w:lineRule="exact"/>
              <w:rPr>
                <w:rFonts w:ascii="Arial" w:hAnsi="Arial" w:cs="Arial"/>
                <w:sz w:val="18"/>
                <w:szCs w:val="18"/>
              </w:rPr>
            </w:pPr>
            <w:r w:rsidRPr="00A0642B">
              <w:rPr>
                <w:rFonts w:ascii="Arial" w:hAnsi="Arial" w:cs="Arial"/>
                <w:sz w:val="18"/>
                <w:szCs w:val="18"/>
              </w:rPr>
              <w:t>Total</w:t>
            </w:r>
            <w:r w:rsidRPr="00A0642B">
              <w:rPr>
                <w:rFonts w:ascii="Arial" w:hAnsi="Arial" w:cs="Arial"/>
                <w:sz w:val="18"/>
                <w:szCs w:val="18"/>
                <w:cs/>
              </w:rPr>
              <w:t xml:space="preserve"> </w:t>
            </w:r>
            <w:r w:rsidRPr="00A0642B">
              <w:rPr>
                <w:rFonts w:ascii="Arial" w:hAnsi="Arial" w:cs="Arial"/>
                <w:sz w:val="18"/>
                <w:szCs w:val="18"/>
              </w:rPr>
              <w:t>other financial assets - net</w:t>
            </w:r>
          </w:p>
        </w:tc>
        <w:tc>
          <w:tcPr>
            <w:tcW w:w="1260" w:type="dxa"/>
            <w:vAlign w:val="bottom"/>
          </w:tcPr>
          <w:p w14:paraId="0E2F2D04" w14:textId="59D965E6" w:rsidR="0000443A" w:rsidRPr="00A0642B" w:rsidRDefault="0000443A" w:rsidP="0000443A">
            <w:pPr>
              <w:pBdr>
                <w:bottom w:val="double" w:sz="4" w:space="1" w:color="auto"/>
              </w:pBdr>
              <w:tabs>
                <w:tab w:val="decimal" w:pos="720"/>
              </w:tabs>
              <w:spacing w:line="340" w:lineRule="exact"/>
              <w:rPr>
                <w:rFonts w:ascii="Arial" w:hAnsi="Arial" w:cs="Arial"/>
                <w:sz w:val="18"/>
                <w:szCs w:val="18"/>
              </w:rPr>
            </w:pPr>
            <w:r w:rsidRPr="0000443A">
              <w:rPr>
                <w:rFonts w:ascii="Arial" w:hAnsi="Arial" w:cs="Arial"/>
                <w:sz w:val="18"/>
                <w:szCs w:val="18"/>
              </w:rPr>
              <w:t>1,830.50</w:t>
            </w:r>
          </w:p>
        </w:tc>
        <w:tc>
          <w:tcPr>
            <w:tcW w:w="1260" w:type="dxa"/>
            <w:vAlign w:val="bottom"/>
          </w:tcPr>
          <w:p w14:paraId="42DE9A3D" w14:textId="745C60E2" w:rsidR="0000443A" w:rsidRPr="00A0642B" w:rsidRDefault="0000443A" w:rsidP="0000443A">
            <w:pPr>
              <w:pBdr>
                <w:bottom w:val="doub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1,451.02</w:t>
            </w:r>
          </w:p>
        </w:tc>
        <w:tc>
          <w:tcPr>
            <w:tcW w:w="1260" w:type="dxa"/>
            <w:vAlign w:val="bottom"/>
          </w:tcPr>
          <w:p w14:paraId="70D0014E" w14:textId="10C000A1" w:rsidR="0000443A" w:rsidRPr="00A0642B" w:rsidRDefault="0000443A" w:rsidP="0000443A">
            <w:pPr>
              <w:pBdr>
                <w:bottom w:val="double" w:sz="4" w:space="1" w:color="auto"/>
              </w:pBdr>
              <w:tabs>
                <w:tab w:val="decimal" w:pos="720"/>
              </w:tabs>
              <w:spacing w:line="340" w:lineRule="exact"/>
              <w:rPr>
                <w:rFonts w:ascii="Arial" w:hAnsi="Arial" w:cs="Arial"/>
                <w:sz w:val="18"/>
                <w:szCs w:val="18"/>
              </w:rPr>
            </w:pPr>
            <w:r w:rsidRPr="0000443A">
              <w:rPr>
                <w:rFonts w:ascii="Arial" w:hAnsi="Arial" w:cs="Arial"/>
                <w:sz w:val="18"/>
                <w:szCs w:val="18"/>
              </w:rPr>
              <w:t>693.22</w:t>
            </w:r>
          </w:p>
        </w:tc>
        <w:tc>
          <w:tcPr>
            <w:tcW w:w="1260" w:type="dxa"/>
            <w:vAlign w:val="bottom"/>
          </w:tcPr>
          <w:p w14:paraId="76CF03CB" w14:textId="274210EC" w:rsidR="0000443A" w:rsidRPr="00A0642B" w:rsidRDefault="0000443A" w:rsidP="0000443A">
            <w:pPr>
              <w:pBdr>
                <w:bottom w:val="doub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307.79</w:t>
            </w:r>
          </w:p>
        </w:tc>
      </w:tr>
      <w:tr w:rsidR="00EA34E3" w:rsidRPr="00A0642B" w14:paraId="093FEA28" w14:textId="77777777">
        <w:trPr>
          <w:trHeight w:val="20"/>
        </w:trPr>
        <w:tc>
          <w:tcPr>
            <w:tcW w:w="3870" w:type="dxa"/>
            <w:vAlign w:val="bottom"/>
          </w:tcPr>
          <w:p w14:paraId="479C2A62" w14:textId="77777777" w:rsidR="00EA34E3" w:rsidRPr="00A0642B" w:rsidRDefault="00EA34E3" w:rsidP="0025493E">
            <w:pPr>
              <w:spacing w:line="340" w:lineRule="exact"/>
              <w:ind w:left="252" w:hanging="252"/>
              <w:rPr>
                <w:rFonts w:ascii="Arial" w:hAnsi="Arial" w:cs="Arial"/>
                <w:sz w:val="18"/>
                <w:szCs w:val="18"/>
              </w:rPr>
            </w:pPr>
          </w:p>
        </w:tc>
        <w:tc>
          <w:tcPr>
            <w:tcW w:w="1260" w:type="dxa"/>
            <w:vAlign w:val="bottom"/>
          </w:tcPr>
          <w:p w14:paraId="4D12DEC6" w14:textId="77777777" w:rsidR="00EA34E3" w:rsidRPr="00A0642B" w:rsidRDefault="00EA34E3" w:rsidP="0025493E">
            <w:pPr>
              <w:tabs>
                <w:tab w:val="decimal" w:pos="720"/>
              </w:tabs>
              <w:spacing w:line="340" w:lineRule="exact"/>
              <w:rPr>
                <w:rFonts w:ascii="Arial" w:hAnsi="Arial" w:cs="Arial"/>
                <w:sz w:val="18"/>
                <w:szCs w:val="18"/>
              </w:rPr>
            </w:pPr>
          </w:p>
        </w:tc>
        <w:tc>
          <w:tcPr>
            <w:tcW w:w="1260" w:type="dxa"/>
            <w:vAlign w:val="bottom"/>
          </w:tcPr>
          <w:p w14:paraId="67F91E5B" w14:textId="77777777" w:rsidR="00EA34E3" w:rsidRPr="00A0642B" w:rsidRDefault="00EA34E3" w:rsidP="0025493E">
            <w:pPr>
              <w:tabs>
                <w:tab w:val="decimal" w:pos="720"/>
              </w:tabs>
              <w:spacing w:line="340" w:lineRule="exact"/>
              <w:rPr>
                <w:rFonts w:ascii="Arial" w:hAnsi="Arial" w:cs="Arial"/>
                <w:sz w:val="18"/>
                <w:szCs w:val="18"/>
              </w:rPr>
            </w:pPr>
          </w:p>
        </w:tc>
        <w:tc>
          <w:tcPr>
            <w:tcW w:w="1260" w:type="dxa"/>
            <w:vAlign w:val="bottom"/>
          </w:tcPr>
          <w:p w14:paraId="5B0E6D63" w14:textId="77777777" w:rsidR="00EA34E3" w:rsidRPr="00A0642B" w:rsidRDefault="00EA34E3" w:rsidP="0025493E">
            <w:pPr>
              <w:tabs>
                <w:tab w:val="decimal" w:pos="720"/>
              </w:tabs>
              <w:spacing w:line="340" w:lineRule="exact"/>
              <w:rPr>
                <w:rFonts w:ascii="Arial" w:hAnsi="Arial" w:cs="Arial"/>
                <w:sz w:val="18"/>
                <w:szCs w:val="18"/>
              </w:rPr>
            </w:pPr>
          </w:p>
        </w:tc>
        <w:tc>
          <w:tcPr>
            <w:tcW w:w="1260" w:type="dxa"/>
            <w:vAlign w:val="bottom"/>
          </w:tcPr>
          <w:p w14:paraId="5387511F" w14:textId="77777777" w:rsidR="00EA34E3" w:rsidRPr="00A0642B" w:rsidRDefault="00EA34E3" w:rsidP="0025493E">
            <w:pPr>
              <w:tabs>
                <w:tab w:val="decimal" w:pos="720"/>
              </w:tabs>
              <w:spacing w:line="340" w:lineRule="exact"/>
              <w:rPr>
                <w:rFonts w:ascii="Arial" w:hAnsi="Arial" w:cs="Arial"/>
                <w:sz w:val="18"/>
                <w:szCs w:val="18"/>
              </w:rPr>
            </w:pPr>
          </w:p>
        </w:tc>
      </w:tr>
      <w:tr w:rsidR="0000443A" w:rsidRPr="00A0642B" w14:paraId="679EC2B6" w14:textId="77777777">
        <w:trPr>
          <w:trHeight w:val="20"/>
        </w:trPr>
        <w:tc>
          <w:tcPr>
            <w:tcW w:w="3870" w:type="dxa"/>
            <w:vAlign w:val="bottom"/>
          </w:tcPr>
          <w:p w14:paraId="7406B67A" w14:textId="77777777" w:rsidR="0000443A" w:rsidRPr="00A0642B" w:rsidRDefault="0000443A" w:rsidP="0000443A">
            <w:pPr>
              <w:spacing w:line="340" w:lineRule="exact"/>
              <w:ind w:left="252" w:hanging="252"/>
              <w:rPr>
                <w:rFonts w:ascii="Arial" w:hAnsi="Arial" w:cs="Arial"/>
                <w:sz w:val="18"/>
                <w:szCs w:val="18"/>
              </w:rPr>
            </w:pPr>
            <w:r w:rsidRPr="00A0642B">
              <w:rPr>
                <w:rFonts w:ascii="Arial" w:hAnsi="Arial" w:cs="Arial"/>
                <w:sz w:val="18"/>
                <w:szCs w:val="18"/>
              </w:rPr>
              <w:t>Current</w:t>
            </w:r>
          </w:p>
        </w:tc>
        <w:tc>
          <w:tcPr>
            <w:tcW w:w="1260" w:type="dxa"/>
            <w:vAlign w:val="bottom"/>
          </w:tcPr>
          <w:p w14:paraId="40935E22" w14:textId="3A5F9F88" w:rsidR="0000443A" w:rsidRPr="00A0642B" w:rsidRDefault="0000443A" w:rsidP="0000443A">
            <w:pPr>
              <w:tabs>
                <w:tab w:val="decimal" w:pos="720"/>
              </w:tabs>
              <w:spacing w:line="340" w:lineRule="exact"/>
              <w:rPr>
                <w:rFonts w:ascii="Arial" w:hAnsi="Arial" w:cs="Arial"/>
                <w:sz w:val="18"/>
                <w:szCs w:val="18"/>
              </w:rPr>
            </w:pPr>
            <w:r w:rsidRPr="0000443A">
              <w:rPr>
                <w:rFonts w:ascii="Arial" w:hAnsi="Arial" w:cs="Arial"/>
                <w:sz w:val="18"/>
                <w:szCs w:val="18"/>
              </w:rPr>
              <w:t>125.80</w:t>
            </w:r>
          </w:p>
        </w:tc>
        <w:tc>
          <w:tcPr>
            <w:tcW w:w="1260" w:type="dxa"/>
            <w:vAlign w:val="bottom"/>
          </w:tcPr>
          <w:p w14:paraId="708F02E9" w14:textId="2A463DAF" w:rsidR="0000443A" w:rsidRPr="00A0642B" w:rsidRDefault="0000443A" w:rsidP="0000443A">
            <w:pPr>
              <w:tabs>
                <w:tab w:val="decimal" w:pos="720"/>
              </w:tabs>
              <w:spacing w:line="340" w:lineRule="exact"/>
              <w:rPr>
                <w:rFonts w:ascii="Arial" w:hAnsi="Arial" w:cs="Arial"/>
                <w:sz w:val="18"/>
                <w:szCs w:val="18"/>
              </w:rPr>
            </w:pPr>
            <w:r w:rsidRPr="00EA34E3">
              <w:rPr>
                <w:rFonts w:ascii="Arial" w:hAnsi="Arial" w:cs="Arial"/>
                <w:sz w:val="18"/>
                <w:szCs w:val="18"/>
              </w:rPr>
              <w:t>49.80</w:t>
            </w:r>
          </w:p>
        </w:tc>
        <w:tc>
          <w:tcPr>
            <w:tcW w:w="1260" w:type="dxa"/>
            <w:vAlign w:val="bottom"/>
          </w:tcPr>
          <w:p w14:paraId="396F8634" w14:textId="27A42735" w:rsidR="0000443A" w:rsidRPr="00A0642B" w:rsidRDefault="0000443A" w:rsidP="0000443A">
            <w:pPr>
              <w:tabs>
                <w:tab w:val="decimal" w:pos="720"/>
              </w:tabs>
              <w:spacing w:line="340" w:lineRule="exact"/>
              <w:rPr>
                <w:rFonts w:ascii="Arial" w:hAnsi="Arial" w:cs="Arial"/>
                <w:sz w:val="18"/>
                <w:szCs w:val="18"/>
              </w:rPr>
            </w:pPr>
            <w:r w:rsidRPr="0000443A">
              <w:rPr>
                <w:rFonts w:ascii="Arial" w:hAnsi="Arial" w:cs="Arial"/>
                <w:sz w:val="18"/>
                <w:szCs w:val="18"/>
              </w:rPr>
              <w:t>125.80</w:t>
            </w:r>
          </w:p>
        </w:tc>
        <w:tc>
          <w:tcPr>
            <w:tcW w:w="1260" w:type="dxa"/>
            <w:vAlign w:val="bottom"/>
          </w:tcPr>
          <w:p w14:paraId="067C3F8D" w14:textId="58700FA6" w:rsidR="0000443A" w:rsidRPr="00A0642B" w:rsidRDefault="0000443A" w:rsidP="0000443A">
            <w:pPr>
              <w:tabs>
                <w:tab w:val="decimal" w:pos="720"/>
              </w:tabs>
              <w:spacing w:line="340" w:lineRule="exact"/>
              <w:rPr>
                <w:rFonts w:ascii="Arial" w:hAnsi="Arial" w:cs="Arial"/>
                <w:sz w:val="18"/>
                <w:szCs w:val="18"/>
              </w:rPr>
            </w:pPr>
            <w:r w:rsidRPr="00EA34E3">
              <w:rPr>
                <w:rFonts w:ascii="Arial" w:hAnsi="Arial" w:cs="Arial"/>
                <w:sz w:val="18"/>
                <w:szCs w:val="18"/>
              </w:rPr>
              <w:t>49.80</w:t>
            </w:r>
          </w:p>
        </w:tc>
      </w:tr>
      <w:tr w:rsidR="0000443A" w:rsidRPr="00A0642B" w14:paraId="007DBF83" w14:textId="77777777">
        <w:trPr>
          <w:trHeight w:val="20"/>
        </w:trPr>
        <w:tc>
          <w:tcPr>
            <w:tcW w:w="3870" w:type="dxa"/>
            <w:vAlign w:val="bottom"/>
          </w:tcPr>
          <w:p w14:paraId="50A0ACB0" w14:textId="77777777" w:rsidR="0000443A" w:rsidRPr="00A0642B" w:rsidRDefault="0000443A" w:rsidP="0000443A">
            <w:pPr>
              <w:spacing w:line="340" w:lineRule="exact"/>
              <w:ind w:left="252" w:hanging="252"/>
              <w:rPr>
                <w:rFonts w:ascii="Arial" w:hAnsi="Arial" w:cs="Arial"/>
                <w:sz w:val="18"/>
                <w:szCs w:val="18"/>
                <w:cs/>
              </w:rPr>
            </w:pPr>
            <w:r w:rsidRPr="00A0642B">
              <w:rPr>
                <w:rFonts w:ascii="Arial" w:hAnsi="Arial" w:cs="Arial"/>
                <w:sz w:val="18"/>
                <w:szCs w:val="18"/>
              </w:rPr>
              <w:t>Non-current</w:t>
            </w:r>
          </w:p>
        </w:tc>
        <w:tc>
          <w:tcPr>
            <w:tcW w:w="1260" w:type="dxa"/>
            <w:vAlign w:val="bottom"/>
          </w:tcPr>
          <w:p w14:paraId="3F0DBD58" w14:textId="0177F5DC" w:rsidR="0000443A" w:rsidRPr="00A0642B" w:rsidRDefault="0000443A" w:rsidP="0000443A">
            <w:pPr>
              <w:pBdr>
                <w:bottom w:val="single" w:sz="4" w:space="1" w:color="auto"/>
              </w:pBdr>
              <w:tabs>
                <w:tab w:val="decimal" w:pos="720"/>
              </w:tabs>
              <w:spacing w:line="340" w:lineRule="exact"/>
              <w:rPr>
                <w:rFonts w:ascii="Arial" w:hAnsi="Arial" w:cs="Arial"/>
                <w:sz w:val="18"/>
                <w:szCs w:val="18"/>
              </w:rPr>
            </w:pPr>
            <w:r w:rsidRPr="0000443A">
              <w:rPr>
                <w:rFonts w:ascii="Arial" w:hAnsi="Arial" w:cs="Arial"/>
                <w:sz w:val="18"/>
                <w:szCs w:val="18"/>
              </w:rPr>
              <w:t>1,704.70</w:t>
            </w:r>
          </w:p>
        </w:tc>
        <w:tc>
          <w:tcPr>
            <w:tcW w:w="1260" w:type="dxa"/>
            <w:vAlign w:val="bottom"/>
          </w:tcPr>
          <w:p w14:paraId="0D25B7E8" w14:textId="6D5D9704" w:rsidR="0000443A" w:rsidRPr="00A0642B" w:rsidRDefault="0000443A" w:rsidP="0000443A">
            <w:pPr>
              <w:pBdr>
                <w:bottom w:val="sing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1,401.22</w:t>
            </w:r>
          </w:p>
        </w:tc>
        <w:tc>
          <w:tcPr>
            <w:tcW w:w="1260" w:type="dxa"/>
            <w:vAlign w:val="bottom"/>
          </w:tcPr>
          <w:p w14:paraId="7B0CF813" w14:textId="5F80DE57" w:rsidR="0000443A" w:rsidRPr="00A0642B" w:rsidRDefault="0000443A" w:rsidP="0000443A">
            <w:pPr>
              <w:pBdr>
                <w:bottom w:val="single" w:sz="4" w:space="1" w:color="auto"/>
              </w:pBdr>
              <w:tabs>
                <w:tab w:val="decimal" w:pos="720"/>
              </w:tabs>
              <w:spacing w:line="340" w:lineRule="exact"/>
              <w:rPr>
                <w:rFonts w:ascii="Arial" w:hAnsi="Arial" w:cs="Arial"/>
                <w:sz w:val="18"/>
                <w:szCs w:val="18"/>
              </w:rPr>
            </w:pPr>
            <w:r w:rsidRPr="0000443A">
              <w:rPr>
                <w:rFonts w:ascii="Arial" w:hAnsi="Arial" w:cs="Arial"/>
                <w:sz w:val="18"/>
                <w:szCs w:val="18"/>
              </w:rPr>
              <w:t>567.42</w:t>
            </w:r>
          </w:p>
        </w:tc>
        <w:tc>
          <w:tcPr>
            <w:tcW w:w="1260" w:type="dxa"/>
            <w:vAlign w:val="bottom"/>
          </w:tcPr>
          <w:p w14:paraId="3B95E4F8" w14:textId="7587E90F" w:rsidR="0000443A" w:rsidRPr="00A0642B" w:rsidRDefault="0000443A" w:rsidP="0000443A">
            <w:pPr>
              <w:pBdr>
                <w:bottom w:val="sing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257.99</w:t>
            </w:r>
          </w:p>
        </w:tc>
      </w:tr>
      <w:tr w:rsidR="0000443A" w:rsidRPr="00A0642B" w14:paraId="4BC8958D" w14:textId="77777777">
        <w:trPr>
          <w:trHeight w:val="20"/>
        </w:trPr>
        <w:tc>
          <w:tcPr>
            <w:tcW w:w="3870" w:type="dxa"/>
            <w:vAlign w:val="bottom"/>
          </w:tcPr>
          <w:p w14:paraId="7328A7A7" w14:textId="77777777" w:rsidR="0000443A" w:rsidRPr="00A0642B" w:rsidRDefault="0000443A" w:rsidP="0000443A">
            <w:pPr>
              <w:spacing w:line="340" w:lineRule="exact"/>
              <w:ind w:left="252" w:hanging="252"/>
              <w:rPr>
                <w:rFonts w:ascii="Arial" w:hAnsi="Arial" w:cs="Arial"/>
                <w:sz w:val="18"/>
                <w:szCs w:val="18"/>
              </w:rPr>
            </w:pPr>
          </w:p>
        </w:tc>
        <w:tc>
          <w:tcPr>
            <w:tcW w:w="1260" w:type="dxa"/>
            <w:vAlign w:val="bottom"/>
          </w:tcPr>
          <w:p w14:paraId="79B4B22B" w14:textId="721F970A" w:rsidR="0000443A" w:rsidRPr="00A0642B" w:rsidRDefault="0000443A" w:rsidP="0000443A">
            <w:pPr>
              <w:pBdr>
                <w:bottom w:val="double" w:sz="4" w:space="1" w:color="auto"/>
              </w:pBdr>
              <w:tabs>
                <w:tab w:val="decimal" w:pos="720"/>
              </w:tabs>
              <w:spacing w:line="340" w:lineRule="exact"/>
              <w:rPr>
                <w:rFonts w:ascii="Arial" w:hAnsi="Arial" w:cs="Arial"/>
                <w:sz w:val="18"/>
                <w:szCs w:val="18"/>
              </w:rPr>
            </w:pPr>
            <w:r w:rsidRPr="0000443A">
              <w:rPr>
                <w:rFonts w:ascii="Arial" w:hAnsi="Arial" w:cs="Arial"/>
                <w:sz w:val="18"/>
                <w:szCs w:val="18"/>
              </w:rPr>
              <w:t>1,830.50</w:t>
            </w:r>
          </w:p>
        </w:tc>
        <w:tc>
          <w:tcPr>
            <w:tcW w:w="1260" w:type="dxa"/>
            <w:vAlign w:val="bottom"/>
          </w:tcPr>
          <w:p w14:paraId="242414C8" w14:textId="29D2E043" w:rsidR="0000443A" w:rsidRPr="00A0642B" w:rsidRDefault="0000443A" w:rsidP="0000443A">
            <w:pPr>
              <w:pBdr>
                <w:bottom w:val="doub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1,451.02</w:t>
            </w:r>
          </w:p>
        </w:tc>
        <w:tc>
          <w:tcPr>
            <w:tcW w:w="1260" w:type="dxa"/>
            <w:vAlign w:val="bottom"/>
          </w:tcPr>
          <w:p w14:paraId="173E0B8F" w14:textId="6DDE9162" w:rsidR="0000443A" w:rsidRPr="00A0642B" w:rsidRDefault="0000443A" w:rsidP="0000443A">
            <w:pPr>
              <w:pBdr>
                <w:bottom w:val="double" w:sz="4" w:space="1" w:color="auto"/>
              </w:pBdr>
              <w:tabs>
                <w:tab w:val="decimal" w:pos="720"/>
              </w:tabs>
              <w:spacing w:line="340" w:lineRule="exact"/>
              <w:rPr>
                <w:rFonts w:ascii="Arial" w:hAnsi="Arial" w:cs="Arial"/>
                <w:sz w:val="18"/>
                <w:szCs w:val="18"/>
              </w:rPr>
            </w:pPr>
            <w:r w:rsidRPr="0000443A">
              <w:rPr>
                <w:rFonts w:ascii="Arial" w:hAnsi="Arial" w:cs="Arial"/>
                <w:sz w:val="18"/>
                <w:szCs w:val="18"/>
              </w:rPr>
              <w:t>693.22</w:t>
            </w:r>
          </w:p>
        </w:tc>
        <w:tc>
          <w:tcPr>
            <w:tcW w:w="1260" w:type="dxa"/>
            <w:vAlign w:val="bottom"/>
          </w:tcPr>
          <w:p w14:paraId="424E2AB1" w14:textId="2753FAD2" w:rsidR="0000443A" w:rsidRPr="00A0642B" w:rsidRDefault="0000443A" w:rsidP="0000443A">
            <w:pPr>
              <w:pBdr>
                <w:bottom w:val="doub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307.79</w:t>
            </w:r>
          </w:p>
        </w:tc>
      </w:tr>
    </w:tbl>
    <w:p w14:paraId="3A605F83" w14:textId="77777777" w:rsidR="00240D79" w:rsidRDefault="00240D79" w:rsidP="00A0642B">
      <w:pPr>
        <w:spacing w:before="120" w:after="80" w:line="380" w:lineRule="exact"/>
        <w:ind w:left="547" w:right="-43" w:hanging="547"/>
        <w:jc w:val="both"/>
        <w:rPr>
          <w:rFonts w:ascii="Arial" w:hAnsi="Arial" w:cs="Arial"/>
          <w:sz w:val="22"/>
          <w:szCs w:val="22"/>
        </w:rPr>
      </w:pPr>
    </w:p>
    <w:p w14:paraId="6BC5A94C" w14:textId="4B30AE5F" w:rsidR="003D48A0" w:rsidRPr="00A0642B" w:rsidRDefault="003D48A0" w:rsidP="00A0642B">
      <w:pPr>
        <w:spacing w:before="80" w:after="80" w:line="380" w:lineRule="exact"/>
        <w:ind w:left="547" w:right="-43" w:hanging="547"/>
        <w:jc w:val="both"/>
        <w:rPr>
          <w:rFonts w:ascii="Arial" w:hAnsi="Arial" w:cs="Arial"/>
          <w:sz w:val="22"/>
          <w:szCs w:val="22"/>
        </w:rPr>
      </w:pPr>
      <w:r w:rsidRPr="00A0642B">
        <w:rPr>
          <w:rFonts w:ascii="Arial" w:hAnsi="Arial" w:cs="Arial"/>
          <w:sz w:val="22"/>
          <w:szCs w:val="22"/>
        </w:rPr>
        <w:lastRenderedPageBreak/>
        <w:tab/>
      </w:r>
      <w:r w:rsidR="000E1C2B">
        <w:rPr>
          <w:rFonts w:ascii="Arial" w:hAnsi="Arial" w:cs="Arial"/>
          <w:sz w:val="22"/>
          <w:szCs w:val="22"/>
        </w:rPr>
        <w:t>D</w:t>
      </w:r>
      <w:r w:rsidR="0046255E" w:rsidRPr="00A0642B">
        <w:rPr>
          <w:rFonts w:ascii="Arial" w:hAnsi="Arial" w:cs="Arial"/>
          <w:sz w:val="22"/>
          <w:szCs w:val="22"/>
        </w:rPr>
        <w:t>uring the current period</w:t>
      </w:r>
      <w:r w:rsidR="006C520F" w:rsidRPr="00A0642B">
        <w:rPr>
          <w:rFonts w:ascii="Arial" w:hAnsi="Arial" w:cs="Arial"/>
          <w:sz w:val="22"/>
          <w:szCs w:val="22"/>
        </w:rPr>
        <w:t xml:space="preserve">, the Group received dividends from equity instruments designated at FVOCI, which still existed at the reporting date, in the amount of Baht </w:t>
      </w:r>
      <w:r w:rsidR="0000443A">
        <w:rPr>
          <w:rFonts w:ascii="Arial" w:hAnsi="Arial" w:cs="Arial"/>
          <w:sz w:val="22"/>
          <w:szCs w:val="22"/>
        </w:rPr>
        <w:t>16.3</w:t>
      </w:r>
      <w:r w:rsidR="006C520F" w:rsidRPr="00A0642B">
        <w:rPr>
          <w:rFonts w:ascii="Arial" w:hAnsi="Arial" w:cs="Arial"/>
          <w:sz w:val="22"/>
          <w:szCs w:val="22"/>
        </w:rPr>
        <w:t xml:space="preserve"> million (202</w:t>
      </w:r>
      <w:r w:rsidR="0025493E">
        <w:rPr>
          <w:rFonts w:ascii="Arial" w:hAnsi="Arial" w:cs="Arial"/>
          <w:sz w:val="22"/>
          <w:szCs w:val="22"/>
        </w:rPr>
        <w:t>5</w:t>
      </w:r>
      <w:r w:rsidR="006C520F" w:rsidRPr="00A0642B">
        <w:rPr>
          <w:rFonts w:ascii="Arial" w:hAnsi="Arial" w:cs="Arial"/>
          <w:sz w:val="22"/>
          <w:szCs w:val="22"/>
        </w:rPr>
        <w:t xml:space="preserve">: Baht </w:t>
      </w:r>
      <w:r w:rsidR="0025493E">
        <w:rPr>
          <w:rFonts w:ascii="Arial" w:hAnsi="Arial" w:cs="Arial"/>
          <w:sz w:val="22"/>
          <w:szCs w:val="22"/>
        </w:rPr>
        <w:t>4.9</w:t>
      </w:r>
      <w:r w:rsidR="006C520F" w:rsidRPr="00A0642B">
        <w:rPr>
          <w:rFonts w:ascii="Arial" w:hAnsi="Arial" w:cs="Arial"/>
          <w:sz w:val="22"/>
          <w:szCs w:val="22"/>
        </w:rPr>
        <w:t xml:space="preserve"> million) (the Company only: Baht </w:t>
      </w:r>
      <w:r w:rsidR="0000443A">
        <w:rPr>
          <w:rFonts w:ascii="Arial" w:hAnsi="Arial" w:cs="Arial"/>
          <w:sz w:val="22"/>
          <w:szCs w:val="22"/>
        </w:rPr>
        <w:t>16.3</w:t>
      </w:r>
      <w:r w:rsidR="006C520F" w:rsidRPr="00A0642B">
        <w:rPr>
          <w:rFonts w:ascii="Arial" w:hAnsi="Arial" w:cs="Arial"/>
          <w:sz w:val="22"/>
          <w:szCs w:val="22"/>
        </w:rPr>
        <w:t xml:space="preserve"> million (202</w:t>
      </w:r>
      <w:r w:rsidR="0025493E">
        <w:rPr>
          <w:rFonts w:ascii="Arial" w:hAnsi="Arial" w:cs="Arial"/>
          <w:sz w:val="22"/>
          <w:szCs w:val="22"/>
        </w:rPr>
        <w:t>5</w:t>
      </w:r>
      <w:r w:rsidR="006C520F" w:rsidRPr="00A0642B">
        <w:rPr>
          <w:rFonts w:ascii="Arial" w:hAnsi="Arial" w:cs="Arial"/>
          <w:sz w:val="22"/>
          <w:szCs w:val="22"/>
        </w:rPr>
        <w:t xml:space="preserve">: Baht </w:t>
      </w:r>
      <w:r w:rsidR="0025493E">
        <w:rPr>
          <w:rFonts w:ascii="Arial" w:hAnsi="Arial" w:cs="Arial"/>
          <w:sz w:val="22"/>
          <w:szCs w:val="22"/>
        </w:rPr>
        <w:t>4.9</w:t>
      </w:r>
      <w:r w:rsidR="006C520F" w:rsidRPr="00A0642B">
        <w:rPr>
          <w:rFonts w:ascii="Arial" w:hAnsi="Arial" w:cs="Arial"/>
          <w:sz w:val="22"/>
          <w:szCs w:val="22"/>
        </w:rPr>
        <w:t xml:space="preserve"> million)).</w:t>
      </w:r>
    </w:p>
    <w:p w14:paraId="4EDED148" w14:textId="47425526" w:rsidR="00FB06D3" w:rsidRPr="00A0642B" w:rsidRDefault="00FB06D3" w:rsidP="00A0642B">
      <w:pPr>
        <w:tabs>
          <w:tab w:val="left" w:pos="900"/>
        </w:tabs>
        <w:spacing w:before="80" w:after="80" w:line="380" w:lineRule="exact"/>
        <w:ind w:left="547" w:right="-43" w:hanging="547"/>
        <w:jc w:val="thaiDistribute"/>
        <w:rPr>
          <w:rFonts w:ascii="Arial" w:hAnsi="Arial" w:cs="Arial"/>
          <w:sz w:val="22"/>
          <w:szCs w:val="22"/>
        </w:rPr>
      </w:pPr>
      <w:r w:rsidRPr="00A0642B">
        <w:rPr>
          <w:rFonts w:ascii="Arial" w:hAnsi="Arial" w:cs="Arial"/>
          <w:sz w:val="22"/>
          <w:szCs w:val="22"/>
        </w:rPr>
        <w:tab/>
        <w:t>Significant changes in financial assets during the period are as follows:</w:t>
      </w:r>
    </w:p>
    <w:p w14:paraId="425585D8" w14:textId="77777777" w:rsidR="00E42C9D" w:rsidRPr="00A0642B" w:rsidRDefault="00E42C9D" w:rsidP="00A0642B">
      <w:pPr>
        <w:numPr>
          <w:ilvl w:val="0"/>
          <w:numId w:val="30"/>
        </w:numPr>
        <w:spacing w:before="80" w:after="80" w:line="380" w:lineRule="exact"/>
        <w:ind w:left="1080" w:right="-43" w:hanging="540"/>
        <w:jc w:val="thaiDistribute"/>
        <w:rPr>
          <w:rFonts w:ascii="Arial" w:hAnsi="Arial" w:cs="Arial"/>
          <w:sz w:val="22"/>
          <w:szCs w:val="22"/>
          <w:u w:val="single"/>
        </w:rPr>
      </w:pPr>
      <w:r w:rsidRPr="00A0642B">
        <w:rPr>
          <w:rFonts w:ascii="Arial" w:hAnsi="Arial" w:cs="Arial"/>
          <w:sz w:val="22"/>
          <w:szCs w:val="22"/>
          <w:u w:val="single"/>
        </w:rPr>
        <w:t xml:space="preserve">Additional investments in Prospect Logistics and Industrial Freehold and Leasehold Real Estate Investment Trust (“PROSPECT REIT”) </w:t>
      </w:r>
    </w:p>
    <w:p w14:paraId="6EDBE28F" w14:textId="6694FCB3" w:rsidR="00377610" w:rsidRDefault="00377610" w:rsidP="00A0642B">
      <w:pPr>
        <w:spacing w:before="120" w:after="120" w:line="380" w:lineRule="exact"/>
        <w:ind w:left="1080" w:right="-43"/>
        <w:jc w:val="thaiDistribute"/>
        <w:rPr>
          <w:rFonts w:ascii="Arial" w:hAnsi="Arial" w:cs="Arial"/>
          <w:sz w:val="22"/>
          <w:szCs w:val="22"/>
        </w:rPr>
      </w:pPr>
      <w:r w:rsidRPr="00377610">
        <w:rPr>
          <w:rFonts w:ascii="Arial" w:hAnsi="Arial" w:cs="Arial"/>
          <w:sz w:val="22"/>
          <w:szCs w:val="22"/>
        </w:rPr>
        <w:t>During the current period, the Company obtained the transfer of ownership of an additional portion of investment units from Prospect Development Co., Ltd.</w:t>
      </w:r>
      <w:r>
        <w:rPr>
          <w:rFonts w:ascii="Arial" w:hAnsi="Arial" w:cs="Arial"/>
          <w:sz w:val="22"/>
          <w:szCs w:val="22"/>
        </w:rPr>
        <w:t xml:space="preserve"> </w:t>
      </w:r>
      <w:r w:rsidR="00BB00C8">
        <w:rPr>
          <w:rFonts w:ascii="Arial" w:hAnsi="Arial" w:cs="Browallia New"/>
          <w:sz w:val="22"/>
        </w:rPr>
        <w:t>(the “Seller”)</w:t>
      </w:r>
      <w:r>
        <w:rPr>
          <w:rFonts w:ascii="Arial" w:hAnsi="Arial" w:cs="Arial"/>
          <w:sz w:val="22"/>
          <w:szCs w:val="22"/>
        </w:rPr>
        <w:t xml:space="preserve"> </w:t>
      </w:r>
      <w:r w:rsidRPr="00377610">
        <w:rPr>
          <w:rFonts w:ascii="Arial" w:hAnsi="Arial" w:cs="Arial"/>
          <w:sz w:val="22"/>
          <w:szCs w:val="22"/>
        </w:rPr>
        <w:t xml:space="preserve">totaling 40.89 million units, equivalent to Baht 336 million. </w:t>
      </w:r>
    </w:p>
    <w:p w14:paraId="276890B6" w14:textId="588D6101" w:rsidR="00FB06D3" w:rsidRPr="00A0642B" w:rsidRDefault="00377610" w:rsidP="00A0642B">
      <w:pPr>
        <w:spacing w:before="120" w:after="120" w:line="380" w:lineRule="exact"/>
        <w:ind w:left="1080" w:right="-43"/>
        <w:jc w:val="thaiDistribute"/>
        <w:rPr>
          <w:rFonts w:ascii="Arial" w:hAnsi="Arial" w:cs="Arial"/>
          <w:sz w:val="22"/>
          <w:szCs w:val="22"/>
        </w:rPr>
      </w:pPr>
      <w:r w:rsidRPr="00377610">
        <w:rPr>
          <w:rFonts w:ascii="Arial" w:hAnsi="Arial" w:cs="Arial"/>
          <w:sz w:val="22"/>
          <w:szCs w:val="22"/>
        </w:rPr>
        <w:t xml:space="preserve">The remaining </w:t>
      </w:r>
      <w:r>
        <w:rPr>
          <w:rFonts w:ascii="Arial" w:hAnsi="Arial" w:cs="Arial"/>
          <w:sz w:val="22"/>
          <w:szCs w:val="22"/>
        </w:rPr>
        <w:t xml:space="preserve">56.99 million </w:t>
      </w:r>
      <w:r w:rsidR="00BB00C8">
        <w:rPr>
          <w:rFonts w:ascii="Arial" w:hAnsi="Arial" w:cs="Arial"/>
          <w:sz w:val="22"/>
          <w:szCs w:val="22"/>
        </w:rPr>
        <w:t xml:space="preserve">investment </w:t>
      </w:r>
      <w:r>
        <w:rPr>
          <w:rFonts w:ascii="Arial" w:hAnsi="Arial" w:cs="Arial"/>
          <w:sz w:val="22"/>
          <w:szCs w:val="22"/>
        </w:rPr>
        <w:t>units</w:t>
      </w:r>
      <w:r w:rsidRPr="00377610">
        <w:rPr>
          <w:rFonts w:ascii="Arial" w:hAnsi="Arial" w:cs="Arial"/>
          <w:sz w:val="22"/>
          <w:szCs w:val="22"/>
        </w:rPr>
        <w:t xml:space="preserve">, equivalent to Baht </w:t>
      </w:r>
      <w:r>
        <w:rPr>
          <w:rFonts w:ascii="Arial" w:hAnsi="Arial" w:cs="Arial"/>
          <w:sz w:val="22"/>
          <w:szCs w:val="22"/>
        </w:rPr>
        <w:t>500</w:t>
      </w:r>
      <w:r w:rsidRPr="00377610">
        <w:rPr>
          <w:rFonts w:ascii="Arial" w:hAnsi="Arial" w:cs="Arial"/>
          <w:sz w:val="22"/>
          <w:szCs w:val="22"/>
        </w:rPr>
        <w:t xml:space="preserve"> million, for which the </w:t>
      </w:r>
      <w:r w:rsidR="00BB00C8">
        <w:rPr>
          <w:rFonts w:ascii="Arial" w:hAnsi="Arial" w:cs="Arial"/>
          <w:sz w:val="22"/>
          <w:szCs w:val="22"/>
        </w:rPr>
        <w:t>transfer</w:t>
      </w:r>
      <w:r w:rsidRPr="00377610">
        <w:rPr>
          <w:rFonts w:ascii="Arial" w:hAnsi="Arial" w:cs="Arial"/>
          <w:sz w:val="22"/>
          <w:szCs w:val="22"/>
        </w:rPr>
        <w:t xml:space="preserve"> has not yet </w:t>
      </w:r>
      <w:r w:rsidR="00BB00C8">
        <w:rPr>
          <w:rFonts w:ascii="Arial" w:hAnsi="Arial" w:cs="Arial"/>
          <w:sz w:val="22"/>
          <w:szCs w:val="22"/>
        </w:rPr>
        <w:t>been completed</w:t>
      </w:r>
      <w:r w:rsidRPr="00377610">
        <w:rPr>
          <w:rFonts w:ascii="Arial" w:hAnsi="Arial" w:cs="Arial"/>
          <w:sz w:val="22"/>
          <w:szCs w:val="22"/>
        </w:rPr>
        <w:t xml:space="preserve"> due to the sellers’ outstanding obligations under the investment purchase agreement, have been classified as a deposit for the purchase of </w:t>
      </w:r>
      <w:r w:rsidR="00BB00C8">
        <w:rPr>
          <w:rFonts w:ascii="Arial" w:hAnsi="Arial" w:cs="Arial"/>
          <w:sz w:val="22"/>
          <w:szCs w:val="22"/>
        </w:rPr>
        <w:t>investment units</w:t>
      </w:r>
      <w:r w:rsidRPr="00377610">
        <w:rPr>
          <w:rFonts w:ascii="Arial" w:hAnsi="Arial" w:cs="Arial"/>
          <w:sz w:val="22"/>
          <w:szCs w:val="22"/>
        </w:rPr>
        <w:t xml:space="preserve"> and presented under other non-current assets in the statement of financial position. During the</w:t>
      </w:r>
      <w:r w:rsidR="0035601A">
        <w:rPr>
          <w:rFonts w:ascii="Arial" w:hAnsi="Arial" w:cs="Arial"/>
          <w:sz w:val="22"/>
          <w:szCs w:val="22"/>
        </w:rPr>
        <w:t xml:space="preserve"> current</w:t>
      </w:r>
      <w:r w:rsidRPr="00377610">
        <w:rPr>
          <w:rFonts w:ascii="Arial" w:hAnsi="Arial" w:cs="Arial"/>
          <w:sz w:val="22"/>
          <w:szCs w:val="22"/>
        </w:rPr>
        <w:t xml:space="preserve"> period, the Company received returns of Baht 12 million from these units </w:t>
      </w:r>
      <w:r w:rsidR="00BB00C8">
        <w:rPr>
          <w:rFonts w:ascii="Arial" w:hAnsi="Arial" w:cs="Arial"/>
          <w:sz w:val="22"/>
          <w:szCs w:val="22"/>
        </w:rPr>
        <w:t xml:space="preserve">pending transfer </w:t>
      </w:r>
      <w:r w:rsidRPr="00377610">
        <w:rPr>
          <w:rFonts w:ascii="Arial" w:hAnsi="Arial" w:cs="Arial"/>
          <w:sz w:val="22"/>
          <w:szCs w:val="22"/>
        </w:rPr>
        <w:t>(2025: Nil).</w:t>
      </w:r>
    </w:p>
    <w:p w14:paraId="67C2F086" w14:textId="77777777" w:rsidR="001C0267" w:rsidRPr="00A0642B" w:rsidRDefault="001C0267" w:rsidP="00A0642B">
      <w:pPr>
        <w:tabs>
          <w:tab w:val="right" w:pos="7280"/>
          <w:tab w:val="right" w:pos="8760"/>
        </w:tabs>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6.</w:t>
      </w:r>
      <w:r w:rsidRPr="00A0642B">
        <w:rPr>
          <w:rFonts w:ascii="Arial" w:hAnsi="Arial" w:cs="Arial"/>
          <w:b/>
          <w:bCs/>
          <w:sz w:val="22"/>
          <w:szCs w:val="22"/>
        </w:rPr>
        <w:tab/>
        <w:t>Loans to unrelated parties</w:t>
      </w:r>
    </w:p>
    <w:tbl>
      <w:tblPr>
        <w:tblW w:w="9000" w:type="dxa"/>
        <w:tblInd w:w="450" w:type="dxa"/>
        <w:tblLayout w:type="fixed"/>
        <w:tblLook w:val="04A0" w:firstRow="1" w:lastRow="0" w:firstColumn="1" w:lastColumn="0" w:noHBand="0" w:noVBand="1"/>
      </w:tblPr>
      <w:tblGrid>
        <w:gridCol w:w="4410"/>
        <w:gridCol w:w="2295"/>
        <w:gridCol w:w="2295"/>
      </w:tblGrid>
      <w:tr w:rsidR="001C0267" w:rsidRPr="00A0642B" w14:paraId="335A85F3" w14:textId="77777777">
        <w:tc>
          <w:tcPr>
            <w:tcW w:w="4410" w:type="dxa"/>
          </w:tcPr>
          <w:p w14:paraId="3C922809" w14:textId="77777777" w:rsidR="001C0267" w:rsidRPr="00A0642B" w:rsidRDefault="001C0267" w:rsidP="00B6057D">
            <w:pPr>
              <w:tabs>
                <w:tab w:val="left" w:pos="342"/>
              </w:tabs>
              <w:spacing w:line="400" w:lineRule="exact"/>
              <w:jc w:val="both"/>
              <w:rPr>
                <w:rFonts w:ascii="Arial" w:hAnsi="Arial" w:cs="Arial"/>
                <w:sz w:val="22"/>
                <w:szCs w:val="22"/>
              </w:rPr>
            </w:pPr>
          </w:p>
        </w:tc>
        <w:tc>
          <w:tcPr>
            <w:tcW w:w="2295" w:type="dxa"/>
          </w:tcPr>
          <w:p w14:paraId="4E16B590" w14:textId="77777777" w:rsidR="001C0267" w:rsidRPr="00A0642B" w:rsidRDefault="001C0267" w:rsidP="00B6057D">
            <w:pPr>
              <w:spacing w:line="400" w:lineRule="exact"/>
              <w:jc w:val="center"/>
              <w:rPr>
                <w:rFonts w:ascii="Arial" w:hAnsi="Arial" w:cs="Arial"/>
                <w:sz w:val="22"/>
                <w:szCs w:val="22"/>
              </w:rPr>
            </w:pPr>
          </w:p>
        </w:tc>
        <w:tc>
          <w:tcPr>
            <w:tcW w:w="2295" w:type="dxa"/>
          </w:tcPr>
          <w:p w14:paraId="58403C6A" w14:textId="77777777" w:rsidR="001C0267" w:rsidRPr="00A0642B" w:rsidRDefault="001C0267" w:rsidP="00B6057D">
            <w:pPr>
              <w:spacing w:line="400" w:lineRule="exact"/>
              <w:jc w:val="right"/>
              <w:rPr>
                <w:rFonts w:ascii="Arial" w:hAnsi="Arial" w:cs="Arial"/>
                <w:sz w:val="22"/>
                <w:szCs w:val="22"/>
              </w:rPr>
            </w:pPr>
            <w:r w:rsidRPr="00A0642B">
              <w:rPr>
                <w:rFonts w:ascii="Arial" w:eastAsia="Arial Unicode MS" w:hAnsi="Arial" w:cs="Arial"/>
                <w:sz w:val="22"/>
                <w:szCs w:val="22"/>
              </w:rPr>
              <w:t>(Unit: Million Baht)</w:t>
            </w:r>
          </w:p>
        </w:tc>
      </w:tr>
      <w:tr w:rsidR="001C0267" w:rsidRPr="00A0642B" w14:paraId="359E828D" w14:textId="77777777">
        <w:tc>
          <w:tcPr>
            <w:tcW w:w="4410" w:type="dxa"/>
          </w:tcPr>
          <w:p w14:paraId="32D19425" w14:textId="77777777" w:rsidR="001C0267" w:rsidRPr="00A0642B" w:rsidRDefault="001C0267" w:rsidP="00B6057D">
            <w:pPr>
              <w:tabs>
                <w:tab w:val="left" w:pos="342"/>
              </w:tabs>
              <w:spacing w:line="400" w:lineRule="exact"/>
              <w:jc w:val="both"/>
              <w:rPr>
                <w:rFonts w:ascii="Arial" w:hAnsi="Arial" w:cs="Arial"/>
                <w:sz w:val="22"/>
                <w:szCs w:val="22"/>
              </w:rPr>
            </w:pPr>
          </w:p>
        </w:tc>
        <w:tc>
          <w:tcPr>
            <w:tcW w:w="2295" w:type="dxa"/>
            <w:hideMark/>
          </w:tcPr>
          <w:p w14:paraId="2D2D1341" w14:textId="77777777" w:rsidR="001C0267" w:rsidRPr="00A0642B" w:rsidRDefault="001C0267" w:rsidP="00B6057D">
            <w:pPr>
              <w:pBdr>
                <w:bottom w:val="single" w:sz="4" w:space="1" w:color="auto"/>
              </w:pBdr>
              <w:spacing w:line="400" w:lineRule="exact"/>
              <w:jc w:val="center"/>
              <w:rPr>
                <w:rFonts w:ascii="Arial" w:hAnsi="Arial" w:cs="Arial"/>
                <w:sz w:val="22"/>
                <w:szCs w:val="22"/>
              </w:rPr>
            </w:pPr>
            <w:r w:rsidRPr="00A0642B">
              <w:rPr>
                <w:rFonts w:ascii="Arial" w:hAnsi="Arial" w:cs="Arial"/>
                <w:sz w:val="22"/>
                <w:szCs w:val="22"/>
              </w:rPr>
              <w:t>Consolidated                                    financial statements</w:t>
            </w:r>
          </w:p>
        </w:tc>
        <w:tc>
          <w:tcPr>
            <w:tcW w:w="2295" w:type="dxa"/>
            <w:hideMark/>
          </w:tcPr>
          <w:p w14:paraId="354866DA" w14:textId="77777777" w:rsidR="001C0267" w:rsidRPr="00A0642B" w:rsidRDefault="001C0267" w:rsidP="00B6057D">
            <w:pPr>
              <w:pBdr>
                <w:bottom w:val="single" w:sz="4" w:space="1" w:color="auto"/>
              </w:pBdr>
              <w:spacing w:line="400" w:lineRule="exact"/>
              <w:jc w:val="center"/>
              <w:rPr>
                <w:rFonts w:ascii="Arial" w:eastAsia="Arial Unicode MS" w:hAnsi="Arial" w:cs="Arial"/>
                <w:sz w:val="22"/>
                <w:szCs w:val="22"/>
                <w:u w:val="single"/>
              </w:rPr>
            </w:pPr>
            <w:r w:rsidRPr="00A0642B">
              <w:rPr>
                <w:rFonts w:ascii="Arial" w:hAnsi="Arial" w:cs="Arial"/>
                <w:sz w:val="22"/>
                <w:szCs w:val="22"/>
              </w:rPr>
              <w:t>Separate                                           financial statements</w:t>
            </w:r>
          </w:p>
        </w:tc>
      </w:tr>
      <w:tr w:rsidR="005712B3" w:rsidRPr="00A0642B" w14:paraId="3F59E2DE" w14:textId="77777777">
        <w:tc>
          <w:tcPr>
            <w:tcW w:w="4410" w:type="dxa"/>
            <w:hideMark/>
          </w:tcPr>
          <w:p w14:paraId="1D032E65" w14:textId="173B8347" w:rsidR="005712B3" w:rsidRPr="00A0642B" w:rsidRDefault="005712B3" w:rsidP="005712B3">
            <w:pPr>
              <w:spacing w:line="400" w:lineRule="exact"/>
              <w:rPr>
                <w:rFonts w:ascii="Arial" w:eastAsia="Arial Unicode MS" w:hAnsi="Arial" w:cs="Arial"/>
                <w:b/>
                <w:bCs/>
                <w:sz w:val="22"/>
                <w:szCs w:val="22"/>
              </w:rPr>
            </w:pPr>
            <w:r w:rsidRPr="00A0642B">
              <w:rPr>
                <w:rFonts w:ascii="Arial" w:eastAsia="Arial Unicode MS" w:hAnsi="Arial" w:cs="Arial"/>
                <w:b/>
                <w:bCs/>
                <w:sz w:val="22"/>
                <w:szCs w:val="22"/>
              </w:rPr>
              <w:t>Balance as at 1 January 202</w:t>
            </w:r>
            <w:r>
              <w:rPr>
                <w:rFonts w:ascii="Arial" w:eastAsia="Arial Unicode MS" w:hAnsi="Arial" w:cs="Arial"/>
                <w:b/>
                <w:bCs/>
                <w:sz w:val="22"/>
                <w:szCs w:val="22"/>
              </w:rPr>
              <w:t>6</w:t>
            </w:r>
          </w:p>
        </w:tc>
        <w:tc>
          <w:tcPr>
            <w:tcW w:w="2295" w:type="dxa"/>
            <w:vAlign w:val="bottom"/>
          </w:tcPr>
          <w:p w14:paraId="1E17A3FF" w14:textId="38BEC61E" w:rsidR="005712B3" w:rsidRPr="00A0642B" w:rsidRDefault="005712B3" w:rsidP="005712B3">
            <w:pPr>
              <w:tabs>
                <w:tab w:val="decimal" w:pos="1515"/>
              </w:tabs>
              <w:spacing w:line="400" w:lineRule="exact"/>
              <w:rPr>
                <w:rFonts w:ascii="Arial" w:hAnsi="Arial" w:cs="Arial"/>
                <w:color w:val="000000"/>
                <w:sz w:val="22"/>
                <w:szCs w:val="22"/>
              </w:rPr>
            </w:pPr>
            <w:r w:rsidRPr="005712B3">
              <w:rPr>
                <w:rFonts w:ascii="Arial" w:hAnsi="Arial" w:cs="Arial"/>
                <w:color w:val="000000"/>
                <w:sz w:val="22"/>
                <w:szCs w:val="22"/>
              </w:rPr>
              <w:t>1,225.88</w:t>
            </w:r>
          </w:p>
        </w:tc>
        <w:tc>
          <w:tcPr>
            <w:tcW w:w="2295" w:type="dxa"/>
          </w:tcPr>
          <w:p w14:paraId="0BFB362C" w14:textId="64C65886" w:rsidR="005712B3" w:rsidRPr="00A0642B" w:rsidRDefault="005712B3" w:rsidP="005712B3">
            <w:pPr>
              <w:tabs>
                <w:tab w:val="decimal" w:pos="1515"/>
              </w:tabs>
              <w:spacing w:line="400" w:lineRule="exact"/>
              <w:rPr>
                <w:rFonts w:ascii="Arial" w:hAnsi="Arial" w:cs="Arial"/>
                <w:color w:val="000000"/>
                <w:sz w:val="22"/>
                <w:szCs w:val="22"/>
              </w:rPr>
            </w:pPr>
            <w:r w:rsidRPr="005712B3">
              <w:rPr>
                <w:rFonts w:ascii="Arial" w:hAnsi="Arial" w:cs="Arial"/>
                <w:color w:val="000000"/>
                <w:sz w:val="22"/>
                <w:szCs w:val="22"/>
              </w:rPr>
              <w:t>1,133.40</w:t>
            </w:r>
          </w:p>
        </w:tc>
      </w:tr>
      <w:tr w:rsidR="005712B3" w:rsidRPr="00A0642B" w14:paraId="3823396F" w14:textId="77777777">
        <w:tc>
          <w:tcPr>
            <w:tcW w:w="4410" w:type="dxa"/>
          </w:tcPr>
          <w:p w14:paraId="766130EB" w14:textId="77777777" w:rsidR="005712B3" w:rsidRPr="00A0642B" w:rsidRDefault="005712B3" w:rsidP="005712B3">
            <w:pPr>
              <w:spacing w:line="400" w:lineRule="exact"/>
              <w:rPr>
                <w:rFonts w:ascii="Arial" w:eastAsia="Arial Unicode MS" w:hAnsi="Arial" w:cs="Arial"/>
                <w:b/>
                <w:bCs/>
                <w:sz w:val="22"/>
                <w:szCs w:val="22"/>
                <w:highlight w:val="cyan"/>
              </w:rPr>
            </w:pPr>
            <w:r w:rsidRPr="00A0642B">
              <w:rPr>
                <w:rFonts w:ascii="Arial" w:eastAsia="Arial Unicode MS" w:hAnsi="Arial" w:cs="Arial"/>
                <w:sz w:val="22"/>
                <w:szCs w:val="22"/>
              </w:rPr>
              <w:t>Addition during the period</w:t>
            </w:r>
          </w:p>
        </w:tc>
        <w:tc>
          <w:tcPr>
            <w:tcW w:w="2295" w:type="dxa"/>
            <w:vAlign w:val="bottom"/>
          </w:tcPr>
          <w:p w14:paraId="099E9226" w14:textId="09C34518" w:rsidR="005712B3" w:rsidRPr="00A0642B" w:rsidRDefault="005712B3" w:rsidP="005712B3">
            <w:pPr>
              <w:tabs>
                <w:tab w:val="decimal" w:pos="1515"/>
              </w:tabs>
              <w:spacing w:line="400" w:lineRule="exact"/>
              <w:rPr>
                <w:rFonts w:ascii="Arial" w:hAnsi="Arial" w:cs="Arial"/>
                <w:color w:val="000000"/>
                <w:sz w:val="22"/>
                <w:szCs w:val="22"/>
              </w:rPr>
            </w:pPr>
            <w:r w:rsidRPr="005712B3">
              <w:rPr>
                <w:rFonts w:ascii="Arial" w:hAnsi="Arial" w:cs="Arial"/>
                <w:color w:val="000000"/>
                <w:sz w:val="22"/>
                <w:szCs w:val="22"/>
              </w:rPr>
              <w:t>550.00</w:t>
            </w:r>
          </w:p>
        </w:tc>
        <w:tc>
          <w:tcPr>
            <w:tcW w:w="2295" w:type="dxa"/>
          </w:tcPr>
          <w:p w14:paraId="23596923" w14:textId="283EF309" w:rsidR="005712B3" w:rsidRPr="00A0642B" w:rsidRDefault="005712B3" w:rsidP="005712B3">
            <w:pPr>
              <w:tabs>
                <w:tab w:val="decimal" w:pos="1515"/>
              </w:tabs>
              <w:spacing w:line="400" w:lineRule="exact"/>
              <w:rPr>
                <w:rFonts w:ascii="Arial" w:hAnsi="Arial" w:cs="Arial"/>
                <w:color w:val="000000"/>
                <w:sz w:val="22"/>
                <w:szCs w:val="22"/>
              </w:rPr>
            </w:pPr>
            <w:r w:rsidRPr="005712B3">
              <w:rPr>
                <w:rFonts w:ascii="Arial" w:hAnsi="Arial" w:cs="Arial"/>
                <w:color w:val="000000"/>
                <w:sz w:val="22"/>
                <w:szCs w:val="22"/>
              </w:rPr>
              <w:t>550.00</w:t>
            </w:r>
          </w:p>
        </w:tc>
      </w:tr>
      <w:tr w:rsidR="005712B3" w:rsidRPr="00A0642B" w14:paraId="381AF351" w14:textId="77777777">
        <w:tc>
          <w:tcPr>
            <w:tcW w:w="4410" w:type="dxa"/>
          </w:tcPr>
          <w:p w14:paraId="28EE2882" w14:textId="71C539A4" w:rsidR="005712B3" w:rsidRPr="00A0642B" w:rsidRDefault="005712B3" w:rsidP="005712B3">
            <w:pPr>
              <w:spacing w:line="400" w:lineRule="exact"/>
              <w:rPr>
                <w:rFonts w:ascii="Arial" w:eastAsia="Arial Unicode MS" w:hAnsi="Arial" w:cs="Arial"/>
                <w:sz w:val="22"/>
                <w:szCs w:val="22"/>
              </w:rPr>
            </w:pPr>
            <w:r w:rsidRPr="00B6057D">
              <w:rPr>
                <w:rFonts w:ascii="Arial" w:eastAsia="Arial Unicode MS" w:hAnsi="Arial" w:cs="Arial"/>
                <w:sz w:val="22"/>
                <w:szCs w:val="22"/>
              </w:rPr>
              <w:t>Accretion of interest</w:t>
            </w:r>
          </w:p>
        </w:tc>
        <w:tc>
          <w:tcPr>
            <w:tcW w:w="2295" w:type="dxa"/>
            <w:vAlign w:val="bottom"/>
          </w:tcPr>
          <w:p w14:paraId="5394BB6C" w14:textId="233E552E" w:rsidR="005712B3" w:rsidRPr="00A0642B" w:rsidRDefault="005712B3" w:rsidP="005712B3">
            <w:pPr>
              <w:tabs>
                <w:tab w:val="decimal" w:pos="1515"/>
              </w:tabs>
              <w:spacing w:line="400" w:lineRule="exact"/>
              <w:rPr>
                <w:rFonts w:ascii="Arial" w:hAnsi="Arial" w:cs="Arial"/>
                <w:color w:val="000000"/>
                <w:sz w:val="22"/>
                <w:szCs w:val="22"/>
              </w:rPr>
            </w:pPr>
            <w:r w:rsidRPr="005712B3">
              <w:rPr>
                <w:rFonts w:ascii="Arial" w:hAnsi="Arial" w:cs="Arial"/>
                <w:color w:val="000000"/>
                <w:sz w:val="22"/>
                <w:szCs w:val="22"/>
              </w:rPr>
              <w:t>0.</w:t>
            </w:r>
            <w:r w:rsidRPr="005712B3">
              <w:rPr>
                <w:rFonts w:ascii="Arial" w:hAnsi="Arial" w:cs="Arial"/>
                <w:color w:val="000000"/>
                <w:sz w:val="22"/>
                <w:szCs w:val="22"/>
                <w:cs/>
              </w:rPr>
              <w:t>1</w:t>
            </w:r>
            <w:r w:rsidRPr="005712B3">
              <w:rPr>
                <w:rFonts w:ascii="Arial" w:hAnsi="Arial" w:cs="Arial"/>
                <w:color w:val="000000"/>
                <w:sz w:val="22"/>
                <w:szCs w:val="22"/>
              </w:rPr>
              <w:t>7</w:t>
            </w:r>
          </w:p>
        </w:tc>
        <w:tc>
          <w:tcPr>
            <w:tcW w:w="2295" w:type="dxa"/>
          </w:tcPr>
          <w:p w14:paraId="0BE700EB" w14:textId="11FE5865" w:rsidR="005712B3" w:rsidRPr="00A0642B" w:rsidRDefault="005712B3" w:rsidP="005712B3">
            <w:pPr>
              <w:tabs>
                <w:tab w:val="decimal" w:pos="1515"/>
              </w:tabs>
              <w:spacing w:line="400" w:lineRule="exact"/>
              <w:rPr>
                <w:rFonts w:ascii="Arial" w:hAnsi="Arial" w:cs="Arial"/>
                <w:color w:val="000000"/>
                <w:sz w:val="22"/>
                <w:szCs w:val="22"/>
              </w:rPr>
            </w:pPr>
            <w:r w:rsidRPr="005712B3">
              <w:rPr>
                <w:rFonts w:ascii="Arial" w:hAnsi="Arial" w:cs="Arial"/>
                <w:color w:val="000000"/>
                <w:sz w:val="22"/>
                <w:szCs w:val="22"/>
              </w:rPr>
              <w:t>0.</w:t>
            </w:r>
            <w:r w:rsidRPr="005712B3">
              <w:rPr>
                <w:rFonts w:ascii="Arial" w:hAnsi="Arial" w:cs="Arial"/>
                <w:color w:val="000000"/>
                <w:sz w:val="22"/>
                <w:szCs w:val="22"/>
                <w:cs/>
              </w:rPr>
              <w:t>1</w:t>
            </w:r>
            <w:r w:rsidRPr="005712B3">
              <w:rPr>
                <w:rFonts w:ascii="Arial" w:hAnsi="Arial" w:cs="Arial"/>
                <w:color w:val="000000"/>
                <w:sz w:val="22"/>
                <w:szCs w:val="22"/>
              </w:rPr>
              <w:t>7</w:t>
            </w:r>
          </w:p>
        </w:tc>
      </w:tr>
      <w:tr w:rsidR="005712B3" w:rsidRPr="00A0642B" w14:paraId="7F0F6C67" w14:textId="77777777">
        <w:tc>
          <w:tcPr>
            <w:tcW w:w="4410" w:type="dxa"/>
          </w:tcPr>
          <w:p w14:paraId="3A5F295F" w14:textId="77777777" w:rsidR="005712B3" w:rsidRPr="00A0642B" w:rsidRDefault="005712B3" w:rsidP="005712B3">
            <w:pPr>
              <w:tabs>
                <w:tab w:val="left" w:pos="954"/>
              </w:tabs>
              <w:spacing w:line="400" w:lineRule="exact"/>
              <w:rPr>
                <w:rFonts w:ascii="Arial" w:eastAsia="Arial Unicode MS" w:hAnsi="Arial" w:cs="Arial"/>
                <w:sz w:val="22"/>
                <w:szCs w:val="22"/>
              </w:rPr>
            </w:pPr>
            <w:r w:rsidRPr="00A0642B">
              <w:rPr>
                <w:rFonts w:ascii="Arial" w:eastAsia="Arial Unicode MS" w:hAnsi="Arial" w:cs="Arial"/>
                <w:sz w:val="22"/>
                <w:szCs w:val="22"/>
              </w:rPr>
              <w:t>Translation adjustment</w:t>
            </w:r>
          </w:p>
        </w:tc>
        <w:tc>
          <w:tcPr>
            <w:tcW w:w="2295" w:type="dxa"/>
          </w:tcPr>
          <w:p w14:paraId="6FC2F760" w14:textId="2AB71211" w:rsidR="005712B3" w:rsidRPr="00A0642B" w:rsidRDefault="009938FA" w:rsidP="005712B3">
            <w:pPr>
              <w:pBdr>
                <w:bottom w:val="single" w:sz="4" w:space="1" w:color="auto"/>
              </w:pBdr>
              <w:tabs>
                <w:tab w:val="decimal" w:pos="1515"/>
              </w:tabs>
              <w:spacing w:line="400" w:lineRule="exact"/>
              <w:rPr>
                <w:rFonts w:ascii="Arial" w:hAnsi="Arial" w:cs="Arial"/>
                <w:color w:val="000000"/>
                <w:sz w:val="22"/>
                <w:szCs w:val="22"/>
                <w:cs/>
              </w:rPr>
            </w:pPr>
            <w:r>
              <w:rPr>
                <w:rFonts w:ascii="Arial" w:hAnsi="Arial" w:cs="Arial"/>
                <w:color w:val="000000"/>
                <w:sz w:val="22"/>
                <w:szCs w:val="22"/>
              </w:rPr>
              <w:t>3.68</w:t>
            </w:r>
          </w:p>
        </w:tc>
        <w:tc>
          <w:tcPr>
            <w:tcW w:w="2295" w:type="dxa"/>
          </w:tcPr>
          <w:p w14:paraId="25992439" w14:textId="6591D00A" w:rsidR="005712B3" w:rsidRPr="00A0642B" w:rsidRDefault="005712B3" w:rsidP="005712B3">
            <w:pPr>
              <w:pBdr>
                <w:bottom w:val="single" w:sz="4" w:space="1" w:color="auto"/>
              </w:pBdr>
              <w:tabs>
                <w:tab w:val="decimal" w:pos="1515"/>
              </w:tabs>
              <w:spacing w:line="400" w:lineRule="exact"/>
              <w:jc w:val="center"/>
              <w:rPr>
                <w:rFonts w:ascii="Arial" w:hAnsi="Arial" w:cs="Arial"/>
                <w:color w:val="000000"/>
                <w:sz w:val="22"/>
                <w:szCs w:val="22"/>
                <w:cs/>
              </w:rPr>
            </w:pPr>
            <w:r w:rsidRPr="005712B3">
              <w:rPr>
                <w:rFonts w:ascii="Arial" w:hAnsi="Arial" w:cs="Arial"/>
                <w:color w:val="000000"/>
                <w:sz w:val="22"/>
                <w:szCs w:val="22"/>
              </w:rPr>
              <w:t>-</w:t>
            </w:r>
          </w:p>
        </w:tc>
      </w:tr>
      <w:tr w:rsidR="005712B3" w:rsidRPr="00A0642B" w14:paraId="5B2DC337" w14:textId="77777777">
        <w:tc>
          <w:tcPr>
            <w:tcW w:w="4410" w:type="dxa"/>
            <w:hideMark/>
          </w:tcPr>
          <w:p w14:paraId="0DBEB97C" w14:textId="0785D5F4" w:rsidR="005712B3" w:rsidRPr="00A0642B" w:rsidRDefault="005712B3" w:rsidP="005712B3">
            <w:pPr>
              <w:spacing w:line="400" w:lineRule="exact"/>
              <w:rPr>
                <w:rFonts w:ascii="Arial" w:eastAsia="Arial Unicode MS" w:hAnsi="Arial" w:cs="Arial"/>
                <w:b/>
                <w:bCs/>
                <w:sz w:val="22"/>
                <w:szCs w:val="22"/>
              </w:rPr>
            </w:pPr>
            <w:r w:rsidRPr="00A0642B">
              <w:rPr>
                <w:rFonts w:ascii="Arial" w:eastAsia="Arial Unicode MS" w:hAnsi="Arial" w:cs="Arial"/>
                <w:b/>
                <w:bCs/>
                <w:sz w:val="22"/>
                <w:szCs w:val="22"/>
              </w:rPr>
              <w:t xml:space="preserve">Balance as at </w:t>
            </w:r>
            <w:r>
              <w:rPr>
                <w:rFonts w:ascii="Arial" w:eastAsia="Arial Unicode MS" w:hAnsi="Arial" w:cs="Arial"/>
                <w:b/>
                <w:bCs/>
                <w:sz w:val="22"/>
                <w:szCs w:val="22"/>
              </w:rPr>
              <w:t>31 March 2026</w:t>
            </w:r>
          </w:p>
        </w:tc>
        <w:tc>
          <w:tcPr>
            <w:tcW w:w="2295" w:type="dxa"/>
          </w:tcPr>
          <w:p w14:paraId="68DE8C82" w14:textId="777960D4" w:rsidR="005712B3" w:rsidRPr="00A0642B" w:rsidRDefault="005712B3" w:rsidP="005712B3">
            <w:pPr>
              <w:pBdr>
                <w:bottom w:val="double" w:sz="4" w:space="1" w:color="auto"/>
              </w:pBdr>
              <w:tabs>
                <w:tab w:val="decimal" w:pos="1515"/>
              </w:tabs>
              <w:spacing w:line="400" w:lineRule="exact"/>
              <w:rPr>
                <w:rFonts w:ascii="Arial" w:hAnsi="Arial" w:cs="Arial"/>
                <w:color w:val="000000"/>
                <w:sz w:val="22"/>
                <w:szCs w:val="22"/>
              </w:rPr>
            </w:pPr>
            <w:r w:rsidRPr="005712B3">
              <w:rPr>
                <w:rFonts w:ascii="Arial" w:hAnsi="Arial" w:cs="Arial"/>
                <w:color w:val="000000"/>
                <w:sz w:val="22"/>
                <w:szCs w:val="22"/>
              </w:rPr>
              <w:t>1,779.73</w:t>
            </w:r>
          </w:p>
        </w:tc>
        <w:tc>
          <w:tcPr>
            <w:tcW w:w="2295" w:type="dxa"/>
          </w:tcPr>
          <w:p w14:paraId="3CC1357D" w14:textId="25E6F610" w:rsidR="005712B3" w:rsidRPr="00A0642B" w:rsidRDefault="005712B3" w:rsidP="005712B3">
            <w:pPr>
              <w:pBdr>
                <w:bottom w:val="double" w:sz="4" w:space="1" w:color="auto"/>
              </w:pBdr>
              <w:tabs>
                <w:tab w:val="decimal" w:pos="1515"/>
              </w:tabs>
              <w:spacing w:line="400" w:lineRule="exact"/>
              <w:rPr>
                <w:rFonts w:ascii="Arial" w:hAnsi="Arial" w:cs="Arial"/>
                <w:color w:val="000000"/>
                <w:sz w:val="22"/>
                <w:szCs w:val="22"/>
              </w:rPr>
            </w:pPr>
            <w:r w:rsidRPr="005712B3">
              <w:rPr>
                <w:rFonts w:ascii="Arial" w:hAnsi="Arial" w:cs="Arial"/>
                <w:color w:val="000000"/>
                <w:sz w:val="22"/>
                <w:szCs w:val="22"/>
              </w:rPr>
              <w:t>1,683.57</w:t>
            </w:r>
          </w:p>
        </w:tc>
      </w:tr>
      <w:tr w:rsidR="00B6057D" w:rsidRPr="00A0642B" w14:paraId="253C70FE" w14:textId="77777777">
        <w:tc>
          <w:tcPr>
            <w:tcW w:w="4410" w:type="dxa"/>
          </w:tcPr>
          <w:p w14:paraId="09DEF9B1" w14:textId="77777777" w:rsidR="00B6057D" w:rsidRPr="00A0642B" w:rsidRDefault="00B6057D" w:rsidP="00B6057D">
            <w:pPr>
              <w:spacing w:line="400" w:lineRule="exact"/>
              <w:rPr>
                <w:rFonts w:ascii="Arial" w:eastAsia="Arial Unicode MS" w:hAnsi="Arial" w:cs="Arial"/>
                <w:b/>
                <w:bCs/>
                <w:sz w:val="22"/>
                <w:szCs w:val="22"/>
              </w:rPr>
            </w:pPr>
          </w:p>
        </w:tc>
        <w:tc>
          <w:tcPr>
            <w:tcW w:w="2295" w:type="dxa"/>
          </w:tcPr>
          <w:p w14:paraId="4A1DA496" w14:textId="77777777" w:rsidR="00B6057D" w:rsidRPr="00A0642B" w:rsidRDefault="00B6057D" w:rsidP="00B6057D">
            <w:pPr>
              <w:tabs>
                <w:tab w:val="decimal" w:pos="1515"/>
              </w:tabs>
              <w:spacing w:line="400" w:lineRule="exact"/>
              <w:rPr>
                <w:rFonts w:ascii="Arial" w:hAnsi="Arial" w:cs="Arial"/>
                <w:color w:val="000000"/>
                <w:sz w:val="22"/>
                <w:szCs w:val="22"/>
              </w:rPr>
            </w:pPr>
          </w:p>
        </w:tc>
        <w:tc>
          <w:tcPr>
            <w:tcW w:w="2295" w:type="dxa"/>
          </w:tcPr>
          <w:p w14:paraId="6E3FEB8D" w14:textId="77777777" w:rsidR="00B6057D" w:rsidRPr="00A0642B" w:rsidRDefault="00B6057D" w:rsidP="00B6057D">
            <w:pPr>
              <w:tabs>
                <w:tab w:val="decimal" w:pos="1515"/>
              </w:tabs>
              <w:spacing w:line="400" w:lineRule="exact"/>
              <w:rPr>
                <w:rFonts w:ascii="Arial" w:hAnsi="Arial" w:cs="Arial"/>
                <w:color w:val="000000"/>
                <w:sz w:val="22"/>
                <w:szCs w:val="22"/>
              </w:rPr>
            </w:pPr>
          </w:p>
        </w:tc>
      </w:tr>
      <w:tr w:rsidR="005712B3" w:rsidRPr="00A0642B" w14:paraId="56CC438C" w14:textId="77777777">
        <w:tc>
          <w:tcPr>
            <w:tcW w:w="4410" w:type="dxa"/>
          </w:tcPr>
          <w:p w14:paraId="086404F4" w14:textId="1250CDCA" w:rsidR="005712B3" w:rsidRPr="00B6057D" w:rsidRDefault="00812DE4" w:rsidP="005712B3">
            <w:pPr>
              <w:spacing w:line="400" w:lineRule="exact"/>
              <w:rPr>
                <w:rFonts w:ascii="Arial" w:eastAsia="Arial Unicode MS" w:hAnsi="Arial" w:cs="Arial"/>
                <w:sz w:val="22"/>
                <w:szCs w:val="22"/>
              </w:rPr>
            </w:pPr>
            <w:r>
              <w:rPr>
                <w:rFonts w:ascii="Arial" w:eastAsia="Arial Unicode MS" w:hAnsi="Arial" w:cs="Browallia New"/>
                <w:sz w:val="22"/>
              </w:rPr>
              <w:t>Short-term l</w:t>
            </w:r>
            <w:r w:rsidRPr="00812DE4">
              <w:rPr>
                <w:rFonts w:ascii="Arial" w:eastAsia="Arial Unicode MS" w:hAnsi="Arial" w:cs="Arial"/>
                <w:sz w:val="22"/>
                <w:szCs w:val="22"/>
              </w:rPr>
              <w:t>oans to unrelated parties</w:t>
            </w:r>
          </w:p>
        </w:tc>
        <w:tc>
          <w:tcPr>
            <w:tcW w:w="2295" w:type="dxa"/>
          </w:tcPr>
          <w:p w14:paraId="001EC66F" w14:textId="616580FA" w:rsidR="005712B3" w:rsidRPr="00A0642B" w:rsidRDefault="005712B3" w:rsidP="005712B3">
            <w:pPr>
              <w:tabs>
                <w:tab w:val="decimal" w:pos="1515"/>
              </w:tabs>
              <w:spacing w:line="400" w:lineRule="exact"/>
              <w:rPr>
                <w:rFonts w:ascii="Arial" w:hAnsi="Arial" w:cs="Arial"/>
                <w:color w:val="000000"/>
                <w:sz w:val="22"/>
                <w:szCs w:val="22"/>
              </w:rPr>
            </w:pPr>
            <w:r w:rsidRPr="005712B3">
              <w:rPr>
                <w:rFonts w:ascii="Arial" w:hAnsi="Arial" w:cs="Arial"/>
                <w:color w:val="000000"/>
                <w:sz w:val="22"/>
                <w:szCs w:val="22"/>
              </w:rPr>
              <w:t>550.00</w:t>
            </w:r>
          </w:p>
        </w:tc>
        <w:tc>
          <w:tcPr>
            <w:tcW w:w="2295" w:type="dxa"/>
          </w:tcPr>
          <w:p w14:paraId="37AF2FDF" w14:textId="1B77D960" w:rsidR="005712B3" w:rsidRPr="00A0642B" w:rsidRDefault="005712B3" w:rsidP="005712B3">
            <w:pPr>
              <w:tabs>
                <w:tab w:val="decimal" w:pos="1515"/>
              </w:tabs>
              <w:spacing w:line="400" w:lineRule="exact"/>
              <w:rPr>
                <w:rFonts w:ascii="Arial" w:hAnsi="Arial" w:cs="Arial"/>
                <w:color w:val="000000"/>
                <w:sz w:val="22"/>
                <w:szCs w:val="22"/>
              </w:rPr>
            </w:pPr>
            <w:r w:rsidRPr="005712B3">
              <w:rPr>
                <w:rFonts w:ascii="Arial" w:hAnsi="Arial" w:cs="Arial"/>
                <w:color w:val="000000"/>
                <w:sz w:val="22"/>
                <w:szCs w:val="22"/>
              </w:rPr>
              <w:t>550.00</w:t>
            </w:r>
          </w:p>
        </w:tc>
      </w:tr>
      <w:tr w:rsidR="00812DE4" w:rsidRPr="00A0642B" w14:paraId="4955CDB8" w14:textId="77777777">
        <w:tc>
          <w:tcPr>
            <w:tcW w:w="4410" w:type="dxa"/>
          </w:tcPr>
          <w:p w14:paraId="01BEA76E" w14:textId="2D5CE091" w:rsidR="00812DE4" w:rsidRPr="00B6057D" w:rsidRDefault="00812DE4" w:rsidP="00812DE4">
            <w:pPr>
              <w:spacing w:line="400" w:lineRule="exact"/>
              <w:rPr>
                <w:rFonts w:ascii="Arial" w:eastAsia="Arial Unicode MS" w:hAnsi="Arial" w:cs="Arial"/>
                <w:sz w:val="22"/>
                <w:szCs w:val="22"/>
              </w:rPr>
            </w:pPr>
            <w:r>
              <w:rPr>
                <w:rFonts w:ascii="Arial" w:eastAsia="Arial Unicode MS" w:hAnsi="Arial" w:cs="Browallia New"/>
                <w:sz w:val="22"/>
              </w:rPr>
              <w:t>Long-term l</w:t>
            </w:r>
            <w:r w:rsidRPr="00812DE4">
              <w:rPr>
                <w:rFonts w:ascii="Arial" w:eastAsia="Arial Unicode MS" w:hAnsi="Arial" w:cs="Arial"/>
                <w:sz w:val="22"/>
                <w:szCs w:val="22"/>
              </w:rPr>
              <w:t>oans to unrelated parties</w:t>
            </w:r>
          </w:p>
        </w:tc>
        <w:tc>
          <w:tcPr>
            <w:tcW w:w="2295" w:type="dxa"/>
          </w:tcPr>
          <w:p w14:paraId="0A29C8AF" w14:textId="5246F625" w:rsidR="00812DE4" w:rsidRPr="00A0642B" w:rsidRDefault="00812DE4" w:rsidP="00812DE4">
            <w:pPr>
              <w:pBdr>
                <w:bottom w:val="single" w:sz="4" w:space="1" w:color="auto"/>
              </w:pBdr>
              <w:tabs>
                <w:tab w:val="decimal" w:pos="1515"/>
              </w:tabs>
              <w:spacing w:line="400" w:lineRule="exact"/>
              <w:rPr>
                <w:rFonts w:ascii="Arial" w:hAnsi="Arial" w:cs="Arial"/>
                <w:color w:val="000000"/>
                <w:sz w:val="22"/>
                <w:szCs w:val="22"/>
              </w:rPr>
            </w:pPr>
            <w:r w:rsidRPr="005712B3">
              <w:rPr>
                <w:rFonts w:ascii="Arial" w:hAnsi="Arial" w:cs="Arial"/>
                <w:color w:val="000000"/>
                <w:sz w:val="22"/>
                <w:szCs w:val="22"/>
              </w:rPr>
              <w:t>1,229.73</w:t>
            </w:r>
          </w:p>
        </w:tc>
        <w:tc>
          <w:tcPr>
            <w:tcW w:w="2295" w:type="dxa"/>
          </w:tcPr>
          <w:p w14:paraId="00048B04" w14:textId="5FDAE7E7" w:rsidR="00812DE4" w:rsidRPr="00A0642B" w:rsidRDefault="00812DE4" w:rsidP="00812DE4">
            <w:pPr>
              <w:pBdr>
                <w:bottom w:val="single" w:sz="4" w:space="1" w:color="auto"/>
              </w:pBdr>
              <w:tabs>
                <w:tab w:val="decimal" w:pos="1515"/>
              </w:tabs>
              <w:spacing w:line="400" w:lineRule="exact"/>
              <w:rPr>
                <w:rFonts w:ascii="Arial" w:hAnsi="Arial" w:cs="Arial"/>
                <w:color w:val="000000"/>
                <w:sz w:val="22"/>
                <w:szCs w:val="22"/>
              </w:rPr>
            </w:pPr>
            <w:r w:rsidRPr="005712B3">
              <w:rPr>
                <w:rFonts w:ascii="Arial" w:hAnsi="Arial" w:cs="Arial"/>
                <w:color w:val="000000"/>
                <w:sz w:val="22"/>
                <w:szCs w:val="22"/>
              </w:rPr>
              <w:t>1,133.57</w:t>
            </w:r>
          </w:p>
        </w:tc>
      </w:tr>
      <w:tr w:rsidR="005712B3" w:rsidRPr="00A0642B" w14:paraId="2F8B799E" w14:textId="77777777">
        <w:tc>
          <w:tcPr>
            <w:tcW w:w="4410" w:type="dxa"/>
          </w:tcPr>
          <w:p w14:paraId="57D18D0E" w14:textId="3E1AACC7" w:rsidR="005712B3" w:rsidRPr="00A0642B" w:rsidRDefault="005712B3" w:rsidP="005712B3">
            <w:pPr>
              <w:spacing w:line="400" w:lineRule="exact"/>
              <w:rPr>
                <w:rFonts w:ascii="Arial" w:eastAsia="Arial Unicode MS" w:hAnsi="Arial" w:cs="Arial"/>
                <w:b/>
                <w:bCs/>
                <w:sz w:val="22"/>
                <w:szCs w:val="22"/>
              </w:rPr>
            </w:pPr>
            <w:r>
              <w:rPr>
                <w:rFonts w:ascii="Arial" w:eastAsia="Arial Unicode MS" w:hAnsi="Arial" w:cs="Arial"/>
                <w:b/>
                <w:bCs/>
                <w:sz w:val="22"/>
                <w:szCs w:val="22"/>
              </w:rPr>
              <w:t>Total</w:t>
            </w:r>
          </w:p>
        </w:tc>
        <w:tc>
          <w:tcPr>
            <w:tcW w:w="2295" w:type="dxa"/>
          </w:tcPr>
          <w:p w14:paraId="1D1D3512" w14:textId="14ECB532" w:rsidR="005712B3" w:rsidRPr="00A0642B" w:rsidRDefault="005712B3" w:rsidP="005712B3">
            <w:pPr>
              <w:pBdr>
                <w:bottom w:val="double" w:sz="4" w:space="1" w:color="auto"/>
              </w:pBdr>
              <w:tabs>
                <w:tab w:val="decimal" w:pos="1515"/>
              </w:tabs>
              <w:spacing w:line="400" w:lineRule="exact"/>
              <w:rPr>
                <w:rFonts w:ascii="Arial" w:hAnsi="Arial" w:cs="Arial"/>
                <w:color w:val="000000"/>
                <w:sz w:val="22"/>
                <w:szCs w:val="22"/>
              </w:rPr>
            </w:pPr>
            <w:r w:rsidRPr="005712B3">
              <w:rPr>
                <w:rFonts w:ascii="Arial" w:hAnsi="Arial" w:cs="Arial"/>
                <w:color w:val="000000"/>
                <w:sz w:val="22"/>
                <w:szCs w:val="22"/>
              </w:rPr>
              <w:t>1,779.73</w:t>
            </w:r>
          </w:p>
        </w:tc>
        <w:tc>
          <w:tcPr>
            <w:tcW w:w="2295" w:type="dxa"/>
          </w:tcPr>
          <w:p w14:paraId="0489A4FF" w14:textId="6BFF7350" w:rsidR="005712B3" w:rsidRPr="00A0642B" w:rsidRDefault="005712B3" w:rsidP="005712B3">
            <w:pPr>
              <w:pBdr>
                <w:bottom w:val="double" w:sz="4" w:space="1" w:color="auto"/>
              </w:pBdr>
              <w:tabs>
                <w:tab w:val="decimal" w:pos="1515"/>
              </w:tabs>
              <w:spacing w:line="400" w:lineRule="exact"/>
              <w:rPr>
                <w:rFonts w:ascii="Arial" w:hAnsi="Arial" w:cs="Arial"/>
                <w:color w:val="000000"/>
                <w:sz w:val="22"/>
                <w:szCs w:val="22"/>
              </w:rPr>
            </w:pPr>
            <w:r w:rsidRPr="005712B3">
              <w:rPr>
                <w:rFonts w:ascii="Arial" w:hAnsi="Arial" w:cs="Arial"/>
                <w:color w:val="000000"/>
                <w:sz w:val="22"/>
                <w:szCs w:val="22"/>
              </w:rPr>
              <w:t>1,683.57</w:t>
            </w:r>
          </w:p>
        </w:tc>
      </w:tr>
    </w:tbl>
    <w:p w14:paraId="09DD31C0" w14:textId="570A61FC" w:rsidR="00B6057D" w:rsidRDefault="00812DE4" w:rsidP="00A0642B">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E84A96" w:rsidRPr="00E84A96">
        <w:rPr>
          <w:rFonts w:ascii="Arial" w:hAnsi="Arial" w:cs="Arial"/>
          <w:sz w:val="22"/>
          <w:szCs w:val="22"/>
        </w:rPr>
        <w:t xml:space="preserve">On 18 February 2026, the Company entered into </w:t>
      </w:r>
      <w:r w:rsidR="00BB00C8">
        <w:rPr>
          <w:rFonts w:ascii="Arial" w:hAnsi="Arial" w:cs="Arial"/>
          <w:sz w:val="22"/>
          <w:szCs w:val="22"/>
        </w:rPr>
        <w:t>an</w:t>
      </w:r>
      <w:r w:rsidR="00E84A96" w:rsidRPr="00E84A96">
        <w:rPr>
          <w:rFonts w:ascii="Arial" w:hAnsi="Arial" w:cs="Arial"/>
          <w:sz w:val="22"/>
          <w:szCs w:val="22"/>
        </w:rPr>
        <w:t xml:space="preserve"> agreement with </w:t>
      </w:r>
      <w:r w:rsidR="00153BE1">
        <w:rPr>
          <w:rFonts w:ascii="Arial" w:hAnsi="Arial" w:cs="Arial"/>
          <w:sz w:val="22"/>
          <w:szCs w:val="22"/>
        </w:rPr>
        <w:t>unrelated parties f</w:t>
      </w:r>
      <w:r w:rsidR="00BB00C8">
        <w:rPr>
          <w:rFonts w:ascii="Arial" w:hAnsi="Arial" w:cs="Arial"/>
          <w:sz w:val="22"/>
          <w:szCs w:val="22"/>
        </w:rPr>
        <w:t xml:space="preserve">or the provision of </w:t>
      </w:r>
      <w:proofErr w:type="gramStart"/>
      <w:r w:rsidR="00BB00C8">
        <w:rPr>
          <w:rFonts w:ascii="Arial" w:hAnsi="Arial" w:cs="Arial"/>
          <w:sz w:val="22"/>
          <w:szCs w:val="22"/>
        </w:rPr>
        <w:t>a  loan</w:t>
      </w:r>
      <w:proofErr w:type="gramEnd"/>
      <w:r w:rsidR="00BB00C8">
        <w:rPr>
          <w:rFonts w:ascii="Arial" w:hAnsi="Arial" w:cs="Arial"/>
          <w:sz w:val="22"/>
          <w:szCs w:val="22"/>
        </w:rPr>
        <w:t xml:space="preserve"> in the </w:t>
      </w:r>
      <w:proofErr w:type="gramStart"/>
      <w:r w:rsidR="00BB00C8">
        <w:rPr>
          <w:rFonts w:ascii="Arial" w:hAnsi="Arial" w:cs="Arial"/>
          <w:sz w:val="22"/>
          <w:szCs w:val="22"/>
        </w:rPr>
        <w:t>amount</w:t>
      </w:r>
      <w:proofErr w:type="gramEnd"/>
      <w:r w:rsidR="00BB00C8">
        <w:rPr>
          <w:rFonts w:ascii="Arial" w:hAnsi="Arial" w:cs="Arial"/>
          <w:sz w:val="22"/>
          <w:szCs w:val="22"/>
        </w:rPr>
        <w:t xml:space="preserve"> of </w:t>
      </w:r>
      <w:r w:rsidR="00E84A96" w:rsidRPr="00E84A96">
        <w:rPr>
          <w:rFonts w:ascii="Arial" w:hAnsi="Arial" w:cs="Arial"/>
          <w:sz w:val="22"/>
          <w:szCs w:val="22"/>
        </w:rPr>
        <w:t xml:space="preserve">Baht 550 million. The loan is secured, </w:t>
      </w:r>
      <w:r w:rsidR="00BB00C8">
        <w:rPr>
          <w:rFonts w:ascii="Arial" w:hAnsi="Arial" w:cs="Arial"/>
          <w:sz w:val="22"/>
          <w:szCs w:val="22"/>
        </w:rPr>
        <w:t>has</w:t>
      </w:r>
      <w:r w:rsidR="00E84A96" w:rsidRPr="00E84A96">
        <w:rPr>
          <w:rFonts w:ascii="Arial" w:hAnsi="Arial" w:cs="Arial"/>
          <w:sz w:val="22"/>
          <w:szCs w:val="22"/>
        </w:rPr>
        <w:t xml:space="preserve"> a maturity date of 30 June 2026, and </w:t>
      </w:r>
      <w:r w:rsidR="00DD0DDA">
        <w:rPr>
          <w:rFonts w:ascii="Arial" w:hAnsi="Arial" w:cs="Arial"/>
          <w:sz w:val="22"/>
          <w:szCs w:val="22"/>
        </w:rPr>
        <w:t>carries</w:t>
      </w:r>
      <w:r w:rsidR="00E84A96" w:rsidRPr="00E84A96">
        <w:rPr>
          <w:rFonts w:ascii="Arial" w:hAnsi="Arial" w:cs="Arial"/>
          <w:sz w:val="22"/>
          <w:szCs w:val="22"/>
        </w:rPr>
        <w:t xml:space="preserve"> interest at a rate of 12% per annum. The transaction was approved by the Board of Directors’ Meeting No. 1/2026.</w:t>
      </w:r>
    </w:p>
    <w:p w14:paraId="089C600E" w14:textId="77777777" w:rsidR="00E84A96" w:rsidRDefault="00E84A96" w:rsidP="00A0642B">
      <w:pPr>
        <w:tabs>
          <w:tab w:val="left" w:pos="900"/>
        </w:tabs>
        <w:spacing w:before="120" w:after="120" w:line="380" w:lineRule="exact"/>
        <w:ind w:left="547" w:right="-43" w:hanging="547"/>
        <w:jc w:val="both"/>
        <w:rPr>
          <w:rFonts w:ascii="Arial" w:hAnsi="Arial" w:cs="Arial"/>
          <w:sz w:val="22"/>
          <w:szCs w:val="22"/>
        </w:rPr>
      </w:pPr>
    </w:p>
    <w:p w14:paraId="79210E95" w14:textId="77777777" w:rsidR="00E84A96" w:rsidRDefault="00E84A96" w:rsidP="00A0642B">
      <w:pPr>
        <w:tabs>
          <w:tab w:val="left" w:pos="900"/>
        </w:tabs>
        <w:spacing w:before="120" w:after="120" w:line="380" w:lineRule="exact"/>
        <w:ind w:left="547" w:right="-43" w:hanging="547"/>
        <w:jc w:val="both"/>
        <w:rPr>
          <w:rFonts w:ascii="Arial" w:hAnsi="Arial" w:cs="Arial"/>
          <w:sz w:val="22"/>
          <w:szCs w:val="22"/>
        </w:rPr>
      </w:pPr>
    </w:p>
    <w:p w14:paraId="36B0142C" w14:textId="6979F23F" w:rsidR="00500F85" w:rsidRPr="00A0642B" w:rsidRDefault="00FE53A3" w:rsidP="00A0642B">
      <w:pPr>
        <w:tabs>
          <w:tab w:val="left" w:pos="900"/>
        </w:tabs>
        <w:spacing w:before="120" w:after="120" w:line="380" w:lineRule="exact"/>
        <w:ind w:left="547" w:right="-43" w:hanging="547"/>
        <w:jc w:val="both"/>
        <w:outlineLvl w:val="0"/>
        <w:rPr>
          <w:rFonts w:ascii="Arial" w:hAnsi="Arial" w:cs="Arial"/>
          <w:b/>
          <w:bCs/>
          <w:sz w:val="22"/>
          <w:szCs w:val="22"/>
        </w:rPr>
      </w:pPr>
      <w:bookmarkStart w:id="0" w:name="_Hlk134704283"/>
      <w:r w:rsidRPr="00A0642B">
        <w:rPr>
          <w:rFonts w:ascii="Arial" w:hAnsi="Arial" w:cs="Arial"/>
          <w:b/>
          <w:bCs/>
          <w:sz w:val="22"/>
          <w:szCs w:val="22"/>
        </w:rPr>
        <w:lastRenderedPageBreak/>
        <w:t>7</w:t>
      </w:r>
      <w:r w:rsidR="00500F85" w:rsidRPr="00A0642B">
        <w:rPr>
          <w:rFonts w:ascii="Arial" w:hAnsi="Arial" w:cs="Arial"/>
          <w:b/>
          <w:bCs/>
          <w:sz w:val="22"/>
          <w:szCs w:val="22"/>
        </w:rPr>
        <w:t>.</w:t>
      </w:r>
      <w:r w:rsidR="00500F85" w:rsidRPr="00A0642B">
        <w:rPr>
          <w:rFonts w:ascii="Arial" w:hAnsi="Arial" w:cs="Arial"/>
          <w:b/>
          <w:bCs/>
          <w:sz w:val="22"/>
          <w:szCs w:val="22"/>
        </w:rPr>
        <w:tab/>
        <w:t>Investments in subsidiaries</w:t>
      </w:r>
    </w:p>
    <w:bookmarkEnd w:id="0"/>
    <w:p w14:paraId="7D9A2674" w14:textId="19637798" w:rsidR="000540FE" w:rsidRPr="00A0642B" w:rsidRDefault="000540FE" w:rsidP="00A0642B">
      <w:pPr>
        <w:tabs>
          <w:tab w:val="left" w:pos="900"/>
        </w:tabs>
        <w:spacing w:before="120" w:after="120" w:line="380" w:lineRule="exact"/>
        <w:ind w:left="547" w:right="-43" w:hanging="547"/>
        <w:jc w:val="thaiDistribute"/>
        <w:rPr>
          <w:rFonts w:ascii="Arial" w:hAnsi="Arial" w:cs="Arial"/>
          <w:sz w:val="22"/>
          <w:szCs w:val="22"/>
        </w:rPr>
      </w:pPr>
      <w:r w:rsidRPr="00A0642B">
        <w:rPr>
          <w:rFonts w:ascii="Arial" w:hAnsi="Arial" w:cs="Arial"/>
          <w:sz w:val="22"/>
          <w:szCs w:val="22"/>
        </w:rPr>
        <w:tab/>
        <w:t>Movements of the investment in subsidiaries</w:t>
      </w:r>
      <w:r w:rsidRPr="00A0642B">
        <w:rPr>
          <w:rFonts w:ascii="Arial" w:hAnsi="Arial" w:cs="Arial"/>
          <w:sz w:val="22"/>
          <w:szCs w:val="22"/>
          <w:cs/>
        </w:rPr>
        <w:t xml:space="preserve"> </w:t>
      </w:r>
      <w:r w:rsidRPr="00A0642B">
        <w:rPr>
          <w:rFonts w:ascii="Arial" w:hAnsi="Arial" w:cs="Arial"/>
          <w:sz w:val="22"/>
          <w:szCs w:val="22"/>
        </w:rPr>
        <w:t xml:space="preserve">during the </w:t>
      </w:r>
      <w:r w:rsidR="0025493E">
        <w:rPr>
          <w:rFonts w:ascii="Arial" w:hAnsi="Arial" w:cs="Arial"/>
          <w:sz w:val="22"/>
          <w:szCs w:val="22"/>
        </w:rPr>
        <w:t>three</w:t>
      </w:r>
      <w:r w:rsidRPr="00A0642B">
        <w:rPr>
          <w:rFonts w:ascii="Arial" w:hAnsi="Arial" w:cs="Arial"/>
          <w:sz w:val="22"/>
          <w:szCs w:val="22"/>
        </w:rPr>
        <w:t>-month period ended</w:t>
      </w:r>
      <w:r w:rsidR="005712B3">
        <w:rPr>
          <w:rFonts w:ascii="Arial" w:hAnsi="Arial" w:cstheme="minorBidi" w:hint="cs"/>
          <w:sz w:val="22"/>
          <w:szCs w:val="22"/>
          <w:cs/>
        </w:rPr>
        <w:t xml:space="preserve">                          </w:t>
      </w:r>
      <w:r w:rsidR="00EA34E3">
        <w:rPr>
          <w:rFonts w:ascii="Arial" w:hAnsi="Arial" w:cs="Arial"/>
          <w:sz w:val="22"/>
          <w:szCs w:val="22"/>
        </w:rPr>
        <w:t>31 March 2026</w:t>
      </w:r>
      <w:r w:rsidRPr="00A0642B">
        <w:rPr>
          <w:rFonts w:ascii="Arial" w:hAnsi="Arial" w:cs="Arial"/>
          <w:sz w:val="22"/>
          <w:szCs w:val="22"/>
          <w:cs/>
        </w:rPr>
        <w:t xml:space="preserve"> </w:t>
      </w:r>
      <w:r w:rsidRPr="00A0642B">
        <w:rPr>
          <w:rFonts w:ascii="Arial" w:hAnsi="Arial" w:cs="Arial"/>
          <w:sz w:val="22"/>
          <w:szCs w:val="22"/>
        </w:rPr>
        <w:t xml:space="preserve">are </w:t>
      </w:r>
      <w:proofErr w:type="spellStart"/>
      <w:r w:rsidRPr="00A0642B">
        <w:rPr>
          <w:rFonts w:ascii="Arial" w:hAnsi="Arial" w:cs="Arial"/>
          <w:sz w:val="22"/>
          <w:szCs w:val="22"/>
        </w:rPr>
        <w:t>summarised</w:t>
      </w:r>
      <w:proofErr w:type="spellEnd"/>
      <w:r w:rsidRPr="00A0642B">
        <w:rPr>
          <w:rFonts w:ascii="Arial" w:hAnsi="Arial" w:cs="Arial"/>
          <w:sz w:val="22"/>
          <w:szCs w:val="22"/>
        </w:rPr>
        <w:t xml:space="preserve"> below.</w:t>
      </w:r>
    </w:p>
    <w:tbl>
      <w:tblPr>
        <w:tblW w:w="9000" w:type="dxa"/>
        <w:tblInd w:w="450" w:type="dxa"/>
        <w:tblLayout w:type="fixed"/>
        <w:tblCellMar>
          <w:left w:w="0" w:type="dxa"/>
          <w:right w:w="0" w:type="dxa"/>
        </w:tblCellMar>
        <w:tblLook w:val="04A0" w:firstRow="1" w:lastRow="0" w:firstColumn="1" w:lastColumn="0" w:noHBand="0" w:noVBand="1"/>
      </w:tblPr>
      <w:tblGrid>
        <w:gridCol w:w="7110"/>
        <w:gridCol w:w="1890"/>
      </w:tblGrid>
      <w:tr w:rsidR="000540FE" w:rsidRPr="00A0642B" w14:paraId="176DCC8E" w14:textId="77777777" w:rsidTr="00377610">
        <w:trPr>
          <w:trHeight w:val="20"/>
        </w:trPr>
        <w:tc>
          <w:tcPr>
            <w:tcW w:w="7110" w:type="dxa"/>
            <w:tcMar>
              <w:top w:w="0" w:type="dxa"/>
              <w:left w:w="108" w:type="dxa"/>
              <w:bottom w:w="0" w:type="dxa"/>
              <w:right w:w="108" w:type="dxa"/>
            </w:tcMar>
          </w:tcPr>
          <w:p w14:paraId="1DC23AE9" w14:textId="77777777" w:rsidR="000540FE" w:rsidRPr="00A0642B" w:rsidRDefault="000540FE" w:rsidP="0046255E">
            <w:pPr>
              <w:spacing w:line="380" w:lineRule="exact"/>
              <w:ind w:right="-43"/>
              <w:rPr>
                <w:rFonts w:ascii="Arial" w:hAnsi="Arial" w:cs="Arial"/>
                <w:sz w:val="20"/>
                <w:szCs w:val="20"/>
              </w:rPr>
            </w:pPr>
          </w:p>
        </w:tc>
        <w:tc>
          <w:tcPr>
            <w:tcW w:w="1890" w:type="dxa"/>
            <w:tcMar>
              <w:top w:w="0" w:type="dxa"/>
              <w:left w:w="108" w:type="dxa"/>
              <w:bottom w:w="0" w:type="dxa"/>
              <w:right w:w="108" w:type="dxa"/>
            </w:tcMar>
          </w:tcPr>
          <w:p w14:paraId="3F5ABF68" w14:textId="77777777" w:rsidR="000540FE" w:rsidRPr="00A0642B" w:rsidRDefault="000540FE" w:rsidP="0046255E">
            <w:pPr>
              <w:spacing w:line="380" w:lineRule="exact"/>
              <w:ind w:left="-18" w:right="-18"/>
              <w:jc w:val="right"/>
              <w:rPr>
                <w:rFonts w:ascii="Arial" w:hAnsi="Arial" w:cs="Arial"/>
                <w:sz w:val="20"/>
                <w:szCs w:val="20"/>
              </w:rPr>
            </w:pPr>
            <w:r w:rsidRPr="00A0642B">
              <w:rPr>
                <w:rFonts w:ascii="Arial" w:hAnsi="Arial" w:cs="Arial"/>
                <w:sz w:val="20"/>
                <w:szCs w:val="20"/>
              </w:rPr>
              <w:t>(Unit: Million Baht)</w:t>
            </w:r>
          </w:p>
        </w:tc>
      </w:tr>
      <w:tr w:rsidR="000540FE" w:rsidRPr="00A0642B" w14:paraId="19C63049" w14:textId="77777777" w:rsidTr="00377610">
        <w:trPr>
          <w:trHeight w:val="20"/>
        </w:trPr>
        <w:tc>
          <w:tcPr>
            <w:tcW w:w="7110" w:type="dxa"/>
            <w:tcMar>
              <w:top w:w="0" w:type="dxa"/>
              <w:left w:w="108" w:type="dxa"/>
              <w:bottom w:w="0" w:type="dxa"/>
              <w:right w:w="108" w:type="dxa"/>
            </w:tcMar>
          </w:tcPr>
          <w:p w14:paraId="6A4D19E8" w14:textId="77777777" w:rsidR="000540FE" w:rsidRPr="00A0642B" w:rsidRDefault="000540FE" w:rsidP="0046255E">
            <w:pPr>
              <w:spacing w:line="380" w:lineRule="exact"/>
              <w:ind w:right="-43"/>
              <w:rPr>
                <w:rFonts w:ascii="Arial" w:hAnsi="Arial" w:cs="Arial"/>
                <w:sz w:val="20"/>
                <w:szCs w:val="20"/>
              </w:rPr>
            </w:pPr>
          </w:p>
        </w:tc>
        <w:tc>
          <w:tcPr>
            <w:tcW w:w="1890" w:type="dxa"/>
            <w:tcMar>
              <w:top w:w="0" w:type="dxa"/>
              <w:left w:w="108" w:type="dxa"/>
              <w:bottom w:w="0" w:type="dxa"/>
              <w:right w:w="108" w:type="dxa"/>
            </w:tcMar>
          </w:tcPr>
          <w:p w14:paraId="0868868E" w14:textId="77777777" w:rsidR="00377610" w:rsidRDefault="000540FE" w:rsidP="00377610">
            <w:pPr>
              <w:pBdr>
                <w:bottom w:val="single" w:sz="4" w:space="1" w:color="auto"/>
              </w:pBdr>
              <w:spacing w:line="380" w:lineRule="exact"/>
              <w:ind w:left="-58" w:right="-58"/>
              <w:jc w:val="center"/>
              <w:rPr>
                <w:rFonts w:ascii="Arial" w:hAnsi="Arial" w:cs="Arial"/>
                <w:sz w:val="20"/>
                <w:szCs w:val="20"/>
              </w:rPr>
            </w:pPr>
            <w:r w:rsidRPr="00A0642B">
              <w:rPr>
                <w:rFonts w:ascii="Arial" w:hAnsi="Arial" w:cs="Arial"/>
                <w:sz w:val="20"/>
                <w:szCs w:val="20"/>
              </w:rPr>
              <w:t>Separate</w:t>
            </w:r>
          </w:p>
          <w:p w14:paraId="2AE7CD92" w14:textId="7E972B64" w:rsidR="000540FE" w:rsidRPr="00A0642B" w:rsidRDefault="000540FE" w:rsidP="00377610">
            <w:pPr>
              <w:pBdr>
                <w:bottom w:val="single" w:sz="4" w:space="1" w:color="auto"/>
              </w:pBdr>
              <w:spacing w:line="380" w:lineRule="exact"/>
              <w:ind w:left="-58" w:right="-58"/>
              <w:jc w:val="center"/>
              <w:rPr>
                <w:rFonts w:ascii="Arial" w:hAnsi="Arial" w:cs="Arial"/>
                <w:sz w:val="20"/>
                <w:szCs w:val="20"/>
              </w:rPr>
            </w:pPr>
            <w:r w:rsidRPr="00A0642B">
              <w:rPr>
                <w:rFonts w:ascii="Arial" w:hAnsi="Arial" w:cs="Arial"/>
                <w:sz w:val="20"/>
                <w:szCs w:val="20"/>
              </w:rPr>
              <w:t>financial statements</w:t>
            </w:r>
          </w:p>
        </w:tc>
      </w:tr>
      <w:tr w:rsidR="000C7949" w:rsidRPr="00A0642B" w14:paraId="5FB7FD43" w14:textId="77777777" w:rsidTr="00377610">
        <w:trPr>
          <w:trHeight w:val="20"/>
        </w:trPr>
        <w:tc>
          <w:tcPr>
            <w:tcW w:w="7110" w:type="dxa"/>
            <w:tcMar>
              <w:top w:w="0" w:type="dxa"/>
              <w:left w:w="108" w:type="dxa"/>
              <w:bottom w:w="0" w:type="dxa"/>
              <w:right w:w="108" w:type="dxa"/>
            </w:tcMar>
          </w:tcPr>
          <w:p w14:paraId="6337169E" w14:textId="7AE1F36F" w:rsidR="000C7949" w:rsidRPr="00A0642B" w:rsidRDefault="000C7949" w:rsidP="0046255E">
            <w:pPr>
              <w:spacing w:line="380" w:lineRule="exact"/>
              <w:ind w:right="-43"/>
              <w:rPr>
                <w:rFonts w:ascii="Arial" w:hAnsi="Arial" w:cs="Arial"/>
                <w:b/>
                <w:bCs/>
                <w:sz w:val="20"/>
                <w:szCs w:val="20"/>
              </w:rPr>
            </w:pPr>
            <w:r w:rsidRPr="00A0642B">
              <w:rPr>
                <w:rFonts w:ascii="Arial" w:hAnsi="Arial" w:cs="Arial"/>
                <w:b/>
                <w:bCs/>
                <w:sz w:val="20"/>
                <w:szCs w:val="20"/>
              </w:rPr>
              <w:t>Net book value at cost as at 1</w:t>
            </w:r>
            <w:r w:rsidRPr="00A0642B">
              <w:rPr>
                <w:rFonts w:ascii="Arial" w:hAnsi="Arial" w:cs="Arial"/>
                <w:b/>
                <w:bCs/>
                <w:sz w:val="20"/>
                <w:szCs w:val="20"/>
                <w:cs/>
              </w:rPr>
              <w:t xml:space="preserve"> </w:t>
            </w:r>
            <w:r w:rsidRPr="00A0642B">
              <w:rPr>
                <w:rFonts w:ascii="Arial" w:hAnsi="Arial" w:cs="Arial"/>
                <w:b/>
                <w:bCs/>
                <w:sz w:val="20"/>
                <w:szCs w:val="20"/>
              </w:rPr>
              <w:t>January 202</w:t>
            </w:r>
            <w:r w:rsidR="0025493E">
              <w:rPr>
                <w:rFonts w:ascii="Arial" w:hAnsi="Arial" w:cs="Arial"/>
                <w:b/>
                <w:bCs/>
                <w:sz w:val="20"/>
                <w:szCs w:val="20"/>
              </w:rPr>
              <w:t>6</w:t>
            </w:r>
          </w:p>
        </w:tc>
        <w:tc>
          <w:tcPr>
            <w:tcW w:w="1890" w:type="dxa"/>
            <w:tcMar>
              <w:top w:w="0" w:type="dxa"/>
              <w:left w:w="108" w:type="dxa"/>
              <w:bottom w:w="0" w:type="dxa"/>
              <w:right w:w="108" w:type="dxa"/>
            </w:tcMar>
          </w:tcPr>
          <w:p w14:paraId="536B8AC8" w14:textId="5861B96B" w:rsidR="000C7949" w:rsidRPr="00A0642B" w:rsidRDefault="00B6057D" w:rsidP="00377610">
            <w:pPr>
              <w:tabs>
                <w:tab w:val="decimal" w:pos="1242"/>
              </w:tabs>
              <w:spacing w:line="380" w:lineRule="exact"/>
              <w:ind w:left="-14" w:right="-14"/>
              <w:jc w:val="both"/>
              <w:rPr>
                <w:rFonts w:ascii="Arial" w:hAnsi="Arial" w:cs="Arial"/>
                <w:sz w:val="20"/>
                <w:szCs w:val="20"/>
              </w:rPr>
            </w:pPr>
            <w:r w:rsidRPr="00B6057D">
              <w:rPr>
                <w:rFonts w:ascii="Arial" w:hAnsi="Arial" w:cs="Arial"/>
                <w:sz w:val="20"/>
                <w:szCs w:val="20"/>
              </w:rPr>
              <w:t>12,449.57</w:t>
            </w:r>
          </w:p>
        </w:tc>
      </w:tr>
      <w:tr w:rsidR="001F4BC0" w:rsidRPr="00A0642B" w14:paraId="6655E1CD" w14:textId="77777777" w:rsidTr="00377610">
        <w:trPr>
          <w:trHeight w:val="20"/>
        </w:trPr>
        <w:tc>
          <w:tcPr>
            <w:tcW w:w="7110" w:type="dxa"/>
            <w:tcMar>
              <w:top w:w="0" w:type="dxa"/>
              <w:left w:w="108" w:type="dxa"/>
              <w:bottom w:w="0" w:type="dxa"/>
              <w:right w:w="108" w:type="dxa"/>
            </w:tcMar>
          </w:tcPr>
          <w:p w14:paraId="307BCEAE" w14:textId="71B71A6E" w:rsidR="001F4BC0" w:rsidRPr="00A0642B" w:rsidRDefault="001F4BC0" w:rsidP="001F4BC0">
            <w:pPr>
              <w:spacing w:line="380" w:lineRule="exact"/>
              <w:ind w:right="-43"/>
              <w:rPr>
                <w:rFonts w:ascii="Arial" w:hAnsi="Arial" w:cs="Arial"/>
                <w:sz w:val="20"/>
                <w:szCs w:val="20"/>
                <w:cs/>
              </w:rPr>
            </w:pPr>
            <w:r w:rsidRPr="00A0642B">
              <w:rPr>
                <w:rFonts w:ascii="Arial" w:hAnsi="Arial" w:cs="Arial"/>
                <w:sz w:val="20"/>
                <w:szCs w:val="20"/>
              </w:rPr>
              <w:t>Additions</w:t>
            </w:r>
          </w:p>
        </w:tc>
        <w:tc>
          <w:tcPr>
            <w:tcW w:w="1890" w:type="dxa"/>
            <w:tcMar>
              <w:top w:w="0" w:type="dxa"/>
              <w:left w:w="108" w:type="dxa"/>
              <w:bottom w:w="0" w:type="dxa"/>
              <w:right w:w="108" w:type="dxa"/>
            </w:tcMar>
          </w:tcPr>
          <w:p w14:paraId="18B4ACCD" w14:textId="40C74227" w:rsidR="001F4BC0" w:rsidRPr="00A0642B" w:rsidRDefault="00B6057D" w:rsidP="00377610">
            <w:pPr>
              <w:tabs>
                <w:tab w:val="decimal" w:pos="1242"/>
              </w:tabs>
              <w:spacing w:line="380" w:lineRule="exact"/>
              <w:ind w:left="-14" w:right="-14"/>
              <w:jc w:val="both"/>
              <w:rPr>
                <w:rFonts w:ascii="Arial" w:hAnsi="Arial" w:cs="Arial"/>
                <w:sz w:val="20"/>
                <w:szCs w:val="20"/>
              </w:rPr>
            </w:pPr>
            <w:r w:rsidRPr="00B6057D">
              <w:rPr>
                <w:rFonts w:ascii="Arial" w:hAnsi="Arial" w:cs="Arial"/>
                <w:sz w:val="20"/>
                <w:szCs w:val="20"/>
              </w:rPr>
              <w:t>547.57</w:t>
            </w:r>
          </w:p>
        </w:tc>
      </w:tr>
      <w:tr w:rsidR="001F4BC0" w:rsidRPr="00A0642B" w14:paraId="04AA17EB" w14:textId="77777777" w:rsidTr="00377610">
        <w:trPr>
          <w:trHeight w:val="20"/>
        </w:trPr>
        <w:tc>
          <w:tcPr>
            <w:tcW w:w="7110" w:type="dxa"/>
            <w:tcMar>
              <w:top w:w="0" w:type="dxa"/>
              <w:left w:w="108" w:type="dxa"/>
              <w:bottom w:w="0" w:type="dxa"/>
              <w:right w:w="108" w:type="dxa"/>
            </w:tcMar>
          </w:tcPr>
          <w:p w14:paraId="5EE6B887" w14:textId="22F4A071" w:rsidR="001F4BC0" w:rsidRPr="00A0642B" w:rsidRDefault="001F4BC0" w:rsidP="00377610">
            <w:pPr>
              <w:spacing w:line="380" w:lineRule="exact"/>
              <w:ind w:right="-115"/>
              <w:rPr>
                <w:rFonts w:ascii="Arial" w:hAnsi="Arial" w:cs="Arial"/>
                <w:sz w:val="20"/>
                <w:szCs w:val="20"/>
              </w:rPr>
            </w:pPr>
            <w:r w:rsidRPr="00A0642B">
              <w:rPr>
                <w:rFonts w:ascii="Arial" w:hAnsi="Arial" w:cs="Arial"/>
                <w:sz w:val="20"/>
                <w:szCs w:val="20"/>
              </w:rPr>
              <w:t xml:space="preserve">Increase from changes of status from a joint venture to </w:t>
            </w:r>
            <w:r w:rsidR="00377610">
              <w:rPr>
                <w:rFonts w:ascii="Arial" w:hAnsi="Arial" w:cs="Arial"/>
                <w:sz w:val="20"/>
                <w:szCs w:val="20"/>
              </w:rPr>
              <w:t xml:space="preserve">a </w:t>
            </w:r>
            <w:r w:rsidRPr="00A0642B">
              <w:rPr>
                <w:rFonts w:ascii="Arial" w:hAnsi="Arial" w:cs="Arial"/>
                <w:sz w:val="20"/>
                <w:szCs w:val="20"/>
              </w:rPr>
              <w:t>subsidiar</w:t>
            </w:r>
            <w:r w:rsidR="00377610">
              <w:rPr>
                <w:rFonts w:ascii="Arial" w:hAnsi="Arial" w:cs="Arial"/>
                <w:sz w:val="20"/>
                <w:szCs w:val="20"/>
              </w:rPr>
              <w:t>y (Note 7(5))</w:t>
            </w:r>
          </w:p>
        </w:tc>
        <w:tc>
          <w:tcPr>
            <w:tcW w:w="1890" w:type="dxa"/>
            <w:tcMar>
              <w:top w:w="0" w:type="dxa"/>
              <w:left w:w="108" w:type="dxa"/>
              <w:bottom w:w="0" w:type="dxa"/>
              <w:right w:w="108" w:type="dxa"/>
            </w:tcMar>
          </w:tcPr>
          <w:p w14:paraId="54420AED" w14:textId="3741A69D" w:rsidR="001F4BC0" w:rsidRPr="00A0642B" w:rsidRDefault="00B6057D" w:rsidP="00377610">
            <w:pPr>
              <w:tabs>
                <w:tab w:val="decimal" w:pos="1242"/>
              </w:tabs>
              <w:spacing w:line="380" w:lineRule="exact"/>
              <w:ind w:left="-14" w:right="-14"/>
              <w:jc w:val="center"/>
              <w:rPr>
                <w:rFonts w:ascii="Arial" w:hAnsi="Arial" w:cs="Arial"/>
                <w:sz w:val="20"/>
                <w:szCs w:val="20"/>
              </w:rPr>
            </w:pPr>
            <w:r>
              <w:rPr>
                <w:rFonts w:ascii="Arial" w:hAnsi="Arial" w:cs="Arial"/>
                <w:sz w:val="20"/>
                <w:szCs w:val="20"/>
              </w:rPr>
              <w:t>-</w:t>
            </w:r>
          </w:p>
        </w:tc>
      </w:tr>
      <w:tr w:rsidR="001F4BC0" w:rsidRPr="00A0642B" w14:paraId="2F48722F" w14:textId="77777777" w:rsidTr="00377610">
        <w:trPr>
          <w:trHeight w:val="20"/>
        </w:trPr>
        <w:tc>
          <w:tcPr>
            <w:tcW w:w="7110" w:type="dxa"/>
            <w:tcMar>
              <w:top w:w="0" w:type="dxa"/>
              <w:left w:w="108" w:type="dxa"/>
              <w:bottom w:w="0" w:type="dxa"/>
              <w:right w:w="108" w:type="dxa"/>
            </w:tcMar>
          </w:tcPr>
          <w:p w14:paraId="5D2474D3" w14:textId="77777777" w:rsidR="001F4BC0" w:rsidRPr="00A0642B" w:rsidRDefault="001F4BC0" w:rsidP="001F4BC0">
            <w:pPr>
              <w:spacing w:line="380" w:lineRule="exact"/>
              <w:ind w:right="-43"/>
              <w:rPr>
                <w:rFonts w:ascii="Arial" w:hAnsi="Arial" w:cs="Arial"/>
                <w:sz w:val="20"/>
                <w:szCs w:val="20"/>
              </w:rPr>
            </w:pPr>
            <w:r w:rsidRPr="00A0642B">
              <w:rPr>
                <w:rFonts w:ascii="Arial" w:hAnsi="Arial" w:cs="Arial"/>
                <w:sz w:val="20"/>
                <w:szCs w:val="20"/>
              </w:rPr>
              <w:t>Disposals</w:t>
            </w:r>
          </w:p>
        </w:tc>
        <w:tc>
          <w:tcPr>
            <w:tcW w:w="1890" w:type="dxa"/>
            <w:tcMar>
              <w:top w:w="0" w:type="dxa"/>
              <w:left w:w="108" w:type="dxa"/>
              <w:bottom w:w="0" w:type="dxa"/>
              <w:right w:w="108" w:type="dxa"/>
            </w:tcMar>
          </w:tcPr>
          <w:p w14:paraId="5AA2B6B7" w14:textId="67D5B528" w:rsidR="001F4BC0" w:rsidRPr="00A0642B" w:rsidRDefault="00B6057D" w:rsidP="00377610">
            <w:pPr>
              <w:tabs>
                <w:tab w:val="decimal" w:pos="1242"/>
              </w:tabs>
              <w:spacing w:line="380" w:lineRule="exact"/>
              <w:ind w:left="-14" w:right="-14"/>
              <w:jc w:val="both"/>
              <w:rPr>
                <w:rFonts w:ascii="Arial" w:hAnsi="Arial" w:cs="Arial"/>
                <w:sz w:val="20"/>
                <w:szCs w:val="20"/>
              </w:rPr>
            </w:pPr>
            <w:r w:rsidRPr="00B6057D">
              <w:rPr>
                <w:rFonts w:ascii="Arial" w:hAnsi="Arial" w:cs="Arial"/>
                <w:sz w:val="20"/>
                <w:szCs w:val="20"/>
              </w:rPr>
              <w:t>(47.50)</w:t>
            </w:r>
          </w:p>
        </w:tc>
      </w:tr>
      <w:tr w:rsidR="001F4BC0" w:rsidRPr="00A0642B" w14:paraId="3AB336B7" w14:textId="77777777" w:rsidTr="00377610">
        <w:trPr>
          <w:trHeight w:val="20"/>
        </w:trPr>
        <w:tc>
          <w:tcPr>
            <w:tcW w:w="7110" w:type="dxa"/>
            <w:tcMar>
              <w:top w:w="0" w:type="dxa"/>
              <w:left w:w="108" w:type="dxa"/>
              <w:bottom w:w="0" w:type="dxa"/>
              <w:right w:w="108" w:type="dxa"/>
            </w:tcMar>
          </w:tcPr>
          <w:p w14:paraId="0951378A" w14:textId="1A0C1D0A" w:rsidR="001F4BC0" w:rsidRPr="00A0642B" w:rsidRDefault="001F4BC0" w:rsidP="001F4BC0">
            <w:pPr>
              <w:spacing w:line="380" w:lineRule="exact"/>
              <w:ind w:right="-43"/>
              <w:rPr>
                <w:rFonts w:ascii="Arial" w:hAnsi="Arial" w:cs="Arial"/>
                <w:sz w:val="20"/>
                <w:szCs w:val="20"/>
              </w:rPr>
            </w:pPr>
            <w:r w:rsidRPr="00A0642B">
              <w:rPr>
                <w:rFonts w:ascii="Arial" w:hAnsi="Arial" w:cs="Arial"/>
                <w:sz w:val="20"/>
                <w:szCs w:val="20"/>
              </w:rPr>
              <w:t>Decrease from changes of status from subsidiar</w:t>
            </w:r>
            <w:r w:rsidR="00377610">
              <w:rPr>
                <w:rFonts w:ascii="Arial" w:hAnsi="Arial" w:cs="Arial"/>
                <w:sz w:val="20"/>
                <w:szCs w:val="20"/>
              </w:rPr>
              <w:t>ies</w:t>
            </w:r>
            <w:r w:rsidRPr="00A0642B">
              <w:rPr>
                <w:rFonts w:ascii="Arial" w:hAnsi="Arial" w:cs="Arial"/>
                <w:sz w:val="20"/>
                <w:szCs w:val="20"/>
              </w:rPr>
              <w:t xml:space="preserve"> to joint venture</w:t>
            </w:r>
            <w:r w:rsidR="00377610">
              <w:rPr>
                <w:rFonts w:ascii="Arial" w:hAnsi="Arial" w:cs="Arial"/>
                <w:sz w:val="20"/>
                <w:szCs w:val="20"/>
              </w:rPr>
              <w:t>s</w:t>
            </w:r>
          </w:p>
        </w:tc>
        <w:tc>
          <w:tcPr>
            <w:tcW w:w="1890" w:type="dxa"/>
            <w:tcMar>
              <w:top w:w="0" w:type="dxa"/>
              <w:left w:w="108" w:type="dxa"/>
              <w:bottom w:w="0" w:type="dxa"/>
              <w:right w:w="108" w:type="dxa"/>
            </w:tcMar>
          </w:tcPr>
          <w:p w14:paraId="0BCC6108" w14:textId="5881310C" w:rsidR="001F4BC0" w:rsidRPr="00A0642B" w:rsidRDefault="00B6057D" w:rsidP="00377610">
            <w:pPr>
              <w:pBdr>
                <w:bottom w:val="single" w:sz="4" w:space="1" w:color="auto"/>
              </w:pBdr>
              <w:tabs>
                <w:tab w:val="decimal" w:pos="1242"/>
              </w:tabs>
              <w:spacing w:line="380" w:lineRule="exact"/>
              <w:ind w:left="-14" w:right="-14"/>
              <w:jc w:val="both"/>
              <w:rPr>
                <w:rFonts w:ascii="Arial" w:hAnsi="Arial" w:cs="Arial"/>
                <w:sz w:val="20"/>
                <w:szCs w:val="20"/>
              </w:rPr>
            </w:pPr>
            <w:r w:rsidRPr="00B6057D">
              <w:rPr>
                <w:rFonts w:ascii="Arial" w:hAnsi="Arial" w:cs="Arial"/>
                <w:sz w:val="20"/>
                <w:szCs w:val="20"/>
              </w:rPr>
              <w:t>(</w:t>
            </w:r>
            <w:r>
              <w:rPr>
                <w:rFonts w:ascii="Arial" w:hAnsi="Arial" w:cs="Arial"/>
                <w:sz w:val="20"/>
                <w:szCs w:val="20"/>
              </w:rPr>
              <w:t>52</w:t>
            </w:r>
            <w:r w:rsidRPr="00B6057D">
              <w:rPr>
                <w:rFonts w:ascii="Arial" w:hAnsi="Arial" w:cs="Arial"/>
                <w:sz w:val="20"/>
                <w:szCs w:val="20"/>
              </w:rPr>
              <w:t>.50)</w:t>
            </w:r>
          </w:p>
        </w:tc>
      </w:tr>
      <w:tr w:rsidR="001F4BC0" w:rsidRPr="00A0642B" w14:paraId="040050D5" w14:textId="77777777" w:rsidTr="00377610">
        <w:trPr>
          <w:trHeight w:val="20"/>
        </w:trPr>
        <w:tc>
          <w:tcPr>
            <w:tcW w:w="7110" w:type="dxa"/>
            <w:tcMar>
              <w:top w:w="0" w:type="dxa"/>
              <w:left w:w="108" w:type="dxa"/>
              <w:bottom w:w="0" w:type="dxa"/>
              <w:right w:w="108" w:type="dxa"/>
            </w:tcMar>
          </w:tcPr>
          <w:p w14:paraId="0846D6E9" w14:textId="4AC278C3" w:rsidR="001F4BC0" w:rsidRPr="00A0642B" w:rsidRDefault="001F4BC0" w:rsidP="001F4BC0">
            <w:pPr>
              <w:spacing w:line="380" w:lineRule="exact"/>
              <w:ind w:right="-43"/>
              <w:rPr>
                <w:rFonts w:ascii="Arial" w:hAnsi="Arial" w:cs="Arial"/>
                <w:sz w:val="20"/>
                <w:szCs w:val="20"/>
              </w:rPr>
            </w:pPr>
            <w:r w:rsidRPr="00A0642B">
              <w:rPr>
                <w:rFonts w:ascii="Arial" w:hAnsi="Arial" w:cs="Arial"/>
                <w:b/>
                <w:bCs/>
                <w:sz w:val="20"/>
                <w:szCs w:val="20"/>
              </w:rPr>
              <w:t xml:space="preserve">Net book value at cost as at </w:t>
            </w:r>
            <w:r w:rsidR="00EA34E3">
              <w:rPr>
                <w:rFonts w:ascii="Arial" w:hAnsi="Arial" w:cs="Arial"/>
                <w:b/>
                <w:bCs/>
                <w:sz w:val="20"/>
                <w:szCs w:val="20"/>
              </w:rPr>
              <w:t>31 March 2026</w:t>
            </w:r>
          </w:p>
        </w:tc>
        <w:tc>
          <w:tcPr>
            <w:tcW w:w="1890" w:type="dxa"/>
            <w:tcMar>
              <w:top w:w="0" w:type="dxa"/>
              <w:left w:w="108" w:type="dxa"/>
              <w:bottom w:w="0" w:type="dxa"/>
              <w:right w:w="108" w:type="dxa"/>
            </w:tcMar>
          </w:tcPr>
          <w:p w14:paraId="20AF669D" w14:textId="124F4C77" w:rsidR="001F4BC0" w:rsidRPr="00A0642B" w:rsidRDefault="00B6057D" w:rsidP="00377610">
            <w:pPr>
              <w:pBdr>
                <w:bottom w:val="double" w:sz="4" w:space="1" w:color="auto"/>
              </w:pBdr>
              <w:tabs>
                <w:tab w:val="decimal" w:pos="1242"/>
              </w:tabs>
              <w:spacing w:line="380" w:lineRule="exact"/>
              <w:ind w:left="-14" w:right="-14"/>
              <w:jc w:val="both"/>
              <w:rPr>
                <w:rFonts w:ascii="Arial" w:hAnsi="Arial" w:cs="Arial"/>
                <w:sz w:val="20"/>
                <w:szCs w:val="20"/>
              </w:rPr>
            </w:pPr>
            <w:r w:rsidRPr="00B6057D">
              <w:rPr>
                <w:rFonts w:ascii="Arial" w:hAnsi="Arial" w:cs="Arial"/>
                <w:sz w:val="20"/>
                <w:szCs w:val="20"/>
              </w:rPr>
              <w:t>12,897.14</w:t>
            </w:r>
          </w:p>
        </w:tc>
      </w:tr>
    </w:tbl>
    <w:p w14:paraId="0CA49CF5" w14:textId="2AC98BF3" w:rsidR="00CD6EE0" w:rsidRPr="00A0642B" w:rsidRDefault="00792E67" w:rsidP="00A0642B">
      <w:pPr>
        <w:tabs>
          <w:tab w:val="left" w:pos="900"/>
        </w:tabs>
        <w:spacing w:before="240" w:after="120" w:line="380" w:lineRule="exact"/>
        <w:ind w:left="547" w:right="-43" w:hanging="547"/>
        <w:jc w:val="thaiDistribute"/>
        <w:rPr>
          <w:rFonts w:ascii="Arial" w:hAnsi="Arial" w:cs="Arial"/>
          <w:sz w:val="22"/>
          <w:szCs w:val="22"/>
        </w:rPr>
      </w:pPr>
      <w:r w:rsidRPr="00A0642B">
        <w:rPr>
          <w:rFonts w:ascii="Arial" w:hAnsi="Arial" w:cs="Arial"/>
          <w:sz w:val="22"/>
          <w:szCs w:val="22"/>
        </w:rPr>
        <w:tab/>
      </w:r>
      <w:r w:rsidR="00D77BFC" w:rsidRPr="00A0642B">
        <w:rPr>
          <w:rFonts w:ascii="Arial" w:hAnsi="Arial" w:cs="Arial"/>
          <w:sz w:val="22"/>
          <w:szCs w:val="22"/>
        </w:rPr>
        <w:t>D</w:t>
      </w:r>
      <w:r w:rsidR="007A4E96" w:rsidRPr="00A0642B">
        <w:rPr>
          <w:rFonts w:ascii="Arial" w:hAnsi="Arial" w:cs="Arial"/>
          <w:sz w:val="22"/>
          <w:szCs w:val="22"/>
        </w:rPr>
        <w:t xml:space="preserve">uring the </w:t>
      </w:r>
      <w:r w:rsidR="0040430A" w:rsidRPr="00A0642B">
        <w:rPr>
          <w:rFonts w:ascii="Arial" w:hAnsi="Arial" w:cs="Arial"/>
          <w:sz w:val="22"/>
          <w:szCs w:val="22"/>
        </w:rPr>
        <w:t xml:space="preserve">three-month periods ended </w:t>
      </w:r>
      <w:r w:rsidR="00EA34E3">
        <w:rPr>
          <w:rFonts w:ascii="Arial" w:hAnsi="Arial" w:cs="Arial"/>
          <w:sz w:val="22"/>
          <w:szCs w:val="22"/>
        </w:rPr>
        <w:t>31 March 2026</w:t>
      </w:r>
      <w:r w:rsidR="0040430A" w:rsidRPr="00A0642B">
        <w:rPr>
          <w:rFonts w:ascii="Arial" w:hAnsi="Arial" w:cs="Arial"/>
          <w:sz w:val="22"/>
          <w:szCs w:val="22"/>
        </w:rPr>
        <w:t xml:space="preserve"> and 202</w:t>
      </w:r>
      <w:r w:rsidR="0025493E">
        <w:rPr>
          <w:rFonts w:ascii="Arial" w:hAnsi="Arial" w:cs="Arial"/>
          <w:sz w:val="22"/>
          <w:szCs w:val="22"/>
        </w:rPr>
        <w:t>5</w:t>
      </w:r>
      <w:r w:rsidR="007A4E96" w:rsidRPr="00A0642B">
        <w:rPr>
          <w:rFonts w:ascii="Arial" w:hAnsi="Arial" w:cs="Arial"/>
          <w:sz w:val="22"/>
          <w:szCs w:val="22"/>
        </w:rPr>
        <w:t>, the Company receive</w:t>
      </w:r>
      <w:r w:rsidR="00CD6EE0" w:rsidRPr="00A0642B">
        <w:rPr>
          <w:rFonts w:ascii="Arial" w:hAnsi="Arial" w:cs="Arial"/>
          <w:sz w:val="22"/>
          <w:szCs w:val="22"/>
        </w:rPr>
        <w:t>d</w:t>
      </w:r>
      <w:r w:rsidR="007A4E96" w:rsidRPr="00A0642B">
        <w:rPr>
          <w:rFonts w:ascii="Arial" w:hAnsi="Arial" w:cs="Arial"/>
          <w:sz w:val="22"/>
          <w:szCs w:val="22"/>
        </w:rPr>
        <w:t xml:space="preserve"> dividend income </w:t>
      </w:r>
      <w:r w:rsidR="00B21718" w:rsidRPr="00A0642B">
        <w:rPr>
          <w:rFonts w:ascii="Arial" w:hAnsi="Arial" w:cs="Arial"/>
          <w:sz w:val="22"/>
          <w:szCs w:val="22"/>
        </w:rPr>
        <w:t xml:space="preserve">from subsidiaries </w:t>
      </w:r>
      <w:r w:rsidR="00CD6EE0" w:rsidRPr="00A0642B">
        <w:rPr>
          <w:rFonts w:ascii="Arial" w:hAnsi="Arial" w:cs="Arial"/>
          <w:sz w:val="22"/>
          <w:szCs w:val="22"/>
        </w:rPr>
        <w:t>as follows</w:t>
      </w:r>
      <w:r w:rsidR="00C172C6" w:rsidRPr="00A0642B">
        <w:rPr>
          <w:rFonts w:ascii="Arial" w:hAnsi="Arial" w:cs="Arial"/>
          <w:sz w:val="22"/>
          <w:szCs w:val="22"/>
        </w:rPr>
        <w:t>:</w:t>
      </w:r>
    </w:p>
    <w:tbl>
      <w:tblPr>
        <w:tblW w:w="9000" w:type="dxa"/>
        <w:tblInd w:w="450" w:type="dxa"/>
        <w:tblCellMar>
          <w:left w:w="0" w:type="dxa"/>
          <w:right w:w="0" w:type="dxa"/>
        </w:tblCellMar>
        <w:tblLook w:val="04A0" w:firstRow="1" w:lastRow="0" w:firstColumn="1" w:lastColumn="0" w:noHBand="0" w:noVBand="1"/>
      </w:tblPr>
      <w:tblGrid>
        <w:gridCol w:w="4770"/>
        <w:gridCol w:w="2115"/>
        <w:gridCol w:w="2115"/>
      </w:tblGrid>
      <w:tr w:rsidR="0025493E" w:rsidRPr="00A0642B" w14:paraId="62BE6A08" w14:textId="77777777" w:rsidTr="0025493E">
        <w:trPr>
          <w:trHeight w:val="20"/>
          <w:tblHeader/>
        </w:trPr>
        <w:tc>
          <w:tcPr>
            <w:tcW w:w="4770" w:type="dxa"/>
            <w:tcMar>
              <w:top w:w="0" w:type="dxa"/>
              <w:left w:w="101" w:type="dxa"/>
              <w:bottom w:w="0" w:type="dxa"/>
              <w:right w:w="101" w:type="dxa"/>
            </w:tcMar>
          </w:tcPr>
          <w:p w14:paraId="47462152" w14:textId="77777777" w:rsidR="0025493E" w:rsidRPr="00A0642B" w:rsidRDefault="0025493E" w:rsidP="009938FA">
            <w:pPr>
              <w:spacing w:line="360" w:lineRule="exact"/>
              <w:jc w:val="center"/>
              <w:rPr>
                <w:rFonts w:ascii="Arial" w:hAnsi="Arial" w:cs="Arial"/>
                <w:sz w:val="20"/>
                <w:szCs w:val="20"/>
              </w:rPr>
            </w:pPr>
          </w:p>
        </w:tc>
        <w:tc>
          <w:tcPr>
            <w:tcW w:w="4230" w:type="dxa"/>
            <w:gridSpan w:val="2"/>
            <w:tcMar>
              <w:left w:w="101" w:type="dxa"/>
              <w:right w:w="101" w:type="dxa"/>
            </w:tcMar>
          </w:tcPr>
          <w:p w14:paraId="09B7943C" w14:textId="77777777" w:rsidR="0025493E" w:rsidRPr="00A0642B" w:rsidRDefault="0025493E" w:rsidP="009938FA">
            <w:pPr>
              <w:spacing w:line="360" w:lineRule="exact"/>
              <w:jc w:val="right"/>
              <w:rPr>
                <w:rFonts w:ascii="Arial" w:hAnsi="Arial" w:cs="Arial"/>
                <w:sz w:val="20"/>
                <w:szCs w:val="20"/>
              </w:rPr>
            </w:pPr>
            <w:r w:rsidRPr="00A0642B">
              <w:rPr>
                <w:rFonts w:ascii="Arial" w:hAnsi="Arial" w:cs="Arial"/>
                <w:sz w:val="20"/>
                <w:szCs w:val="20"/>
              </w:rPr>
              <w:t>(Unit: Million Baht)</w:t>
            </w:r>
          </w:p>
        </w:tc>
      </w:tr>
      <w:tr w:rsidR="0025493E" w:rsidRPr="00A0642B" w14:paraId="5883057F" w14:textId="77777777" w:rsidTr="0025493E">
        <w:trPr>
          <w:trHeight w:val="20"/>
          <w:tblHeader/>
        </w:trPr>
        <w:tc>
          <w:tcPr>
            <w:tcW w:w="4770" w:type="dxa"/>
            <w:tcMar>
              <w:top w:w="0" w:type="dxa"/>
              <w:left w:w="101" w:type="dxa"/>
              <w:bottom w:w="0" w:type="dxa"/>
              <w:right w:w="101" w:type="dxa"/>
            </w:tcMar>
          </w:tcPr>
          <w:p w14:paraId="3DF6A380" w14:textId="77777777" w:rsidR="0025493E" w:rsidRPr="00A0642B" w:rsidRDefault="0025493E" w:rsidP="009938FA">
            <w:pPr>
              <w:spacing w:line="360" w:lineRule="exact"/>
              <w:jc w:val="center"/>
              <w:rPr>
                <w:rFonts w:ascii="Arial" w:hAnsi="Arial" w:cs="Arial"/>
                <w:sz w:val="20"/>
                <w:szCs w:val="20"/>
              </w:rPr>
            </w:pPr>
          </w:p>
        </w:tc>
        <w:tc>
          <w:tcPr>
            <w:tcW w:w="4230" w:type="dxa"/>
            <w:gridSpan w:val="2"/>
            <w:tcMar>
              <w:left w:w="101" w:type="dxa"/>
              <w:right w:w="101" w:type="dxa"/>
            </w:tcMar>
          </w:tcPr>
          <w:p w14:paraId="39EB433C" w14:textId="2CB214B0" w:rsidR="0025493E" w:rsidRPr="00A0642B" w:rsidRDefault="0025493E" w:rsidP="009938FA">
            <w:pPr>
              <w:pBdr>
                <w:bottom w:val="single" w:sz="4" w:space="1" w:color="auto"/>
              </w:pBdr>
              <w:spacing w:line="360" w:lineRule="exact"/>
              <w:jc w:val="center"/>
              <w:rPr>
                <w:rFonts w:ascii="Arial" w:hAnsi="Arial" w:cs="Arial"/>
                <w:sz w:val="20"/>
                <w:szCs w:val="20"/>
              </w:rPr>
            </w:pPr>
            <w:r w:rsidRPr="00A0642B">
              <w:rPr>
                <w:rFonts w:ascii="Arial" w:hAnsi="Arial" w:cs="Arial"/>
                <w:color w:val="000000"/>
                <w:sz w:val="20"/>
                <w:szCs w:val="20"/>
              </w:rPr>
              <w:t>For the three-month periods</w:t>
            </w:r>
            <w:r>
              <w:rPr>
                <w:rFonts w:ascii="Arial" w:hAnsi="Arial" w:cs="Arial"/>
                <w:color w:val="000000"/>
                <w:sz w:val="20"/>
                <w:szCs w:val="20"/>
              </w:rPr>
              <w:t xml:space="preserve"> </w:t>
            </w:r>
            <w:r w:rsidRPr="00A0642B">
              <w:rPr>
                <w:rFonts w:ascii="Arial" w:hAnsi="Arial" w:cs="Arial"/>
                <w:color w:val="000000"/>
                <w:sz w:val="20"/>
                <w:szCs w:val="20"/>
              </w:rPr>
              <w:t xml:space="preserve">ended </w:t>
            </w:r>
            <w:r>
              <w:rPr>
                <w:rFonts w:ascii="Arial" w:hAnsi="Arial" w:cs="Arial"/>
                <w:color w:val="000000"/>
                <w:sz w:val="20"/>
                <w:szCs w:val="20"/>
              </w:rPr>
              <w:t>31 March</w:t>
            </w:r>
          </w:p>
        </w:tc>
      </w:tr>
      <w:tr w:rsidR="0025493E" w:rsidRPr="00A0642B" w14:paraId="598CAFA0" w14:textId="77777777" w:rsidTr="0025493E">
        <w:trPr>
          <w:trHeight w:val="20"/>
          <w:tblHeader/>
        </w:trPr>
        <w:tc>
          <w:tcPr>
            <w:tcW w:w="4770" w:type="dxa"/>
            <w:tcMar>
              <w:top w:w="0" w:type="dxa"/>
              <w:left w:w="101" w:type="dxa"/>
              <w:bottom w:w="0" w:type="dxa"/>
              <w:right w:w="101" w:type="dxa"/>
            </w:tcMar>
          </w:tcPr>
          <w:p w14:paraId="3576BAD8" w14:textId="77777777" w:rsidR="0025493E" w:rsidRPr="00A0642B" w:rsidRDefault="0025493E" w:rsidP="009938FA">
            <w:pPr>
              <w:spacing w:line="360" w:lineRule="exact"/>
              <w:jc w:val="center"/>
              <w:rPr>
                <w:rFonts w:ascii="Arial" w:hAnsi="Arial" w:cs="Arial"/>
                <w:sz w:val="20"/>
                <w:szCs w:val="20"/>
              </w:rPr>
            </w:pPr>
          </w:p>
        </w:tc>
        <w:tc>
          <w:tcPr>
            <w:tcW w:w="2115" w:type="dxa"/>
            <w:tcMar>
              <w:left w:w="101" w:type="dxa"/>
              <w:right w:w="101" w:type="dxa"/>
            </w:tcMar>
            <w:vAlign w:val="center"/>
          </w:tcPr>
          <w:p w14:paraId="26EAC4EA" w14:textId="1AC9B5CE" w:rsidR="0025493E" w:rsidRPr="00A0642B" w:rsidRDefault="0025493E" w:rsidP="009938FA">
            <w:pPr>
              <w:pBdr>
                <w:bottom w:val="single" w:sz="4" w:space="1" w:color="auto"/>
              </w:pBdr>
              <w:spacing w:line="360" w:lineRule="exact"/>
              <w:jc w:val="center"/>
              <w:rPr>
                <w:rFonts w:ascii="Arial" w:hAnsi="Arial" w:cs="Arial"/>
                <w:sz w:val="20"/>
                <w:szCs w:val="20"/>
              </w:rPr>
            </w:pPr>
            <w:r w:rsidRPr="00A0642B">
              <w:rPr>
                <w:rFonts w:ascii="Arial" w:hAnsi="Arial" w:cs="Arial"/>
                <w:sz w:val="20"/>
                <w:szCs w:val="20"/>
              </w:rPr>
              <w:t>202</w:t>
            </w:r>
            <w:r>
              <w:rPr>
                <w:rFonts w:ascii="Arial" w:hAnsi="Arial" w:cs="Arial"/>
                <w:sz w:val="20"/>
                <w:szCs w:val="20"/>
              </w:rPr>
              <w:t>6</w:t>
            </w:r>
          </w:p>
        </w:tc>
        <w:tc>
          <w:tcPr>
            <w:tcW w:w="2115" w:type="dxa"/>
            <w:tcMar>
              <w:left w:w="101" w:type="dxa"/>
              <w:right w:w="101" w:type="dxa"/>
            </w:tcMar>
          </w:tcPr>
          <w:p w14:paraId="179113AF" w14:textId="03E1403F" w:rsidR="0025493E" w:rsidRPr="00A0642B" w:rsidRDefault="0025493E" w:rsidP="009938FA">
            <w:pPr>
              <w:pBdr>
                <w:bottom w:val="single" w:sz="4" w:space="1" w:color="auto"/>
              </w:pBdr>
              <w:spacing w:line="360" w:lineRule="exact"/>
              <w:jc w:val="center"/>
              <w:rPr>
                <w:rFonts w:ascii="Arial" w:hAnsi="Arial" w:cs="Arial"/>
                <w:sz w:val="20"/>
                <w:szCs w:val="20"/>
              </w:rPr>
            </w:pPr>
            <w:r>
              <w:rPr>
                <w:rFonts w:ascii="Arial" w:hAnsi="Arial" w:cs="Arial"/>
                <w:sz w:val="20"/>
                <w:szCs w:val="20"/>
              </w:rPr>
              <w:t>2025</w:t>
            </w:r>
          </w:p>
        </w:tc>
      </w:tr>
      <w:tr w:rsidR="00B6057D" w:rsidRPr="00A0642B" w14:paraId="4572A209" w14:textId="77777777" w:rsidTr="0025493E">
        <w:trPr>
          <w:trHeight w:val="80"/>
        </w:trPr>
        <w:tc>
          <w:tcPr>
            <w:tcW w:w="4770" w:type="dxa"/>
            <w:tcMar>
              <w:top w:w="0" w:type="dxa"/>
              <w:left w:w="101" w:type="dxa"/>
              <w:bottom w:w="0" w:type="dxa"/>
              <w:right w:w="101" w:type="dxa"/>
            </w:tcMar>
            <w:vAlign w:val="center"/>
          </w:tcPr>
          <w:p w14:paraId="32C1E04E" w14:textId="4C13DFEF" w:rsidR="00B6057D" w:rsidRPr="00A0642B" w:rsidRDefault="00B6057D" w:rsidP="009938FA">
            <w:pPr>
              <w:spacing w:line="360" w:lineRule="exact"/>
              <w:rPr>
                <w:rFonts w:ascii="Arial" w:hAnsi="Arial" w:cs="Arial"/>
                <w:sz w:val="20"/>
                <w:szCs w:val="20"/>
              </w:rPr>
            </w:pPr>
            <w:proofErr w:type="spellStart"/>
            <w:r>
              <w:rPr>
                <w:rFonts w:ascii="Arial" w:hAnsi="Arial" w:cs="Arial"/>
                <w:sz w:val="20"/>
                <w:szCs w:val="20"/>
              </w:rPr>
              <w:t>Arnawat</w:t>
            </w:r>
            <w:proofErr w:type="spellEnd"/>
            <w:r>
              <w:rPr>
                <w:rFonts w:ascii="Arial" w:hAnsi="Arial" w:cs="Arial"/>
                <w:sz w:val="20"/>
                <w:szCs w:val="20"/>
              </w:rPr>
              <w:t xml:space="preserve"> Ltd.</w:t>
            </w:r>
          </w:p>
        </w:tc>
        <w:tc>
          <w:tcPr>
            <w:tcW w:w="2115" w:type="dxa"/>
            <w:tcMar>
              <w:left w:w="101" w:type="dxa"/>
              <w:right w:w="101" w:type="dxa"/>
            </w:tcMar>
            <w:vAlign w:val="bottom"/>
          </w:tcPr>
          <w:p w14:paraId="52C6EC59" w14:textId="7C9A4FDC" w:rsidR="00B6057D" w:rsidRPr="00A0642B" w:rsidRDefault="00B6057D" w:rsidP="009938FA">
            <w:pPr>
              <w:tabs>
                <w:tab w:val="decimal" w:pos="1605"/>
              </w:tabs>
              <w:spacing w:line="360" w:lineRule="exact"/>
              <w:rPr>
                <w:rFonts w:ascii="Arial" w:hAnsi="Arial" w:cs="Arial"/>
                <w:sz w:val="20"/>
                <w:szCs w:val="20"/>
              </w:rPr>
            </w:pPr>
            <w:r>
              <w:rPr>
                <w:rFonts w:ascii="Arial" w:hAnsi="Arial" w:cs="Arial"/>
                <w:sz w:val="20"/>
                <w:szCs w:val="20"/>
              </w:rPr>
              <w:t>751</w:t>
            </w:r>
          </w:p>
        </w:tc>
        <w:tc>
          <w:tcPr>
            <w:tcW w:w="2115" w:type="dxa"/>
            <w:tcMar>
              <w:left w:w="101" w:type="dxa"/>
              <w:right w:w="101" w:type="dxa"/>
            </w:tcMar>
            <w:vAlign w:val="bottom"/>
          </w:tcPr>
          <w:p w14:paraId="3465EE45" w14:textId="5F92A013" w:rsidR="00B6057D" w:rsidRPr="0025493E" w:rsidRDefault="00B6057D" w:rsidP="009938FA">
            <w:pPr>
              <w:tabs>
                <w:tab w:val="decimal" w:pos="1605"/>
              </w:tabs>
              <w:spacing w:line="360" w:lineRule="exact"/>
              <w:rPr>
                <w:rFonts w:ascii="Arial" w:hAnsi="Arial" w:cs="Arial"/>
                <w:sz w:val="20"/>
                <w:szCs w:val="20"/>
              </w:rPr>
            </w:pPr>
            <w:r>
              <w:rPr>
                <w:rFonts w:ascii="Arial" w:hAnsi="Arial" w:cs="Arial"/>
                <w:sz w:val="20"/>
                <w:szCs w:val="20"/>
              </w:rPr>
              <w:t>-</w:t>
            </w:r>
          </w:p>
        </w:tc>
      </w:tr>
      <w:tr w:rsidR="0025493E" w:rsidRPr="00A0642B" w14:paraId="427039CC" w14:textId="77777777" w:rsidTr="0025493E">
        <w:trPr>
          <w:trHeight w:val="80"/>
        </w:trPr>
        <w:tc>
          <w:tcPr>
            <w:tcW w:w="4770" w:type="dxa"/>
            <w:tcMar>
              <w:top w:w="0" w:type="dxa"/>
              <w:left w:w="101" w:type="dxa"/>
              <w:bottom w:w="0" w:type="dxa"/>
              <w:right w:w="101" w:type="dxa"/>
            </w:tcMar>
            <w:vAlign w:val="center"/>
          </w:tcPr>
          <w:p w14:paraId="053A72E2" w14:textId="77777777" w:rsidR="0025493E" w:rsidRPr="00A0642B" w:rsidRDefault="0025493E" w:rsidP="009938FA">
            <w:pPr>
              <w:spacing w:line="360" w:lineRule="exact"/>
              <w:rPr>
                <w:rFonts w:ascii="Arial" w:hAnsi="Arial" w:cs="Arial"/>
                <w:sz w:val="20"/>
                <w:szCs w:val="20"/>
              </w:rPr>
            </w:pPr>
            <w:r w:rsidRPr="00A0642B">
              <w:rPr>
                <w:rFonts w:ascii="Arial" w:hAnsi="Arial" w:cs="Arial"/>
                <w:sz w:val="20"/>
                <w:szCs w:val="20"/>
              </w:rPr>
              <w:t>NED Management Co., Ltd.</w:t>
            </w:r>
          </w:p>
        </w:tc>
        <w:tc>
          <w:tcPr>
            <w:tcW w:w="2115" w:type="dxa"/>
            <w:tcMar>
              <w:left w:w="101" w:type="dxa"/>
              <w:right w:w="101" w:type="dxa"/>
            </w:tcMar>
            <w:vAlign w:val="bottom"/>
          </w:tcPr>
          <w:p w14:paraId="2E55EED7" w14:textId="209CEFEC" w:rsidR="0025493E" w:rsidRPr="00A0642B" w:rsidRDefault="00B6057D" w:rsidP="009938FA">
            <w:pPr>
              <w:tabs>
                <w:tab w:val="decimal" w:pos="1605"/>
              </w:tabs>
              <w:spacing w:line="360" w:lineRule="exact"/>
              <w:rPr>
                <w:rFonts w:ascii="Arial" w:hAnsi="Arial" w:cs="Arial"/>
                <w:sz w:val="20"/>
                <w:szCs w:val="20"/>
              </w:rPr>
            </w:pPr>
            <w:r>
              <w:rPr>
                <w:rFonts w:ascii="Arial" w:hAnsi="Arial" w:cs="Arial"/>
                <w:sz w:val="20"/>
                <w:szCs w:val="20"/>
              </w:rPr>
              <w:t>198</w:t>
            </w:r>
          </w:p>
        </w:tc>
        <w:tc>
          <w:tcPr>
            <w:tcW w:w="2115" w:type="dxa"/>
            <w:tcMar>
              <w:left w:w="101" w:type="dxa"/>
              <w:right w:w="101" w:type="dxa"/>
            </w:tcMar>
            <w:vAlign w:val="bottom"/>
          </w:tcPr>
          <w:p w14:paraId="31B8846D" w14:textId="6749DF5C" w:rsidR="0025493E" w:rsidRPr="00A0642B" w:rsidRDefault="0025493E" w:rsidP="009938FA">
            <w:pPr>
              <w:tabs>
                <w:tab w:val="decimal" w:pos="1605"/>
              </w:tabs>
              <w:spacing w:line="360" w:lineRule="exact"/>
              <w:rPr>
                <w:rFonts w:ascii="Arial" w:hAnsi="Arial" w:cs="Arial"/>
                <w:sz w:val="20"/>
                <w:szCs w:val="20"/>
              </w:rPr>
            </w:pPr>
            <w:r w:rsidRPr="0025493E">
              <w:rPr>
                <w:rFonts w:ascii="Arial" w:hAnsi="Arial" w:cs="Arial"/>
                <w:sz w:val="20"/>
                <w:szCs w:val="20"/>
              </w:rPr>
              <w:t>454</w:t>
            </w:r>
          </w:p>
        </w:tc>
      </w:tr>
      <w:tr w:rsidR="0025493E" w:rsidRPr="00A0642B" w14:paraId="53758920" w14:textId="77777777" w:rsidTr="0025493E">
        <w:trPr>
          <w:trHeight w:val="20"/>
        </w:trPr>
        <w:tc>
          <w:tcPr>
            <w:tcW w:w="4770" w:type="dxa"/>
            <w:tcMar>
              <w:top w:w="0" w:type="dxa"/>
              <w:left w:w="101" w:type="dxa"/>
              <w:bottom w:w="0" w:type="dxa"/>
              <w:right w:w="101" w:type="dxa"/>
            </w:tcMar>
            <w:vAlign w:val="center"/>
          </w:tcPr>
          <w:p w14:paraId="394572DE" w14:textId="258A1609" w:rsidR="0025493E" w:rsidRPr="00A0642B" w:rsidRDefault="0025493E" w:rsidP="009938FA">
            <w:pPr>
              <w:spacing w:line="360" w:lineRule="exact"/>
              <w:rPr>
                <w:rFonts w:ascii="Arial" w:hAnsi="Arial" w:cs="Arial"/>
                <w:sz w:val="20"/>
                <w:szCs w:val="20"/>
              </w:rPr>
            </w:pPr>
            <w:r w:rsidRPr="00A0642B">
              <w:rPr>
                <w:rFonts w:ascii="Arial" w:hAnsi="Arial" w:cs="Arial"/>
                <w:sz w:val="20"/>
                <w:szCs w:val="20"/>
              </w:rPr>
              <w:t>Siri Smart Three Co., Ltd.</w:t>
            </w:r>
          </w:p>
        </w:tc>
        <w:tc>
          <w:tcPr>
            <w:tcW w:w="2115" w:type="dxa"/>
            <w:tcMar>
              <w:left w:w="101" w:type="dxa"/>
              <w:right w:w="101" w:type="dxa"/>
            </w:tcMar>
            <w:vAlign w:val="bottom"/>
          </w:tcPr>
          <w:p w14:paraId="38547BFA" w14:textId="688535BC" w:rsidR="0025493E" w:rsidRPr="00A0642B" w:rsidRDefault="00B6057D" w:rsidP="009938FA">
            <w:pPr>
              <w:tabs>
                <w:tab w:val="decimal" w:pos="1605"/>
              </w:tabs>
              <w:spacing w:line="360" w:lineRule="exact"/>
              <w:rPr>
                <w:rFonts w:ascii="Arial" w:hAnsi="Arial" w:cs="Arial"/>
                <w:sz w:val="20"/>
                <w:szCs w:val="20"/>
              </w:rPr>
            </w:pPr>
            <w:r>
              <w:rPr>
                <w:rFonts w:ascii="Arial" w:hAnsi="Arial" w:cs="Arial"/>
                <w:sz w:val="20"/>
                <w:szCs w:val="20"/>
              </w:rPr>
              <w:t>-</w:t>
            </w:r>
          </w:p>
        </w:tc>
        <w:tc>
          <w:tcPr>
            <w:tcW w:w="2115" w:type="dxa"/>
            <w:tcMar>
              <w:left w:w="101" w:type="dxa"/>
              <w:right w:w="101" w:type="dxa"/>
            </w:tcMar>
            <w:vAlign w:val="bottom"/>
          </w:tcPr>
          <w:p w14:paraId="1C24EAAF" w14:textId="6D84B3E5" w:rsidR="0025493E" w:rsidRPr="00A0642B" w:rsidRDefault="0025493E" w:rsidP="009938FA">
            <w:pPr>
              <w:tabs>
                <w:tab w:val="decimal" w:pos="1605"/>
              </w:tabs>
              <w:spacing w:line="360" w:lineRule="exact"/>
              <w:rPr>
                <w:rFonts w:ascii="Arial" w:hAnsi="Arial" w:cs="Arial"/>
                <w:sz w:val="20"/>
                <w:szCs w:val="20"/>
              </w:rPr>
            </w:pPr>
            <w:r w:rsidRPr="0025493E">
              <w:rPr>
                <w:rFonts w:ascii="Arial" w:hAnsi="Arial" w:cs="Arial"/>
                <w:sz w:val="20"/>
                <w:szCs w:val="20"/>
              </w:rPr>
              <w:t>441</w:t>
            </w:r>
          </w:p>
        </w:tc>
      </w:tr>
      <w:tr w:rsidR="00B6057D" w:rsidRPr="00A0642B" w14:paraId="7ADE8E6F" w14:textId="77777777" w:rsidTr="0025493E">
        <w:trPr>
          <w:trHeight w:val="20"/>
        </w:trPr>
        <w:tc>
          <w:tcPr>
            <w:tcW w:w="4770" w:type="dxa"/>
            <w:tcMar>
              <w:top w:w="0" w:type="dxa"/>
              <w:left w:w="101" w:type="dxa"/>
              <w:bottom w:w="0" w:type="dxa"/>
              <w:right w:w="101" w:type="dxa"/>
            </w:tcMar>
            <w:vAlign w:val="center"/>
          </w:tcPr>
          <w:p w14:paraId="563F3B1E" w14:textId="0C4BF16B" w:rsidR="00B6057D" w:rsidRPr="00A0642B" w:rsidRDefault="00B6057D" w:rsidP="009938FA">
            <w:pPr>
              <w:spacing w:line="360" w:lineRule="exact"/>
              <w:rPr>
                <w:rFonts w:ascii="Arial" w:hAnsi="Arial" w:cs="Arial"/>
                <w:sz w:val="20"/>
                <w:szCs w:val="20"/>
              </w:rPr>
            </w:pPr>
            <w:proofErr w:type="spellStart"/>
            <w:r>
              <w:rPr>
                <w:rFonts w:ascii="Arial" w:hAnsi="Arial" w:cs="Arial"/>
                <w:sz w:val="20"/>
                <w:szCs w:val="20"/>
              </w:rPr>
              <w:t>Piwattana</w:t>
            </w:r>
            <w:proofErr w:type="spellEnd"/>
            <w:r w:rsidR="009938FA">
              <w:rPr>
                <w:rFonts w:ascii="Arial" w:hAnsi="Arial" w:cs="Arial"/>
                <w:sz w:val="20"/>
                <w:szCs w:val="20"/>
              </w:rPr>
              <w:t xml:space="preserve"> Ltd.</w:t>
            </w:r>
          </w:p>
        </w:tc>
        <w:tc>
          <w:tcPr>
            <w:tcW w:w="2115" w:type="dxa"/>
            <w:tcMar>
              <w:left w:w="101" w:type="dxa"/>
              <w:right w:w="101" w:type="dxa"/>
            </w:tcMar>
            <w:vAlign w:val="bottom"/>
          </w:tcPr>
          <w:p w14:paraId="52CBDCDE" w14:textId="6686C297" w:rsidR="00B6057D" w:rsidRPr="00A0642B" w:rsidRDefault="00B6057D" w:rsidP="009938FA">
            <w:pPr>
              <w:tabs>
                <w:tab w:val="decimal" w:pos="1605"/>
              </w:tabs>
              <w:spacing w:line="360" w:lineRule="exact"/>
              <w:rPr>
                <w:rFonts w:ascii="Arial" w:hAnsi="Arial" w:cs="Arial"/>
                <w:sz w:val="20"/>
                <w:szCs w:val="20"/>
              </w:rPr>
            </w:pPr>
            <w:r>
              <w:rPr>
                <w:rFonts w:ascii="Arial" w:hAnsi="Arial" w:cs="Arial"/>
                <w:sz w:val="20"/>
                <w:szCs w:val="20"/>
              </w:rPr>
              <w:t>170</w:t>
            </w:r>
          </w:p>
        </w:tc>
        <w:tc>
          <w:tcPr>
            <w:tcW w:w="2115" w:type="dxa"/>
            <w:tcMar>
              <w:left w:w="101" w:type="dxa"/>
              <w:right w:w="101" w:type="dxa"/>
            </w:tcMar>
            <w:vAlign w:val="bottom"/>
          </w:tcPr>
          <w:p w14:paraId="71E50ADC" w14:textId="4C89DA90" w:rsidR="00B6057D" w:rsidRPr="0025493E" w:rsidRDefault="00B6057D" w:rsidP="009938FA">
            <w:pPr>
              <w:tabs>
                <w:tab w:val="decimal" w:pos="1605"/>
              </w:tabs>
              <w:spacing w:line="360" w:lineRule="exact"/>
              <w:rPr>
                <w:rFonts w:ascii="Arial" w:hAnsi="Arial" w:cs="Arial"/>
                <w:sz w:val="20"/>
                <w:szCs w:val="20"/>
              </w:rPr>
            </w:pPr>
            <w:r>
              <w:rPr>
                <w:rFonts w:ascii="Arial" w:hAnsi="Arial" w:cs="Arial"/>
                <w:sz w:val="20"/>
                <w:szCs w:val="20"/>
              </w:rPr>
              <w:t>-</w:t>
            </w:r>
          </w:p>
        </w:tc>
      </w:tr>
      <w:tr w:rsidR="0025493E" w:rsidRPr="00A0642B" w14:paraId="6964201E" w14:textId="77777777" w:rsidTr="0025493E">
        <w:trPr>
          <w:trHeight w:val="20"/>
        </w:trPr>
        <w:tc>
          <w:tcPr>
            <w:tcW w:w="4770" w:type="dxa"/>
            <w:tcMar>
              <w:top w:w="0" w:type="dxa"/>
              <w:left w:w="101" w:type="dxa"/>
              <w:bottom w:w="0" w:type="dxa"/>
              <w:right w:w="101" w:type="dxa"/>
            </w:tcMar>
            <w:vAlign w:val="center"/>
          </w:tcPr>
          <w:p w14:paraId="1048C065" w14:textId="4B16FD62" w:rsidR="0025493E" w:rsidRPr="00A0642B" w:rsidRDefault="0025493E" w:rsidP="009938FA">
            <w:pPr>
              <w:spacing w:line="360" w:lineRule="exact"/>
              <w:rPr>
                <w:rFonts w:ascii="Arial" w:hAnsi="Arial" w:cs="Arial"/>
                <w:sz w:val="20"/>
                <w:szCs w:val="20"/>
              </w:rPr>
            </w:pPr>
            <w:r w:rsidRPr="00A0642B">
              <w:rPr>
                <w:rFonts w:ascii="Arial" w:hAnsi="Arial" w:cs="Arial"/>
                <w:sz w:val="20"/>
                <w:szCs w:val="20"/>
              </w:rPr>
              <w:t>Plus Property Co., Ltd.</w:t>
            </w:r>
          </w:p>
        </w:tc>
        <w:tc>
          <w:tcPr>
            <w:tcW w:w="2115" w:type="dxa"/>
            <w:tcMar>
              <w:left w:w="101" w:type="dxa"/>
              <w:right w:w="101" w:type="dxa"/>
            </w:tcMar>
            <w:vAlign w:val="bottom"/>
          </w:tcPr>
          <w:p w14:paraId="52098F20" w14:textId="398C0ADF" w:rsidR="0025493E" w:rsidRPr="00A0642B" w:rsidRDefault="00B6057D" w:rsidP="009938FA">
            <w:pPr>
              <w:tabs>
                <w:tab w:val="decimal" w:pos="1605"/>
              </w:tabs>
              <w:spacing w:line="360" w:lineRule="exact"/>
              <w:rPr>
                <w:rFonts w:ascii="Arial" w:hAnsi="Arial" w:cs="Arial"/>
                <w:sz w:val="20"/>
                <w:szCs w:val="20"/>
              </w:rPr>
            </w:pPr>
            <w:r>
              <w:rPr>
                <w:rFonts w:ascii="Arial" w:hAnsi="Arial" w:cs="Arial"/>
                <w:sz w:val="20"/>
                <w:szCs w:val="20"/>
              </w:rPr>
              <w:t>100</w:t>
            </w:r>
          </w:p>
        </w:tc>
        <w:tc>
          <w:tcPr>
            <w:tcW w:w="2115" w:type="dxa"/>
            <w:tcMar>
              <w:left w:w="101" w:type="dxa"/>
              <w:right w:w="101" w:type="dxa"/>
            </w:tcMar>
            <w:vAlign w:val="bottom"/>
          </w:tcPr>
          <w:p w14:paraId="53C48D73" w14:textId="01796596" w:rsidR="0025493E" w:rsidRPr="00A0642B" w:rsidRDefault="0025493E" w:rsidP="009938FA">
            <w:pPr>
              <w:tabs>
                <w:tab w:val="decimal" w:pos="1605"/>
              </w:tabs>
              <w:spacing w:line="360" w:lineRule="exact"/>
              <w:rPr>
                <w:rFonts w:ascii="Arial" w:hAnsi="Arial" w:cs="Arial"/>
                <w:sz w:val="20"/>
                <w:szCs w:val="20"/>
              </w:rPr>
            </w:pPr>
            <w:r w:rsidRPr="0025493E">
              <w:rPr>
                <w:rFonts w:ascii="Arial" w:hAnsi="Arial" w:cs="Arial"/>
                <w:sz w:val="20"/>
                <w:szCs w:val="20"/>
              </w:rPr>
              <w:t>130</w:t>
            </w:r>
          </w:p>
        </w:tc>
      </w:tr>
      <w:tr w:rsidR="0025493E" w:rsidRPr="00A0642B" w14:paraId="706AAFE9" w14:textId="77777777" w:rsidTr="0025493E">
        <w:trPr>
          <w:trHeight w:val="20"/>
        </w:trPr>
        <w:tc>
          <w:tcPr>
            <w:tcW w:w="4770" w:type="dxa"/>
            <w:tcMar>
              <w:top w:w="0" w:type="dxa"/>
              <w:left w:w="101" w:type="dxa"/>
              <w:bottom w:w="0" w:type="dxa"/>
              <w:right w:w="101" w:type="dxa"/>
            </w:tcMar>
            <w:vAlign w:val="center"/>
          </w:tcPr>
          <w:p w14:paraId="4F602796" w14:textId="77777777" w:rsidR="0025493E" w:rsidRPr="00A0642B" w:rsidRDefault="0025493E" w:rsidP="009938FA">
            <w:pPr>
              <w:spacing w:line="360" w:lineRule="exact"/>
              <w:rPr>
                <w:rFonts w:ascii="Arial" w:hAnsi="Arial" w:cs="Arial"/>
                <w:sz w:val="20"/>
                <w:szCs w:val="20"/>
              </w:rPr>
            </w:pPr>
            <w:r w:rsidRPr="00A0642B">
              <w:rPr>
                <w:rFonts w:ascii="Arial" w:hAnsi="Arial" w:cs="Arial"/>
                <w:sz w:val="20"/>
                <w:szCs w:val="20"/>
              </w:rPr>
              <w:t>Siri Smart Two Co., Ltd.</w:t>
            </w:r>
          </w:p>
        </w:tc>
        <w:tc>
          <w:tcPr>
            <w:tcW w:w="2115" w:type="dxa"/>
            <w:tcMar>
              <w:left w:w="101" w:type="dxa"/>
              <w:right w:w="101" w:type="dxa"/>
            </w:tcMar>
            <w:vAlign w:val="bottom"/>
          </w:tcPr>
          <w:p w14:paraId="36DB912A" w14:textId="798FF987" w:rsidR="0025493E" w:rsidRPr="00A0642B" w:rsidRDefault="00B6057D" w:rsidP="009938FA">
            <w:pPr>
              <w:tabs>
                <w:tab w:val="decimal" w:pos="1605"/>
              </w:tabs>
              <w:spacing w:line="360" w:lineRule="exact"/>
              <w:rPr>
                <w:rFonts w:ascii="Arial" w:hAnsi="Arial" w:cs="Arial"/>
                <w:sz w:val="20"/>
                <w:szCs w:val="20"/>
              </w:rPr>
            </w:pPr>
            <w:r>
              <w:rPr>
                <w:rFonts w:ascii="Arial" w:hAnsi="Arial" w:cs="Arial"/>
                <w:sz w:val="20"/>
                <w:szCs w:val="20"/>
              </w:rPr>
              <w:t>-</w:t>
            </w:r>
          </w:p>
        </w:tc>
        <w:tc>
          <w:tcPr>
            <w:tcW w:w="2115" w:type="dxa"/>
            <w:tcMar>
              <w:left w:w="101" w:type="dxa"/>
              <w:right w:w="101" w:type="dxa"/>
            </w:tcMar>
            <w:vAlign w:val="bottom"/>
          </w:tcPr>
          <w:p w14:paraId="205CD2C6" w14:textId="1DD03BDE" w:rsidR="0025493E" w:rsidRPr="00A0642B" w:rsidRDefault="0025493E" w:rsidP="009938FA">
            <w:pPr>
              <w:tabs>
                <w:tab w:val="decimal" w:pos="1605"/>
              </w:tabs>
              <w:spacing w:line="360" w:lineRule="exact"/>
              <w:rPr>
                <w:rFonts w:ascii="Arial" w:hAnsi="Arial" w:cs="Arial"/>
                <w:sz w:val="20"/>
                <w:szCs w:val="20"/>
              </w:rPr>
            </w:pPr>
            <w:r w:rsidRPr="0025493E">
              <w:rPr>
                <w:rFonts w:ascii="Arial" w:hAnsi="Arial" w:cs="Arial"/>
                <w:sz w:val="20"/>
                <w:szCs w:val="20"/>
              </w:rPr>
              <w:t>43</w:t>
            </w:r>
          </w:p>
        </w:tc>
      </w:tr>
      <w:tr w:rsidR="00B6057D" w:rsidRPr="00A0642B" w14:paraId="07587F9B" w14:textId="77777777" w:rsidTr="0025493E">
        <w:trPr>
          <w:trHeight w:val="20"/>
        </w:trPr>
        <w:tc>
          <w:tcPr>
            <w:tcW w:w="4770" w:type="dxa"/>
            <w:tcMar>
              <w:top w:w="0" w:type="dxa"/>
              <w:left w:w="101" w:type="dxa"/>
              <w:bottom w:w="0" w:type="dxa"/>
              <w:right w:w="101" w:type="dxa"/>
            </w:tcMar>
            <w:vAlign w:val="center"/>
          </w:tcPr>
          <w:p w14:paraId="14710BA4" w14:textId="72A149E8" w:rsidR="00B6057D" w:rsidRPr="00A0642B" w:rsidRDefault="00B6057D" w:rsidP="009938FA">
            <w:pPr>
              <w:spacing w:line="360" w:lineRule="exact"/>
              <w:rPr>
                <w:rFonts w:ascii="Arial" w:hAnsi="Arial" w:cs="Arial"/>
                <w:sz w:val="20"/>
                <w:szCs w:val="20"/>
              </w:rPr>
            </w:pPr>
            <w:proofErr w:type="spellStart"/>
            <w:r w:rsidRPr="00A0642B">
              <w:rPr>
                <w:rFonts w:ascii="Arial" w:hAnsi="Arial" w:cs="Arial"/>
                <w:bCs/>
                <w:sz w:val="20"/>
                <w:szCs w:val="20"/>
              </w:rPr>
              <w:t>Sansiri</w:t>
            </w:r>
            <w:proofErr w:type="spellEnd"/>
            <w:r w:rsidRPr="00A0642B">
              <w:rPr>
                <w:rFonts w:ascii="Arial" w:hAnsi="Arial" w:cs="Arial"/>
                <w:bCs/>
                <w:sz w:val="20"/>
                <w:szCs w:val="20"/>
              </w:rPr>
              <w:t xml:space="preserve"> Holding Eleven Co., Ltd.</w:t>
            </w:r>
          </w:p>
        </w:tc>
        <w:tc>
          <w:tcPr>
            <w:tcW w:w="2115" w:type="dxa"/>
            <w:tcMar>
              <w:left w:w="101" w:type="dxa"/>
              <w:right w:w="101" w:type="dxa"/>
            </w:tcMar>
            <w:vAlign w:val="bottom"/>
          </w:tcPr>
          <w:p w14:paraId="4FD8465A" w14:textId="2364AE73" w:rsidR="00B6057D" w:rsidRPr="00A0642B" w:rsidRDefault="00B6057D" w:rsidP="009938FA">
            <w:pPr>
              <w:pBdr>
                <w:bottom w:val="single" w:sz="4" w:space="1" w:color="auto"/>
              </w:pBdr>
              <w:tabs>
                <w:tab w:val="decimal" w:pos="1605"/>
              </w:tabs>
              <w:spacing w:line="360" w:lineRule="exact"/>
              <w:rPr>
                <w:rFonts w:ascii="Arial" w:hAnsi="Arial" w:cs="Arial"/>
                <w:sz w:val="20"/>
                <w:szCs w:val="20"/>
              </w:rPr>
            </w:pPr>
            <w:r>
              <w:rPr>
                <w:rFonts w:ascii="Arial" w:hAnsi="Arial" w:cs="Arial"/>
                <w:sz w:val="20"/>
                <w:szCs w:val="20"/>
              </w:rPr>
              <w:t>-</w:t>
            </w:r>
          </w:p>
        </w:tc>
        <w:tc>
          <w:tcPr>
            <w:tcW w:w="2115" w:type="dxa"/>
            <w:tcMar>
              <w:left w:w="101" w:type="dxa"/>
              <w:right w:w="101" w:type="dxa"/>
            </w:tcMar>
            <w:vAlign w:val="bottom"/>
          </w:tcPr>
          <w:p w14:paraId="370FD83E" w14:textId="1A642B0A" w:rsidR="00B6057D" w:rsidRPr="00A0642B" w:rsidRDefault="00B6057D" w:rsidP="009938FA">
            <w:pPr>
              <w:pBdr>
                <w:bottom w:val="single" w:sz="4" w:space="1" w:color="auto"/>
              </w:pBdr>
              <w:tabs>
                <w:tab w:val="decimal" w:pos="1605"/>
              </w:tabs>
              <w:spacing w:line="360" w:lineRule="exact"/>
              <w:rPr>
                <w:rFonts w:ascii="Arial" w:hAnsi="Arial" w:cs="Arial"/>
                <w:sz w:val="20"/>
                <w:szCs w:val="20"/>
              </w:rPr>
            </w:pPr>
            <w:r w:rsidRPr="0025493E">
              <w:rPr>
                <w:rFonts w:ascii="Arial" w:hAnsi="Arial" w:cs="Arial"/>
                <w:sz w:val="20"/>
                <w:szCs w:val="20"/>
              </w:rPr>
              <w:t>27</w:t>
            </w:r>
          </w:p>
        </w:tc>
      </w:tr>
      <w:tr w:rsidR="0025493E" w:rsidRPr="00A0642B" w14:paraId="1DF4B49B" w14:textId="77777777" w:rsidTr="0025493E">
        <w:trPr>
          <w:trHeight w:val="20"/>
        </w:trPr>
        <w:tc>
          <w:tcPr>
            <w:tcW w:w="4770" w:type="dxa"/>
            <w:tcMar>
              <w:top w:w="0" w:type="dxa"/>
              <w:left w:w="101" w:type="dxa"/>
              <w:bottom w:w="0" w:type="dxa"/>
              <w:right w:w="101" w:type="dxa"/>
            </w:tcMar>
            <w:vAlign w:val="center"/>
            <w:hideMark/>
          </w:tcPr>
          <w:p w14:paraId="69242397" w14:textId="77777777" w:rsidR="0025493E" w:rsidRPr="00A0642B" w:rsidRDefault="0025493E" w:rsidP="009938FA">
            <w:pPr>
              <w:spacing w:line="360" w:lineRule="exact"/>
              <w:rPr>
                <w:rFonts w:ascii="Arial" w:hAnsi="Arial" w:cs="Arial"/>
                <w:sz w:val="20"/>
                <w:szCs w:val="20"/>
              </w:rPr>
            </w:pPr>
            <w:r w:rsidRPr="00A0642B">
              <w:rPr>
                <w:rFonts w:ascii="Arial" w:hAnsi="Arial" w:cs="Arial"/>
                <w:sz w:val="20"/>
                <w:szCs w:val="20"/>
              </w:rPr>
              <w:t>Total</w:t>
            </w:r>
          </w:p>
        </w:tc>
        <w:tc>
          <w:tcPr>
            <w:tcW w:w="2115" w:type="dxa"/>
            <w:tcMar>
              <w:left w:w="101" w:type="dxa"/>
              <w:right w:w="101" w:type="dxa"/>
            </w:tcMar>
          </w:tcPr>
          <w:p w14:paraId="2A76403B" w14:textId="7ED57A12" w:rsidR="0025493E" w:rsidRPr="00A0642B" w:rsidRDefault="00B6057D" w:rsidP="009938FA">
            <w:pPr>
              <w:pBdr>
                <w:bottom w:val="double" w:sz="4" w:space="1" w:color="auto"/>
              </w:pBdr>
              <w:tabs>
                <w:tab w:val="decimal" w:pos="1605"/>
              </w:tabs>
              <w:spacing w:line="360" w:lineRule="exact"/>
              <w:rPr>
                <w:rFonts w:ascii="Arial" w:hAnsi="Arial" w:cs="Arial"/>
                <w:sz w:val="20"/>
                <w:szCs w:val="20"/>
              </w:rPr>
            </w:pPr>
            <w:r>
              <w:rPr>
                <w:rFonts w:ascii="Arial" w:hAnsi="Arial" w:cs="Arial"/>
                <w:sz w:val="20"/>
                <w:szCs w:val="20"/>
              </w:rPr>
              <w:t>1,219</w:t>
            </w:r>
          </w:p>
        </w:tc>
        <w:tc>
          <w:tcPr>
            <w:tcW w:w="2115" w:type="dxa"/>
            <w:tcMar>
              <w:left w:w="101" w:type="dxa"/>
              <w:right w:w="101" w:type="dxa"/>
            </w:tcMar>
          </w:tcPr>
          <w:p w14:paraId="158AF240" w14:textId="598B284D" w:rsidR="0025493E" w:rsidRPr="00A0642B" w:rsidRDefault="0025493E" w:rsidP="009938FA">
            <w:pPr>
              <w:pBdr>
                <w:bottom w:val="double" w:sz="4" w:space="1" w:color="auto"/>
              </w:pBdr>
              <w:tabs>
                <w:tab w:val="decimal" w:pos="1605"/>
              </w:tabs>
              <w:spacing w:line="360" w:lineRule="exact"/>
              <w:rPr>
                <w:rFonts w:ascii="Arial" w:hAnsi="Arial" w:cs="Arial"/>
                <w:sz w:val="20"/>
                <w:szCs w:val="20"/>
              </w:rPr>
            </w:pPr>
            <w:r w:rsidRPr="0025493E">
              <w:rPr>
                <w:rFonts w:ascii="Arial" w:hAnsi="Arial" w:cs="Arial"/>
                <w:sz w:val="20"/>
                <w:szCs w:val="20"/>
              </w:rPr>
              <w:t>1,095</w:t>
            </w:r>
          </w:p>
        </w:tc>
      </w:tr>
    </w:tbl>
    <w:p w14:paraId="277F4F2D" w14:textId="4956B4F0" w:rsidR="00EC630E" w:rsidRPr="00A0642B" w:rsidRDefault="000D4E6F" w:rsidP="00A0642B">
      <w:pPr>
        <w:tabs>
          <w:tab w:val="left" w:pos="900"/>
        </w:tabs>
        <w:spacing w:before="120" w:after="120" w:line="380" w:lineRule="exact"/>
        <w:ind w:left="547" w:right="-43" w:hanging="547"/>
        <w:jc w:val="thaiDistribute"/>
        <w:rPr>
          <w:rFonts w:ascii="Arial" w:hAnsi="Arial" w:cs="Arial"/>
          <w:sz w:val="22"/>
          <w:szCs w:val="22"/>
        </w:rPr>
      </w:pPr>
      <w:r w:rsidRPr="00A0642B">
        <w:rPr>
          <w:rFonts w:ascii="Arial" w:hAnsi="Arial" w:cs="Arial"/>
          <w:sz w:val="22"/>
          <w:szCs w:val="22"/>
        </w:rPr>
        <w:tab/>
      </w:r>
      <w:r w:rsidR="00DE3BBB" w:rsidRPr="00A0642B">
        <w:rPr>
          <w:rFonts w:ascii="Arial" w:hAnsi="Arial" w:cs="Arial"/>
          <w:sz w:val="22"/>
          <w:szCs w:val="22"/>
        </w:rPr>
        <w:t>During the current period, change</w:t>
      </w:r>
      <w:r w:rsidR="00635973" w:rsidRPr="00A0642B">
        <w:rPr>
          <w:rFonts w:ascii="Arial" w:hAnsi="Arial" w:cs="Arial"/>
          <w:sz w:val="22"/>
          <w:szCs w:val="22"/>
        </w:rPr>
        <w:t>s</w:t>
      </w:r>
      <w:r w:rsidR="00DE3BBB" w:rsidRPr="00A0642B">
        <w:rPr>
          <w:rFonts w:ascii="Arial" w:hAnsi="Arial" w:cs="Arial"/>
          <w:sz w:val="22"/>
          <w:szCs w:val="22"/>
        </w:rPr>
        <w:t xml:space="preserve"> in the </w:t>
      </w:r>
      <w:r w:rsidR="00635973" w:rsidRPr="00A0642B">
        <w:rPr>
          <w:rFonts w:ascii="Arial" w:hAnsi="Arial" w:cs="Arial"/>
          <w:sz w:val="22"/>
          <w:szCs w:val="22"/>
        </w:rPr>
        <w:t>G</w:t>
      </w:r>
      <w:r w:rsidR="00DE3BBB" w:rsidRPr="00A0642B">
        <w:rPr>
          <w:rFonts w:ascii="Arial" w:hAnsi="Arial" w:cs="Arial"/>
          <w:sz w:val="22"/>
          <w:szCs w:val="22"/>
        </w:rPr>
        <w:t>roup's structure</w:t>
      </w:r>
      <w:r w:rsidR="00693399" w:rsidRPr="00A0642B">
        <w:rPr>
          <w:rFonts w:ascii="Arial" w:hAnsi="Arial" w:cs="Arial"/>
          <w:sz w:val="22"/>
          <w:szCs w:val="22"/>
        </w:rPr>
        <w:t xml:space="preserve"> were</w:t>
      </w:r>
      <w:r w:rsidR="00DE3BBB" w:rsidRPr="00A0642B">
        <w:rPr>
          <w:rFonts w:ascii="Arial" w:hAnsi="Arial" w:cs="Arial"/>
          <w:sz w:val="22"/>
          <w:szCs w:val="22"/>
        </w:rPr>
        <w:t xml:space="preserve"> as follows</w:t>
      </w:r>
      <w:r w:rsidR="00EC630E" w:rsidRPr="00A0642B">
        <w:rPr>
          <w:rFonts w:ascii="Arial" w:hAnsi="Arial" w:cs="Arial"/>
          <w:sz w:val="22"/>
          <w:szCs w:val="22"/>
        </w:rPr>
        <w:t>:</w:t>
      </w:r>
    </w:p>
    <w:p w14:paraId="154B3C70" w14:textId="1F07BD83" w:rsidR="00AC0D8F" w:rsidRPr="00A0642B" w:rsidRDefault="00AC0D8F" w:rsidP="00A0642B">
      <w:pPr>
        <w:spacing w:before="120" w:after="120" w:line="380" w:lineRule="exact"/>
        <w:ind w:left="1080" w:right="-43" w:hanging="533"/>
        <w:jc w:val="thaiDistribute"/>
        <w:rPr>
          <w:rFonts w:ascii="Arial" w:hAnsi="Arial" w:cs="Arial"/>
          <w:sz w:val="22"/>
          <w:u w:val="single"/>
        </w:rPr>
      </w:pPr>
      <w:bookmarkStart w:id="1" w:name="_Hlk134703846"/>
      <w:r w:rsidRPr="00A0642B">
        <w:rPr>
          <w:rFonts w:ascii="Arial" w:hAnsi="Arial" w:cs="Arial"/>
          <w:sz w:val="22"/>
          <w:szCs w:val="22"/>
        </w:rPr>
        <w:t>(</w:t>
      </w:r>
      <w:r w:rsidR="00EC4420" w:rsidRPr="00A0642B">
        <w:rPr>
          <w:rFonts w:ascii="Arial" w:hAnsi="Arial" w:cs="Arial"/>
          <w:sz w:val="22"/>
          <w:szCs w:val="22"/>
        </w:rPr>
        <w:t>1</w:t>
      </w:r>
      <w:r w:rsidRPr="00A0642B">
        <w:rPr>
          <w:rFonts w:ascii="Arial" w:hAnsi="Arial" w:cs="Arial"/>
          <w:sz w:val="22"/>
          <w:szCs w:val="22"/>
        </w:rPr>
        <w:t>)</w:t>
      </w:r>
      <w:r w:rsidRPr="00A0642B">
        <w:rPr>
          <w:rFonts w:ascii="Arial" w:hAnsi="Arial" w:cs="Arial"/>
          <w:sz w:val="22"/>
          <w:szCs w:val="22"/>
        </w:rPr>
        <w:tab/>
      </w:r>
      <w:r w:rsidR="00867D6B" w:rsidRPr="00A0642B">
        <w:rPr>
          <w:rFonts w:ascii="Arial" w:hAnsi="Arial" w:cs="Arial"/>
          <w:sz w:val="22"/>
          <w:szCs w:val="22"/>
          <w:u w:val="single"/>
        </w:rPr>
        <w:t>Establishment of new subsidiaries held by the Compan</w:t>
      </w:r>
      <w:r w:rsidR="00635973" w:rsidRPr="00A0642B">
        <w:rPr>
          <w:rFonts w:ascii="Arial" w:hAnsi="Arial" w:cs="Arial"/>
          <w:sz w:val="22"/>
          <w:szCs w:val="22"/>
          <w:u w:val="single"/>
        </w:rPr>
        <w:t>y</w:t>
      </w:r>
    </w:p>
    <w:p w14:paraId="0F0C079B" w14:textId="5DB786F6" w:rsidR="000C4CB7" w:rsidRDefault="00AC0D8F" w:rsidP="00A0642B">
      <w:pPr>
        <w:spacing w:before="120" w:after="120" w:line="380" w:lineRule="exact"/>
        <w:ind w:left="1080" w:right="-43" w:hanging="530"/>
        <w:jc w:val="thaiDistribute"/>
        <w:rPr>
          <w:rFonts w:ascii="Arial" w:hAnsi="Arial" w:cs="Arial"/>
          <w:sz w:val="22"/>
          <w:szCs w:val="22"/>
        </w:rPr>
      </w:pPr>
      <w:r w:rsidRPr="00A0642B">
        <w:rPr>
          <w:rFonts w:ascii="Arial" w:hAnsi="Arial" w:cs="Arial"/>
          <w:sz w:val="22"/>
          <w:szCs w:val="22"/>
          <w:cs/>
        </w:rPr>
        <w:tab/>
      </w:r>
      <w:r w:rsidR="009938FA">
        <w:rPr>
          <w:rFonts w:ascii="Arial" w:hAnsi="Arial" w:cs="Arial"/>
          <w:sz w:val="22"/>
          <w:szCs w:val="22"/>
        </w:rPr>
        <w:t>During the current period</w:t>
      </w:r>
      <w:r w:rsidR="005712B3" w:rsidRPr="005712B3">
        <w:rPr>
          <w:rFonts w:ascii="Arial" w:hAnsi="Arial" w:cs="Arial"/>
          <w:sz w:val="22"/>
          <w:szCs w:val="22"/>
        </w:rPr>
        <w:t xml:space="preserve">, the Board of Directors’ </w:t>
      </w:r>
      <w:r w:rsidR="008162D6">
        <w:rPr>
          <w:rFonts w:ascii="Arial" w:hAnsi="Arial" w:cs="Arial"/>
          <w:sz w:val="22"/>
          <w:szCs w:val="22"/>
        </w:rPr>
        <w:t>M</w:t>
      </w:r>
      <w:r w:rsidR="005712B3" w:rsidRPr="005712B3">
        <w:rPr>
          <w:rFonts w:ascii="Arial" w:hAnsi="Arial" w:cs="Arial"/>
          <w:sz w:val="22"/>
          <w:szCs w:val="22"/>
        </w:rPr>
        <w:t>eeting approved the establishment of new subsidiaries in Thailand</w:t>
      </w:r>
      <w:r w:rsidR="009938FA">
        <w:rPr>
          <w:rFonts w:ascii="Arial" w:hAnsi="Arial" w:cs="Arial"/>
          <w:sz w:val="22"/>
          <w:szCs w:val="22"/>
        </w:rPr>
        <w:t xml:space="preserve"> with 100% shareholding in each company</w:t>
      </w:r>
      <w:r w:rsidR="005712B3" w:rsidRPr="005712B3">
        <w:rPr>
          <w:rFonts w:ascii="Arial" w:hAnsi="Arial" w:cs="Arial"/>
          <w:sz w:val="22"/>
          <w:szCs w:val="22"/>
        </w:rPr>
        <w:t xml:space="preserve"> as detailed below:</w:t>
      </w:r>
    </w:p>
    <w:p w14:paraId="11834660" w14:textId="77777777" w:rsidR="000C6EE1" w:rsidRDefault="000C6EE1">
      <w:r>
        <w:br w:type="page"/>
      </w:r>
    </w:p>
    <w:tbl>
      <w:tblPr>
        <w:tblW w:w="8928" w:type="dxa"/>
        <w:tblInd w:w="990" w:type="dxa"/>
        <w:tblLayout w:type="fixed"/>
        <w:tblLook w:val="0000" w:firstRow="0" w:lastRow="0" w:firstColumn="0" w:lastColumn="0" w:noHBand="0" w:noVBand="0"/>
      </w:tblPr>
      <w:tblGrid>
        <w:gridCol w:w="2250"/>
        <w:gridCol w:w="2070"/>
        <w:gridCol w:w="1728"/>
        <w:gridCol w:w="1296"/>
        <w:gridCol w:w="1584"/>
      </w:tblGrid>
      <w:tr w:rsidR="00377610" w:rsidRPr="000A43F7" w14:paraId="2CBD0FB9" w14:textId="77777777" w:rsidTr="00377610">
        <w:trPr>
          <w:trHeight w:val="20"/>
          <w:tblHeader/>
        </w:trPr>
        <w:tc>
          <w:tcPr>
            <w:tcW w:w="2250" w:type="dxa"/>
            <w:tcBorders>
              <w:top w:val="nil"/>
              <w:left w:val="nil"/>
              <w:bottom w:val="nil"/>
              <w:right w:val="nil"/>
            </w:tcBorders>
          </w:tcPr>
          <w:p w14:paraId="1A50DDBD" w14:textId="731F4411" w:rsidR="00377610" w:rsidRPr="000A43F7" w:rsidRDefault="00377610" w:rsidP="000C6EE1">
            <w:pPr>
              <w:spacing w:line="320" w:lineRule="exact"/>
              <w:jc w:val="center"/>
              <w:rPr>
                <w:rFonts w:ascii="Arial" w:eastAsia="Arial Unicode MS" w:hAnsi="Arial" w:cs="Arial"/>
                <w:sz w:val="18"/>
                <w:szCs w:val="18"/>
              </w:rPr>
            </w:pPr>
          </w:p>
        </w:tc>
        <w:tc>
          <w:tcPr>
            <w:tcW w:w="2070" w:type="dxa"/>
            <w:tcBorders>
              <w:top w:val="nil"/>
              <w:left w:val="nil"/>
              <w:bottom w:val="nil"/>
              <w:right w:val="nil"/>
            </w:tcBorders>
          </w:tcPr>
          <w:p w14:paraId="2B5752E2" w14:textId="77777777" w:rsidR="00377610" w:rsidRPr="000A43F7" w:rsidRDefault="00377610" w:rsidP="000C6EE1">
            <w:pPr>
              <w:spacing w:line="320" w:lineRule="exact"/>
              <w:jc w:val="center"/>
              <w:rPr>
                <w:rFonts w:ascii="Arial" w:eastAsia="Arial Unicode MS" w:hAnsi="Arial" w:cs="Arial"/>
                <w:sz w:val="18"/>
                <w:szCs w:val="18"/>
              </w:rPr>
            </w:pPr>
          </w:p>
        </w:tc>
        <w:tc>
          <w:tcPr>
            <w:tcW w:w="1728" w:type="dxa"/>
            <w:tcBorders>
              <w:top w:val="nil"/>
              <w:left w:val="nil"/>
              <w:bottom w:val="nil"/>
              <w:right w:val="nil"/>
            </w:tcBorders>
            <w:vAlign w:val="bottom"/>
          </w:tcPr>
          <w:p w14:paraId="50137CEB" w14:textId="77777777" w:rsidR="00377610" w:rsidRPr="000A43F7" w:rsidRDefault="00377610" w:rsidP="000C6EE1">
            <w:pPr>
              <w:spacing w:line="320" w:lineRule="exact"/>
              <w:jc w:val="center"/>
              <w:rPr>
                <w:rFonts w:ascii="Arial" w:eastAsia="Arial Unicode MS" w:hAnsi="Arial" w:cs="Arial"/>
                <w:sz w:val="18"/>
                <w:szCs w:val="18"/>
              </w:rPr>
            </w:pPr>
            <w:r w:rsidRPr="000A43F7">
              <w:rPr>
                <w:rFonts w:ascii="Arial" w:eastAsia="Arial Unicode MS" w:hAnsi="Arial" w:cs="Arial"/>
                <w:sz w:val="18"/>
                <w:szCs w:val="18"/>
              </w:rPr>
              <w:t xml:space="preserve">Date of </w:t>
            </w:r>
          </w:p>
        </w:tc>
        <w:tc>
          <w:tcPr>
            <w:tcW w:w="1296" w:type="dxa"/>
            <w:tcBorders>
              <w:top w:val="nil"/>
              <w:left w:val="nil"/>
              <w:bottom w:val="nil"/>
              <w:right w:val="nil"/>
            </w:tcBorders>
            <w:vAlign w:val="bottom"/>
          </w:tcPr>
          <w:p w14:paraId="16AC34E4" w14:textId="77777777" w:rsidR="00377610" w:rsidRPr="000A43F7" w:rsidRDefault="00377610" w:rsidP="000C6EE1">
            <w:pPr>
              <w:spacing w:line="320" w:lineRule="exact"/>
              <w:jc w:val="center"/>
              <w:rPr>
                <w:rFonts w:ascii="Arial" w:eastAsia="Arial Unicode MS" w:hAnsi="Arial" w:cs="Arial"/>
                <w:sz w:val="18"/>
                <w:szCs w:val="18"/>
              </w:rPr>
            </w:pPr>
            <w:r w:rsidRPr="000A43F7">
              <w:rPr>
                <w:rFonts w:ascii="Arial" w:eastAsia="Arial Unicode MS" w:hAnsi="Arial" w:cs="Arial"/>
                <w:sz w:val="18"/>
                <w:szCs w:val="18"/>
              </w:rPr>
              <w:t>Registered</w:t>
            </w:r>
          </w:p>
        </w:tc>
        <w:tc>
          <w:tcPr>
            <w:tcW w:w="1584" w:type="dxa"/>
            <w:tcBorders>
              <w:top w:val="nil"/>
              <w:left w:val="nil"/>
              <w:bottom w:val="nil"/>
              <w:right w:val="nil"/>
            </w:tcBorders>
            <w:vAlign w:val="bottom"/>
          </w:tcPr>
          <w:p w14:paraId="6775C96C" w14:textId="77777777" w:rsidR="00377610" w:rsidRPr="000A43F7" w:rsidRDefault="00377610" w:rsidP="000C6EE1">
            <w:pPr>
              <w:spacing w:line="320" w:lineRule="exact"/>
              <w:jc w:val="center"/>
              <w:rPr>
                <w:rFonts w:ascii="Arial" w:eastAsia="Arial Unicode MS" w:hAnsi="Arial" w:cs="Arial"/>
                <w:sz w:val="18"/>
                <w:szCs w:val="18"/>
              </w:rPr>
            </w:pPr>
            <w:r w:rsidRPr="000A43F7">
              <w:rPr>
                <w:rFonts w:ascii="Arial" w:eastAsia="Arial Unicode MS" w:hAnsi="Arial" w:cs="Arial"/>
                <w:sz w:val="18"/>
                <w:szCs w:val="18"/>
              </w:rPr>
              <w:t>Investment value</w:t>
            </w:r>
          </w:p>
        </w:tc>
      </w:tr>
      <w:tr w:rsidR="00377610" w:rsidRPr="000A43F7" w14:paraId="30ACABB4" w14:textId="77777777" w:rsidTr="00377610">
        <w:trPr>
          <w:trHeight w:val="20"/>
          <w:tblHeader/>
        </w:trPr>
        <w:tc>
          <w:tcPr>
            <w:tcW w:w="2250" w:type="dxa"/>
            <w:tcBorders>
              <w:top w:val="nil"/>
              <w:left w:val="nil"/>
              <w:bottom w:val="nil"/>
              <w:right w:val="nil"/>
            </w:tcBorders>
          </w:tcPr>
          <w:p w14:paraId="6C10FDBA" w14:textId="77777777" w:rsidR="00377610" w:rsidRPr="000A43F7" w:rsidRDefault="00377610" w:rsidP="000C6EE1">
            <w:pPr>
              <w:pBdr>
                <w:bottom w:val="single" w:sz="4" w:space="1" w:color="auto"/>
              </w:pBdr>
              <w:spacing w:line="320" w:lineRule="exact"/>
              <w:jc w:val="center"/>
              <w:rPr>
                <w:rFonts w:ascii="Arial" w:eastAsia="Arial Unicode MS" w:hAnsi="Arial" w:cs="Arial"/>
                <w:sz w:val="18"/>
                <w:szCs w:val="18"/>
              </w:rPr>
            </w:pPr>
            <w:r w:rsidRPr="000A43F7">
              <w:rPr>
                <w:rFonts w:ascii="Arial" w:eastAsia="Arial Unicode MS" w:hAnsi="Arial" w:cs="Arial"/>
                <w:sz w:val="18"/>
                <w:szCs w:val="18"/>
              </w:rPr>
              <w:t>Company’s name</w:t>
            </w:r>
          </w:p>
        </w:tc>
        <w:tc>
          <w:tcPr>
            <w:tcW w:w="2070" w:type="dxa"/>
            <w:tcBorders>
              <w:top w:val="nil"/>
              <w:left w:val="nil"/>
              <w:bottom w:val="nil"/>
              <w:right w:val="nil"/>
            </w:tcBorders>
          </w:tcPr>
          <w:p w14:paraId="62E2BA62" w14:textId="77777777" w:rsidR="00377610" w:rsidRPr="000A43F7" w:rsidRDefault="00377610" w:rsidP="000C6EE1">
            <w:pPr>
              <w:pBdr>
                <w:bottom w:val="single" w:sz="4" w:space="1" w:color="auto"/>
              </w:pBdr>
              <w:tabs>
                <w:tab w:val="decimal" w:pos="435"/>
                <w:tab w:val="decimal" w:pos="504"/>
              </w:tabs>
              <w:spacing w:line="320" w:lineRule="exact"/>
              <w:jc w:val="center"/>
              <w:rPr>
                <w:rFonts w:ascii="Arial" w:eastAsia="Arial Unicode MS" w:hAnsi="Arial" w:cs="Arial"/>
                <w:sz w:val="18"/>
                <w:szCs w:val="18"/>
              </w:rPr>
            </w:pPr>
            <w:r w:rsidRPr="000A43F7">
              <w:rPr>
                <w:rFonts w:ascii="Arial" w:eastAsia="Arial Unicode MS" w:hAnsi="Arial" w:cs="Arial"/>
                <w:sz w:val="18"/>
                <w:szCs w:val="18"/>
              </w:rPr>
              <w:t>Nature of business</w:t>
            </w:r>
          </w:p>
        </w:tc>
        <w:tc>
          <w:tcPr>
            <w:tcW w:w="1728" w:type="dxa"/>
            <w:tcBorders>
              <w:top w:val="nil"/>
              <w:left w:val="nil"/>
              <w:bottom w:val="nil"/>
              <w:right w:val="nil"/>
            </w:tcBorders>
          </w:tcPr>
          <w:p w14:paraId="2F153E82" w14:textId="77777777" w:rsidR="00377610" w:rsidRPr="000A43F7" w:rsidRDefault="00377610" w:rsidP="000C6EE1">
            <w:pPr>
              <w:pBdr>
                <w:bottom w:val="single" w:sz="4" w:space="1" w:color="auto"/>
              </w:pBdr>
              <w:tabs>
                <w:tab w:val="decimal" w:pos="435"/>
                <w:tab w:val="decimal" w:pos="504"/>
              </w:tabs>
              <w:spacing w:line="320" w:lineRule="exact"/>
              <w:jc w:val="center"/>
              <w:rPr>
                <w:rFonts w:ascii="Arial" w:eastAsia="Arial Unicode MS" w:hAnsi="Arial" w:cs="Arial"/>
                <w:sz w:val="18"/>
                <w:szCs w:val="18"/>
              </w:rPr>
            </w:pPr>
            <w:r w:rsidRPr="000A43F7">
              <w:rPr>
                <w:rFonts w:ascii="Arial" w:eastAsia="Arial Unicode MS" w:hAnsi="Arial" w:cs="Arial"/>
                <w:sz w:val="18"/>
                <w:szCs w:val="18"/>
              </w:rPr>
              <w:t>incorporation</w:t>
            </w:r>
          </w:p>
        </w:tc>
        <w:tc>
          <w:tcPr>
            <w:tcW w:w="1296" w:type="dxa"/>
            <w:tcBorders>
              <w:top w:val="nil"/>
              <w:left w:val="nil"/>
              <w:bottom w:val="nil"/>
              <w:right w:val="nil"/>
            </w:tcBorders>
          </w:tcPr>
          <w:p w14:paraId="5D0BD332" w14:textId="77777777" w:rsidR="00377610" w:rsidRPr="000A43F7" w:rsidRDefault="00377610" w:rsidP="000C6EE1">
            <w:pPr>
              <w:pBdr>
                <w:bottom w:val="single" w:sz="4" w:space="1" w:color="auto"/>
              </w:pBdr>
              <w:tabs>
                <w:tab w:val="decimal" w:pos="435"/>
                <w:tab w:val="decimal" w:pos="504"/>
              </w:tabs>
              <w:spacing w:line="320" w:lineRule="exact"/>
              <w:jc w:val="center"/>
              <w:rPr>
                <w:rFonts w:ascii="Arial" w:eastAsia="Arial Unicode MS" w:hAnsi="Arial" w:cs="Arial"/>
                <w:sz w:val="18"/>
                <w:szCs w:val="18"/>
              </w:rPr>
            </w:pPr>
            <w:r w:rsidRPr="000A43F7">
              <w:rPr>
                <w:rFonts w:ascii="Arial" w:eastAsia="Arial Unicode MS" w:hAnsi="Arial" w:cs="Arial"/>
                <w:sz w:val="18"/>
                <w:szCs w:val="18"/>
              </w:rPr>
              <w:t>share capital</w:t>
            </w:r>
          </w:p>
        </w:tc>
        <w:tc>
          <w:tcPr>
            <w:tcW w:w="1584" w:type="dxa"/>
            <w:tcBorders>
              <w:top w:val="nil"/>
              <w:left w:val="nil"/>
              <w:bottom w:val="nil"/>
              <w:right w:val="nil"/>
            </w:tcBorders>
          </w:tcPr>
          <w:p w14:paraId="29B21A6E" w14:textId="77777777" w:rsidR="00377610" w:rsidRPr="000A43F7" w:rsidRDefault="00377610" w:rsidP="000C6EE1">
            <w:pPr>
              <w:pBdr>
                <w:bottom w:val="single" w:sz="4" w:space="1" w:color="auto"/>
              </w:pBdr>
              <w:tabs>
                <w:tab w:val="decimal" w:pos="435"/>
                <w:tab w:val="decimal" w:pos="504"/>
              </w:tabs>
              <w:spacing w:line="320" w:lineRule="exact"/>
              <w:jc w:val="center"/>
              <w:rPr>
                <w:rFonts w:ascii="Arial" w:eastAsia="Arial Unicode MS" w:hAnsi="Arial" w:cs="Arial"/>
                <w:sz w:val="18"/>
                <w:szCs w:val="18"/>
              </w:rPr>
            </w:pPr>
            <w:r w:rsidRPr="000A43F7">
              <w:rPr>
                <w:rFonts w:ascii="Arial" w:eastAsia="Arial Unicode MS" w:hAnsi="Arial" w:cs="Arial"/>
                <w:sz w:val="18"/>
                <w:szCs w:val="18"/>
              </w:rPr>
              <w:t>- at cost</w:t>
            </w:r>
          </w:p>
        </w:tc>
      </w:tr>
      <w:tr w:rsidR="00377610" w:rsidRPr="000A43F7" w14:paraId="33BD41C0" w14:textId="77777777" w:rsidTr="00377610">
        <w:trPr>
          <w:trHeight w:val="20"/>
          <w:tblHeader/>
        </w:trPr>
        <w:tc>
          <w:tcPr>
            <w:tcW w:w="2250" w:type="dxa"/>
            <w:tcBorders>
              <w:top w:val="nil"/>
              <w:left w:val="nil"/>
              <w:bottom w:val="nil"/>
              <w:right w:val="nil"/>
            </w:tcBorders>
          </w:tcPr>
          <w:p w14:paraId="6B43E5A4" w14:textId="77777777" w:rsidR="00377610" w:rsidRPr="000A43F7" w:rsidRDefault="00377610" w:rsidP="000C6EE1">
            <w:pPr>
              <w:spacing w:line="320" w:lineRule="exact"/>
              <w:jc w:val="both"/>
              <w:rPr>
                <w:rFonts w:ascii="Arial" w:eastAsia="Arial Unicode MS" w:hAnsi="Arial" w:cs="Arial"/>
                <w:sz w:val="18"/>
                <w:szCs w:val="18"/>
                <w:cs/>
                <w:lang w:val="th-TH"/>
              </w:rPr>
            </w:pPr>
          </w:p>
        </w:tc>
        <w:tc>
          <w:tcPr>
            <w:tcW w:w="2070" w:type="dxa"/>
            <w:tcBorders>
              <w:top w:val="nil"/>
              <w:left w:val="nil"/>
              <w:bottom w:val="nil"/>
              <w:right w:val="nil"/>
            </w:tcBorders>
          </w:tcPr>
          <w:p w14:paraId="26CDA8D6" w14:textId="77777777" w:rsidR="00377610" w:rsidRPr="000A43F7" w:rsidRDefault="00377610" w:rsidP="000C6EE1">
            <w:pPr>
              <w:spacing w:line="320" w:lineRule="exact"/>
              <w:jc w:val="center"/>
              <w:rPr>
                <w:rFonts w:ascii="Arial" w:eastAsia="Arial Unicode MS" w:hAnsi="Arial" w:cs="Arial"/>
                <w:sz w:val="18"/>
                <w:szCs w:val="18"/>
                <w:cs/>
              </w:rPr>
            </w:pPr>
          </w:p>
        </w:tc>
        <w:tc>
          <w:tcPr>
            <w:tcW w:w="1728" w:type="dxa"/>
            <w:tcBorders>
              <w:top w:val="nil"/>
              <w:left w:val="nil"/>
              <w:bottom w:val="nil"/>
              <w:right w:val="nil"/>
            </w:tcBorders>
          </w:tcPr>
          <w:p w14:paraId="3AD2CEB8" w14:textId="77777777" w:rsidR="00377610" w:rsidRPr="000A43F7" w:rsidRDefault="00377610" w:rsidP="000C6EE1">
            <w:pPr>
              <w:spacing w:line="320" w:lineRule="exact"/>
              <w:jc w:val="center"/>
              <w:rPr>
                <w:rFonts w:ascii="Arial" w:eastAsia="Arial Unicode MS" w:hAnsi="Arial" w:cs="Arial"/>
                <w:sz w:val="18"/>
                <w:szCs w:val="18"/>
                <w:cs/>
              </w:rPr>
            </w:pPr>
          </w:p>
        </w:tc>
        <w:tc>
          <w:tcPr>
            <w:tcW w:w="1296" w:type="dxa"/>
            <w:tcBorders>
              <w:top w:val="nil"/>
              <w:left w:val="nil"/>
              <w:bottom w:val="nil"/>
              <w:right w:val="nil"/>
            </w:tcBorders>
          </w:tcPr>
          <w:p w14:paraId="44512C6E" w14:textId="77777777" w:rsidR="00377610" w:rsidRPr="000A43F7" w:rsidRDefault="00377610" w:rsidP="000C6EE1">
            <w:pPr>
              <w:spacing w:line="320" w:lineRule="exact"/>
              <w:jc w:val="center"/>
              <w:rPr>
                <w:rFonts w:ascii="Arial" w:eastAsia="Arial Unicode MS" w:hAnsi="Arial" w:cs="Arial"/>
                <w:sz w:val="18"/>
                <w:szCs w:val="18"/>
                <w:cs/>
              </w:rPr>
            </w:pPr>
            <w:r w:rsidRPr="000A43F7">
              <w:rPr>
                <w:rFonts w:ascii="Arial" w:eastAsia="Arial Unicode MS" w:hAnsi="Arial" w:cs="Arial"/>
                <w:sz w:val="18"/>
                <w:szCs w:val="18"/>
              </w:rPr>
              <w:t>(Million Baht)</w:t>
            </w:r>
          </w:p>
        </w:tc>
        <w:tc>
          <w:tcPr>
            <w:tcW w:w="1584" w:type="dxa"/>
            <w:tcBorders>
              <w:top w:val="nil"/>
              <w:left w:val="nil"/>
              <w:bottom w:val="nil"/>
              <w:right w:val="nil"/>
            </w:tcBorders>
          </w:tcPr>
          <w:p w14:paraId="79224BA7" w14:textId="77777777" w:rsidR="00377610" w:rsidRPr="000A43F7" w:rsidRDefault="00377610" w:rsidP="000C6EE1">
            <w:pPr>
              <w:spacing w:line="320" w:lineRule="exact"/>
              <w:jc w:val="center"/>
              <w:rPr>
                <w:rFonts w:ascii="Arial" w:eastAsia="Arial Unicode MS" w:hAnsi="Arial" w:cs="Arial"/>
                <w:sz w:val="18"/>
                <w:szCs w:val="18"/>
                <w:cs/>
              </w:rPr>
            </w:pPr>
            <w:r w:rsidRPr="000A43F7">
              <w:rPr>
                <w:rFonts w:ascii="Arial" w:eastAsia="Arial Unicode MS" w:hAnsi="Arial" w:cs="Arial"/>
                <w:sz w:val="18"/>
                <w:szCs w:val="18"/>
              </w:rPr>
              <w:t>(Million Baht)</w:t>
            </w:r>
          </w:p>
        </w:tc>
      </w:tr>
      <w:tr w:rsidR="00377610" w:rsidRPr="000A43F7" w14:paraId="0658CCD4" w14:textId="77777777" w:rsidTr="00377610">
        <w:trPr>
          <w:trHeight w:val="20"/>
        </w:trPr>
        <w:tc>
          <w:tcPr>
            <w:tcW w:w="2250" w:type="dxa"/>
            <w:tcBorders>
              <w:top w:val="nil"/>
              <w:left w:val="nil"/>
              <w:bottom w:val="nil"/>
              <w:right w:val="nil"/>
            </w:tcBorders>
          </w:tcPr>
          <w:p w14:paraId="7E9034CB" w14:textId="4894BEEB"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 xml:space="preserve">Baan </w:t>
            </w:r>
            <w:proofErr w:type="spellStart"/>
            <w:r w:rsidRPr="00CC3C96">
              <w:rPr>
                <w:rFonts w:ascii="Arial" w:hAnsi="Arial" w:cs="Arial"/>
                <w:sz w:val="18"/>
                <w:szCs w:val="18"/>
              </w:rPr>
              <w:t>Tonbaab</w:t>
            </w:r>
            <w:proofErr w:type="spellEnd"/>
            <w:r w:rsidRPr="00CC3C96">
              <w:rPr>
                <w:rFonts w:ascii="Arial" w:hAnsi="Arial" w:cs="Arial"/>
                <w:sz w:val="18"/>
                <w:szCs w:val="18"/>
              </w:rPr>
              <w:t xml:space="preserve"> Co., Ltd.</w:t>
            </w:r>
          </w:p>
        </w:tc>
        <w:tc>
          <w:tcPr>
            <w:tcW w:w="2070" w:type="dxa"/>
            <w:tcBorders>
              <w:top w:val="nil"/>
              <w:left w:val="nil"/>
              <w:bottom w:val="nil"/>
              <w:right w:val="nil"/>
            </w:tcBorders>
          </w:tcPr>
          <w:p w14:paraId="7D464BF9" w14:textId="2DA19E79"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Housing construction</w:t>
            </w:r>
          </w:p>
        </w:tc>
        <w:tc>
          <w:tcPr>
            <w:tcW w:w="1728" w:type="dxa"/>
            <w:tcBorders>
              <w:top w:val="nil"/>
              <w:left w:val="nil"/>
              <w:bottom w:val="nil"/>
              <w:right w:val="nil"/>
            </w:tcBorders>
          </w:tcPr>
          <w:p w14:paraId="0CDD95F5" w14:textId="115CF8C8" w:rsidR="00377610" w:rsidRPr="000A43F7" w:rsidRDefault="00377610" w:rsidP="000C6EE1">
            <w:pPr>
              <w:spacing w:line="320" w:lineRule="exact"/>
              <w:jc w:val="center"/>
              <w:rPr>
                <w:rFonts w:ascii="Arial" w:hAnsi="Arial" w:cs="Arial"/>
                <w:sz w:val="18"/>
                <w:szCs w:val="18"/>
              </w:rPr>
            </w:pPr>
            <w:r w:rsidRPr="00CC3C96">
              <w:rPr>
                <w:rFonts w:ascii="Arial" w:hAnsi="Arial" w:cs="Arial"/>
                <w:sz w:val="18"/>
                <w:szCs w:val="18"/>
              </w:rPr>
              <w:t>13 January 2026</w:t>
            </w:r>
          </w:p>
        </w:tc>
        <w:tc>
          <w:tcPr>
            <w:tcW w:w="1296" w:type="dxa"/>
            <w:tcBorders>
              <w:top w:val="nil"/>
              <w:left w:val="nil"/>
              <w:bottom w:val="nil"/>
              <w:right w:val="nil"/>
            </w:tcBorders>
          </w:tcPr>
          <w:p w14:paraId="2BCE8D48" w14:textId="1F13DCCA" w:rsidR="00377610" w:rsidRPr="000A43F7" w:rsidRDefault="00377610" w:rsidP="000C6EE1">
            <w:pPr>
              <w:tabs>
                <w:tab w:val="decimal" w:pos="860"/>
              </w:tabs>
              <w:spacing w:line="320" w:lineRule="exact"/>
              <w:rPr>
                <w:rFonts w:ascii="Arial" w:hAnsi="Arial" w:cs="Arial"/>
                <w:sz w:val="18"/>
                <w:szCs w:val="18"/>
              </w:rPr>
            </w:pPr>
            <w:r w:rsidRPr="00CC3C96">
              <w:rPr>
                <w:rFonts w:ascii="Arial" w:hAnsi="Arial" w:cs="Arial"/>
                <w:sz w:val="18"/>
                <w:szCs w:val="18"/>
              </w:rPr>
              <w:t>1</w:t>
            </w:r>
          </w:p>
        </w:tc>
        <w:tc>
          <w:tcPr>
            <w:tcW w:w="1584" w:type="dxa"/>
            <w:tcBorders>
              <w:top w:val="nil"/>
              <w:left w:val="nil"/>
              <w:bottom w:val="nil"/>
              <w:right w:val="nil"/>
            </w:tcBorders>
          </w:tcPr>
          <w:p w14:paraId="2E0EBC41" w14:textId="10CE2461" w:rsidR="00377610" w:rsidRPr="000A43F7" w:rsidRDefault="00377610" w:rsidP="000C6EE1">
            <w:pPr>
              <w:tabs>
                <w:tab w:val="decimal" w:pos="910"/>
              </w:tabs>
              <w:spacing w:line="320" w:lineRule="exact"/>
              <w:jc w:val="both"/>
              <w:rPr>
                <w:rFonts w:ascii="Arial" w:hAnsi="Arial" w:cs="Arial"/>
                <w:sz w:val="18"/>
                <w:szCs w:val="18"/>
              </w:rPr>
            </w:pPr>
            <w:r w:rsidRPr="00CC3C96">
              <w:rPr>
                <w:rFonts w:ascii="Arial" w:hAnsi="Arial" w:cs="Arial"/>
                <w:sz w:val="18"/>
                <w:szCs w:val="18"/>
              </w:rPr>
              <w:t>1</w:t>
            </w:r>
          </w:p>
        </w:tc>
      </w:tr>
      <w:tr w:rsidR="00377610" w:rsidRPr="000A43F7" w14:paraId="6C1BAFCC" w14:textId="77777777" w:rsidTr="00377610">
        <w:trPr>
          <w:trHeight w:val="20"/>
        </w:trPr>
        <w:tc>
          <w:tcPr>
            <w:tcW w:w="2250" w:type="dxa"/>
            <w:tcBorders>
              <w:top w:val="nil"/>
              <w:left w:val="nil"/>
              <w:bottom w:val="nil"/>
              <w:right w:val="nil"/>
            </w:tcBorders>
          </w:tcPr>
          <w:p w14:paraId="17B691DF" w14:textId="3D9FAB70" w:rsidR="00377610" w:rsidRPr="000A43F7" w:rsidRDefault="00377610" w:rsidP="000C6EE1">
            <w:pPr>
              <w:spacing w:line="320" w:lineRule="exact"/>
              <w:rPr>
                <w:rFonts w:ascii="Arial" w:hAnsi="Arial" w:cs="Arial"/>
                <w:sz w:val="18"/>
                <w:szCs w:val="18"/>
              </w:rPr>
            </w:pPr>
            <w:proofErr w:type="spellStart"/>
            <w:r w:rsidRPr="00CC3C96">
              <w:rPr>
                <w:rFonts w:ascii="Arial" w:hAnsi="Arial" w:cs="Arial"/>
                <w:sz w:val="18"/>
                <w:szCs w:val="18"/>
              </w:rPr>
              <w:t>Sirinpak</w:t>
            </w:r>
            <w:proofErr w:type="spellEnd"/>
            <w:r w:rsidRPr="00CC3C96">
              <w:rPr>
                <w:rFonts w:ascii="Arial" w:hAnsi="Arial" w:cs="Arial"/>
                <w:sz w:val="18"/>
                <w:szCs w:val="18"/>
              </w:rPr>
              <w:t xml:space="preserve"> 1 Co., Ltd.</w:t>
            </w:r>
          </w:p>
        </w:tc>
        <w:tc>
          <w:tcPr>
            <w:tcW w:w="2070" w:type="dxa"/>
            <w:tcBorders>
              <w:top w:val="nil"/>
              <w:left w:val="nil"/>
              <w:bottom w:val="nil"/>
              <w:right w:val="nil"/>
            </w:tcBorders>
          </w:tcPr>
          <w:p w14:paraId="5206DBF9" w14:textId="32035B6F"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6C31AFA1" w14:textId="77508F74" w:rsidR="00377610" w:rsidRPr="000A43F7" w:rsidRDefault="00377610" w:rsidP="000C6EE1">
            <w:pPr>
              <w:spacing w:line="320" w:lineRule="exact"/>
              <w:jc w:val="center"/>
              <w:rPr>
                <w:rFonts w:ascii="Arial" w:hAnsi="Arial" w:cs="Arial"/>
                <w:sz w:val="18"/>
                <w:szCs w:val="18"/>
                <w:cs/>
              </w:rPr>
            </w:pPr>
            <w:r w:rsidRPr="00CC3C96">
              <w:rPr>
                <w:rFonts w:ascii="Arial" w:hAnsi="Arial" w:cs="Arial"/>
                <w:sz w:val="18"/>
                <w:szCs w:val="18"/>
              </w:rPr>
              <w:t>14 January 2026</w:t>
            </w:r>
          </w:p>
        </w:tc>
        <w:tc>
          <w:tcPr>
            <w:tcW w:w="1296" w:type="dxa"/>
            <w:tcBorders>
              <w:top w:val="nil"/>
              <w:left w:val="nil"/>
              <w:bottom w:val="nil"/>
              <w:right w:val="nil"/>
            </w:tcBorders>
          </w:tcPr>
          <w:p w14:paraId="492B9AF7" w14:textId="51B674F4" w:rsidR="00377610" w:rsidRPr="000A43F7" w:rsidRDefault="00377610" w:rsidP="000C6EE1">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28E4C9BA" w14:textId="38E1FFCC" w:rsidR="00377610" w:rsidRPr="000A43F7" w:rsidRDefault="00377610" w:rsidP="000C6EE1">
            <w:pP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377610" w:rsidRPr="000A43F7" w14:paraId="0BFC83C4" w14:textId="77777777" w:rsidTr="00377610">
        <w:trPr>
          <w:trHeight w:val="20"/>
        </w:trPr>
        <w:tc>
          <w:tcPr>
            <w:tcW w:w="2250" w:type="dxa"/>
            <w:tcBorders>
              <w:top w:val="nil"/>
              <w:left w:val="nil"/>
              <w:bottom w:val="nil"/>
              <w:right w:val="nil"/>
            </w:tcBorders>
          </w:tcPr>
          <w:p w14:paraId="01C168C0" w14:textId="511F086E" w:rsidR="00377610" w:rsidRPr="000A43F7" w:rsidRDefault="00377610" w:rsidP="000C6EE1">
            <w:pPr>
              <w:spacing w:line="320" w:lineRule="exact"/>
              <w:rPr>
                <w:rFonts w:ascii="Arial" w:hAnsi="Arial" w:cs="Arial"/>
                <w:sz w:val="18"/>
                <w:szCs w:val="18"/>
              </w:rPr>
            </w:pPr>
            <w:proofErr w:type="spellStart"/>
            <w:r w:rsidRPr="00CC3C96">
              <w:rPr>
                <w:rFonts w:ascii="Arial" w:hAnsi="Arial" w:cs="Arial"/>
                <w:sz w:val="18"/>
                <w:szCs w:val="18"/>
              </w:rPr>
              <w:t>Sirinpak</w:t>
            </w:r>
            <w:proofErr w:type="spellEnd"/>
            <w:r w:rsidRPr="00CC3C96">
              <w:rPr>
                <w:rFonts w:ascii="Arial" w:hAnsi="Arial" w:cs="Arial"/>
                <w:sz w:val="18"/>
                <w:szCs w:val="18"/>
              </w:rPr>
              <w:t xml:space="preserve"> 2 Co., Ltd.</w:t>
            </w:r>
          </w:p>
        </w:tc>
        <w:tc>
          <w:tcPr>
            <w:tcW w:w="2070" w:type="dxa"/>
            <w:tcBorders>
              <w:top w:val="nil"/>
              <w:left w:val="nil"/>
              <w:bottom w:val="nil"/>
              <w:right w:val="nil"/>
            </w:tcBorders>
          </w:tcPr>
          <w:p w14:paraId="73DC3C34" w14:textId="2E933D34"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62FE8868" w14:textId="619FB42D" w:rsidR="00377610" w:rsidRPr="000A43F7" w:rsidRDefault="00377610" w:rsidP="000C6EE1">
            <w:pPr>
              <w:spacing w:line="320" w:lineRule="exact"/>
              <w:jc w:val="center"/>
              <w:rPr>
                <w:rFonts w:ascii="Arial" w:hAnsi="Arial" w:cs="Arial"/>
                <w:sz w:val="18"/>
                <w:szCs w:val="18"/>
              </w:rPr>
            </w:pPr>
            <w:r w:rsidRPr="00CC3C96">
              <w:rPr>
                <w:rFonts w:ascii="Arial" w:hAnsi="Arial" w:cs="Arial"/>
                <w:sz w:val="18"/>
                <w:szCs w:val="18"/>
              </w:rPr>
              <w:t>14 January 2026</w:t>
            </w:r>
          </w:p>
        </w:tc>
        <w:tc>
          <w:tcPr>
            <w:tcW w:w="1296" w:type="dxa"/>
            <w:tcBorders>
              <w:top w:val="nil"/>
              <w:left w:val="nil"/>
              <w:bottom w:val="nil"/>
              <w:right w:val="nil"/>
            </w:tcBorders>
          </w:tcPr>
          <w:p w14:paraId="59C3F5BD" w14:textId="46D01CB5" w:rsidR="00377610" w:rsidRPr="000A43F7" w:rsidRDefault="00377610" w:rsidP="000C6EE1">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4DB74C72" w14:textId="38EA16FC" w:rsidR="00377610" w:rsidRPr="000A43F7" w:rsidRDefault="00377610" w:rsidP="000C6EE1">
            <w:pP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377610" w:rsidRPr="000A43F7" w14:paraId="3F11511D" w14:textId="77777777" w:rsidTr="00377610">
        <w:trPr>
          <w:trHeight w:val="20"/>
        </w:trPr>
        <w:tc>
          <w:tcPr>
            <w:tcW w:w="2250" w:type="dxa"/>
            <w:tcBorders>
              <w:top w:val="nil"/>
              <w:left w:val="nil"/>
              <w:bottom w:val="nil"/>
              <w:right w:val="nil"/>
            </w:tcBorders>
          </w:tcPr>
          <w:p w14:paraId="1C97B25A" w14:textId="0780831D" w:rsidR="00377610" w:rsidRPr="000A43F7" w:rsidRDefault="00377610" w:rsidP="000C6EE1">
            <w:pPr>
              <w:spacing w:line="320" w:lineRule="exact"/>
              <w:rPr>
                <w:rFonts w:ascii="Arial" w:hAnsi="Arial" w:cs="Arial"/>
                <w:sz w:val="18"/>
                <w:szCs w:val="18"/>
              </w:rPr>
            </w:pPr>
            <w:proofErr w:type="spellStart"/>
            <w:r w:rsidRPr="00CC3C96">
              <w:rPr>
                <w:rFonts w:ascii="Arial" w:hAnsi="Arial" w:cs="Arial"/>
                <w:sz w:val="18"/>
                <w:szCs w:val="18"/>
              </w:rPr>
              <w:t>Sirinpak</w:t>
            </w:r>
            <w:proofErr w:type="spellEnd"/>
            <w:r w:rsidRPr="00CC3C96">
              <w:rPr>
                <w:rFonts w:ascii="Arial" w:hAnsi="Arial" w:cs="Arial"/>
                <w:sz w:val="18"/>
                <w:szCs w:val="18"/>
              </w:rPr>
              <w:t xml:space="preserve"> 3 Co., Ltd.</w:t>
            </w:r>
          </w:p>
        </w:tc>
        <w:tc>
          <w:tcPr>
            <w:tcW w:w="2070" w:type="dxa"/>
            <w:tcBorders>
              <w:top w:val="nil"/>
              <w:left w:val="nil"/>
              <w:bottom w:val="nil"/>
              <w:right w:val="nil"/>
            </w:tcBorders>
          </w:tcPr>
          <w:p w14:paraId="02A1F3CD" w14:textId="6832A089"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1A12AF6E" w14:textId="7945A007" w:rsidR="00377610" w:rsidRPr="000A43F7" w:rsidRDefault="00377610" w:rsidP="000C6EE1">
            <w:pPr>
              <w:spacing w:line="320" w:lineRule="exact"/>
              <w:jc w:val="center"/>
              <w:rPr>
                <w:rFonts w:ascii="Arial" w:hAnsi="Arial" w:cs="Arial"/>
                <w:sz w:val="18"/>
                <w:szCs w:val="18"/>
              </w:rPr>
            </w:pPr>
            <w:r w:rsidRPr="00CC3C96">
              <w:rPr>
                <w:rFonts w:ascii="Arial" w:hAnsi="Arial" w:cs="Arial"/>
                <w:sz w:val="18"/>
                <w:szCs w:val="18"/>
              </w:rPr>
              <w:t>14 January 2026</w:t>
            </w:r>
          </w:p>
        </w:tc>
        <w:tc>
          <w:tcPr>
            <w:tcW w:w="1296" w:type="dxa"/>
            <w:tcBorders>
              <w:top w:val="nil"/>
              <w:left w:val="nil"/>
              <w:bottom w:val="nil"/>
              <w:right w:val="nil"/>
            </w:tcBorders>
          </w:tcPr>
          <w:p w14:paraId="59E0CC07" w14:textId="7F191AD5" w:rsidR="00377610" w:rsidRPr="000A43F7" w:rsidRDefault="00377610" w:rsidP="000C6EE1">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20001AD0" w14:textId="01276BF9" w:rsidR="00377610" w:rsidRPr="000A43F7" w:rsidRDefault="00377610" w:rsidP="000C6EE1">
            <w:pP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377610" w:rsidRPr="000A43F7" w14:paraId="060C8952" w14:textId="77777777" w:rsidTr="00377610">
        <w:trPr>
          <w:trHeight w:val="20"/>
        </w:trPr>
        <w:tc>
          <w:tcPr>
            <w:tcW w:w="2250" w:type="dxa"/>
            <w:tcBorders>
              <w:top w:val="nil"/>
              <w:left w:val="nil"/>
              <w:bottom w:val="nil"/>
              <w:right w:val="nil"/>
            </w:tcBorders>
          </w:tcPr>
          <w:p w14:paraId="73A2D260" w14:textId="6065D60B" w:rsidR="00377610" w:rsidRPr="000A43F7" w:rsidRDefault="00377610" w:rsidP="000C6EE1">
            <w:pPr>
              <w:spacing w:line="320" w:lineRule="exact"/>
              <w:rPr>
                <w:rFonts w:ascii="Arial" w:hAnsi="Arial" w:cs="Arial"/>
                <w:sz w:val="18"/>
                <w:szCs w:val="18"/>
              </w:rPr>
            </w:pPr>
            <w:proofErr w:type="spellStart"/>
            <w:r w:rsidRPr="00CC3C96">
              <w:rPr>
                <w:rFonts w:ascii="Arial" w:hAnsi="Arial" w:cs="Arial"/>
                <w:sz w:val="18"/>
                <w:szCs w:val="18"/>
              </w:rPr>
              <w:t>Sirinpak</w:t>
            </w:r>
            <w:proofErr w:type="spellEnd"/>
            <w:r w:rsidRPr="00CC3C96">
              <w:rPr>
                <w:rFonts w:ascii="Arial" w:hAnsi="Arial" w:cs="Arial"/>
                <w:sz w:val="18"/>
                <w:szCs w:val="18"/>
              </w:rPr>
              <w:t xml:space="preserve"> 4 Co., Ltd.</w:t>
            </w:r>
          </w:p>
        </w:tc>
        <w:tc>
          <w:tcPr>
            <w:tcW w:w="2070" w:type="dxa"/>
            <w:tcBorders>
              <w:top w:val="nil"/>
              <w:left w:val="nil"/>
              <w:bottom w:val="nil"/>
              <w:right w:val="nil"/>
            </w:tcBorders>
          </w:tcPr>
          <w:p w14:paraId="486D9626" w14:textId="3DD152BE"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2F261196" w14:textId="226013CC" w:rsidR="00377610" w:rsidRPr="000A43F7" w:rsidRDefault="00377610" w:rsidP="000C6EE1">
            <w:pPr>
              <w:spacing w:line="320" w:lineRule="exact"/>
              <w:jc w:val="center"/>
              <w:rPr>
                <w:rFonts w:ascii="Arial" w:hAnsi="Arial" w:cs="Arial"/>
                <w:sz w:val="18"/>
                <w:szCs w:val="18"/>
              </w:rPr>
            </w:pPr>
            <w:r w:rsidRPr="00CC3C96">
              <w:rPr>
                <w:rFonts w:ascii="Arial" w:hAnsi="Arial" w:cs="Arial"/>
                <w:sz w:val="18"/>
                <w:szCs w:val="18"/>
              </w:rPr>
              <w:t>27 January 2026</w:t>
            </w:r>
          </w:p>
        </w:tc>
        <w:tc>
          <w:tcPr>
            <w:tcW w:w="1296" w:type="dxa"/>
            <w:tcBorders>
              <w:top w:val="nil"/>
              <w:left w:val="nil"/>
              <w:bottom w:val="nil"/>
              <w:right w:val="nil"/>
            </w:tcBorders>
          </w:tcPr>
          <w:p w14:paraId="627D82E7" w14:textId="5AE44B9B" w:rsidR="00377610" w:rsidRPr="000A43F7" w:rsidRDefault="00377610" w:rsidP="000C6EE1">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0413C8D7" w14:textId="033552A1" w:rsidR="00377610" w:rsidRPr="000A43F7" w:rsidRDefault="00377610" w:rsidP="000C6EE1">
            <w:pP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377610" w:rsidRPr="000A43F7" w14:paraId="4E0E226B" w14:textId="77777777" w:rsidTr="00377610">
        <w:trPr>
          <w:trHeight w:val="20"/>
        </w:trPr>
        <w:tc>
          <w:tcPr>
            <w:tcW w:w="2250" w:type="dxa"/>
            <w:tcBorders>
              <w:top w:val="nil"/>
              <w:left w:val="nil"/>
              <w:bottom w:val="nil"/>
              <w:right w:val="nil"/>
            </w:tcBorders>
          </w:tcPr>
          <w:p w14:paraId="0544ACA4" w14:textId="2FAF8B62" w:rsidR="00377610" w:rsidRPr="000A43F7" w:rsidRDefault="00377610" w:rsidP="000C6EE1">
            <w:pPr>
              <w:spacing w:line="320" w:lineRule="exact"/>
              <w:rPr>
                <w:rFonts w:ascii="Arial" w:hAnsi="Arial" w:cs="Arial"/>
                <w:sz w:val="18"/>
                <w:szCs w:val="18"/>
              </w:rPr>
            </w:pPr>
            <w:proofErr w:type="spellStart"/>
            <w:r w:rsidRPr="00CC3C96">
              <w:rPr>
                <w:rFonts w:ascii="Arial" w:hAnsi="Arial" w:cs="Arial"/>
                <w:sz w:val="18"/>
                <w:szCs w:val="18"/>
              </w:rPr>
              <w:t>Sirinpak</w:t>
            </w:r>
            <w:proofErr w:type="spellEnd"/>
            <w:r w:rsidRPr="00CC3C96">
              <w:rPr>
                <w:rFonts w:ascii="Arial" w:hAnsi="Arial" w:cs="Arial"/>
                <w:sz w:val="18"/>
                <w:szCs w:val="18"/>
              </w:rPr>
              <w:t xml:space="preserve"> 5 Co., Ltd.</w:t>
            </w:r>
          </w:p>
        </w:tc>
        <w:tc>
          <w:tcPr>
            <w:tcW w:w="2070" w:type="dxa"/>
            <w:tcBorders>
              <w:top w:val="nil"/>
              <w:left w:val="nil"/>
              <w:bottom w:val="nil"/>
              <w:right w:val="nil"/>
            </w:tcBorders>
          </w:tcPr>
          <w:p w14:paraId="369FB92A" w14:textId="7C82FE79"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288F52D5" w14:textId="486970ED" w:rsidR="00377610" w:rsidRPr="000A43F7" w:rsidRDefault="00377610" w:rsidP="000C6EE1">
            <w:pPr>
              <w:spacing w:line="320" w:lineRule="exact"/>
              <w:jc w:val="center"/>
              <w:rPr>
                <w:rFonts w:ascii="Arial" w:hAnsi="Arial" w:cs="Arial"/>
                <w:sz w:val="18"/>
                <w:szCs w:val="18"/>
              </w:rPr>
            </w:pPr>
            <w:r w:rsidRPr="00CC3C96">
              <w:rPr>
                <w:rFonts w:ascii="Arial" w:hAnsi="Arial" w:cs="Arial"/>
                <w:sz w:val="18"/>
                <w:szCs w:val="18"/>
              </w:rPr>
              <w:t>10 February 2026</w:t>
            </w:r>
          </w:p>
        </w:tc>
        <w:tc>
          <w:tcPr>
            <w:tcW w:w="1296" w:type="dxa"/>
            <w:tcBorders>
              <w:top w:val="nil"/>
              <w:left w:val="nil"/>
              <w:bottom w:val="nil"/>
              <w:right w:val="nil"/>
            </w:tcBorders>
          </w:tcPr>
          <w:p w14:paraId="1D696F4D" w14:textId="101E0F70" w:rsidR="00377610" w:rsidRPr="000A43F7" w:rsidRDefault="00377610" w:rsidP="000C6EE1">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70DFA01B" w14:textId="6C42FF45" w:rsidR="00377610" w:rsidRPr="000A43F7" w:rsidRDefault="00377610" w:rsidP="000C6EE1">
            <w:pP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377610" w:rsidRPr="000A43F7" w14:paraId="768BE954" w14:textId="77777777" w:rsidTr="00377610">
        <w:trPr>
          <w:trHeight w:val="20"/>
        </w:trPr>
        <w:tc>
          <w:tcPr>
            <w:tcW w:w="2250" w:type="dxa"/>
            <w:tcBorders>
              <w:top w:val="nil"/>
              <w:left w:val="nil"/>
              <w:bottom w:val="nil"/>
              <w:right w:val="nil"/>
            </w:tcBorders>
          </w:tcPr>
          <w:p w14:paraId="4E8CF3AD" w14:textId="6147F41F" w:rsidR="00377610" w:rsidRPr="000A43F7" w:rsidRDefault="00377610" w:rsidP="000C6EE1">
            <w:pPr>
              <w:spacing w:line="320" w:lineRule="exact"/>
              <w:rPr>
                <w:rFonts w:ascii="Arial" w:hAnsi="Arial" w:cs="Arial"/>
                <w:sz w:val="18"/>
                <w:szCs w:val="18"/>
              </w:rPr>
            </w:pPr>
            <w:proofErr w:type="spellStart"/>
            <w:r w:rsidRPr="00CC3C96">
              <w:rPr>
                <w:rFonts w:ascii="Arial" w:hAnsi="Arial" w:cs="Arial"/>
                <w:sz w:val="18"/>
                <w:szCs w:val="18"/>
              </w:rPr>
              <w:t>Sirinpak</w:t>
            </w:r>
            <w:proofErr w:type="spellEnd"/>
            <w:r w:rsidRPr="00CC3C96">
              <w:rPr>
                <w:rFonts w:ascii="Arial" w:hAnsi="Arial" w:cs="Arial"/>
                <w:sz w:val="18"/>
                <w:szCs w:val="18"/>
              </w:rPr>
              <w:t xml:space="preserve"> 6 Co., Ltd.</w:t>
            </w:r>
          </w:p>
        </w:tc>
        <w:tc>
          <w:tcPr>
            <w:tcW w:w="2070" w:type="dxa"/>
            <w:tcBorders>
              <w:top w:val="nil"/>
              <w:left w:val="nil"/>
              <w:bottom w:val="nil"/>
              <w:right w:val="nil"/>
            </w:tcBorders>
          </w:tcPr>
          <w:p w14:paraId="106D00A7" w14:textId="206D456C"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40BEC11D" w14:textId="1B0CF2E3" w:rsidR="00377610" w:rsidRPr="000A43F7" w:rsidRDefault="00377610" w:rsidP="000C6EE1">
            <w:pPr>
              <w:spacing w:line="320" w:lineRule="exact"/>
              <w:jc w:val="center"/>
              <w:rPr>
                <w:rFonts w:ascii="Arial" w:hAnsi="Arial" w:cs="Arial"/>
                <w:sz w:val="18"/>
                <w:szCs w:val="18"/>
              </w:rPr>
            </w:pPr>
            <w:r w:rsidRPr="00CC3C96">
              <w:rPr>
                <w:rFonts w:ascii="Arial" w:hAnsi="Arial" w:cs="Arial"/>
                <w:sz w:val="18"/>
                <w:szCs w:val="18"/>
              </w:rPr>
              <w:t>10 February 2026</w:t>
            </w:r>
          </w:p>
        </w:tc>
        <w:tc>
          <w:tcPr>
            <w:tcW w:w="1296" w:type="dxa"/>
            <w:tcBorders>
              <w:top w:val="nil"/>
              <w:left w:val="nil"/>
              <w:bottom w:val="nil"/>
              <w:right w:val="nil"/>
            </w:tcBorders>
          </w:tcPr>
          <w:p w14:paraId="71034315" w14:textId="5ACEC036" w:rsidR="00377610" w:rsidRPr="000A43F7" w:rsidRDefault="00377610" w:rsidP="000C6EE1">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25317CC2" w14:textId="48B0B7FA" w:rsidR="00377610" w:rsidRPr="000A43F7" w:rsidRDefault="00377610" w:rsidP="000C6EE1">
            <w:pP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377610" w:rsidRPr="000A43F7" w14:paraId="52010E17" w14:textId="77777777" w:rsidTr="00377610">
        <w:trPr>
          <w:trHeight w:val="20"/>
        </w:trPr>
        <w:tc>
          <w:tcPr>
            <w:tcW w:w="2250" w:type="dxa"/>
            <w:tcBorders>
              <w:top w:val="nil"/>
              <w:left w:val="nil"/>
              <w:bottom w:val="nil"/>
              <w:right w:val="nil"/>
            </w:tcBorders>
          </w:tcPr>
          <w:p w14:paraId="5DF36218" w14:textId="3E8EBBED" w:rsidR="00377610" w:rsidRPr="000A43F7" w:rsidRDefault="00377610" w:rsidP="000C6EE1">
            <w:pPr>
              <w:spacing w:line="320" w:lineRule="exact"/>
              <w:rPr>
                <w:rFonts w:ascii="Arial" w:hAnsi="Arial" w:cs="Arial"/>
                <w:sz w:val="18"/>
                <w:szCs w:val="18"/>
              </w:rPr>
            </w:pPr>
            <w:proofErr w:type="spellStart"/>
            <w:r w:rsidRPr="00CC3C96">
              <w:rPr>
                <w:rFonts w:ascii="Arial" w:hAnsi="Arial" w:cs="Arial"/>
                <w:sz w:val="18"/>
                <w:szCs w:val="18"/>
              </w:rPr>
              <w:t>Sirinpak</w:t>
            </w:r>
            <w:proofErr w:type="spellEnd"/>
            <w:r w:rsidRPr="00CC3C96">
              <w:rPr>
                <w:rFonts w:ascii="Arial" w:hAnsi="Arial" w:cs="Arial"/>
                <w:sz w:val="18"/>
                <w:szCs w:val="18"/>
              </w:rPr>
              <w:t xml:space="preserve"> 7 Co., Ltd.</w:t>
            </w:r>
          </w:p>
        </w:tc>
        <w:tc>
          <w:tcPr>
            <w:tcW w:w="2070" w:type="dxa"/>
            <w:tcBorders>
              <w:top w:val="nil"/>
              <w:left w:val="nil"/>
              <w:bottom w:val="nil"/>
              <w:right w:val="nil"/>
            </w:tcBorders>
          </w:tcPr>
          <w:p w14:paraId="5D071FD0" w14:textId="04CC3F3B"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755C5A62" w14:textId="2AA25C87" w:rsidR="00377610" w:rsidRPr="000A43F7" w:rsidRDefault="00377610" w:rsidP="000C6EE1">
            <w:pPr>
              <w:spacing w:line="320" w:lineRule="exact"/>
              <w:jc w:val="center"/>
              <w:rPr>
                <w:rFonts w:ascii="Arial" w:hAnsi="Arial" w:cs="Arial"/>
                <w:sz w:val="18"/>
                <w:szCs w:val="18"/>
              </w:rPr>
            </w:pPr>
            <w:r w:rsidRPr="00CC3C96">
              <w:rPr>
                <w:rFonts w:ascii="Arial" w:hAnsi="Arial" w:cs="Arial"/>
                <w:sz w:val="18"/>
                <w:szCs w:val="18"/>
              </w:rPr>
              <w:t>10 February 2026</w:t>
            </w:r>
          </w:p>
        </w:tc>
        <w:tc>
          <w:tcPr>
            <w:tcW w:w="1296" w:type="dxa"/>
            <w:tcBorders>
              <w:top w:val="nil"/>
              <w:left w:val="nil"/>
              <w:bottom w:val="nil"/>
              <w:right w:val="nil"/>
            </w:tcBorders>
          </w:tcPr>
          <w:p w14:paraId="73044A0C" w14:textId="31C47352" w:rsidR="00377610" w:rsidRPr="000A43F7" w:rsidRDefault="00377610" w:rsidP="000C6EE1">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0699B6A8" w14:textId="5888E72E" w:rsidR="00377610" w:rsidRPr="000A43F7" w:rsidRDefault="00377610" w:rsidP="000C6EE1">
            <w:pP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377610" w:rsidRPr="000A43F7" w14:paraId="26EF79B2" w14:textId="77777777" w:rsidTr="00377610">
        <w:trPr>
          <w:trHeight w:val="20"/>
        </w:trPr>
        <w:tc>
          <w:tcPr>
            <w:tcW w:w="2250" w:type="dxa"/>
            <w:tcBorders>
              <w:top w:val="nil"/>
              <w:left w:val="nil"/>
              <w:bottom w:val="nil"/>
              <w:right w:val="nil"/>
            </w:tcBorders>
          </w:tcPr>
          <w:p w14:paraId="7D340D08" w14:textId="227A4430" w:rsidR="00377610" w:rsidRPr="000A43F7" w:rsidRDefault="00377610" w:rsidP="000C6EE1">
            <w:pPr>
              <w:spacing w:line="320" w:lineRule="exact"/>
              <w:rPr>
                <w:rFonts w:ascii="Arial" w:hAnsi="Arial" w:cs="Arial"/>
                <w:sz w:val="18"/>
                <w:szCs w:val="18"/>
              </w:rPr>
            </w:pPr>
            <w:proofErr w:type="spellStart"/>
            <w:r w:rsidRPr="00CC3C96">
              <w:rPr>
                <w:rFonts w:ascii="Arial" w:hAnsi="Arial" w:cs="Arial"/>
                <w:sz w:val="18"/>
                <w:szCs w:val="18"/>
              </w:rPr>
              <w:t>Sirinpak</w:t>
            </w:r>
            <w:proofErr w:type="spellEnd"/>
            <w:r w:rsidRPr="00CC3C96">
              <w:rPr>
                <w:rFonts w:ascii="Arial" w:hAnsi="Arial" w:cs="Arial"/>
                <w:sz w:val="18"/>
                <w:szCs w:val="18"/>
              </w:rPr>
              <w:t xml:space="preserve"> </w:t>
            </w:r>
            <w:r>
              <w:rPr>
                <w:rFonts w:ascii="Arial" w:hAnsi="Arial" w:cs="Arial"/>
                <w:sz w:val="18"/>
                <w:szCs w:val="18"/>
              </w:rPr>
              <w:t>8</w:t>
            </w:r>
            <w:r w:rsidRPr="00CC3C96">
              <w:rPr>
                <w:rFonts w:ascii="Arial" w:hAnsi="Arial" w:cs="Arial"/>
                <w:sz w:val="18"/>
                <w:szCs w:val="18"/>
              </w:rPr>
              <w:t xml:space="preserve"> Co., Ltd.</w:t>
            </w:r>
          </w:p>
        </w:tc>
        <w:tc>
          <w:tcPr>
            <w:tcW w:w="2070" w:type="dxa"/>
            <w:tcBorders>
              <w:top w:val="nil"/>
              <w:left w:val="nil"/>
              <w:bottom w:val="nil"/>
              <w:right w:val="nil"/>
            </w:tcBorders>
          </w:tcPr>
          <w:p w14:paraId="50E4E9B6" w14:textId="697D1320"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78E6C40E" w14:textId="7ACE7419" w:rsidR="00377610" w:rsidRPr="000A43F7" w:rsidRDefault="00377610" w:rsidP="000C6EE1">
            <w:pPr>
              <w:spacing w:line="320" w:lineRule="exact"/>
              <w:jc w:val="center"/>
              <w:rPr>
                <w:rFonts w:ascii="Arial" w:hAnsi="Arial" w:cs="Arial"/>
                <w:sz w:val="18"/>
                <w:szCs w:val="18"/>
              </w:rPr>
            </w:pPr>
            <w:r w:rsidRPr="00CC3C96">
              <w:rPr>
                <w:rFonts w:ascii="Arial" w:hAnsi="Arial" w:cs="Arial"/>
                <w:sz w:val="18"/>
                <w:szCs w:val="18"/>
              </w:rPr>
              <w:t>1</w:t>
            </w:r>
            <w:r>
              <w:rPr>
                <w:rFonts w:ascii="Arial" w:hAnsi="Arial" w:cs="Arial"/>
                <w:sz w:val="18"/>
                <w:szCs w:val="18"/>
              </w:rPr>
              <w:t>1</w:t>
            </w:r>
            <w:r w:rsidRPr="00CC3C96">
              <w:rPr>
                <w:rFonts w:ascii="Arial" w:hAnsi="Arial" w:cs="Arial"/>
                <w:sz w:val="18"/>
                <w:szCs w:val="18"/>
              </w:rPr>
              <w:t xml:space="preserve"> </w:t>
            </w:r>
            <w:r>
              <w:rPr>
                <w:rFonts w:ascii="Arial" w:hAnsi="Arial" w:cs="Arial"/>
                <w:sz w:val="18"/>
                <w:szCs w:val="18"/>
              </w:rPr>
              <w:t>March</w:t>
            </w:r>
            <w:r w:rsidRPr="00CC3C96">
              <w:rPr>
                <w:rFonts w:ascii="Arial" w:hAnsi="Arial" w:cs="Arial"/>
                <w:sz w:val="18"/>
                <w:szCs w:val="18"/>
              </w:rPr>
              <w:t xml:space="preserve"> 2026</w:t>
            </w:r>
          </w:p>
        </w:tc>
        <w:tc>
          <w:tcPr>
            <w:tcW w:w="1296" w:type="dxa"/>
            <w:tcBorders>
              <w:top w:val="nil"/>
              <w:left w:val="nil"/>
              <w:bottom w:val="nil"/>
              <w:right w:val="nil"/>
            </w:tcBorders>
          </w:tcPr>
          <w:p w14:paraId="47FC3E3A" w14:textId="10292A4C" w:rsidR="00377610" w:rsidRPr="000A43F7" w:rsidRDefault="00377610" w:rsidP="000C6EE1">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32EC1BB3" w14:textId="7309B615" w:rsidR="00377610" w:rsidRPr="000A43F7" w:rsidRDefault="00377610" w:rsidP="000C6EE1">
            <w:pP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377610" w:rsidRPr="000A43F7" w14:paraId="4D1D2656" w14:textId="77777777" w:rsidTr="00377610">
        <w:trPr>
          <w:trHeight w:val="20"/>
        </w:trPr>
        <w:tc>
          <w:tcPr>
            <w:tcW w:w="2250" w:type="dxa"/>
            <w:tcBorders>
              <w:top w:val="nil"/>
              <w:left w:val="nil"/>
              <w:bottom w:val="nil"/>
              <w:right w:val="nil"/>
            </w:tcBorders>
          </w:tcPr>
          <w:p w14:paraId="4C1C6912" w14:textId="7B96EB16" w:rsidR="00377610" w:rsidRPr="000A43F7" w:rsidRDefault="00377610" w:rsidP="000C6EE1">
            <w:pPr>
              <w:spacing w:line="320" w:lineRule="exact"/>
              <w:rPr>
                <w:rFonts w:ascii="Arial" w:hAnsi="Arial" w:cs="Arial"/>
                <w:sz w:val="18"/>
                <w:szCs w:val="18"/>
              </w:rPr>
            </w:pPr>
            <w:proofErr w:type="spellStart"/>
            <w:r w:rsidRPr="00CC3C96">
              <w:rPr>
                <w:rFonts w:ascii="Arial" w:hAnsi="Arial" w:cs="Arial"/>
                <w:sz w:val="18"/>
                <w:szCs w:val="18"/>
              </w:rPr>
              <w:t>Sirinpak</w:t>
            </w:r>
            <w:proofErr w:type="spellEnd"/>
            <w:r w:rsidRPr="00CC3C96">
              <w:rPr>
                <w:rFonts w:ascii="Arial" w:hAnsi="Arial" w:cs="Arial"/>
                <w:sz w:val="18"/>
                <w:szCs w:val="18"/>
              </w:rPr>
              <w:t xml:space="preserve"> </w:t>
            </w:r>
            <w:r>
              <w:rPr>
                <w:rFonts w:ascii="Arial" w:hAnsi="Arial" w:cs="Arial"/>
                <w:sz w:val="18"/>
                <w:szCs w:val="18"/>
              </w:rPr>
              <w:t>9</w:t>
            </w:r>
            <w:r w:rsidRPr="00CC3C96">
              <w:rPr>
                <w:rFonts w:ascii="Arial" w:hAnsi="Arial" w:cs="Arial"/>
                <w:sz w:val="18"/>
                <w:szCs w:val="18"/>
              </w:rPr>
              <w:t xml:space="preserve"> Co., Ltd.</w:t>
            </w:r>
          </w:p>
        </w:tc>
        <w:tc>
          <w:tcPr>
            <w:tcW w:w="2070" w:type="dxa"/>
            <w:tcBorders>
              <w:top w:val="nil"/>
              <w:left w:val="nil"/>
              <w:bottom w:val="nil"/>
              <w:right w:val="nil"/>
            </w:tcBorders>
          </w:tcPr>
          <w:p w14:paraId="78F7B559" w14:textId="476D746D"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51F5010E" w14:textId="419B75E0" w:rsidR="00377610" w:rsidRPr="000A43F7" w:rsidRDefault="00377610" w:rsidP="000C6EE1">
            <w:pPr>
              <w:spacing w:line="320" w:lineRule="exact"/>
              <w:jc w:val="center"/>
              <w:rPr>
                <w:rFonts w:ascii="Arial" w:hAnsi="Arial" w:cs="Arial"/>
                <w:sz w:val="18"/>
                <w:szCs w:val="18"/>
              </w:rPr>
            </w:pPr>
            <w:r w:rsidRPr="00CC3C96">
              <w:rPr>
                <w:rFonts w:ascii="Arial" w:hAnsi="Arial" w:cs="Arial"/>
                <w:sz w:val="18"/>
                <w:szCs w:val="18"/>
              </w:rPr>
              <w:t>1</w:t>
            </w:r>
            <w:r>
              <w:rPr>
                <w:rFonts w:ascii="Arial" w:hAnsi="Arial" w:cs="Arial"/>
                <w:sz w:val="18"/>
                <w:szCs w:val="18"/>
              </w:rPr>
              <w:t>1</w:t>
            </w:r>
            <w:r w:rsidRPr="00CC3C96">
              <w:rPr>
                <w:rFonts w:ascii="Arial" w:hAnsi="Arial" w:cs="Arial"/>
                <w:sz w:val="18"/>
                <w:szCs w:val="18"/>
              </w:rPr>
              <w:t xml:space="preserve"> </w:t>
            </w:r>
            <w:r>
              <w:rPr>
                <w:rFonts w:ascii="Arial" w:hAnsi="Arial" w:cs="Arial"/>
                <w:sz w:val="18"/>
                <w:szCs w:val="18"/>
              </w:rPr>
              <w:t>March</w:t>
            </w:r>
            <w:r w:rsidRPr="00CC3C96">
              <w:rPr>
                <w:rFonts w:ascii="Arial" w:hAnsi="Arial" w:cs="Arial"/>
                <w:sz w:val="18"/>
                <w:szCs w:val="18"/>
              </w:rPr>
              <w:t xml:space="preserve"> 2026</w:t>
            </w:r>
          </w:p>
        </w:tc>
        <w:tc>
          <w:tcPr>
            <w:tcW w:w="1296" w:type="dxa"/>
            <w:tcBorders>
              <w:top w:val="nil"/>
              <w:left w:val="nil"/>
              <w:bottom w:val="nil"/>
              <w:right w:val="nil"/>
            </w:tcBorders>
          </w:tcPr>
          <w:p w14:paraId="3F365B50" w14:textId="012D5F35" w:rsidR="00377610" w:rsidRPr="000A43F7" w:rsidRDefault="00377610" w:rsidP="000C6EE1">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2359F51D" w14:textId="4D83F0F6" w:rsidR="00377610" w:rsidRPr="000A43F7" w:rsidRDefault="00377610" w:rsidP="000C6EE1">
            <w:pPr>
              <w:pBdr>
                <w:bottom w:val="single" w:sz="4" w:space="1" w:color="auto"/>
              </w:pBd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377610" w:rsidRPr="000A43F7" w14:paraId="797CC205" w14:textId="77777777" w:rsidTr="00377610">
        <w:trPr>
          <w:trHeight w:val="20"/>
        </w:trPr>
        <w:tc>
          <w:tcPr>
            <w:tcW w:w="2250" w:type="dxa"/>
            <w:tcBorders>
              <w:top w:val="nil"/>
              <w:left w:val="nil"/>
              <w:bottom w:val="nil"/>
              <w:right w:val="nil"/>
            </w:tcBorders>
          </w:tcPr>
          <w:p w14:paraId="7254920C" w14:textId="77777777" w:rsidR="00377610" w:rsidRPr="000A43F7" w:rsidRDefault="00377610" w:rsidP="000C6EE1">
            <w:pPr>
              <w:spacing w:line="320" w:lineRule="exact"/>
              <w:rPr>
                <w:rFonts w:ascii="Arial" w:hAnsi="Arial" w:cs="Arial"/>
                <w:sz w:val="18"/>
                <w:szCs w:val="18"/>
              </w:rPr>
            </w:pPr>
            <w:r w:rsidRPr="000A43F7">
              <w:rPr>
                <w:rFonts w:ascii="Arial" w:hAnsi="Arial" w:cs="Arial"/>
                <w:sz w:val="18"/>
                <w:szCs w:val="18"/>
              </w:rPr>
              <w:t>Total</w:t>
            </w:r>
          </w:p>
        </w:tc>
        <w:tc>
          <w:tcPr>
            <w:tcW w:w="2070" w:type="dxa"/>
            <w:tcBorders>
              <w:top w:val="nil"/>
              <w:left w:val="nil"/>
              <w:bottom w:val="nil"/>
              <w:right w:val="nil"/>
            </w:tcBorders>
          </w:tcPr>
          <w:p w14:paraId="3173CA46" w14:textId="77777777" w:rsidR="00377610" w:rsidRPr="000A43F7" w:rsidRDefault="00377610" w:rsidP="000C6EE1">
            <w:pPr>
              <w:spacing w:line="320" w:lineRule="exact"/>
              <w:jc w:val="center"/>
              <w:rPr>
                <w:rFonts w:ascii="Arial" w:hAnsi="Arial" w:cs="Arial"/>
                <w:sz w:val="18"/>
                <w:szCs w:val="18"/>
              </w:rPr>
            </w:pPr>
          </w:p>
        </w:tc>
        <w:tc>
          <w:tcPr>
            <w:tcW w:w="1728" w:type="dxa"/>
            <w:tcBorders>
              <w:top w:val="nil"/>
              <w:left w:val="nil"/>
              <w:bottom w:val="nil"/>
              <w:right w:val="nil"/>
            </w:tcBorders>
          </w:tcPr>
          <w:p w14:paraId="4223B945" w14:textId="77777777" w:rsidR="00377610" w:rsidRPr="000A43F7" w:rsidRDefault="00377610" w:rsidP="000C6EE1">
            <w:pPr>
              <w:spacing w:line="320" w:lineRule="exact"/>
              <w:jc w:val="center"/>
              <w:rPr>
                <w:rFonts w:ascii="Arial" w:hAnsi="Arial" w:cs="Arial"/>
                <w:sz w:val="18"/>
                <w:szCs w:val="18"/>
              </w:rPr>
            </w:pPr>
          </w:p>
        </w:tc>
        <w:tc>
          <w:tcPr>
            <w:tcW w:w="1296" w:type="dxa"/>
            <w:tcBorders>
              <w:top w:val="nil"/>
              <w:left w:val="nil"/>
              <w:bottom w:val="nil"/>
              <w:right w:val="nil"/>
            </w:tcBorders>
          </w:tcPr>
          <w:p w14:paraId="6F875DBC" w14:textId="77777777" w:rsidR="00377610" w:rsidRPr="000A43F7" w:rsidRDefault="00377610" w:rsidP="000C6EE1">
            <w:pPr>
              <w:spacing w:line="320" w:lineRule="exact"/>
              <w:jc w:val="center"/>
              <w:rPr>
                <w:rFonts w:ascii="Arial" w:hAnsi="Arial" w:cs="Arial"/>
                <w:sz w:val="18"/>
                <w:szCs w:val="18"/>
              </w:rPr>
            </w:pPr>
          </w:p>
        </w:tc>
        <w:tc>
          <w:tcPr>
            <w:tcW w:w="1584" w:type="dxa"/>
            <w:tcBorders>
              <w:top w:val="nil"/>
              <w:left w:val="nil"/>
              <w:bottom w:val="nil"/>
              <w:right w:val="nil"/>
            </w:tcBorders>
          </w:tcPr>
          <w:p w14:paraId="3723F50D" w14:textId="00DD9614" w:rsidR="00377610" w:rsidRPr="000A43F7" w:rsidRDefault="00377610" w:rsidP="000C6EE1">
            <w:pPr>
              <w:pBdr>
                <w:bottom w:val="double" w:sz="4" w:space="1" w:color="auto"/>
              </w:pBdr>
              <w:tabs>
                <w:tab w:val="decimal" w:pos="910"/>
              </w:tabs>
              <w:spacing w:line="320" w:lineRule="exact"/>
              <w:jc w:val="both"/>
              <w:rPr>
                <w:rFonts w:ascii="Arial" w:hAnsi="Arial" w:cs="Arial"/>
                <w:sz w:val="18"/>
                <w:szCs w:val="18"/>
              </w:rPr>
            </w:pPr>
            <w:r>
              <w:rPr>
                <w:rFonts w:ascii="Arial" w:hAnsi="Arial" w:cs="Arial"/>
                <w:sz w:val="18"/>
                <w:szCs w:val="18"/>
              </w:rPr>
              <w:t>451</w:t>
            </w:r>
          </w:p>
        </w:tc>
      </w:tr>
    </w:tbl>
    <w:p w14:paraId="528F2BFC" w14:textId="18C2185A" w:rsidR="00697E71" w:rsidRPr="00A0642B" w:rsidRDefault="00377610" w:rsidP="00697E71">
      <w:pPr>
        <w:spacing w:before="120" w:after="120" w:line="380" w:lineRule="exact"/>
        <w:ind w:left="1080" w:right="-43" w:hanging="533"/>
        <w:jc w:val="thaiDistribute"/>
        <w:rPr>
          <w:rFonts w:ascii="Arial" w:hAnsi="Arial" w:cs="Arial"/>
          <w:sz w:val="22"/>
          <w:u w:val="single"/>
        </w:rPr>
      </w:pPr>
      <w:r w:rsidRPr="00A0642B">
        <w:rPr>
          <w:rFonts w:ascii="Arial" w:hAnsi="Arial" w:cs="Arial"/>
          <w:sz w:val="22"/>
          <w:szCs w:val="22"/>
        </w:rPr>
        <w:t xml:space="preserve"> </w:t>
      </w:r>
      <w:r w:rsidR="00697E71" w:rsidRPr="00A0642B">
        <w:rPr>
          <w:rFonts w:ascii="Arial" w:hAnsi="Arial" w:cs="Arial"/>
          <w:sz w:val="22"/>
          <w:szCs w:val="22"/>
        </w:rPr>
        <w:t>(</w:t>
      </w:r>
      <w:r w:rsidR="00697E71">
        <w:rPr>
          <w:rFonts w:ascii="Arial" w:hAnsi="Arial" w:cs="Arial"/>
          <w:sz w:val="22"/>
          <w:szCs w:val="22"/>
        </w:rPr>
        <w:t>2</w:t>
      </w:r>
      <w:r w:rsidR="00697E71" w:rsidRPr="00A0642B">
        <w:rPr>
          <w:rFonts w:ascii="Arial" w:hAnsi="Arial" w:cs="Arial"/>
          <w:sz w:val="22"/>
          <w:szCs w:val="22"/>
        </w:rPr>
        <w:t>)</w:t>
      </w:r>
      <w:r w:rsidR="00697E71" w:rsidRPr="00A0642B">
        <w:rPr>
          <w:rFonts w:ascii="Arial" w:hAnsi="Arial" w:cs="Arial"/>
          <w:sz w:val="22"/>
          <w:szCs w:val="22"/>
        </w:rPr>
        <w:tab/>
      </w:r>
      <w:r w:rsidR="00697E71" w:rsidRPr="00A0642B">
        <w:rPr>
          <w:rFonts w:ascii="Arial" w:hAnsi="Arial" w:cs="Arial"/>
          <w:sz w:val="22"/>
          <w:szCs w:val="22"/>
          <w:u w:val="single"/>
        </w:rPr>
        <w:t xml:space="preserve">Establishment of new </w:t>
      </w:r>
      <w:r w:rsidR="00697E71">
        <w:rPr>
          <w:rFonts w:ascii="Arial" w:hAnsi="Arial" w:cs="Arial"/>
          <w:sz w:val="22"/>
          <w:szCs w:val="22"/>
          <w:u w:val="single"/>
        </w:rPr>
        <w:t xml:space="preserve">indirect </w:t>
      </w:r>
      <w:r w:rsidR="00697E71" w:rsidRPr="00A0642B">
        <w:rPr>
          <w:rFonts w:ascii="Arial" w:hAnsi="Arial" w:cs="Arial"/>
          <w:sz w:val="22"/>
          <w:szCs w:val="22"/>
          <w:u w:val="single"/>
        </w:rPr>
        <w:t>subsidiar</w:t>
      </w:r>
      <w:r w:rsidR="00697E71">
        <w:rPr>
          <w:rFonts w:ascii="Arial" w:hAnsi="Arial" w:cs="Arial"/>
          <w:sz w:val="22"/>
          <w:szCs w:val="22"/>
          <w:u w:val="single"/>
        </w:rPr>
        <w:t>y</w:t>
      </w:r>
    </w:p>
    <w:p w14:paraId="41D121FC" w14:textId="3356ABC0" w:rsidR="005712B3" w:rsidRDefault="00697E71" w:rsidP="000C6EE1">
      <w:pPr>
        <w:spacing w:before="60" w:after="60" w:line="380" w:lineRule="exact"/>
        <w:ind w:left="1080" w:right="-43" w:hanging="530"/>
        <w:jc w:val="both"/>
        <w:rPr>
          <w:rFonts w:ascii="Arial" w:hAnsi="Arial" w:cs="Arial"/>
          <w:sz w:val="22"/>
          <w:szCs w:val="22"/>
        </w:rPr>
      </w:pPr>
      <w:r>
        <w:rPr>
          <w:rFonts w:ascii="Arial" w:hAnsi="Arial" w:cs="Arial"/>
          <w:sz w:val="22"/>
          <w:szCs w:val="22"/>
        </w:rPr>
        <w:tab/>
      </w:r>
      <w:r w:rsidRPr="00697E71">
        <w:rPr>
          <w:rFonts w:ascii="Arial" w:hAnsi="Arial" w:cs="Arial"/>
          <w:sz w:val="22"/>
          <w:szCs w:val="22"/>
        </w:rPr>
        <w:t xml:space="preserve">On 17 January 2026, the Board of Directors’ meeting of Plus Property Co., Ltd. </w:t>
      </w:r>
      <w:r>
        <w:rPr>
          <w:rFonts w:ascii="Arial" w:hAnsi="Arial" w:cs="Arial"/>
          <w:sz w:val="22"/>
          <w:szCs w:val="22"/>
        </w:rPr>
        <w:t xml:space="preserve">             </w:t>
      </w:r>
      <w:r w:rsidRPr="00697E71">
        <w:rPr>
          <w:rFonts w:ascii="Arial" w:hAnsi="Arial" w:cs="Arial"/>
          <w:sz w:val="22"/>
          <w:szCs w:val="22"/>
        </w:rPr>
        <w:t xml:space="preserve">(a subsidiary) passed a resolution approving the </w:t>
      </w:r>
      <w:r w:rsidR="00E136D5">
        <w:rPr>
          <w:rFonts w:ascii="Arial" w:hAnsi="Arial" w:cs="Arial"/>
          <w:sz w:val="22"/>
          <w:szCs w:val="22"/>
        </w:rPr>
        <w:t>establishment</w:t>
      </w:r>
      <w:r w:rsidRPr="00697E71">
        <w:rPr>
          <w:rFonts w:ascii="Arial" w:hAnsi="Arial" w:cs="Arial"/>
          <w:sz w:val="22"/>
          <w:szCs w:val="22"/>
        </w:rPr>
        <w:t xml:space="preserve"> of a new subsidiary named “Ville and Co Community Co., Ltd.” with a registered capital of Baht 20 million, of which</w:t>
      </w:r>
      <w:r>
        <w:rPr>
          <w:rFonts w:ascii="Arial" w:hAnsi="Arial" w:cs="Arial"/>
          <w:sz w:val="22"/>
          <w:szCs w:val="22"/>
        </w:rPr>
        <w:t xml:space="preserve"> </w:t>
      </w:r>
      <w:r w:rsidRPr="00697E71">
        <w:rPr>
          <w:rFonts w:ascii="Arial" w:hAnsi="Arial" w:cs="Arial"/>
          <w:sz w:val="22"/>
          <w:szCs w:val="22"/>
        </w:rPr>
        <w:t xml:space="preserve">50% of the registered share capital was paid up. The subsidiary’s shareholding accounts for 100% of the issued and paid-up share capital. The new indirect subsidiary is principally engaged in selling coin-operated washing machines and dryers and providing related services. Its incorporation was registered on </w:t>
      </w:r>
      <w:r w:rsidR="00A45096">
        <w:rPr>
          <w:rFonts w:ascii="Arial" w:hAnsi="Arial" w:cs="Arial"/>
          <w:sz w:val="22"/>
          <w:szCs w:val="22"/>
        </w:rPr>
        <w:t xml:space="preserve">               </w:t>
      </w:r>
      <w:r w:rsidRPr="00697E71">
        <w:rPr>
          <w:rFonts w:ascii="Arial" w:hAnsi="Arial" w:cs="Arial"/>
          <w:sz w:val="22"/>
          <w:szCs w:val="22"/>
        </w:rPr>
        <w:t>20 January 2026.</w:t>
      </w:r>
    </w:p>
    <w:p w14:paraId="04D94FB3" w14:textId="74FCD3F8" w:rsidR="0046255E" w:rsidRPr="00A0642B" w:rsidRDefault="0046255E" w:rsidP="000C6EE1">
      <w:pPr>
        <w:spacing w:before="60" w:after="60" w:line="380" w:lineRule="exact"/>
        <w:ind w:left="1080" w:right="-43" w:hanging="533"/>
        <w:jc w:val="both"/>
        <w:rPr>
          <w:rFonts w:ascii="Arial" w:hAnsi="Arial" w:cs="Arial"/>
          <w:sz w:val="22"/>
          <w:u w:val="single"/>
        </w:rPr>
      </w:pPr>
      <w:r w:rsidRPr="00A0642B">
        <w:rPr>
          <w:rFonts w:ascii="Arial" w:hAnsi="Arial" w:cs="Arial"/>
          <w:sz w:val="22"/>
          <w:szCs w:val="22"/>
        </w:rPr>
        <w:t>(</w:t>
      </w:r>
      <w:r w:rsidR="00697E71">
        <w:rPr>
          <w:rFonts w:ascii="Arial" w:hAnsi="Arial" w:cs="Arial"/>
          <w:sz w:val="22"/>
          <w:szCs w:val="22"/>
        </w:rPr>
        <w:t>3</w:t>
      </w:r>
      <w:r w:rsidRPr="00A0642B">
        <w:rPr>
          <w:rFonts w:ascii="Arial" w:hAnsi="Arial" w:cs="Arial"/>
          <w:sz w:val="22"/>
          <w:szCs w:val="22"/>
        </w:rPr>
        <w:t>)</w:t>
      </w:r>
      <w:r w:rsidRPr="00A0642B">
        <w:rPr>
          <w:rFonts w:ascii="Arial" w:hAnsi="Arial" w:cs="Arial"/>
          <w:sz w:val="22"/>
          <w:szCs w:val="22"/>
        </w:rPr>
        <w:tab/>
      </w:r>
      <w:r w:rsidR="00697E71" w:rsidRPr="00697E71">
        <w:rPr>
          <w:rFonts w:ascii="Arial" w:hAnsi="Arial" w:cs="Arial"/>
          <w:sz w:val="22"/>
          <w:szCs w:val="22"/>
          <w:u w:val="single"/>
        </w:rPr>
        <w:t>Additional investment in overseas subsidiaries</w:t>
      </w:r>
    </w:p>
    <w:p w14:paraId="1FD3486B" w14:textId="25429BE4" w:rsidR="0046255E" w:rsidRPr="00A0642B" w:rsidRDefault="0046255E" w:rsidP="000C6EE1">
      <w:pPr>
        <w:spacing w:before="60" w:after="60" w:line="380" w:lineRule="exact"/>
        <w:ind w:left="1080" w:right="-43" w:hanging="530"/>
        <w:jc w:val="thaiDistribute"/>
        <w:rPr>
          <w:rFonts w:ascii="Arial" w:hAnsi="Arial" w:cs="Arial"/>
          <w:sz w:val="22"/>
          <w:szCs w:val="22"/>
        </w:rPr>
      </w:pPr>
      <w:r w:rsidRPr="00A0642B">
        <w:rPr>
          <w:rFonts w:ascii="Arial" w:hAnsi="Arial" w:cs="Arial"/>
          <w:sz w:val="22"/>
          <w:szCs w:val="22"/>
          <w:cs/>
        </w:rPr>
        <w:tab/>
      </w:r>
      <w:r w:rsidR="00697E71" w:rsidRPr="00697E71">
        <w:rPr>
          <w:rFonts w:ascii="Arial" w:hAnsi="Arial" w:cs="Arial"/>
          <w:sz w:val="22"/>
          <w:szCs w:val="22"/>
        </w:rPr>
        <w:t xml:space="preserve">During the </w:t>
      </w:r>
      <w:r w:rsidR="00697E71">
        <w:rPr>
          <w:rFonts w:ascii="Arial" w:hAnsi="Arial" w:cs="Arial"/>
          <w:sz w:val="22"/>
          <w:szCs w:val="22"/>
        </w:rPr>
        <w:t>period</w:t>
      </w:r>
      <w:r w:rsidR="00697E71" w:rsidRPr="00697E71">
        <w:rPr>
          <w:rFonts w:ascii="Arial" w:hAnsi="Arial" w:cs="Arial"/>
          <w:sz w:val="22"/>
          <w:szCs w:val="22"/>
        </w:rPr>
        <w:t xml:space="preserve">, the Company made an additional investment of SGD </w:t>
      </w:r>
      <w:r w:rsidR="00697E71">
        <w:rPr>
          <w:rFonts w:ascii="Arial" w:hAnsi="Arial" w:cs="Arial"/>
          <w:sz w:val="22"/>
          <w:szCs w:val="22"/>
        </w:rPr>
        <w:t>0.6</w:t>
      </w:r>
      <w:r w:rsidR="00697E71" w:rsidRPr="00697E71">
        <w:rPr>
          <w:rFonts w:ascii="Arial" w:hAnsi="Arial" w:cs="Arial"/>
          <w:sz w:val="22"/>
          <w:szCs w:val="22"/>
        </w:rPr>
        <w:t xml:space="preserve"> million, or Baht </w:t>
      </w:r>
      <w:r w:rsidR="00697E71">
        <w:rPr>
          <w:rFonts w:ascii="Arial" w:hAnsi="Arial" w:cs="Arial"/>
          <w:sz w:val="22"/>
          <w:szCs w:val="22"/>
        </w:rPr>
        <w:t>14.81</w:t>
      </w:r>
      <w:r w:rsidR="00697E71" w:rsidRPr="00697E71">
        <w:rPr>
          <w:rFonts w:ascii="Arial" w:hAnsi="Arial" w:cs="Arial"/>
          <w:sz w:val="22"/>
          <w:szCs w:val="22"/>
        </w:rPr>
        <w:t xml:space="preserve"> million, in </w:t>
      </w:r>
      <w:proofErr w:type="spellStart"/>
      <w:r w:rsidR="00697E71" w:rsidRPr="00697E71">
        <w:rPr>
          <w:rFonts w:ascii="Arial" w:hAnsi="Arial" w:cs="Arial"/>
          <w:sz w:val="22"/>
          <w:szCs w:val="22"/>
        </w:rPr>
        <w:t>Sansiri</w:t>
      </w:r>
      <w:proofErr w:type="spellEnd"/>
      <w:r w:rsidR="00697E71" w:rsidRPr="00697E71">
        <w:rPr>
          <w:rFonts w:ascii="Arial" w:hAnsi="Arial" w:cs="Arial"/>
          <w:sz w:val="22"/>
          <w:szCs w:val="22"/>
        </w:rPr>
        <w:t xml:space="preserve"> Global Investment Pte. Ltd.</w:t>
      </w:r>
    </w:p>
    <w:p w14:paraId="078DE1CE" w14:textId="2945DE52" w:rsidR="0046255E" w:rsidRPr="00A0642B" w:rsidRDefault="0046255E" w:rsidP="000C6EE1">
      <w:pPr>
        <w:spacing w:before="60" w:after="60" w:line="380" w:lineRule="exact"/>
        <w:ind w:left="1080" w:right="-43" w:hanging="533"/>
        <w:jc w:val="thaiDistribute"/>
        <w:rPr>
          <w:rFonts w:ascii="Arial" w:hAnsi="Arial" w:cs="Arial"/>
          <w:sz w:val="22"/>
          <w:szCs w:val="22"/>
          <w:u w:val="single"/>
        </w:rPr>
      </w:pPr>
      <w:r w:rsidRPr="00A0642B">
        <w:rPr>
          <w:rFonts w:ascii="Arial" w:hAnsi="Arial" w:cs="Arial"/>
          <w:sz w:val="22"/>
          <w:szCs w:val="22"/>
        </w:rPr>
        <w:t>(</w:t>
      </w:r>
      <w:r w:rsidR="00A1404F">
        <w:rPr>
          <w:rFonts w:ascii="Arial" w:hAnsi="Arial" w:cs="Arial"/>
          <w:sz w:val="22"/>
          <w:szCs w:val="22"/>
        </w:rPr>
        <w:t>4</w:t>
      </w:r>
      <w:r w:rsidRPr="00A0642B">
        <w:rPr>
          <w:rFonts w:ascii="Arial" w:hAnsi="Arial" w:cs="Arial"/>
          <w:sz w:val="22"/>
          <w:szCs w:val="22"/>
        </w:rPr>
        <w:t>)</w:t>
      </w:r>
      <w:r w:rsidRPr="00A0642B">
        <w:rPr>
          <w:rFonts w:ascii="Arial" w:hAnsi="Arial" w:cs="Arial"/>
          <w:sz w:val="22"/>
          <w:szCs w:val="22"/>
        </w:rPr>
        <w:tab/>
      </w:r>
      <w:r w:rsidRPr="00A0642B">
        <w:rPr>
          <w:rFonts w:ascii="Arial" w:hAnsi="Arial" w:cs="Arial"/>
          <w:sz w:val="22"/>
          <w:szCs w:val="22"/>
          <w:u w:val="single"/>
        </w:rPr>
        <w:t>Sale of investment in</w:t>
      </w:r>
      <w:r w:rsidR="00603BF0" w:rsidRPr="00A0642B">
        <w:rPr>
          <w:rFonts w:ascii="Arial" w:hAnsi="Arial" w:cs="Arial"/>
          <w:sz w:val="22"/>
          <w:szCs w:val="22"/>
          <w:u w:val="single"/>
        </w:rPr>
        <w:t xml:space="preserve"> </w:t>
      </w:r>
      <w:r w:rsidR="003B090B" w:rsidRPr="00A0642B">
        <w:rPr>
          <w:rFonts w:ascii="Arial" w:hAnsi="Arial" w:cs="Arial"/>
          <w:sz w:val="22"/>
          <w:szCs w:val="22"/>
          <w:u w:val="single"/>
        </w:rPr>
        <w:t>subsidiaries</w:t>
      </w:r>
      <w:r w:rsidRPr="00A0642B">
        <w:rPr>
          <w:rFonts w:ascii="Arial" w:hAnsi="Arial" w:cs="Arial"/>
          <w:sz w:val="22"/>
          <w:szCs w:val="22"/>
          <w:u w:val="single"/>
        </w:rPr>
        <w:t xml:space="preserve"> and change in status of investment to joint ventures</w:t>
      </w:r>
    </w:p>
    <w:p w14:paraId="75DF3AA8" w14:textId="5A9B8AFB" w:rsidR="00A1404F" w:rsidRDefault="00A1404F" w:rsidP="000C6EE1">
      <w:pPr>
        <w:spacing w:before="60" w:after="60" w:line="380" w:lineRule="exact"/>
        <w:ind w:left="1080" w:right="-43" w:hanging="533"/>
        <w:jc w:val="thaiDistribute"/>
        <w:rPr>
          <w:rFonts w:ascii="Arial" w:hAnsi="Arial" w:cs="Arial"/>
          <w:sz w:val="22"/>
          <w:szCs w:val="22"/>
        </w:rPr>
      </w:pPr>
      <w:r>
        <w:rPr>
          <w:rFonts w:ascii="Arial" w:hAnsi="Arial" w:cs="Arial"/>
          <w:sz w:val="22"/>
          <w:szCs w:val="22"/>
        </w:rPr>
        <w:tab/>
      </w:r>
      <w:r w:rsidRPr="000A43F7">
        <w:rPr>
          <w:rFonts w:ascii="Arial" w:hAnsi="Arial" w:cs="Arial"/>
          <w:sz w:val="22"/>
          <w:szCs w:val="22"/>
        </w:rPr>
        <w:t xml:space="preserve">During the </w:t>
      </w:r>
      <w:r>
        <w:rPr>
          <w:rFonts w:ascii="Arial" w:hAnsi="Arial" w:cs="Arial"/>
          <w:sz w:val="22"/>
          <w:szCs w:val="22"/>
        </w:rPr>
        <w:t>period</w:t>
      </w:r>
      <w:r w:rsidRPr="000A43F7">
        <w:rPr>
          <w:rFonts w:ascii="Arial" w:hAnsi="Arial" w:cs="Arial"/>
          <w:sz w:val="22"/>
          <w:szCs w:val="22"/>
        </w:rPr>
        <w:t xml:space="preserve">, the Company entered into an agreement to sell ordinary shares of subsidiaries to joint venturers, and have entered into a shareholders’ agreement, which established joint control between the Company and the joint venturers over the management of those subsidiaries. As a result of this transaction, the Group lost control over the subsidiaries. Therefore, the Group decided to deconsolidate net assets of subsidiaries from the Group’s consolidated financial statements and reclassify the investment from investment in subsidiaries to investment in joint ventures, as described in Note </w:t>
      </w:r>
      <w:r>
        <w:rPr>
          <w:rFonts w:ascii="Arial" w:hAnsi="Arial" w:cs="Arial"/>
          <w:sz w:val="22"/>
          <w:szCs w:val="22"/>
        </w:rPr>
        <w:t>8</w:t>
      </w:r>
      <w:r w:rsidRPr="000A43F7">
        <w:rPr>
          <w:rFonts w:ascii="Arial" w:hAnsi="Arial" w:cs="Arial"/>
          <w:sz w:val="22"/>
          <w:szCs w:val="22"/>
        </w:rPr>
        <w:t>.</w:t>
      </w:r>
      <w:r w:rsidRPr="000A43F7">
        <w:t xml:space="preserve"> </w:t>
      </w:r>
      <w:r w:rsidRPr="000A43F7">
        <w:rPr>
          <w:rFonts w:ascii="Arial" w:hAnsi="Arial" w:cs="Arial"/>
          <w:sz w:val="22"/>
          <w:szCs w:val="22"/>
        </w:rPr>
        <w:t xml:space="preserve">The difference between the sale proceeds and the net assets of the subsidiaries were </w:t>
      </w:r>
      <w:proofErr w:type="spellStart"/>
      <w:r w:rsidRPr="000A43F7">
        <w:rPr>
          <w:rFonts w:ascii="Arial" w:hAnsi="Arial" w:cs="Arial"/>
          <w:sz w:val="22"/>
          <w:szCs w:val="22"/>
        </w:rPr>
        <w:t>recognised</w:t>
      </w:r>
      <w:proofErr w:type="spellEnd"/>
      <w:r w:rsidRPr="000A43F7">
        <w:rPr>
          <w:rFonts w:ascii="Arial" w:hAnsi="Arial" w:cs="Arial"/>
          <w:sz w:val="22"/>
          <w:szCs w:val="22"/>
        </w:rPr>
        <w:t xml:space="preserve"> as a gain on sale of investment in subsidiaries in the consolidated statement of comprehensive income as detailed below.</w:t>
      </w:r>
    </w:p>
    <w:tbl>
      <w:tblPr>
        <w:tblW w:w="10890" w:type="dxa"/>
        <w:tblInd w:w="-720" w:type="dxa"/>
        <w:tblLayout w:type="fixed"/>
        <w:tblLook w:val="0000" w:firstRow="0" w:lastRow="0" w:firstColumn="0" w:lastColumn="0" w:noHBand="0" w:noVBand="0"/>
      </w:tblPr>
      <w:tblGrid>
        <w:gridCol w:w="1800"/>
        <w:gridCol w:w="2250"/>
        <w:gridCol w:w="1170"/>
        <w:gridCol w:w="990"/>
        <w:gridCol w:w="1620"/>
        <w:gridCol w:w="1530"/>
        <w:gridCol w:w="1530"/>
      </w:tblGrid>
      <w:tr w:rsidR="00377610" w:rsidRPr="0053067F" w14:paraId="47D39D9E" w14:textId="77777777" w:rsidTr="0053067F">
        <w:trPr>
          <w:trHeight w:val="20"/>
          <w:tblHeader/>
        </w:trPr>
        <w:tc>
          <w:tcPr>
            <w:tcW w:w="1800" w:type="dxa"/>
            <w:tcBorders>
              <w:top w:val="nil"/>
              <w:left w:val="nil"/>
              <w:bottom w:val="nil"/>
              <w:right w:val="nil"/>
            </w:tcBorders>
          </w:tcPr>
          <w:p w14:paraId="78D99ECF" w14:textId="77777777" w:rsidR="00377610" w:rsidRPr="0053067F" w:rsidRDefault="00377610" w:rsidP="0053067F">
            <w:pPr>
              <w:spacing w:line="320" w:lineRule="exact"/>
              <w:jc w:val="center"/>
              <w:rPr>
                <w:rFonts w:ascii="Arial" w:eastAsia="Arial Unicode MS" w:hAnsi="Arial" w:cs="Arial"/>
                <w:sz w:val="18"/>
                <w:szCs w:val="18"/>
              </w:rPr>
            </w:pPr>
          </w:p>
        </w:tc>
        <w:tc>
          <w:tcPr>
            <w:tcW w:w="2250" w:type="dxa"/>
            <w:tcBorders>
              <w:top w:val="nil"/>
              <w:left w:val="nil"/>
              <w:bottom w:val="nil"/>
              <w:right w:val="nil"/>
            </w:tcBorders>
          </w:tcPr>
          <w:p w14:paraId="4FAE5419" w14:textId="77777777" w:rsidR="00377610" w:rsidRPr="0053067F" w:rsidRDefault="00377610" w:rsidP="0053067F">
            <w:pPr>
              <w:spacing w:line="320" w:lineRule="exact"/>
              <w:jc w:val="center"/>
              <w:rPr>
                <w:rFonts w:ascii="Arial" w:eastAsia="Arial Unicode MS" w:hAnsi="Arial" w:cs="Arial"/>
                <w:sz w:val="18"/>
                <w:szCs w:val="18"/>
              </w:rPr>
            </w:pPr>
          </w:p>
        </w:tc>
        <w:tc>
          <w:tcPr>
            <w:tcW w:w="1170" w:type="dxa"/>
            <w:tcBorders>
              <w:top w:val="nil"/>
              <w:left w:val="nil"/>
              <w:bottom w:val="nil"/>
              <w:right w:val="nil"/>
            </w:tcBorders>
            <w:vAlign w:val="bottom"/>
          </w:tcPr>
          <w:p w14:paraId="586047BF" w14:textId="77777777" w:rsidR="00377610" w:rsidRPr="0053067F" w:rsidRDefault="00377610" w:rsidP="0053067F">
            <w:pPr>
              <w:spacing w:line="320" w:lineRule="exact"/>
              <w:jc w:val="center"/>
              <w:rPr>
                <w:rFonts w:ascii="Arial" w:eastAsia="Arial Unicode MS" w:hAnsi="Arial" w:cs="Arial"/>
                <w:sz w:val="18"/>
                <w:szCs w:val="18"/>
              </w:rPr>
            </w:pPr>
          </w:p>
        </w:tc>
        <w:tc>
          <w:tcPr>
            <w:tcW w:w="990" w:type="dxa"/>
            <w:tcBorders>
              <w:top w:val="nil"/>
              <w:left w:val="nil"/>
              <w:bottom w:val="nil"/>
              <w:right w:val="nil"/>
            </w:tcBorders>
            <w:vAlign w:val="bottom"/>
          </w:tcPr>
          <w:p w14:paraId="00AD5DB5" w14:textId="77777777" w:rsidR="00377610" w:rsidRPr="0053067F" w:rsidRDefault="00377610" w:rsidP="0053067F">
            <w:pPr>
              <w:spacing w:line="320" w:lineRule="exact"/>
              <w:jc w:val="center"/>
              <w:rPr>
                <w:rFonts w:ascii="Arial" w:eastAsia="Arial Unicode MS" w:hAnsi="Arial" w:cs="Arial"/>
                <w:sz w:val="18"/>
                <w:szCs w:val="18"/>
              </w:rPr>
            </w:pPr>
          </w:p>
        </w:tc>
        <w:tc>
          <w:tcPr>
            <w:tcW w:w="1620" w:type="dxa"/>
            <w:tcBorders>
              <w:top w:val="nil"/>
              <w:left w:val="nil"/>
              <w:bottom w:val="nil"/>
              <w:right w:val="nil"/>
            </w:tcBorders>
          </w:tcPr>
          <w:p w14:paraId="15F08AC6" w14:textId="77777777" w:rsidR="00377610" w:rsidRPr="0053067F" w:rsidRDefault="00377610" w:rsidP="0053067F">
            <w:pPr>
              <w:spacing w:line="320" w:lineRule="exact"/>
              <w:jc w:val="center"/>
              <w:rPr>
                <w:rFonts w:ascii="Arial" w:eastAsia="Arial Unicode MS" w:hAnsi="Arial" w:cs="Arial"/>
                <w:sz w:val="18"/>
                <w:szCs w:val="18"/>
              </w:rPr>
            </w:pPr>
          </w:p>
        </w:tc>
        <w:tc>
          <w:tcPr>
            <w:tcW w:w="3060" w:type="dxa"/>
            <w:gridSpan w:val="2"/>
            <w:tcBorders>
              <w:top w:val="nil"/>
              <w:left w:val="nil"/>
              <w:bottom w:val="nil"/>
              <w:right w:val="nil"/>
            </w:tcBorders>
          </w:tcPr>
          <w:p w14:paraId="4808933D" w14:textId="77777777" w:rsidR="00377610" w:rsidRPr="0053067F" w:rsidRDefault="00377610" w:rsidP="0053067F">
            <w:pPr>
              <w:pBdr>
                <w:bottom w:val="single" w:sz="4" w:space="1" w:color="auto"/>
              </w:pBdr>
              <w:spacing w:line="320" w:lineRule="exact"/>
              <w:jc w:val="center"/>
              <w:rPr>
                <w:rFonts w:ascii="Arial" w:eastAsia="Arial Unicode MS" w:hAnsi="Arial" w:cs="Arial"/>
                <w:sz w:val="18"/>
                <w:szCs w:val="18"/>
              </w:rPr>
            </w:pPr>
            <w:r w:rsidRPr="0053067F">
              <w:rPr>
                <w:rFonts w:ascii="Arial" w:eastAsia="Arial Unicode MS" w:hAnsi="Arial" w:cs="Arial"/>
                <w:sz w:val="18"/>
                <w:szCs w:val="18"/>
              </w:rPr>
              <w:t>Total net assets/</w:t>
            </w:r>
          </w:p>
          <w:p w14:paraId="0C05712E" w14:textId="77777777" w:rsidR="00377610" w:rsidRPr="0053067F" w:rsidRDefault="00377610" w:rsidP="0053067F">
            <w:pPr>
              <w:pBdr>
                <w:bottom w:val="single" w:sz="4" w:space="1" w:color="auto"/>
              </w:pBdr>
              <w:spacing w:line="320" w:lineRule="exact"/>
              <w:jc w:val="center"/>
              <w:rPr>
                <w:rFonts w:ascii="Arial" w:eastAsia="Arial Unicode MS" w:hAnsi="Arial" w:cs="Arial"/>
                <w:sz w:val="18"/>
                <w:szCs w:val="18"/>
              </w:rPr>
            </w:pPr>
            <w:r w:rsidRPr="0053067F">
              <w:rPr>
                <w:rFonts w:ascii="Arial" w:eastAsia="Arial Unicode MS" w:hAnsi="Arial" w:cs="Arial"/>
                <w:sz w:val="18"/>
                <w:szCs w:val="18"/>
              </w:rPr>
              <w:t>total investments transferred to investments in joint ventures</w:t>
            </w:r>
          </w:p>
        </w:tc>
      </w:tr>
      <w:tr w:rsidR="00377610" w:rsidRPr="0053067F" w14:paraId="71E2D118" w14:textId="77777777" w:rsidTr="0053067F">
        <w:trPr>
          <w:trHeight w:val="20"/>
          <w:tblHeader/>
        </w:trPr>
        <w:tc>
          <w:tcPr>
            <w:tcW w:w="1800" w:type="dxa"/>
            <w:tcBorders>
              <w:top w:val="nil"/>
              <w:left w:val="nil"/>
              <w:bottom w:val="nil"/>
              <w:right w:val="nil"/>
            </w:tcBorders>
          </w:tcPr>
          <w:p w14:paraId="1C52A12C" w14:textId="77777777" w:rsidR="00377610" w:rsidRPr="0053067F" w:rsidRDefault="00377610" w:rsidP="0053067F">
            <w:pPr>
              <w:spacing w:line="320" w:lineRule="exact"/>
              <w:jc w:val="center"/>
              <w:rPr>
                <w:rFonts w:ascii="Arial" w:eastAsia="Arial Unicode MS" w:hAnsi="Arial" w:cs="Arial"/>
                <w:sz w:val="18"/>
                <w:szCs w:val="18"/>
              </w:rPr>
            </w:pPr>
          </w:p>
        </w:tc>
        <w:tc>
          <w:tcPr>
            <w:tcW w:w="2250" w:type="dxa"/>
            <w:tcBorders>
              <w:top w:val="nil"/>
              <w:left w:val="nil"/>
              <w:bottom w:val="nil"/>
              <w:right w:val="nil"/>
            </w:tcBorders>
          </w:tcPr>
          <w:p w14:paraId="28FDE89B" w14:textId="77777777" w:rsidR="00377610" w:rsidRPr="0053067F" w:rsidRDefault="00377610" w:rsidP="0053067F">
            <w:pPr>
              <w:spacing w:line="320" w:lineRule="exact"/>
              <w:jc w:val="center"/>
              <w:rPr>
                <w:rFonts w:ascii="Arial" w:eastAsia="Arial Unicode MS" w:hAnsi="Arial" w:cs="Arial"/>
                <w:sz w:val="18"/>
                <w:szCs w:val="18"/>
              </w:rPr>
            </w:pPr>
          </w:p>
        </w:tc>
        <w:tc>
          <w:tcPr>
            <w:tcW w:w="1170" w:type="dxa"/>
            <w:tcBorders>
              <w:top w:val="nil"/>
              <w:left w:val="nil"/>
              <w:bottom w:val="nil"/>
              <w:right w:val="nil"/>
            </w:tcBorders>
          </w:tcPr>
          <w:p w14:paraId="0C1F829F" w14:textId="77777777" w:rsidR="00377610" w:rsidRPr="0053067F" w:rsidRDefault="00377610" w:rsidP="0053067F">
            <w:pPr>
              <w:spacing w:line="320" w:lineRule="exact"/>
              <w:jc w:val="center"/>
              <w:rPr>
                <w:rFonts w:ascii="Arial" w:eastAsia="Arial Unicode MS" w:hAnsi="Arial" w:cs="Arial"/>
                <w:sz w:val="18"/>
                <w:szCs w:val="18"/>
              </w:rPr>
            </w:pPr>
            <w:r w:rsidRPr="0053067F">
              <w:rPr>
                <w:rFonts w:ascii="Arial" w:eastAsia="Arial Unicode MS" w:hAnsi="Arial" w:cs="Arial"/>
                <w:sz w:val="18"/>
                <w:szCs w:val="18"/>
              </w:rPr>
              <w:t>Investment</w:t>
            </w:r>
          </w:p>
        </w:tc>
        <w:tc>
          <w:tcPr>
            <w:tcW w:w="990" w:type="dxa"/>
            <w:tcBorders>
              <w:top w:val="nil"/>
              <w:left w:val="nil"/>
              <w:bottom w:val="nil"/>
              <w:right w:val="nil"/>
            </w:tcBorders>
            <w:vAlign w:val="bottom"/>
          </w:tcPr>
          <w:p w14:paraId="2FE2BCE5" w14:textId="77777777" w:rsidR="00377610" w:rsidRPr="0053067F" w:rsidRDefault="00377610" w:rsidP="0053067F">
            <w:pPr>
              <w:spacing w:line="320" w:lineRule="exact"/>
              <w:jc w:val="center"/>
              <w:rPr>
                <w:rFonts w:ascii="Arial" w:eastAsia="Arial Unicode MS" w:hAnsi="Arial" w:cs="Arial"/>
                <w:sz w:val="18"/>
                <w:szCs w:val="18"/>
              </w:rPr>
            </w:pPr>
          </w:p>
        </w:tc>
        <w:tc>
          <w:tcPr>
            <w:tcW w:w="1620" w:type="dxa"/>
            <w:tcBorders>
              <w:top w:val="nil"/>
              <w:left w:val="nil"/>
              <w:bottom w:val="nil"/>
              <w:right w:val="nil"/>
            </w:tcBorders>
          </w:tcPr>
          <w:p w14:paraId="28755A56" w14:textId="77777777" w:rsidR="00377610" w:rsidRPr="0053067F" w:rsidRDefault="00377610" w:rsidP="0053067F">
            <w:pPr>
              <w:spacing w:line="320" w:lineRule="exact"/>
              <w:jc w:val="center"/>
              <w:rPr>
                <w:rFonts w:ascii="Arial" w:eastAsia="Arial Unicode MS" w:hAnsi="Arial" w:cs="Arial"/>
                <w:sz w:val="18"/>
                <w:szCs w:val="18"/>
              </w:rPr>
            </w:pPr>
          </w:p>
        </w:tc>
        <w:tc>
          <w:tcPr>
            <w:tcW w:w="1530" w:type="dxa"/>
            <w:tcBorders>
              <w:top w:val="nil"/>
              <w:left w:val="nil"/>
              <w:bottom w:val="nil"/>
              <w:right w:val="nil"/>
            </w:tcBorders>
          </w:tcPr>
          <w:p w14:paraId="3917511C" w14:textId="77777777" w:rsidR="00377610" w:rsidRPr="0053067F" w:rsidRDefault="00377610" w:rsidP="0053067F">
            <w:pPr>
              <w:spacing w:line="320" w:lineRule="exact"/>
              <w:ind w:left="-43" w:right="-43"/>
              <w:jc w:val="center"/>
              <w:rPr>
                <w:rFonts w:ascii="Arial" w:eastAsia="Arial Unicode MS" w:hAnsi="Arial" w:cs="Arial"/>
                <w:sz w:val="18"/>
                <w:szCs w:val="18"/>
              </w:rPr>
            </w:pPr>
            <w:r w:rsidRPr="0053067F">
              <w:rPr>
                <w:rFonts w:ascii="Arial" w:eastAsia="Arial Unicode MS" w:hAnsi="Arial" w:cs="Arial"/>
                <w:sz w:val="18"/>
                <w:szCs w:val="18"/>
              </w:rPr>
              <w:t>Consolidated</w:t>
            </w:r>
          </w:p>
        </w:tc>
        <w:tc>
          <w:tcPr>
            <w:tcW w:w="1530" w:type="dxa"/>
            <w:tcBorders>
              <w:top w:val="nil"/>
              <w:left w:val="nil"/>
              <w:bottom w:val="nil"/>
              <w:right w:val="nil"/>
            </w:tcBorders>
          </w:tcPr>
          <w:p w14:paraId="4E8F7E08" w14:textId="77777777" w:rsidR="00377610" w:rsidRPr="0053067F" w:rsidRDefault="00377610" w:rsidP="0053067F">
            <w:pPr>
              <w:spacing w:line="320" w:lineRule="exact"/>
              <w:jc w:val="center"/>
              <w:rPr>
                <w:rFonts w:ascii="Arial" w:eastAsia="Arial Unicode MS" w:hAnsi="Arial" w:cs="Arial"/>
                <w:sz w:val="18"/>
                <w:szCs w:val="18"/>
              </w:rPr>
            </w:pPr>
            <w:r w:rsidRPr="0053067F">
              <w:rPr>
                <w:rFonts w:ascii="Arial" w:eastAsia="Arial Unicode MS" w:hAnsi="Arial" w:cs="Arial"/>
                <w:sz w:val="18"/>
                <w:szCs w:val="18"/>
              </w:rPr>
              <w:t>Separate</w:t>
            </w:r>
          </w:p>
        </w:tc>
      </w:tr>
      <w:tr w:rsidR="00377610" w:rsidRPr="0053067F" w14:paraId="0692117B" w14:textId="77777777" w:rsidTr="0053067F">
        <w:trPr>
          <w:trHeight w:val="20"/>
          <w:tblHeader/>
        </w:trPr>
        <w:tc>
          <w:tcPr>
            <w:tcW w:w="1800" w:type="dxa"/>
            <w:tcBorders>
              <w:top w:val="nil"/>
              <w:left w:val="nil"/>
              <w:bottom w:val="nil"/>
              <w:right w:val="nil"/>
            </w:tcBorders>
          </w:tcPr>
          <w:p w14:paraId="257C7DE8" w14:textId="77777777" w:rsidR="00377610" w:rsidRPr="0053067F" w:rsidRDefault="00377610" w:rsidP="0053067F">
            <w:pPr>
              <w:spacing w:line="320" w:lineRule="exact"/>
              <w:jc w:val="center"/>
              <w:rPr>
                <w:rFonts w:ascii="Arial" w:eastAsia="Arial Unicode MS" w:hAnsi="Arial" w:cs="Arial"/>
                <w:sz w:val="18"/>
                <w:szCs w:val="18"/>
              </w:rPr>
            </w:pPr>
          </w:p>
        </w:tc>
        <w:tc>
          <w:tcPr>
            <w:tcW w:w="2250" w:type="dxa"/>
            <w:tcBorders>
              <w:top w:val="nil"/>
              <w:left w:val="nil"/>
              <w:bottom w:val="nil"/>
              <w:right w:val="nil"/>
            </w:tcBorders>
          </w:tcPr>
          <w:p w14:paraId="33F6EE3F" w14:textId="77777777" w:rsidR="00377610" w:rsidRPr="0053067F" w:rsidRDefault="00377610" w:rsidP="0053067F">
            <w:pPr>
              <w:spacing w:line="320" w:lineRule="exact"/>
              <w:jc w:val="center"/>
              <w:rPr>
                <w:rFonts w:ascii="Arial" w:eastAsia="Arial Unicode MS" w:hAnsi="Arial" w:cs="Arial"/>
                <w:sz w:val="18"/>
                <w:szCs w:val="18"/>
              </w:rPr>
            </w:pPr>
          </w:p>
        </w:tc>
        <w:tc>
          <w:tcPr>
            <w:tcW w:w="1170" w:type="dxa"/>
            <w:tcBorders>
              <w:top w:val="nil"/>
              <w:left w:val="nil"/>
              <w:bottom w:val="nil"/>
              <w:right w:val="nil"/>
            </w:tcBorders>
          </w:tcPr>
          <w:p w14:paraId="6ADAB383" w14:textId="77777777" w:rsidR="00377610" w:rsidRPr="0053067F" w:rsidRDefault="00377610" w:rsidP="0053067F">
            <w:pPr>
              <w:spacing w:line="320" w:lineRule="exact"/>
              <w:jc w:val="center"/>
              <w:rPr>
                <w:rFonts w:ascii="Arial" w:eastAsia="Arial Unicode MS" w:hAnsi="Arial" w:cs="Arial"/>
                <w:sz w:val="18"/>
                <w:szCs w:val="18"/>
              </w:rPr>
            </w:pPr>
            <w:r w:rsidRPr="0053067F">
              <w:rPr>
                <w:rFonts w:ascii="Arial" w:eastAsia="Arial Unicode MS" w:hAnsi="Arial" w:cs="Arial"/>
                <w:sz w:val="18"/>
                <w:szCs w:val="18"/>
              </w:rPr>
              <w:t>disposal</w:t>
            </w:r>
          </w:p>
        </w:tc>
        <w:tc>
          <w:tcPr>
            <w:tcW w:w="990" w:type="dxa"/>
            <w:tcBorders>
              <w:top w:val="nil"/>
              <w:left w:val="nil"/>
              <w:bottom w:val="nil"/>
              <w:right w:val="nil"/>
            </w:tcBorders>
            <w:vAlign w:val="bottom"/>
          </w:tcPr>
          <w:p w14:paraId="632593E3" w14:textId="7411553A" w:rsidR="00377610" w:rsidRPr="0053067F" w:rsidRDefault="0053067F" w:rsidP="0053067F">
            <w:pPr>
              <w:spacing w:line="320" w:lineRule="exact"/>
              <w:jc w:val="center"/>
              <w:rPr>
                <w:rFonts w:ascii="Arial" w:eastAsia="Arial Unicode MS" w:hAnsi="Arial" w:cs="Arial"/>
                <w:sz w:val="18"/>
                <w:szCs w:val="18"/>
              </w:rPr>
            </w:pPr>
            <w:r w:rsidRPr="0053067F">
              <w:rPr>
                <w:rFonts w:ascii="Arial" w:eastAsia="Arial Unicode MS" w:hAnsi="Arial" w:cs="Arial"/>
                <w:sz w:val="18"/>
                <w:szCs w:val="18"/>
              </w:rPr>
              <w:t>Sold</w:t>
            </w:r>
          </w:p>
        </w:tc>
        <w:tc>
          <w:tcPr>
            <w:tcW w:w="1620" w:type="dxa"/>
            <w:tcBorders>
              <w:top w:val="nil"/>
              <w:left w:val="nil"/>
              <w:bottom w:val="nil"/>
              <w:right w:val="nil"/>
            </w:tcBorders>
          </w:tcPr>
          <w:p w14:paraId="33A74980" w14:textId="77777777" w:rsidR="00377610" w:rsidRPr="0053067F" w:rsidRDefault="00377610" w:rsidP="0053067F">
            <w:pPr>
              <w:spacing w:line="320" w:lineRule="exact"/>
              <w:jc w:val="center"/>
              <w:rPr>
                <w:rFonts w:ascii="Arial" w:eastAsia="Arial Unicode MS" w:hAnsi="Arial" w:cs="Arial"/>
                <w:sz w:val="18"/>
                <w:szCs w:val="18"/>
              </w:rPr>
            </w:pPr>
            <w:r w:rsidRPr="0053067F">
              <w:rPr>
                <w:rFonts w:ascii="Arial" w:eastAsia="Arial Unicode MS" w:hAnsi="Arial" w:cs="Arial"/>
                <w:sz w:val="18"/>
                <w:szCs w:val="18"/>
              </w:rPr>
              <w:t>Total</w:t>
            </w:r>
          </w:p>
        </w:tc>
        <w:tc>
          <w:tcPr>
            <w:tcW w:w="1530" w:type="dxa"/>
            <w:tcBorders>
              <w:top w:val="nil"/>
              <w:left w:val="nil"/>
              <w:bottom w:val="nil"/>
              <w:right w:val="nil"/>
            </w:tcBorders>
          </w:tcPr>
          <w:p w14:paraId="33BB8BC4" w14:textId="77777777" w:rsidR="00377610" w:rsidRPr="0053067F" w:rsidRDefault="00377610" w:rsidP="0053067F">
            <w:pPr>
              <w:spacing w:line="320" w:lineRule="exact"/>
              <w:jc w:val="center"/>
              <w:rPr>
                <w:rFonts w:ascii="Arial" w:eastAsia="Arial Unicode MS" w:hAnsi="Arial" w:cs="Arial"/>
                <w:sz w:val="18"/>
                <w:szCs w:val="18"/>
              </w:rPr>
            </w:pPr>
            <w:r w:rsidRPr="0053067F">
              <w:rPr>
                <w:rFonts w:ascii="Arial" w:eastAsia="Arial Unicode MS" w:hAnsi="Arial" w:cs="Arial"/>
                <w:sz w:val="18"/>
                <w:szCs w:val="18"/>
              </w:rPr>
              <w:t>financial</w:t>
            </w:r>
          </w:p>
        </w:tc>
        <w:tc>
          <w:tcPr>
            <w:tcW w:w="1530" w:type="dxa"/>
            <w:tcBorders>
              <w:top w:val="nil"/>
              <w:left w:val="nil"/>
              <w:bottom w:val="nil"/>
              <w:right w:val="nil"/>
            </w:tcBorders>
          </w:tcPr>
          <w:p w14:paraId="3CEDB6FE" w14:textId="77777777" w:rsidR="00377610" w:rsidRPr="0053067F" w:rsidRDefault="00377610" w:rsidP="0053067F">
            <w:pPr>
              <w:spacing w:line="320" w:lineRule="exact"/>
              <w:jc w:val="center"/>
              <w:rPr>
                <w:rFonts w:ascii="Arial" w:eastAsia="Arial Unicode MS" w:hAnsi="Arial" w:cs="Arial"/>
                <w:sz w:val="18"/>
                <w:szCs w:val="18"/>
              </w:rPr>
            </w:pPr>
            <w:r w:rsidRPr="0053067F">
              <w:rPr>
                <w:rFonts w:ascii="Arial" w:eastAsia="Arial Unicode MS" w:hAnsi="Arial" w:cs="Arial"/>
                <w:sz w:val="18"/>
                <w:szCs w:val="18"/>
              </w:rPr>
              <w:t>financial</w:t>
            </w:r>
          </w:p>
        </w:tc>
      </w:tr>
      <w:tr w:rsidR="00377610" w:rsidRPr="0053067F" w14:paraId="5B1C2E0B" w14:textId="77777777" w:rsidTr="0053067F">
        <w:trPr>
          <w:trHeight w:val="20"/>
          <w:tblHeader/>
        </w:trPr>
        <w:tc>
          <w:tcPr>
            <w:tcW w:w="1800" w:type="dxa"/>
            <w:tcBorders>
              <w:top w:val="nil"/>
              <w:left w:val="nil"/>
              <w:bottom w:val="nil"/>
              <w:right w:val="nil"/>
            </w:tcBorders>
          </w:tcPr>
          <w:p w14:paraId="2CB5620B" w14:textId="77777777" w:rsidR="00377610" w:rsidRPr="0053067F" w:rsidRDefault="00377610" w:rsidP="0053067F">
            <w:pPr>
              <w:pBdr>
                <w:bottom w:val="single" w:sz="4" w:space="1" w:color="auto"/>
              </w:pBdr>
              <w:spacing w:line="320" w:lineRule="exact"/>
              <w:jc w:val="center"/>
              <w:rPr>
                <w:rFonts w:ascii="Arial" w:eastAsia="Arial Unicode MS" w:hAnsi="Arial" w:cs="Arial"/>
                <w:sz w:val="18"/>
                <w:szCs w:val="18"/>
              </w:rPr>
            </w:pPr>
            <w:r w:rsidRPr="0053067F">
              <w:rPr>
                <w:rFonts w:ascii="Arial" w:eastAsia="Arial Unicode MS" w:hAnsi="Arial" w:cs="Arial"/>
                <w:sz w:val="18"/>
                <w:szCs w:val="18"/>
              </w:rPr>
              <w:t>Transaction date</w:t>
            </w:r>
          </w:p>
        </w:tc>
        <w:tc>
          <w:tcPr>
            <w:tcW w:w="2250" w:type="dxa"/>
            <w:tcBorders>
              <w:top w:val="nil"/>
              <w:left w:val="nil"/>
              <w:bottom w:val="nil"/>
              <w:right w:val="nil"/>
            </w:tcBorders>
          </w:tcPr>
          <w:p w14:paraId="457F08FA" w14:textId="77777777" w:rsidR="00377610" w:rsidRPr="0053067F" w:rsidRDefault="00377610" w:rsidP="0053067F">
            <w:pPr>
              <w:pBdr>
                <w:bottom w:val="single" w:sz="4" w:space="1" w:color="auto"/>
              </w:pBdr>
              <w:spacing w:line="320" w:lineRule="exact"/>
              <w:jc w:val="center"/>
              <w:rPr>
                <w:rFonts w:ascii="Arial" w:eastAsia="Arial Unicode MS" w:hAnsi="Arial" w:cs="Arial"/>
                <w:sz w:val="18"/>
                <w:szCs w:val="18"/>
              </w:rPr>
            </w:pPr>
            <w:r w:rsidRPr="0053067F">
              <w:rPr>
                <w:rFonts w:ascii="Arial" w:eastAsia="Arial Unicode MS" w:hAnsi="Arial" w:cs="Arial"/>
                <w:sz w:val="18"/>
                <w:szCs w:val="18"/>
              </w:rPr>
              <w:t>Company’s name</w:t>
            </w:r>
          </w:p>
        </w:tc>
        <w:tc>
          <w:tcPr>
            <w:tcW w:w="1170" w:type="dxa"/>
            <w:tcBorders>
              <w:top w:val="nil"/>
              <w:left w:val="nil"/>
              <w:bottom w:val="nil"/>
              <w:right w:val="nil"/>
            </w:tcBorders>
            <w:vAlign w:val="bottom"/>
          </w:tcPr>
          <w:p w14:paraId="4579C280" w14:textId="77777777" w:rsidR="00377610" w:rsidRPr="0053067F" w:rsidRDefault="00377610" w:rsidP="0053067F">
            <w:pPr>
              <w:pBdr>
                <w:bottom w:val="single" w:sz="4" w:space="1" w:color="auto"/>
              </w:pBdr>
              <w:tabs>
                <w:tab w:val="decimal" w:pos="435"/>
                <w:tab w:val="decimal" w:pos="504"/>
              </w:tabs>
              <w:spacing w:line="320" w:lineRule="exact"/>
              <w:ind w:left="-43" w:right="-43"/>
              <w:jc w:val="center"/>
              <w:rPr>
                <w:rFonts w:ascii="Arial" w:eastAsia="Arial Unicode MS" w:hAnsi="Arial" w:cs="Arial"/>
                <w:sz w:val="18"/>
                <w:szCs w:val="18"/>
              </w:rPr>
            </w:pPr>
            <w:r w:rsidRPr="0053067F">
              <w:rPr>
                <w:rFonts w:ascii="Arial" w:eastAsia="Arial Unicode MS" w:hAnsi="Arial" w:cs="Arial"/>
                <w:sz w:val="18"/>
                <w:szCs w:val="18"/>
              </w:rPr>
              <w:t>Percentage</w:t>
            </w:r>
          </w:p>
        </w:tc>
        <w:tc>
          <w:tcPr>
            <w:tcW w:w="990" w:type="dxa"/>
            <w:tcBorders>
              <w:top w:val="nil"/>
              <w:left w:val="nil"/>
              <w:bottom w:val="nil"/>
              <w:right w:val="nil"/>
            </w:tcBorders>
          </w:tcPr>
          <w:p w14:paraId="6B276F28" w14:textId="200ED515" w:rsidR="00377610" w:rsidRPr="0053067F" w:rsidRDefault="00377610" w:rsidP="0053067F">
            <w:pPr>
              <w:pBdr>
                <w:bottom w:val="single" w:sz="4" w:space="1" w:color="auto"/>
              </w:pBdr>
              <w:tabs>
                <w:tab w:val="decimal" w:pos="435"/>
                <w:tab w:val="decimal" w:pos="504"/>
              </w:tabs>
              <w:spacing w:line="320" w:lineRule="exact"/>
              <w:ind w:left="-43" w:right="-43"/>
              <w:jc w:val="center"/>
              <w:rPr>
                <w:rFonts w:ascii="Arial" w:eastAsia="Arial Unicode MS" w:hAnsi="Arial" w:cs="Arial"/>
                <w:sz w:val="18"/>
                <w:szCs w:val="18"/>
              </w:rPr>
            </w:pPr>
            <w:r w:rsidRPr="0053067F">
              <w:rPr>
                <w:rFonts w:ascii="Arial" w:eastAsia="Arial Unicode MS" w:hAnsi="Arial" w:cs="Arial"/>
                <w:sz w:val="18"/>
                <w:szCs w:val="18"/>
              </w:rPr>
              <w:t>shares</w:t>
            </w:r>
          </w:p>
        </w:tc>
        <w:tc>
          <w:tcPr>
            <w:tcW w:w="1620" w:type="dxa"/>
            <w:tcBorders>
              <w:top w:val="nil"/>
              <w:left w:val="nil"/>
              <w:bottom w:val="nil"/>
              <w:right w:val="nil"/>
            </w:tcBorders>
          </w:tcPr>
          <w:p w14:paraId="62E03662" w14:textId="77777777" w:rsidR="00377610" w:rsidRPr="0053067F" w:rsidRDefault="00377610" w:rsidP="0053067F">
            <w:pPr>
              <w:pBdr>
                <w:bottom w:val="single" w:sz="4" w:space="1" w:color="auto"/>
              </w:pBdr>
              <w:tabs>
                <w:tab w:val="decimal" w:pos="435"/>
                <w:tab w:val="decimal" w:pos="504"/>
              </w:tabs>
              <w:spacing w:line="320" w:lineRule="exact"/>
              <w:jc w:val="center"/>
              <w:rPr>
                <w:rFonts w:ascii="Arial" w:eastAsia="Arial Unicode MS" w:hAnsi="Arial" w:cs="Arial"/>
                <w:sz w:val="18"/>
                <w:szCs w:val="18"/>
              </w:rPr>
            </w:pPr>
            <w:r w:rsidRPr="0053067F">
              <w:rPr>
                <w:rFonts w:ascii="Arial" w:eastAsia="Arial Unicode MS" w:hAnsi="Arial" w:cs="Arial"/>
                <w:sz w:val="18"/>
                <w:szCs w:val="18"/>
              </w:rPr>
              <w:t>Selling price</w:t>
            </w:r>
          </w:p>
        </w:tc>
        <w:tc>
          <w:tcPr>
            <w:tcW w:w="1530" w:type="dxa"/>
            <w:tcBorders>
              <w:top w:val="nil"/>
              <w:left w:val="nil"/>
              <w:bottom w:val="nil"/>
              <w:right w:val="nil"/>
            </w:tcBorders>
          </w:tcPr>
          <w:p w14:paraId="4E933A52" w14:textId="77777777" w:rsidR="00377610" w:rsidRPr="0053067F" w:rsidRDefault="00377610" w:rsidP="0053067F">
            <w:pPr>
              <w:pBdr>
                <w:bottom w:val="single" w:sz="4" w:space="1" w:color="auto"/>
              </w:pBdr>
              <w:tabs>
                <w:tab w:val="decimal" w:pos="435"/>
                <w:tab w:val="decimal" w:pos="504"/>
              </w:tabs>
              <w:spacing w:line="320" w:lineRule="exact"/>
              <w:jc w:val="center"/>
              <w:rPr>
                <w:rFonts w:ascii="Arial" w:eastAsia="Arial Unicode MS" w:hAnsi="Arial" w:cs="Arial"/>
                <w:sz w:val="18"/>
                <w:szCs w:val="18"/>
              </w:rPr>
            </w:pPr>
            <w:r w:rsidRPr="0053067F">
              <w:rPr>
                <w:rFonts w:ascii="Arial" w:eastAsia="Arial Unicode MS" w:hAnsi="Arial" w:cs="Arial"/>
                <w:sz w:val="18"/>
                <w:szCs w:val="18"/>
              </w:rPr>
              <w:t>statement</w:t>
            </w:r>
          </w:p>
        </w:tc>
        <w:tc>
          <w:tcPr>
            <w:tcW w:w="1530" w:type="dxa"/>
            <w:tcBorders>
              <w:top w:val="nil"/>
              <w:left w:val="nil"/>
              <w:bottom w:val="nil"/>
              <w:right w:val="nil"/>
            </w:tcBorders>
          </w:tcPr>
          <w:p w14:paraId="01314B23" w14:textId="77777777" w:rsidR="00377610" w:rsidRPr="0053067F" w:rsidRDefault="00377610" w:rsidP="0053067F">
            <w:pPr>
              <w:pBdr>
                <w:bottom w:val="single" w:sz="4" w:space="1" w:color="auto"/>
              </w:pBdr>
              <w:tabs>
                <w:tab w:val="decimal" w:pos="435"/>
                <w:tab w:val="decimal" w:pos="504"/>
              </w:tabs>
              <w:spacing w:line="320" w:lineRule="exact"/>
              <w:jc w:val="center"/>
              <w:rPr>
                <w:rFonts w:ascii="Arial" w:eastAsia="Arial Unicode MS" w:hAnsi="Arial" w:cs="Arial"/>
                <w:sz w:val="18"/>
                <w:szCs w:val="18"/>
              </w:rPr>
            </w:pPr>
            <w:r w:rsidRPr="0053067F">
              <w:rPr>
                <w:rFonts w:ascii="Arial" w:eastAsia="Arial Unicode MS" w:hAnsi="Arial" w:cs="Arial"/>
                <w:sz w:val="18"/>
                <w:szCs w:val="18"/>
              </w:rPr>
              <w:t>statement</w:t>
            </w:r>
          </w:p>
        </w:tc>
      </w:tr>
      <w:tr w:rsidR="00377610" w:rsidRPr="0053067F" w14:paraId="18F3EA0B" w14:textId="77777777" w:rsidTr="0053067F">
        <w:trPr>
          <w:trHeight w:val="20"/>
          <w:tblHeader/>
        </w:trPr>
        <w:tc>
          <w:tcPr>
            <w:tcW w:w="1800" w:type="dxa"/>
            <w:tcBorders>
              <w:top w:val="nil"/>
              <w:left w:val="nil"/>
              <w:bottom w:val="nil"/>
              <w:right w:val="nil"/>
            </w:tcBorders>
          </w:tcPr>
          <w:p w14:paraId="631F3BE7" w14:textId="77777777" w:rsidR="00377610" w:rsidRPr="0053067F" w:rsidRDefault="00377610" w:rsidP="0053067F">
            <w:pPr>
              <w:spacing w:line="320" w:lineRule="exact"/>
              <w:jc w:val="both"/>
              <w:rPr>
                <w:rFonts w:ascii="Arial" w:eastAsia="Arial Unicode MS" w:hAnsi="Arial" w:cs="Arial"/>
                <w:sz w:val="18"/>
                <w:szCs w:val="18"/>
                <w:cs/>
                <w:lang w:val="th-TH"/>
              </w:rPr>
            </w:pPr>
          </w:p>
        </w:tc>
        <w:tc>
          <w:tcPr>
            <w:tcW w:w="2250" w:type="dxa"/>
            <w:tcBorders>
              <w:top w:val="nil"/>
              <w:left w:val="nil"/>
              <w:bottom w:val="nil"/>
              <w:right w:val="nil"/>
            </w:tcBorders>
          </w:tcPr>
          <w:p w14:paraId="404A0567" w14:textId="77777777" w:rsidR="00377610" w:rsidRPr="0053067F" w:rsidRDefault="00377610" w:rsidP="0053067F">
            <w:pPr>
              <w:spacing w:line="320" w:lineRule="exact"/>
              <w:jc w:val="both"/>
              <w:rPr>
                <w:rFonts w:ascii="Arial" w:eastAsia="Arial Unicode MS" w:hAnsi="Arial" w:cs="Arial"/>
                <w:sz w:val="18"/>
                <w:szCs w:val="18"/>
                <w:cs/>
                <w:lang w:val="th-TH"/>
              </w:rPr>
            </w:pPr>
          </w:p>
        </w:tc>
        <w:tc>
          <w:tcPr>
            <w:tcW w:w="1170" w:type="dxa"/>
            <w:tcBorders>
              <w:top w:val="nil"/>
              <w:left w:val="nil"/>
              <w:bottom w:val="nil"/>
              <w:right w:val="nil"/>
            </w:tcBorders>
          </w:tcPr>
          <w:p w14:paraId="0275227B" w14:textId="77777777" w:rsidR="00377610" w:rsidRPr="0053067F" w:rsidRDefault="00377610" w:rsidP="0053067F">
            <w:pPr>
              <w:spacing w:line="320" w:lineRule="exact"/>
              <w:jc w:val="center"/>
              <w:rPr>
                <w:rFonts w:ascii="Arial" w:eastAsia="Arial Unicode MS" w:hAnsi="Arial" w:cs="Arial"/>
                <w:sz w:val="18"/>
                <w:szCs w:val="18"/>
                <w:cs/>
              </w:rPr>
            </w:pPr>
            <w:r w:rsidRPr="0053067F">
              <w:rPr>
                <w:rFonts w:ascii="Arial" w:eastAsia="Arial Unicode MS" w:hAnsi="Arial" w:cs="Arial"/>
                <w:sz w:val="18"/>
                <w:szCs w:val="18"/>
              </w:rPr>
              <w:t>(%)</w:t>
            </w:r>
          </w:p>
        </w:tc>
        <w:tc>
          <w:tcPr>
            <w:tcW w:w="990" w:type="dxa"/>
            <w:tcBorders>
              <w:top w:val="nil"/>
              <w:left w:val="nil"/>
              <w:bottom w:val="nil"/>
              <w:right w:val="nil"/>
            </w:tcBorders>
          </w:tcPr>
          <w:p w14:paraId="62B87078" w14:textId="77777777" w:rsidR="00377610" w:rsidRPr="0053067F" w:rsidRDefault="00377610" w:rsidP="0053067F">
            <w:pPr>
              <w:spacing w:line="320" w:lineRule="exact"/>
              <w:jc w:val="center"/>
              <w:rPr>
                <w:rFonts w:ascii="Arial" w:eastAsia="Arial Unicode MS" w:hAnsi="Arial" w:cs="Arial"/>
                <w:sz w:val="18"/>
                <w:szCs w:val="18"/>
                <w:cs/>
              </w:rPr>
            </w:pPr>
            <w:r w:rsidRPr="0053067F">
              <w:rPr>
                <w:rFonts w:ascii="Arial" w:eastAsia="Arial Unicode MS" w:hAnsi="Arial" w:cs="Arial"/>
                <w:sz w:val="18"/>
                <w:szCs w:val="18"/>
              </w:rPr>
              <w:t>(Shares)</w:t>
            </w:r>
          </w:p>
        </w:tc>
        <w:tc>
          <w:tcPr>
            <w:tcW w:w="1620" w:type="dxa"/>
            <w:tcBorders>
              <w:top w:val="nil"/>
              <w:left w:val="nil"/>
              <w:bottom w:val="nil"/>
              <w:right w:val="nil"/>
            </w:tcBorders>
          </w:tcPr>
          <w:p w14:paraId="58BF96BE" w14:textId="77777777" w:rsidR="00377610" w:rsidRPr="0053067F" w:rsidRDefault="00377610" w:rsidP="0053067F">
            <w:pPr>
              <w:spacing w:line="320" w:lineRule="exact"/>
              <w:jc w:val="center"/>
              <w:rPr>
                <w:rFonts w:ascii="Arial" w:eastAsia="Arial Unicode MS" w:hAnsi="Arial" w:cs="Arial"/>
                <w:sz w:val="18"/>
                <w:szCs w:val="18"/>
              </w:rPr>
            </w:pPr>
          </w:p>
        </w:tc>
        <w:tc>
          <w:tcPr>
            <w:tcW w:w="1530" w:type="dxa"/>
            <w:tcBorders>
              <w:top w:val="nil"/>
              <w:left w:val="nil"/>
              <w:bottom w:val="nil"/>
              <w:right w:val="nil"/>
            </w:tcBorders>
          </w:tcPr>
          <w:p w14:paraId="4906DE20" w14:textId="77777777" w:rsidR="00377610" w:rsidRPr="0053067F" w:rsidRDefault="00377610" w:rsidP="0053067F">
            <w:pPr>
              <w:spacing w:line="320" w:lineRule="exact"/>
              <w:ind w:left="-43" w:right="-43"/>
              <w:jc w:val="center"/>
              <w:rPr>
                <w:rFonts w:ascii="Arial" w:eastAsia="Arial Unicode MS" w:hAnsi="Arial" w:cs="Arial"/>
                <w:sz w:val="18"/>
                <w:szCs w:val="18"/>
              </w:rPr>
            </w:pPr>
            <w:r w:rsidRPr="0053067F">
              <w:rPr>
                <w:rFonts w:ascii="Arial" w:eastAsia="Arial Unicode MS" w:hAnsi="Arial" w:cs="Arial"/>
                <w:sz w:val="18"/>
                <w:szCs w:val="18"/>
              </w:rPr>
              <w:t>(Thousand Baht)</w:t>
            </w:r>
          </w:p>
        </w:tc>
        <w:tc>
          <w:tcPr>
            <w:tcW w:w="1530" w:type="dxa"/>
            <w:tcBorders>
              <w:top w:val="nil"/>
              <w:left w:val="nil"/>
              <w:bottom w:val="nil"/>
              <w:right w:val="nil"/>
            </w:tcBorders>
          </w:tcPr>
          <w:p w14:paraId="27844911" w14:textId="77777777" w:rsidR="00377610" w:rsidRPr="0053067F" w:rsidRDefault="00377610" w:rsidP="0053067F">
            <w:pPr>
              <w:spacing w:line="320" w:lineRule="exact"/>
              <w:ind w:left="-43" w:right="-43"/>
              <w:jc w:val="center"/>
              <w:rPr>
                <w:rFonts w:ascii="Arial" w:eastAsia="Arial Unicode MS" w:hAnsi="Arial" w:cs="Arial"/>
                <w:sz w:val="18"/>
                <w:szCs w:val="18"/>
              </w:rPr>
            </w:pPr>
            <w:r w:rsidRPr="0053067F">
              <w:rPr>
                <w:rFonts w:ascii="Arial" w:eastAsia="Arial Unicode MS" w:hAnsi="Arial" w:cs="Arial"/>
                <w:sz w:val="18"/>
                <w:szCs w:val="18"/>
              </w:rPr>
              <w:t>(Thousand Baht)</w:t>
            </w:r>
          </w:p>
        </w:tc>
      </w:tr>
      <w:tr w:rsidR="00377610" w:rsidRPr="0053067F" w14:paraId="024CFE37" w14:textId="77777777" w:rsidTr="0053067F">
        <w:trPr>
          <w:trHeight w:val="20"/>
        </w:trPr>
        <w:tc>
          <w:tcPr>
            <w:tcW w:w="4050" w:type="dxa"/>
            <w:gridSpan w:val="2"/>
            <w:tcBorders>
              <w:top w:val="nil"/>
              <w:left w:val="nil"/>
              <w:bottom w:val="nil"/>
              <w:right w:val="nil"/>
            </w:tcBorders>
          </w:tcPr>
          <w:p w14:paraId="62B4BD21" w14:textId="2308E0DE" w:rsidR="00377610" w:rsidRPr="0053067F" w:rsidRDefault="00377610" w:rsidP="0053067F">
            <w:pPr>
              <w:spacing w:line="320" w:lineRule="exact"/>
              <w:ind w:left="-43"/>
              <w:rPr>
                <w:rFonts w:ascii="Arial" w:hAnsi="Arial" w:cs="Arial"/>
                <w:sz w:val="18"/>
                <w:szCs w:val="18"/>
                <w:u w:val="single"/>
              </w:rPr>
            </w:pPr>
            <w:r w:rsidRPr="0053067F">
              <w:rPr>
                <w:rFonts w:ascii="Arial" w:hAnsi="Arial" w:cs="Arial"/>
                <w:sz w:val="18"/>
                <w:szCs w:val="18"/>
                <w:u w:val="single"/>
              </w:rPr>
              <w:t>Sold to Four P Holdings Co., Ltd.</w:t>
            </w:r>
          </w:p>
        </w:tc>
        <w:tc>
          <w:tcPr>
            <w:tcW w:w="1170" w:type="dxa"/>
            <w:tcBorders>
              <w:top w:val="nil"/>
              <w:left w:val="nil"/>
              <w:bottom w:val="nil"/>
              <w:right w:val="nil"/>
            </w:tcBorders>
          </w:tcPr>
          <w:p w14:paraId="09C8FD13" w14:textId="77777777" w:rsidR="00377610" w:rsidRPr="0053067F" w:rsidRDefault="00377610" w:rsidP="0053067F">
            <w:pPr>
              <w:spacing w:line="320" w:lineRule="exact"/>
              <w:jc w:val="center"/>
              <w:rPr>
                <w:rFonts w:ascii="Arial" w:hAnsi="Arial" w:cs="Arial"/>
                <w:sz w:val="18"/>
                <w:szCs w:val="18"/>
              </w:rPr>
            </w:pPr>
          </w:p>
        </w:tc>
        <w:tc>
          <w:tcPr>
            <w:tcW w:w="990" w:type="dxa"/>
            <w:tcBorders>
              <w:top w:val="nil"/>
              <w:left w:val="nil"/>
              <w:bottom w:val="nil"/>
              <w:right w:val="nil"/>
            </w:tcBorders>
          </w:tcPr>
          <w:p w14:paraId="7EA18449" w14:textId="77777777" w:rsidR="00377610" w:rsidRPr="0053067F" w:rsidRDefault="00377610" w:rsidP="0053067F">
            <w:pPr>
              <w:tabs>
                <w:tab w:val="decimal" w:pos="864"/>
              </w:tabs>
              <w:spacing w:line="320" w:lineRule="exact"/>
              <w:rPr>
                <w:rFonts w:ascii="Arial" w:hAnsi="Arial" w:cs="Arial"/>
                <w:sz w:val="18"/>
                <w:szCs w:val="18"/>
                <w:cs/>
              </w:rPr>
            </w:pPr>
          </w:p>
        </w:tc>
        <w:tc>
          <w:tcPr>
            <w:tcW w:w="1620" w:type="dxa"/>
            <w:tcBorders>
              <w:top w:val="nil"/>
              <w:left w:val="nil"/>
              <w:bottom w:val="nil"/>
              <w:right w:val="nil"/>
            </w:tcBorders>
          </w:tcPr>
          <w:p w14:paraId="155CE22D" w14:textId="77777777" w:rsidR="00377610" w:rsidRPr="0053067F" w:rsidRDefault="00377610" w:rsidP="0053067F">
            <w:pPr>
              <w:spacing w:line="320" w:lineRule="exact"/>
              <w:jc w:val="both"/>
              <w:rPr>
                <w:rFonts w:ascii="Arial" w:hAnsi="Arial" w:cs="Arial"/>
                <w:sz w:val="18"/>
                <w:szCs w:val="18"/>
              </w:rPr>
            </w:pPr>
          </w:p>
        </w:tc>
        <w:tc>
          <w:tcPr>
            <w:tcW w:w="1530" w:type="dxa"/>
            <w:tcBorders>
              <w:top w:val="nil"/>
              <w:left w:val="nil"/>
              <w:bottom w:val="nil"/>
              <w:right w:val="nil"/>
            </w:tcBorders>
          </w:tcPr>
          <w:p w14:paraId="275DA35A" w14:textId="77777777" w:rsidR="00377610" w:rsidRPr="0053067F" w:rsidRDefault="00377610" w:rsidP="0053067F">
            <w:pPr>
              <w:tabs>
                <w:tab w:val="decimal" w:pos="936"/>
              </w:tabs>
              <w:spacing w:line="320" w:lineRule="exact"/>
              <w:jc w:val="both"/>
              <w:rPr>
                <w:rFonts w:ascii="Arial" w:hAnsi="Arial" w:cs="Arial"/>
                <w:sz w:val="18"/>
                <w:szCs w:val="18"/>
              </w:rPr>
            </w:pPr>
          </w:p>
        </w:tc>
        <w:tc>
          <w:tcPr>
            <w:tcW w:w="1530" w:type="dxa"/>
            <w:tcBorders>
              <w:top w:val="nil"/>
              <w:left w:val="nil"/>
              <w:bottom w:val="nil"/>
              <w:right w:val="nil"/>
            </w:tcBorders>
          </w:tcPr>
          <w:p w14:paraId="4E5086B7" w14:textId="77777777" w:rsidR="00377610" w:rsidRPr="0053067F" w:rsidRDefault="00377610" w:rsidP="0053067F">
            <w:pPr>
              <w:tabs>
                <w:tab w:val="decimal" w:pos="936"/>
              </w:tabs>
              <w:spacing w:line="320" w:lineRule="exact"/>
              <w:jc w:val="both"/>
              <w:rPr>
                <w:rFonts w:ascii="Arial" w:hAnsi="Arial" w:cs="Arial"/>
                <w:sz w:val="18"/>
                <w:szCs w:val="18"/>
              </w:rPr>
            </w:pPr>
          </w:p>
        </w:tc>
      </w:tr>
      <w:tr w:rsidR="00377610" w:rsidRPr="0053067F" w14:paraId="1EC51374" w14:textId="77777777" w:rsidTr="0053067F">
        <w:trPr>
          <w:trHeight w:val="20"/>
        </w:trPr>
        <w:tc>
          <w:tcPr>
            <w:tcW w:w="1800" w:type="dxa"/>
            <w:tcBorders>
              <w:top w:val="nil"/>
              <w:left w:val="nil"/>
              <w:bottom w:val="nil"/>
              <w:right w:val="nil"/>
            </w:tcBorders>
          </w:tcPr>
          <w:p w14:paraId="60666BCE" w14:textId="2843008A" w:rsidR="00377610" w:rsidRPr="0053067F" w:rsidRDefault="00377610" w:rsidP="0053067F">
            <w:pPr>
              <w:spacing w:line="320" w:lineRule="exact"/>
              <w:ind w:left="-43" w:right="-43"/>
              <w:rPr>
                <w:rFonts w:ascii="Arial" w:hAnsi="Arial" w:cs="Arial"/>
                <w:sz w:val="18"/>
                <w:szCs w:val="18"/>
              </w:rPr>
            </w:pPr>
            <w:r w:rsidRPr="0053067F">
              <w:rPr>
                <w:rFonts w:ascii="Arial" w:hAnsi="Arial" w:cs="Arial"/>
                <w:sz w:val="18"/>
                <w:szCs w:val="18"/>
              </w:rPr>
              <w:t>2</w:t>
            </w:r>
            <w:r w:rsidR="0053067F">
              <w:rPr>
                <w:rFonts w:ascii="Arial" w:hAnsi="Arial" w:cs="Arial"/>
                <w:sz w:val="18"/>
                <w:szCs w:val="18"/>
              </w:rPr>
              <w:t>6</w:t>
            </w:r>
            <w:r w:rsidRPr="0053067F">
              <w:rPr>
                <w:rFonts w:ascii="Arial" w:hAnsi="Arial" w:cs="Arial"/>
                <w:sz w:val="18"/>
                <w:szCs w:val="18"/>
              </w:rPr>
              <w:t xml:space="preserve"> March 2026</w:t>
            </w:r>
          </w:p>
        </w:tc>
        <w:tc>
          <w:tcPr>
            <w:tcW w:w="2250" w:type="dxa"/>
            <w:tcBorders>
              <w:top w:val="nil"/>
              <w:left w:val="nil"/>
              <w:bottom w:val="nil"/>
              <w:right w:val="nil"/>
            </w:tcBorders>
          </w:tcPr>
          <w:p w14:paraId="5442A66F" w14:textId="77777777" w:rsidR="00377610" w:rsidRPr="0053067F" w:rsidRDefault="00377610" w:rsidP="0053067F">
            <w:pPr>
              <w:spacing w:line="320" w:lineRule="exact"/>
              <w:ind w:left="-43" w:right="-43"/>
              <w:rPr>
                <w:rFonts w:ascii="Arial" w:hAnsi="Arial" w:cs="Arial"/>
                <w:sz w:val="18"/>
                <w:szCs w:val="18"/>
              </w:rPr>
            </w:pPr>
            <w:proofErr w:type="spellStart"/>
            <w:r w:rsidRPr="0053067F">
              <w:rPr>
                <w:rFonts w:ascii="Arial" w:hAnsi="Arial" w:cs="Arial"/>
                <w:sz w:val="18"/>
                <w:szCs w:val="18"/>
              </w:rPr>
              <w:t>Thirakhun</w:t>
            </w:r>
            <w:proofErr w:type="spellEnd"/>
            <w:r w:rsidRPr="0053067F">
              <w:rPr>
                <w:rFonts w:ascii="Arial" w:hAnsi="Arial" w:cs="Arial"/>
                <w:sz w:val="18"/>
                <w:szCs w:val="18"/>
              </w:rPr>
              <w:t xml:space="preserve"> Co., Ltd.</w:t>
            </w:r>
          </w:p>
        </w:tc>
        <w:tc>
          <w:tcPr>
            <w:tcW w:w="1170" w:type="dxa"/>
            <w:tcBorders>
              <w:top w:val="nil"/>
              <w:left w:val="nil"/>
              <w:bottom w:val="nil"/>
              <w:right w:val="nil"/>
            </w:tcBorders>
          </w:tcPr>
          <w:p w14:paraId="0F5AD92B" w14:textId="77777777" w:rsidR="00377610" w:rsidRPr="0053067F" w:rsidRDefault="00377610" w:rsidP="0053067F">
            <w:pPr>
              <w:spacing w:line="320" w:lineRule="exact"/>
              <w:jc w:val="center"/>
              <w:rPr>
                <w:rFonts w:ascii="Arial" w:hAnsi="Arial" w:cs="Arial"/>
                <w:sz w:val="18"/>
                <w:szCs w:val="18"/>
              </w:rPr>
            </w:pPr>
            <w:r w:rsidRPr="0053067F">
              <w:rPr>
                <w:rFonts w:ascii="Arial" w:hAnsi="Arial" w:cs="Arial"/>
                <w:sz w:val="18"/>
                <w:szCs w:val="18"/>
              </w:rPr>
              <w:t>50</w:t>
            </w:r>
          </w:p>
        </w:tc>
        <w:tc>
          <w:tcPr>
            <w:tcW w:w="990" w:type="dxa"/>
            <w:tcBorders>
              <w:top w:val="nil"/>
              <w:left w:val="nil"/>
              <w:bottom w:val="nil"/>
              <w:right w:val="nil"/>
            </w:tcBorders>
          </w:tcPr>
          <w:p w14:paraId="2B4A11ED" w14:textId="51ACA5A2" w:rsidR="00377610" w:rsidRPr="0053067F" w:rsidRDefault="0053067F" w:rsidP="0053067F">
            <w:pPr>
              <w:tabs>
                <w:tab w:val="decimal" w:pos="864"/>
              </w:tabs>
              <w:spacing w:line="320" w:lineRule="exact"/>
              <w:rPr>
                <w:rFonts w:ascii="Arial" w:hAnsi="Arial" w:cs="Arial"/>
                <w:sz w:val="18"/>
                <w:szCs w:val="18"/>
              </w:rPr>
            </w:pPr>
            <w:r w:rsidRPr="0053067F">
              <w:rPr>
                <w:rFonts w:ascii="Arial" w:hAnsi="Arial" w:cs="Arial"/>
                <w:sz w:val="18"/>
                <w:szCs w:val="18"/>
              </w:rPr>
              <w:t>2</w:t>
            </w:r>
            <w:r w:rsidR="00377610" w:rsidRPr="0053067F">
              <w:rPr>
                <w:rFonts w:ascii="Arial" w:hAnsi="Arial" w:cs="Arial"/>
                <w:sz w:val="18"/>
                <w:szCs w:val="18"/>
                <w:cs/>
              </w:rPr>
              <w:t>5</w:t>
            </w:r>
            <w:r w:rsidR="00377610" w:rsidRPr="0053067F">
              <w:rPr>
                <w:rFonts w:ascii="Arial" w:hAnsi="Arial" w:cs="Arial"/>
                <w:sz w:val="18"/>
                <w:szCs w:val="18"/>
              </w:rPr>
              <w:t>0,</w:t>
            </w:r>
            <w:r w:rsidR="00377610" w:rsidRPr="0053067F">
              <w:rPr>
                <w:rFonts w:ascii="Arial" w:hAnsi="Arial" w:cs="Arial"/>
                <w:sz w:val="18"/>
                <w:szCs w:val="18"/>
                <w:cs/>
              </w:rPr>
              <w:t>000</w:t>
            </w:r>
          </w:p>
        </w:tc>
        <w:tc>
          <w:tcPr>
            <w:tcW w:w="1620" w:type="dxa"/>
            <w:tcBorders>
              <w:top w:val="nil"/>
              <w:left w:val="nil"/>
              <w:bottom w:val="nil"/>
              <w:right w:val="nil"/>
            </w:tcBorders>
          </w:tcPr>
          <w:p w14:paraId="539E79A1" w14:textId="77777777" w:rsidR="00377610" w:rsidRPr="0053067F" w:rsidRDefault="00377610" w:rsidP="0053067F">
            <w:pPr>
              <w:spacing w:line="320" w:lineRule="exact"/>
              <w:rPr>
                <w:rFonts w:ascii="Arial" w:hAnsi="Arial" w:cs="Arial"/>
                <w:sz w:val="18"/>
                <w:szCs w:val="18"/>
              </w:rPr>
            </w:pPr>
            <w:r w:rsidRPr="0053067F">
              <w:rPr>
                <w:rFonts w:ascii="Arial" w:hAnsi="Arial" w:cs="Arial"/>
                <w:sz w:val="18"/>
                <w:szCs w:val="18"/>
              </w:rPr>
              <w:t>Baht 25.0 million</w:t>
            </w:r>
          </w:p>
        </w:tc>
        <w:tc>
          <w:tcPr>
            <w:tcW w:w="1530" w:type="dxa"/>
            <w:tcBorders>
              <w:top w:val="nil"/>
              <w:left w:val="nil"/>
              <w:bottom w:val="nil"/>
              <w:right w:val="nil"/>
            </w:tcBorders>
          </w:tcPr>
          <w:p w14:paraId="01ACE8BD" w14:textId="1354F8A3" w:rsidR="00377610" w:rsidRPr="0053067F" w:rsidRDefault="00377610" w:rsidP="0053067F">
            <w:pPr>
              <w:tabs>
                <w:tab w:val="decimal" w:pos="1080"/>
              </w:tabs>
              <w:spacing w:line="320" w:lineRule="exact"/>
              <w:jc w:val="both"/>
              <w:rPr>
                <w:rFonts w:ascii="Arial" w:hAnsi="Arial" w:cs="Arial"/>
                <w:sz w:val="18"/>
                <w:szCs w:val="18"/>
              </w:rPr>
            </w:pPr>
            <w:r w:rsidRPr="0053067F">
              <w:rPr>
                <w:rFonts w:ascii="Arial" w:hAnsi="Arial" w:cs="Arial"/>
                <w:sz w:val="18"/>
                <w:szCs w:val="18"/>
              </w:rPr>
              <w:t>24,8</w:t>
            </w:r>
            <w:r w:rsidR="0053067F">
              <w:rPr>
                <w:rFonts w:ascii="Arial" w:hAnsi="Arial" w:cs="Arial"/>
                <w:sz w:val="18"/>
                <w:szCs w:val="18"/>
              </w:rPr>
              <w:t>35</w:t>
            </w:r>
          </w:p>
        </w:tc>
        <w:tc>
          <w:tcPr>
            <w:tcW w:w="1530" w:type="dxa"/>
            <w:tcBorders>
              <w:top w:val="nil"/>
              <w:left w:val="nil"/>
              <w:bottom w:val="nil"/>
              <w:right w:val="nil"/>
            </w:tcBorders>
          </w:tcPr>
          <w:p w14:paraId="61694691" w14:textId="77777777" w:rsidR="00377610" w:rsidRPr="0053067F" w:rsidRDefault="00377610" w:rsidP="0053067F">
            <w:pPr>
              <w:tabs>
                <w:tab w:val="decimal" w:pos="1080"/>
              </w:tabs>
              <w:spacing w:line="320" w:lineRule="exact"/>
              <w:jc w:val="both"/>
              <w:rPr>
                <w:rFonts w:ascii="Arial" w:hAnsi="Arial" w:cs="Arial"/>
                <w:sz w:val="18"/>
                <w:szCs w:val="18"/>
              </w:rPr>
            </w:pPr>
            <w:r w:rsidRPr="0053067F">
              <w:rPr>
                <w:rFonts w:ascii="Arial" w:hAnsi="Arial" w:cs="Arial"/>
                <w:sz w:val="18"/>
                <w:szCs w:val="18"/>
              </w:rPr>
              <w:t>25,000</w:t>
            </w:r>
          </w:p>
        </w:tc>
      </w:tr>
      <w:tr w:rsidR="0053067F" w:rsidRPr="0053067F" w14:paraId="65A93A63" w14:textId="77777777" w:rsidTr="0053067F">
        <w:trPr>
          <w:trHeight w:val="20"/>
        </w:trPr>
        <w:tc>
          <w:tcPr>
            <w:tcW w:w="6210" w:type="dxa"/>
            <w:gridSpan w:val="4"/>
            <w:tcBorders>
              <w:top w:val="nil"/>
              <w:left w:val="nil"/>
              <w:bottom w:val="nil"/>
              <w:right w:val="nil"/>
            </w:tcBorders>
          </w:tcPr>
          <w:p w14:paraId="7DC4C779" w14:textId="4D422953" w:rsidR="0053067F" w:rsidRPr="0053067F" w:rsidRDefault="0053067F" w:rsidP="0053067F">
            <w:pPr>
              <w:tabs>
                <w:tab w:val="decimal" w:pos="864"/>
              </w:tabs>
              <w:spacing w:line="320" w:lineRule="exact"/>
              <w:ind w:left="-43"/>
              <w:rPr>
                <w:rFonts w:ascii="Arial" w:hAnsi="Arial" w:cs="Arial"/>
                <w:sz w:val="18"/>
                <w:szCs w:val="18"/>
                <w:cs/>
              </w:rPr>
            </w:pPr>
            <w:r w:rsidRPr="0053067F">
              <w:rPr>
                <w:rFonts w:ascii="Arial" w:hAnsi="Arial" w:cs="Arial"/>
                <w:sz w:val="18"/>
                <w:szCs w:val="18"/>
                <w:u w:val="single"/>
              </w:rPr>
              <w:t>Sold to Mitsui Fudosan Asia Development (Thailand) Company Limited</w:t>
            </w:r>
          </w:p>
        </w:tc>
        <w:tc>
          <w:tcPr>
            <w:tcW w:w="1620" w:type="dxa"/>
            <w:tcBorders>
              <w:top w:val="nil"/>
              <w:left w:val="nil"/>
              <w:bottom w:val="nil"/>
              <w:right w:val="nil"/>
            </w:tcBorders>
          </w:tcPr>
          <w:p w14:paraId="01256D03" w14:textId="77777777" w:rsidR="0053067F" w:rsidRPr="0053067F" w:rsidRDefault="0053067F" w:rsidP="0053067F">
            <w:pPr>
              <w:spacing w:line="320" w:lineRule="exact"/>
              <w:rPr>
                <w:rFonts w:ascii="Arial" w:hAnsi="Arial" w:cs="Arial"/>
                <w:sz w:val="18"/>
                <w:szCs w:val="18"/>
              </w:rPr>
            </w:pPr>
          </w:p>
        </w:tc>
        <w:tc>
          <w:tcPr>
            <w:tcW w:w="1530" w:type="dxa"/>
            <w:tcBorders>
              <w:top w:val="nil"/>
              <w:left w:val="nil"/>
              <w:bottom w:val="nil"/>
              <w:right w:val="nil"/>
            </w:tcBorders>
          </w:tcPr>
          <w:p w14:paraId="13D3CFE7" w14:textId="77777777" w:rsidR="0053067F" w:rsidRPr="0053067F" w:rsidRDefault="0053067F" w:rsidP="0053067F">
            <w:pPr>
              <w:tabs>
                <w:tab w:val="decimal" w:pos="1080"/>
              </w:tabs>
              <w:spacing w:line="320" w:lineRule="exact"/>
              <w:jc w:val="both"/>
              <w:rPr>
                <w:rFonts w:ascii="Arial" w:hAnsi="Arial" w:cs="Arial"/>
                <w:sz w:val="18"/>
                <w:szCs w:val="18"/>
              </w:rPr>
            </w:pPr>
          </w:p>
        </w:tc>
        <w:tc>
          <w:tcPr>
            <w:tcW w:w="1530" w:type="dxa"/>
            <w:tcBorders>
              <w:top w:val="nil"/>
              <w:left w:val="nil"/>
              <w:bottom w:val="nil"/>
              <w:right w:val="nil"/>
            </w:tcBorders>
          </w:tcPr>
          <w:p w14:paraId="3FDB9328" w14:textId="77777777" w:rsidR="0053067F" w:rsidRPr="0053067F" w:rsidRDefault="0053067F" w:rsidP="0053067F">
            <w:pPr>
              <w:tabs>
                <w:tab w:val="decimal" w:pos="1080"/>
              </w:tabs>
              <w:spacing w:line="320" w:lineRule="exact"/>
              <w:jc w:val="both"/>
              <w:rPr>
                <w:rFonts w:ascii="Arial" w:hAnsi="Arial" w:cs="Arial"/>
                <w:sz w:val="18"/>
                <w:szCs w:val="18"/>
              </w:rPr>
            </w:pPr>
          </w:p>
        </w:tc>
      </w:tr>
      <w:tr w:rsidR="00377610" w:rsidRPr="0053067F" w14:paraId="16497916" w14:textId="77777777" w:rsidTr="0053067F">
        <w:trPr>
          <w:trHeight w:val="20"/>
        </w:trPr>
        <w:tc>
          <w:tcPr>
            <w:tcW w:w="1800" w:type="dxa"/>
            <w:tcBorders>
              <w:top w:val="nil"/>
              <w:left w:val="nil"/>
              <w:bottom w:val="nil"/>
              <w:right w:val="nil"/>
            </w:tcBorders>
          </w:tcPr>
          <w:p w14:paraId="09880D67" w14:textId="77777777" w:rsidR="00377610" w:rsidRPr="0053067F" w:rsidRDefault="00377610" w:rsidP="0053067F">
            <w:pPr>
              <w:spacing w:line="320" w:lineRule="exact"/>
              <w:ind w:left="-43" w:right="-43"/>
              <w:rPr>
                <w:rFonts w:ascii="Arial" w:hAnsi="Arial" w:cs="Arial"/>
                <w:sz w:val="18"/>
                <w:szCs w:val="18"/>
              </w:rPr>
            </w:pPr>
            <w:r w:rsidRPr="0053067F">
              <w:rPr>
                <w:rFonts w:ascii="Arial" w:hAnsi="Arial" w:cs="Arial"/>
                <w:sz w:val="18"/>
                <w:szCs w:val="18"/>
              </w:rPr>
              <w:t>31 March 2026</w:t>
            </w:r>
          </w:p>
        </w:tc>
        <w:tc>
          <w:tcPr>
            <w:tcW w:w="2250" w:type="dxa"/>
            <w:tcBorders>
              <w:top w:val="nil"/>
              <w:left w:val="nil"/>
              <w:bottom w:val="nil"/>
              <w:right w:val="nil"/>
            </w:tcBorders>
          </w:tcPr>
          <w:p w14:paraId="4376EE1A" w14:textId="77777777" w:rsidR="00377610" w:rsidRPr="0053067F" w:rsidRDefault="00377610" w:rsidP="0053067F">
            <w:pPr>
              <w:spacing w:line="320" w:lineRule="exact"/>
              <w:ind w:left="-43" w:right="-43"/>
              <w:rPr>
                <w:rFonts w:ascii="Arial" w:hAnsi="Arial" w:cs="Arial"/>
                <w:sz w:val="18"/>
                <w:szCs w:val="18"/>
              </w:rPr>
            </w:pPr>
            <w:r w:rsidRPr="0053067F">
              <w:rPr>
                <w:rFonts w:ascii="Arial" w:hAnsi="Arial" w:cs="Arial"/>
                <w:sz w:val="18"/>
                <w:szCs w:val="18"/>
              </w:rPr>
              <w:t xml:space="preserve">Anima Co., Ltd. </w:t>
            </w:r>
            <w:r w:rsidRPr="0053067F">
              <w:rPr>
                <w:rFonts w:ascii="Arial" w:hAnsi="Arial" w:cs="Arial"/>
                <w:sz w:val="18"/>
                <w:szCs w:val="18"/>
                <w:vertAlign w:val="superscript"/>
              </w:rPr>
              <w:t>(1)</w:t>
            </w:r>
          </w:p>
        </w:tc>
        <w:tc>
          <w:tcPr>
            <w:tcW w:w="1170" w:type="dxa"/>
            <w:tcBorders>
              <w:top w:val="nil"/>
              <w:left w:val="nil"/>
              <w:bottom w:val="nil"/>
              <w:right w:val="nil"/>
            </w:tcBorders>
          </w:tcPr>
          <w:p w14:paraId="4430C81B" w14:textId="77777777" w:rsidR="00377610" w:rsidRPr="0053067F" w:rsidRDefault="00377610" w:rsidP="0053067F">
            <w:pPr>
              <w:spacing w:line="320" w:lineRule="exact"/>
              <w:jc w:val="center"/>
              <w:rPr>
                <w:rFonts w:ascii="Arial" w:hAnsi="Arial" w:cs="Arial"/>
                <w:sz w:val="18"/>
                <w:szCs w:val="18"/>
              </w:rPr>
            </w:pPr>
            <w:r w:rsidRPr="0053067F">
              <w:rPr>
                <w:rFonts w:ascii="Arial" w:hAnsi="Arial" w:cs="Arial"/>
                <w:sz w:val="18"/>
                <w:szCs w:val="18"/>
              </w:rPr>
              <w:t>45</w:t>
            </w:r>
          </w:p>
        </w:tc>
        <w:tc>
          <w:tcPr>
            <w:tcW w:w="990" w:type="dxa"/>
            <w:tcBorders>
              <w:top w:val="nil"/>
              <w:left w:val="nil"/>
              <w:bottom w:val="nil"/>
              <w:right w:val="nil"/>
            </w:tcBorders>
          </w:tcPr>
          <w:p w14:paraId="1E799059" w14:textId="77777777" w:rsidR="00377610" w:rsidRPr="0053067F" w:rsidRDefault="00377610" w:rsidP="0053067F">
            <w:pPr>
              <w:tabs>
                <w:tab w:val="decimal" w:pos="864"/>
              </w:tabs>
              <w:spacing w:line="320" w:lineRule="exact"/>
              <w:rPr>
                <w:rFonts w:ascii="Arial" w:hAnsi="Arial" w:cs="Arial"/>
                <w:sz w:val="18"/>
                <w:szCs w:val="18"/>
              </w:rPr>
            </w:pPr>
            <w:r w:rsidRPr="0053067F">
              <w:rPr>
                <w:rFonts w:ascii="Arial" w:hAnsi="Arial" w:cs="Arial"/>
                <w:sz w:val="18"/>
                <w:szCs w:val="18"/>
                <w:cs/>
              </w:rPr>
              <w:t>2</w:t>
            </w:r>
            <w:r w:rsidRPr="0053067F">
              <w:rPr>
                <w:rFonts w:ascii="Arial" w:hAnsi="Arial" w:cs="Arial"/>
                <w:sz w:val="18"/>
                <w:szCs w:val="18"/>
              </w:rPr>
              <w:t>2</w:t>
            </w:r>
            <w:r w:rsidRPr="0053067F">
              <w:rPr>
                <w:rFonts w:ascii="Arial" w:hAnsi="Arial" w:cs="Arial"/>
                <w:sz w:val="18"/>
                <w:szCs w:val="18"/>
                <w:cs/>
              </w:rPr>
              <w:t>5,000</w:t>
            </w:r>
          </w:p>
        </w:tc>
        <w:tc>
          <w:tcPr>
            <w:tcW w:w="1620" w:type="dxa"/>
            <w:tcBorders>
              <w:top w:val="nil"/>
              <w:left w:val="nil"/>
              <w:bottom w:val="nil"/>
              <w:right w:val="nil"/>
            </w:tcBorders>
          </w:tcPr>
          <w:p w14:paraId="63C3F724" w14:textId="207F35E0" w:rsidR="00377610" w:rsidRPr="0053067F" w:rsidRDefault="00377610" w:rsidP="0053067F">
            <w:pPr>
              <w:spacing w:line="320" w:lineRule="exact"/>
              <w:rPr>
                <w:rFonts w:ascii="Arial" w:hAnsi="Arial" w:cs="Arial"/>
                <w:sz w:val="18"/>
                <w:szCs w:val="18"/>
              </w:rPr>
            </w:pPr>
            <w:r w:rsidRPr="0053067F">
              <w:rPr>
                <w:rFonts w:ascii="Arial" w:hAnsi="Arial" w:cs="Arial"/>
                <w:sz w:val="18"/>
                <w:szCs w:val="18"/>
              </w:rPr>
              <w:t>Baht 22.5 million</w:t>
            </w:r>
          </w:p>
        </w:tc>
        <w:tc>
          <w:tcPr>
            <w:tcW w:w="1530" w:type="dxa"/>
            <w:tcBorders>
              <w:top w:val="nil"/>
              <w:left w:val="nil"/>
              <w:bottom w:val="nil"/>
              <w:right w:val="nil"/>
            </w:tcBorders>
          </w:tcPr>
          <w:p w14:paraId="16F1C32B" w14:textId="2861CF19" w:rsidR="00377610" w:rsidRPr="0053067F" w:rsidRDefault="0053067F" w:rsidP="0053067F">
            <w:pPr>
              <w:pBdr>
                <w:bottom w:val="single" w:sz="4" w:space="1" w:color="auto"/>
              </w:pBdr>
              <w:tabs>
                <w:tab w:val="decimal" w:pos="1080"/>
              </w:tabs>
              <w:spacing w:line="320" w:lineRule="exact"/>
              <w:jc w:val="both"/>
              <w:rPr>
                <w:rFonts w:ascii="Arial" w:hAnsi="Arial" w:cs="Arial"/>
                <w:sz w:val="18"/>
                <w:szCs w:val="18"/>
              </w:rPr>
            </w:pPr>
            <w:r>
              <w:rPr>
                <w:rFonts w:ascii="Arial" w:hAnsi="Arial" w:cs="Arial"/>
                <w:sz w:val="18"/>
                <w:szCs w:val="18"/>
              </w:rPr>
              <w:t>14,875</w:t>
            </w:r>
          </w:p>
        </w:tc>
        <w:tc>
          <w:tcPr>
            <w:tcW w:w="1530" w:type="dxa"/>
            <w:tcBorders>
              <w:top w:val="nil"/>
              <w:left w:val="nil"/>
              <w:bottom w:val="nil"/>
              <w:right w:val="nil"/>
            </w:tcBorders>
          </w:tcPr>
          <w:p w14:paraId="03FCDA25" w14:textId="1B8C0BE3" w:rsidR="00377610" w:rsidRPr="0053067F" w:rsidRDefault="00377610" w:rsidP="0053067F">
            <w:pPr>
              <w:pBdr>
                <w:bottom w:val="single" w:sz="4" w:space="1" w:color="auto"/>
              </w:pBdr>
              <w:tabs>
                <w:tab w:val="decimal" w:pos="1080"/>
              </w:tabs>
              <w:spacing w:line="320" w:lineRule="exact"/>
              <w:jc w:val="both"/>
              <w:rPr>
                <w:rFonts w:ascii="Arial" w:hAnsi="Arial" w:cs="Arial"/>
                <w:sz w:val="18"/>
                <w:szCs w:val="18"/>
              </w:rPr>
            </w:pPr>
            <w:r w:rsidRPr="0053067F">
              <w:rPr>
                <w:rFonts w:ascii="Arial" w:hAnsi="Arial" w:cs="Arial"/>
                <w:sz w:val="18"/>
                <w:szCs w:val="18"/>
              </w:rPr>
              <w:t>27,500</w:t>
            </w:r>
          </w:p>
        </w:tc>
      </w:tr>
      <w:tr w:rsidR="00377610" w:rsidRPr="0053067F" w14:paraId="4CF50F3E" w14:textId="77777777" w:rsidTr="0053067F">
        <w:trPr>
          <w:trHeight w:val="20"/>
        </w:trPr>
        <w:tc>
          <w:tcPr>
            <w:tcW w:w="1800" w:type="dxa"/>
            <w:tcBorders>
              <w:top w:val="nil"/>
              <w:left w:val="nil"/>
              <w:bottom w:val="nil"/>
              <w:right w:val="nil"/>
            </w:tcBorders>
          </w:tcPr>
          <w:p w14:paraId="1BB70AF3" w14:textId="75D7E5B7" w:rsidR="00377610" w:rsidRPr="0053067F" w:rsidRDefault="0053067F" w:rsidP="0053067F">
            <w:pPr>
              <w:spacing w:line="320" w:lineRule="exact"/>
              <w:rPr>
                <w:rFonts w:ascii="Arial" w:hAnsi="Arial" w:cs="Arial"/>
                <w:sz w:val="18"/>
                <w:szCs w:val="18"/>
              </w:rPr>
            </w:pPr>
            <w:r w:rsidRPr="0053067F">
              <w:rPr>
                <w:rFonts w:ascii="Arial" w:hAnsi="Arial" w:cs="Arial"/>
                <w:sz w:val="18"/>
                <w:szCs w:val="18"/>
              </w:rPr>
              <w:t>Total</w:t>
            </w:r>
          </w:p>
        </w:tc>
        <w:tc>
          <w:tcPr>
            <w:tcW w:w="2250" w:type="dxa"/>
            <w:tcBorders>
              <w:top w:val="nil"/>
              <w:left w:val="nil"/>
              <w:bottom w:val="nil"/>
              <w:right w:val="nil"/>
            </w:tcBorders>
          </w:tcPr>
          <w:p w14:paraId="582BCA77" w14:textId="5D5A8CC9" w:rsidR="00377610" w:rsidRPr="0053067F" w:rsidRDefault="00377610" w:rsidP="0053067F">
            <w:pPr>
              <w:spacing w:line="320" w:lineRule="exact"/>
              <w:rPr>
                <w:rFonts w:ascii="Arial" w:hAnsi="Arial" w:cs="Arial"/>
                <w:sz w:val="18"/>
                <w:szCs w:val="18"/>
              </w:rPr>
            </w:pPr>
          </w:p>
        </w:tc>
        <w:tc>
          <w:tcPr>
            <w:tcW w:w="1170" w:type="dxa"/>
            <w:tcBorders>
              <w:top w:val="nil"/>
              <w:left w:val="nil"/>
              <w:bottom w:val="nil"/>
              <w:right w:val="nil"/>
            </w:tcBorders>
          </w:tcPr>
          <w:p w14:paraId="4C13BEC6" w14:textId="77777777" w:rsidR="00377610" w:rsidRPr="0053067F" w:rsidRDefault="00377610" w:rsidP="0053067F">
            <w:pPr>
              <w:spacing w:line="320" w:lineRule="exact"/>
              <w:jc w:val="center"/>
              <w:rPr>
                <w:rFonts w:ascii="Arial" w:hAnsi="Arial" w:cs="Arial"/>
                <w:sz w:val="18"/>
                <w:szCs w:val="18"/>
              </w:rPr>
            </w:pPr>
          </w:p>
        </w:tc>
        <w:tc>
          <w:tcPr>
            <w:tcW w:w="990" w:type="dxa"/>
            <w:tcBorders>
              <w:top w:val="nil"/>
              <w:left w:val="nil"/>
              <w:bottom w:val="nil"/>
              <w:right w:val="nil"/>
            </w:tcBorders>
          </w:tcPr>
          <w:p w14:paraId="2C8A8F5E" w14:textId="77777777" w:rsidR="00377610" w:rsidRPr="0053067F" w:rsidRDefault="00377610" w:rsidP="0053067F">
            <w:pPr>
              <w:spacing w:line="320" w:lineRule="exact"/>
              <w:jc w:val="both"/>
              <w:rPr>
                <w:rFonts w:ascii="Arial" w:hAnsi="Arial" w:cs="Arial"/>
                <w:sz w:val="18"/>
                <w:szCs w:val="18"/>
              </w:rPr>
            </w:pPr>
          </w:p>
        </w:tc>
        <w:tc>
          <w:tcPr>
            <w:tcW w:w="1620" w:type="dxa"/>
            <w:tcBorders>
              <w:top w:val="nil"/>
              <w:left w:val="nil"/>
              <w:bottom w:val="nil"/>
              <w:right w:val="nil"/>
            </w:tcBorders>
          </w:tcPr>
          <w:p w14:paraId="5AAAD008" w14:textId="77777777" w:rsidR="00377610" w:rsidRPr="0053067F" w:rsidRDefault="00377610" w:rsidP="0053067F">
            <w:pPr>
              <w:spacing w:line="320" w:lineRule="exact"/>
              <w:jc w:val="both"/>
              <w:rPr>
                <w:rFonts w:ascii="Arial" w:hAnsi="Arial" w:cs="Arial"/>
                <w:sz w:val="18"/>
                <w:szCs w:val="18"/>
              </w:rPr>
            </w:pPr>
          </w:p>
        </w:tc>
        <w:tc>
          <w:tcPr>
            <w:tcW w:w="1530" w:type="dxa"/>
            <w:tcBorders>
              <w:top w:val="nil"/>
              <w:left w:val="nil"/>
              <w:bottom w:val="nil"/>
              <w:right w:val="nil"/>
            </w:tcBorders>
          </w:tcPr>
          <w:p w14:paraId="65FB964D" w14:textId="1BD587AA" w:rsidR="00377610" w:rsidRPr="0053067F" w:rsidRDefault="0053067F" w:rsidP="0053067F">
            <w:pPr>
              <w:pBdr>
                <w:bottom w:val="double" w:sz="4" w:space="1" w:color="auto"/>
              </w:pBdr>
              <w:tabs>
                <w:tab w:val="decimal" w:pos="1080"/>
              </w:tabs>
              <w:spacing w:line="320" w:lineRule="exact"/>
              <w:jc w:val="both"/>
              <w:rPr>
                <w:rFonts w:ascii="Arial" w:hAnsi="Arial" w:cs="Arial"/>
                <w:sz w:val="18"/>
                <w:szCs w:val="18"/>
              </w:rPr>
            </w:pPr>
            <w:r>
              <w:rPr>
                <w:rFonts w:ascii="Arial" w:hAnsi="Arial" w:cs="Arial"/>
                <w:sz w:val="18"/>
                <w:szCs w:val="18"/>
              </w:rPr>
              <w:t>39,710</w:t>
            </w:r>
          </w:p>
        </w:tc>
        <w:tc>
          <w:tcPr>
            <w:tcW w:w="1530" w:type="dxa"/>
            <w:tcBorders>
              <w:top w:val="nil"/>
              <w:left w:val="nil"/>
              <w:bottom w:val="nil"/>
              <w:right w:val="nil"/>
            </w:tcBorders>
          </w:tcPr>
          <w:p w14:paraId="7FC1E82D" w14:textId="77777777" w:rsidR="00377610" w:rsidRPr="0053067F" w:rsidRDefault="00377610" w:rsidP="0053067F">
            <w:pPr>
              <w:pBdr>
                <w:bottom w:val="double" w:sz="4" w:space="1" w:color="auto"/>
              </w:pBdr>
              <w:tabs>
                <w:tab w:val="decimal" w:pos="1080"/>
              </w:tabs>
              <w:spacing w:line="320" w:lineRule="exact"/>
              <w:jc w:val="both"/>
              <w:rPr>
                <w:rFonts w:ascii="Arial" w:hAnsi="Arial" w:cs="Arial"/>
                <w:sz w:val="18"/>
                <w:szCs w:val="18"/>
              </w:rPr>
            </w:pPr>
            <w:r w:rsidRPr="0053067F">
              <w:rPr>
                <w:rFonts w:ascii="Arial" w:hAnsi="Arial" w:cs="Arial"/>
                <w:sz w:val="18"/>
                <w:szCs w:val="18"/>
              </w:rPr>
              <w:t>52,500</w:t>
            </w:r>
          </w:p>
        </w:tc>
      </w:tr>
      <w:tr w:rsidR="0053067F" w:rsidRPr="0053067F" w14:paraId="442AA5C5" w14:textId="77777777" w:rsidTr="0053067F">
        <w:trPr>
          <w:trHeight w:val="20"/>
        </w:trPr>
        <w:tc>
          <w:tcPr>
            <w:tcW w:w="10890" w:type="dxa"/>
            <w:gridSpan w:val="7"/>
            <w:tcBorders>
              <w:top w:val="nil"/>
              <w:left w:val="nil"/>
              <w:bottom w:val="nil"/>
              <w:right w:val="nil"/>
            </w:tcBorders>
          </w:tcPr>
          <w:p w14:paraId="705691F7" w14:textId="64EF7AD8" w:rsidR="0053067F" w:rsidRPr="0053067F" w:rsidRDefault="0053067F" w:rsidP="0053067F">
            <w:pPr>
              <w:spacing w:line="280" w:lineRule="exact"/>
              <w:rPr>
                <w:rFonts w:ascii="Arial" w:hAnsi="Arial" w:cs="Arial"/>
                <w:sz w:val="14"/>
                <w:szCs w:val="14"/>
              </w:rPr>
            </w:pPr>
            <w:r w:rsidRPr="0053067F">
              <w:rPr>
                <w:rFonts w:ascii="Arial" w:hAnsi="Arial" w:cs="Arial"/>
                <w:sz w:val="14"/>
                <w:szCs w:val="14"/>
                <w:vertAlign w:val="superscript"/>
              </w:rPr>
              <w:t>(1)</w:t>
            </w:r>
            <w:r w:rsidRPr="0053067F">
              <w:rPr>
                <w:rFonts w:ascii="Arial" w:hAnsi="Arial" w:cs="Arial"/>
                <w:sz w:val="14"/>
                <w:szCs w:val="14"/>
              </w:rPr>
              <w:t xml:space="preserve"> After the completion of the transaction, Anima Co., Ltd. registered the changes of its registered name with the Ministry of Commerce to “SIRI-MF Six Co., Ltd.” on 31 March 2026.</w:t>
            </w:r>
          </w:p>
        </w:tc>
      </w:tr>
    </w:tbl>
    <w:p w14:paraId="0FDA3AF7" w14:textId="77777777" w:rsidR="00A1404F" w:rsidRPr="000A43F7" w:rsidRDefault="00A1404F" w:rsidP="00A1404F">
      <w:pPr>
        <w:spacing w:before="80" w:after="80" w:line="380" w:lineRule="exact"/>
        <w:ind w:left="1080" w:right="-43" w:hanging="533"/>
        <w:jc w:val="thaiDistribute"/>
        <w:rPr>
          <w:rFonts w:ascii="Arial" w:hAnsi="Arial" w:cs="Arial"/>
          <w:sz w:val="22"/>
          <w:szCs w:val="22"/>
        </w:rPr>
      </w:pPr>
      <w:r w:rsidRPr="000A43F7">
        <w:rPr>
          <w:rFonts w:ascii="Arial" w:hAnsi="Arial" w:cs="Arial"/>
          <w:sz w:val="22"/>
          <w:szCs w:val="22"/>
        </w:rPr>
        <w:tab/>
        <w:t>The book value of the net assets of the former subsidiary as at lost control date, were as follows:</w:t>
      </w:r>
    </w:p>
    <w:tbl>
      <w:tblPr>
        <w:tblW w:w="8439" w:type="dxa"/>
        <w:tblInd w:w="990" w:type="dxa"/>
        <w:tblLayout w:type="fixed"/>
        <w:tblCellMar>
          <w:left w:w="0" w:type="dxa"/>
          <w:right w:w="0" w:type="dxa"/>
        </w:tblCellMar>
        <w:tblLook w:val="04A0" w:firstRow="1" w:lastRow="0" w:firstColumn="1" w:lastColumn="0" w:noHBand="0" w:noVBand="1"/>
      </w:tblPr>
      <w:tblGrid>
        <w:gridCol w:w="4320"/>
        <w:gridCol w:w="2059"/>
        <w:gridCol w:w="2060"/>
      </w:tblGrid>
      <w:tr w:rsidR="00A1404F" w:rsidRPr="00A1404F" w14:paraId="35DA4FFF" w14:textId="77777777" w:rsidTr="00A1404F">
        <w:trPr>
          <w:tblHeader/>
        </w:trPr>
        <w:tc>
          <w:tcPr>
            <w:tcW w:w="4320" w:type="dxa"/>
            <w:tcMar>
              <w:top w:w="0" w:type="dxa"/>
              <w:left w:w="108" w:type="dxa"/>
              <w:bottom w:w="0" w:type="dxa"/>
              <w:right w:w="108" w:type="dxa"/>
            </w:tcMar>
          </w:tcPr>
          <w:p w14:paraId="4214D9FE" w14:textId="77777777" w:rsidR="00A1404F" w:rsidRPr="00A1404F" w:rsidRDefault="00A1404F" w:rsidP="00921166">
            <w:pPr>
              <w:spacing w:line="360" w:lineRule="exact"/>
              <w:ind w:right="-43"/>
              <w:rPr>
                <w:rFonts w:ascii="Arial" w:hAnsi="Arial" w:cs="Arial"/>
                <w:sz w:val="20"/>
                <w:szCs w:val="20"/>
              </w:rPr>
            </w:pPr>
          </w:p>
        </w:tc>
        <w:tc>
          <w:tcPr>
            <w:tcW w:w="4119" w:type="dxa"/>
            <w:gridSpan w:val="2"/>
            <w:tcMar>
              <w:top w:w="0" w:type="dxa"/>
              <w:left w:w="115" w:type="dxa"/>
              <w:bottom w:w="0" w:type="dxa"/>
              <w:right w:w="115" w:type="dxa"/>
            </w:tcMar>
          </w:tcPr>
          <w:p w14:paraId="34FBAAF5" w14:textId="77777777" w:rsidR="00A1404F" w:rsidRPr="00A1404F" w:rsidRDefault="00A1404F" w:rsidP="00921166">
            <w:pPr>
              <w:spacing w:line="360" w:lineRule="exact"/>
              <w:ind w:left="-18" w:right="-18"/>
              <w:jc w:val="right"/>
              <w:rPr>
                <w:rFonts w:ascii="Arial" w:hAnsi="Arial" w:cs="Arial"/>
                <w:sz w:val="20"/>
                <w:szCs w:val="20"/>
              </w:rPr>
            </w:pPr>
            <w:r w:rsidRPr="00A1404F">
              <w:rPr>
                <w:rFonts w:ascii="Arial" w:hAnsi="Arial" w:cs="Arial"/>
                <w:sz w:val="20"/>
                <w:szCs w:val="20"/>
              </w:rPr>
              <w:t>(Unit: Thousand Baht)</w:t>
            </w:r>
          </w:p>
        </w:tc>
      </w:tr>
      <w:tr w:rsidR="00A1404F" w:rsidRPr="00A1404F" w14:paraId="5EDDB21D" w14:textId="77777777" w:rsidTr="00A1404F">
        <w:trPr>
          <w:tblHeader/>
        </w:trPr>
        <w:tc>
          <w:tcPr>
            <w:tcW w:w="4320" w:type="dxa"/>
            <w:tcMar>
              <w:top w:w="0" w:type="dxa"/>
              <w:left w:w="108" w:type="dxa"/>
              <w:bottom w:w="0" w:type="dxa"/>
              <w:right w:w="108" w:type="dxa"/>
            </w:tcMar>
          </w:tcPr>
          <w:p w14:paraId="133BBF0F" w14:textId="77777777" w:rsidR="00A1404F" w:rsidRPr="00A1404F" w:rsidRDefault="00A1404F" w:rsidP="00921166">
            <w:pPr>
              <w:spacing w:line="360" w:lineRule="exact"/>
              <w:ind w:right="-43"/>
              <w:rPr>
                <w:rFonts w:ascii="Arial" w:hAnsi="Arial" w:cs="Arial"/>
                <w:sz w:val="20"/>
                <w:szCs w:val="20"/>
              </w:rPr>
            </w:pPr>
          </w:p>
        </w:tc>
        <w:tc>
          <w:tcPr>
            <w:tcW w:w="4119" w:type="dxa"/>
            <w:gridSpan w:val="2"/>
            <w:tcMar>
              <w:top w:w="0" w:type="dxa"/>
              <w:left w:w="115" w:type="dxa"/>
              <w:bottom w:w="0" w:type="dxa"/>
              <w:right w:w="115" w:type="dxa"/>
            </w:tcMar>
          </w:tcPr>
          <w:p w14:paraId="761D589F" w14:textId="77777777" w:rsidR="00A1404F" w:rsidRPr="00A1404F" w:rsidRDefault="00A1404F" w:rsidP="00921166">
            <w:pPr>
              <w:pBdr>
                <w:bottom w:val="single" w:sz="4" w:space="1" w:color="auto"/>
              </w:pBdr>
              <w:spacing w:line="360" w:lineRule="exact"/>
              <w:ind w:left="-18" w:right="-18"/>
              <w:jc w:val="center"/>
              <w:rPr>
                <w:rFonts w:ascii="Arial" w:hAnsi="Arial" w:cs="Arial"/>
                <w:sz w:val="20"/>
                <w:szCs w:val="20"/>
              </w:rPr>
            </w:pPr>
            <w:r w:rsidRPr="00A1404F">
              <w:rPr>
                <w:rFonts w:ascii="Arial" w:hAnsi="Arial" w:cs="Arial"/>
                <w:sz w:val="20"/>
                <w:szCs w:val="20"/>
              </w:rPr>
              <w:t>Consolidated financial statements</w:t>
            </w:r>
          </w:p>
        </w:tc>
      </w:tr>
      <w:tr w:rsidR="00A1404F" w:rsidRPr="00A1404F" w14:paraId="173C3E31" w14:textId="77777777" w:rsidTr="00A1404F">
        <w:trPr>
          <w:tblHeader/>
        </w:trPr>
        <w:tc>
          <w:tcPr>
            <w:tcW w:w="4320" w:type="dxa"/>
            <w:tcMar>
              <w:top w:w="0" w:type="dxa"/>
              <w:left w:w="108" w:type="dxa"/>
              <w:bottom w:w="0" w:type="dxa"/>
              <w:right w:w="108" w:type="dxa"/>
            </w:tcMar>
          </w:tcPr>
          <w:p w14:paraId="7A06E12B" w14:textId="77777777" w:rsidR="00A1404F" w:rsidRPr="00A1404F" w:rsidRDefault="00A1404F" w:rsidP="00921166">
            <w:pPr>
              <w:spacing w:line="360" w:lineRule="exact"/>
              <w:ind w:right="-43"/>
              <w:rPr>
                <w:rFonts w:ascii="Arial" w:hAnsi="Arial" w:cs="Arial"/>
                <w:sz w:val="20"/>
                <w:szCs w:val="20"/>
              </w:rPr>
            </w:pPr>
          </w:p>
        </w:tc>
        <w:tc>
          <w:tcPr>
            <w:tcW w:w="2059" w:type="dxa"/>
            <w:tcMar>
              <w:top w:w="0" w:type="dxa"/>
              <w:left w:w="115" w:type="dxa"/>
              <w:bottom w:w="0" w:type="dxa"/>
              <w:right w:w="115" w:type="dxa"/>
            </w:tcMar>
          </w:tcPr>
          <w:p w14:paraId="1324ED67" w14:textId="3A26574D" w:rsidR="00A1404F" w:rsidRPr="00A1404F" w:rsidRDefault="00A1404F" w:rsidP="00921166">
            <w:pPr>
              <w:pBdr>
                <w:bottom w:val="single" w:sz="4" w:space="1" w:color="auto"/>
              </w:pBdr>
              <w:spacing w:line="360" w:lineRule="exact"/>
              <w:ind w:right="-18"/>
              <w:jc w:val="center"/>
              <w:rPr>
                <w:rFonts w:ascii="Arial" w:hAnsi="Arial" w:cs="Arial"/>
                <w:sz w:val="20"/>
                <w:szCs w:val="20"/>
              </w:rPr>
            </w:pPr>
            <w:proofErr w:type="spellStart"/>
            <w:r w:rsidRPr="00A1404F">
              <w:rPr>
                <w:rFonts w:ascii="Arial" w:hAnsi="Arial" w:cs="Arial"/>
                <w:sz w:val="20"/>
                <w:szCs w:val="20"/>
              </w:rPr>
              <w:t>Thirakhun</w:t>
            </w:r>
            <w:proofErr w:type="spellEnd"/>
            <w:r>
              <w:rPr>
                <w:rFonts w:ascii="Arial" w:hAnsi="Arial" w:cs="Arial"/>
                <w:sz w:val="20"/>
                <w:szCs w:val="20"/>
              </w:rPr>
              <w:t xml:space="preserve"> </w:t>
            </w:r>
            <w:r w:rsidRPr="00A1404F">
              <w:rPr>
                <w:rFonts w:ascii="Arial" w:hAnsi="Arial" w:cs="Arial"/>
                <w:sz w:val="20"/>
                <w:szCs w:val="20"/>
              </w:rPr>
              <w:t>Co., Ltd.</w:t>
            </w:r>
          </w:p>
        </w:tc>
        <w:tc>
          <w:tcPr>
            <w:tcW w:w="2060" w:type="dxa"/>
            <w:tcMar>
              <w:left w:w="115" w:type="dxa"/>
              <w:right w:w="115" w:type="dxa"/>
            </w:tcMar>
          </w:tcPr>
          <w:p w14:paraId="435E6457" w14:textId="0E59D3EF" w:rsidR="00A1404F" w:rsidRPr="00A1404F" w:rsidRDefault="00A1404F" w:rsidP="00921166">
            <w:pPr>
              <w:pBdr>
                <w:bottom w:val="single" w:sz="4" w:space="1" w:color="auto"/>
              </w:pBdr>
              <w:spacing w:line="360" w:lineRule="exact"/>
              <w:ind w:right="-18"/>
              <w:jc w:val="center"/>
              <w:rPr>
                <w:rFonts w:ascii="Arial" w:hAnsi="Arial" w:cs="Arial"/>
                <w:sz w:val="20"/>
                <w:szCs w:val="20"/>
              </w:rPr>
            </w:pPr>
            <w:r w:rsidRPr="00A1404F">
              <w:rPr>
                <w:rFonts w:ascii="Arial" w:hAnsi="Arial" w:cs="Arial"/>
                <w:sz w:val="20"/>
                <w:szCs w:val="20"/>
              </w:rPr>
              <w:t>Anima</w:t>
            </w:r>
            <w:r>
              <w:rPr>
                <w:rFonts w:ascii="Arial" w:hAnsi="Arial" w:cs="Arial"/>
                <w:sz w:val="20"/>
                <w:szCs w:val="20"/>
              </w:rPr>
              <w:t xml:space="preserve"> </w:t>
            </w:r>
            <w:r w:rsidRPr="00A1404F">
              <w:rPr>
                <w:rFonts w:ascii="Arial" w:hAnsi="Arial" w:cs="Arial"/>
                <w:sz w:val="20"/>
                <w:szCs w:val="20"/>
              </w:rPr>
              <w:t xml:space="preserve">Co., Ltd. </w:t>
            </w:r>
            <w:r w:rsidRPr="00A1404F">
              <w:rPr>
                <w:rFonts w:ascii="Arial" w:hAnsi="Arial" w:cs="Arial"/>
                <w:sz w:val="20"/>
                <w:szCs w:val="20"/>
                <w:vertAlign w:val="superscript"/>
              </w:rPr>
              <w:t>(1)</w:t>
            </w:r>
          </w:p>
        </w:tc>
      </w:tr>
      <w:tr w:rsidR="00A1404F" w:rsidRPr="00A1404F" w14:paraId="7E9B07D8" w14:textId="77777777" w:rsidTr="00A1404F">
        <w:tc>
          <w:tcPr>
            <w:tcW w:w="4320" w:type="dxa"/>
            <w:tcMar>
              <w:top w:w="0" w:type="dxa"/>
              <w:left w:w="108" w:type="dxa"/>
              <w:bottom w:w="0" w:type="dxa"/>
              <w:right w:w="108" w:type="dxa"/>
            </w:tcMar>
          </w:tcPr>
          <w:p w14:paraId="7D2A9671" w14:textId="77777777" w:rsidR="00A1404F" w:rsidRPr="00A1404F" w:rsidRDefault="00A1404F" w:rsidP="00921166">
            <w:pPr>
              <w:spacing w:line="360" w:lineRule="exact"/>
              <w:ind w:right="-43"/>
              <w:rPr>
                <w:rFonts w:ascii="Arial" w:hAnsi="Arial" w:cs="Arial"/>
                <w:b/>
                <w:bCs/>
                <w:sz w:val="20"/>
                <w:szCs w:val="20"/>
              </w:rPr>
            </w:pPr>
            <w:r w:rsidRPr="00A1404F">
              <w:rPr>
                <w:rFonts w:ascii="Arial" w:hAnsi="Arial" w:cs="Arial"/>
                <w:b/>
                <w:bCs/>
                <w:sz w:val="20"/>
                <w:szCs w:val="20"/>
              </w:rPr>
              <w:t>Assets</w:t>
            </w:r>
          </w:p>
        </w:tc>
        <w:tc>
          <w:tcPr>
            <w:tcW w:w="2059" w:type="dxa"/>
            <w:tcMar>
              <w:top w:w="0" w:type="dxa"/>
              <w:left w:w="115" w:type="dxa"/>
              <w:bottom w:w="0" w:type="dxa"/>
              <w:right w:w="115" w:type="dxa"/>
            </w:tcMar>
          </w:tcPr>
          <w:p w14:paraId="65DA798A" w14:textId="77777777" w:rsidR="00A1404F" w:rsidRPr="00A1404F" w:rsidRDefault="00A1404F" w:rsidP="00921166">
            <w:pPr>
              <w:spacing w:line="360" w:lineRule="exact"/>
              <w:ind w:right="-18"/>
              <w:rPr>
                <w:rFonts w:ascii="Arial" w:hAnsi="Arial" w:cs="Arial"/>
                <w:sz w:val="20"/>
                <w:szCs w:val="20"/>
              </w:rPr>
            </w:pPr>
          </w:p>
        </w:tc>
        <w:tc>
          <w:tcPr>
            <w:tcW w:w="2060" w:type="dxa"/>
            <w:tcMar>
              <w:left w:w="115" w:type="dxa"/>
              <w:right w:w="115" w:type="dxa"/>
            </w:tcMar>
          </w:tcPr>
          <w:p w14:paraId="09759327" w14:textId="77777777" w:rsidR="00A1404F" w:rsidRPr="00A1404F" w:rsidRDefault="00A1404F" w:rsidP="00921166">
            <w:pPr>
              <w:spacing w:line="360" w:lineRule="exact"/>
              <w:ind w:right="-18"/>
              <w:rPr>
                <w:rFonts w:ascii="Arial" w:hAnsi="Arial" w:cs="Arial"/>
                <w:sz w:val="20"/>
                <w:szCs w:val="20"/>
              </w:rPr>
            </w:pPr>
          </w:p>
        </w:tc>
      </w:tr>
      <w:tr w:rsidR="00A1404F" w:rsidRPr="00A1404F" w14:paraId="35A949B9" w14:textId="77777777" w:rsidTr="00A1404F">
        <w:tc>
          <w:tcPr>
            <w:tcW w:w="4320" w:type="dxa"/>
            <w:tcMar>
              <w:top w:w="0" w:type="dxa"/>
              <w:left w:w="108" w:type="dxa"/>
              <w:bottom w:w="0" w:type="dxa"/>
              <w:right w:w="108" w:type="dxa"/>
            </w:tcMar>
          </w:tcPr>
          <w:p w14:paraId="1C88F104" w14:textId="77777777" w:rsidR="00A1404F" w:rsidRPr="00A1404F" w:rsidRDefault="00A1404F" w:rsidP="00921166">
            <w:pPr>
              <w:spacing w:line="360" w:lineRule="exact"/>
              <w:ind w:right="-43"/>
              <w:rPr>
                <w:rFonts w:ascii="Arial" w:hAnsi="Arial" w:cs="Arial"/>
                <w:sz w:val="20"/>
                <w:szCs w:val="20"/>
                <w:cs/>
              </w:rPr>
            </w:pPr>
            <w:r w:rsidRPr="00A1404F">
              <w:rPr>
                <w:rFonts w:ascii="Arial" w:hAnsi="Arial" w:cs="Arial"/>
                <w:sz w:val="20"/>
                <w:szCs w:val="20"/>
              </w:rPr>
              <w:t>Cash and cash equivalents</w:t>
            </w:r>
          </w:p>
        </w:tc>
        <w:tc>
          <w:tcPr>
            <w:tcW w:w="2059" w:type="dxa"/>
            <w:tcMar>
              <w:top w:w="0" w:type="dxa"/>
              <w:left w:w="115" w:type="dxa"/>
              <w:bottom w:w="0" w:type="dxa"/>
              <w:right w:w="115" w:type="dxa"/>
            </w:tcMar>
          </w:tcPr>
          <w:p w14:paraId="4C92F08F" w14:textId="64D708FA" w:rsidR="00A1404F" w:rsidRPr="00A1404F" w:rsidRDefault="0053067F" w:rsidP="00921166">
            <w:pPr>
              <w:tabs>
                <w:tab w:val="decimal" w:pos="1584"/>
              </w:tabs>
              <w:spacing w:line="360" w:lineRule="exact"/>
              <w:ind w:right="-18"/>
              <w:rPr>
                <w:rFonts w:ascii="Arial" w:hAnsi="Arial" w:cs="Arial"/>
                <w:sz w:val="20"/>
                <w:szCs w:val="20"/>
              </w:rPr>
            </w:pPr>
            <w:r w:rsidRPr="0053067F">
              <w:rPr>
                <w:rFonts w:ascii="Arial" w:hAnsi="Arial" w:cs="Arial"/>
                <w:sz w:val="20"/>
                <w:szCs w:val="20"/>
              </w:rPr>
              <w:t>12,294</w:t>
            </w:r>
          </w:p>
        </w:tc>
        <w:tc>
          <w:tcPr>
            <w:tcW w:w="2060" w:type="dxa"/>
            <w:tcMar>
              <w:left w:w="115" w:type="dxa"/>
              <w:right w:w="115" w:type="dxa"/>
            </w:tcMar>
          </w:tcPr>
          <w:p w14:paraId="3C236A14" w14:textId="61E2223D" w:rsidR="00A1404F" w:rsidRPr="00A1404F" w:rsidRDefault="00A1404F" w:rsidP="00921166">
            <w:pPr>
              <w:tabs>
                <w:tab w:val="decimal" w:pos="1584"/>
              </w:tabs>
              <w:spacing w:line="360" w:lineRule="exact"/>
              <w:ind w:right="-18"/>
              <w:rPr>
                <w:rFonts w:ascii="Arial" w:hAnsi="Arial" w:cs="Arial"/>
                <w:sz w:val="20"/>
                <w:szCs w:val="20"/>
              </w:rPr>
            </w:pPr>
            <w:r w:rsidRPr="00A1404F">
              <w:rPr>
                <w:rFonts w:ascii="Arial" w:hAnsi="Arial" w:cs="Arial"/>
                <w:sz w:val="20"/>
                <w:szCs w:val="20"/>
              </w:rPr>
              <w:t>65</w:t>
            </w:r>
          </w:p>
        </w:tc>
      </w:tr>
      <w:tr w:rsidR="00A1404F" w:rsidRPr="00A1404F" w14:paraId="0A5C5F23" w14:textId="77777777" w:rsidTr="00A1404F">
        <w:tc>
          <w:tcPr>
            <w:tcW w:w="4320" w:type="dxa"/>
            <w:tcMar>
              <w:top w:w="0" w:type="dxa"/>
              <w:left w:w="108" w:type="dxa"/>
              <w:bottom w:w="0" w:type="dxa"/>
              <w:right w:w="108" w:type="dxa"/>
            </w:tcMar>
          </w:tcPr>
          <w:p w14:paraId="3A7E0A7C" w14:textId="77777777" w:rsidR="00A1404F" w:rsidRPr="00A1404F" w:rsidRDefault="00A1404F" w:rsidP="00921166">
            <w:pPr>
              <w:spacing w:line="360" w:lineRule="exact"/>
              <w:ind w:right="-43"/>
              <w:rPr>
                <w:rFonts w:ascii="Arial" w:hAnsi="Arial" w:cs="Arial"/>
                <w:sz w:val="20"/>
                <w:szCs w:val="20"/>
              </w:rPr>
            </w:pPr>
            <w:r w:rsidRPr="00A1404F">
              <w:rPr>
                <w:rFonts w:ascii="Arial" w:hAnsi="Arial" w:cs="Arial"/>
                <w:sz w:val="20"/>
                <w:szCs w:val="20"/>
              </w:rPr>
              <w:t>Real estate development for sales</w:t>
            </w:r>
          </w:p>
        </w:tc>
        <w:tc>
          <w:tcPr>
            <w:tcW w:w="2059" w:type="dxa"/>
            <w:tcMar>
              <w:top w:w="0" w:type="dxa"/>
              <w:left w:w="115" w:type="dxa"/>
              <w:bottom w:w="0" w:type="dxa"/>
              <w:right w:w="115" w:type="dxa"/>
            </w:tcMar>
          </w:tcPr>
          <w:p w14:paraId="10650D71" w14:textId="7E18CA1C" w:rsidR="00A1404F" w:rsidRPr="00A1404F" w:rsidRDefault="0053067F" w:rsidP="00921166">
            <w:pPr>
              <w:tabs>
                <w:tab w:val="decimal" w:pos="1584"/>
              </w:tabs>
              <w:spacing w:line="360" w:lineRule="exact"/>
              <w:ind w:right="-18"/>
              <w:rPr>
                <w:rFonts w:ascii="Arial" w:hAnsi="Arial" w:cs="Arial"/>
                <w:sz w:val="20"/>
                <w:szCs w:val="20"/>
              </w:rPr>
            </w:pPr>
            <w:r w:rsidRPr="0053067F">
              <w:rPr>
                <w:rFonts w:ascii="Arial" w:hAnsi="Arial" w:cs="Arial"/>
                <w:sz w:val="20"/>
                <w:szCs w:val="20"/>
              </w:rPr>
              <w:t>170,387</w:t>
            </w:r>
          </w:p>
        </w:tc>
        <w:tc>
          <w:tcPr>
            <w:tcW w:w="2060" w:type="dxa"/>
            <w:tcMar>
              <w:left w:w="115" w:type="dxa"/>
              <w:right w:w="115" w:type="dxa"/>
            </w:tcMar>
          </w:tcPr>
          <w:p w14:paraId="0FC16C17" w14:textId="2222BBD9" w:rsidR="00A1404F" w:rsidRPr="00A1404F" w:rsidRDefault="0053067F" w:rsidP="00921166">
            <w:pPr>
              <w:tabs>
                <w:tab w:val="decimal" w:pos="1584"/>
              </w:tabs>
              <w:spacing w:line="360" w:lineRule="exact"/>
              <w:ind w:right="-18"/>
              <w:rPr>
                <w:rFonts w:ascii="Arial" w:hAnsi="Arial" w:cs="Arial"/>
                <w:sz w:val="20"/>
                <w:szCs w:val="20"/>
              </w:rPr>
            </w:pPr>
            <w:r w:rsidRPr="0053067F">
              <w:rPr>
                <w:rFonts w:ascii="Arial" w:hAnsi="Arial" w:cs="Arial"/>
                <w:sz w:val="20"/>
                <w:szCs w:val="20"/>
              </w:rPr>
              <w:t>1,720,368</w:t>
            </w:r>
          </w:p>
        </w:tc>
      </w:tr>
      <w:tr w:rsidR="00A1404F" w:rsidRPr="00A1404F" w14:paraId="22398698" w14:textId="77777777" w:rsidTr="00A1404F">
        <w:tc>
          <w:tcPr>
            <w:tcW w:w="4320" w:type="dxa"/>
            <w:tcMar>
              <w:top w:w="0" w:type="dxa"/>
              <w:left w:w="108" w:type="dxa"/>
              <w:bottom w:w="0" w:type="dxa"/>
              <w:right w:w="108" w:type="dxa"/>
            </w:tcMar>
          </w:tcPr>
          <w:p w14:paraId="321F8A91" w14:textId="77777777" w:rsidR="00A1404F" w:rsidRPr="00A1404F" w:rsidRDefault="00A1404F" w:rsidP="00921166">
            <w:pPr>
              <w:spacing w:line="360" w:lineRule="exact"/>
              <w:ind w:right="-43"/>
              <w:rPr>
                <w:rFonts w:ascii="Arial" w:hAnsi="Arial" w:cs="Arial"/>
                <w:sz w:val="20"/>
                <w:szCs w:val="20"/>
              </w:rPr>
            </w:pPr>
            <w:r w:rsidRPr="00A1404F">
              <w:rPr>
                <w:rFonts w:ascii="Arial" w:hAnsi="Arial" w:cs="Arial"/>
                <w:sz w:val="20"/>
                <w:szCs w:val="20"/>
              </w:rPr>
              <w:t>Deferred tax assets</w:t>
            </w:r>
          </w:p>
        </w:tc>
        <w:tc>
          <w:tcPr>
            <w:tcW w:w="2059" w:type="dxa"/>
            <w:tcMar>
              <w:top w:w="0" w:type="dxa"/>
              <w:left w:w="115" w:type="dxa"/>
              <w:bottom w:w="0" w:type="dxa"/>
              <w:right w:w="115" w:type="dxa"/>
            </w:tcMar>
          </w:tcPr>
          <w:p w14:paraId="7F13A0A2" w14:textId="7966449E" w:rsidR="00A1404F" w:rsidRPr="00A1404F" w:rsidRDefault="00A1404F" w:rsidP="00921166">
            <w:pPr>
              <w:tabs>
                <w:tab w:val="decimal" w:pos="1584"/>
              </w:tabs>
              <w:spacing w:line="360" w:lineRule="exact"/>
              <w:ind w:right="-18"/>
              <w:rPr>
                <w:rFonts w:ascii="Arial" w:hAnsi="Arial" w:cs="Arial"/>
                <w:sz w:val="20"/>
                <w:szCs w:val="20"/>
              </w:rPr>
            </w:pPr>
            <w:r w:rsidRPr="00A1404F">
              <w:rPr>
                <w:rFonts w:ascii="Arial" w:hAnsi="Arial" w:cs="Arial"/>
                <w:sz w:val="20"/>
                <w:szCs w:val="20"/>
              </w:rPr>
              <w:t>96</w:t>
            </w:r>
          </w:p>
        </w:tc>
        <w:tc>
          <w:tcPr>
            <w:tcW w:w="2060" w:type="dxa"/>
            <w:tcMar>
              <w:left w:w="115" w:type="dxa"/>
              <w:right w:w="115" w:type="dxa"/>
            </w:tcMar>
          </w:tcPr>
          <w:p w14:paraId="2F065D64" w14:textId="66E448B4" w:rsidR="00A1404F" w:rsidRPr="00A1404F" w:rsidRDefault="00A1404F" w:rsidP="00921166">
            <w:pPr>
              <w:tabs>
                <w:tab w:val="decimal" w:pos="1584"/>
              </w:tabs>
              <w:spacing w:line="360" w:lineRule="exact"/>
              <w:ind w:right="-18"/>
              <w:rPr>
                <w:rFonts w:ascii="Arial" w:hAnsi="Arial" w:cs="Arial"/>
                <w:sz w:val="20"/>
                <w:szCs w:val="20"/>
              </w:rPr>
            </w:pPr>
            <w:r w:rsidRPr="00A1404F">
              <w:rPr>
                <w:rFonts w:ascii="Arial" w:hAnsi="Arial" w:cs="Arial"/>
                <w:sz w:val="20"/>
                <w:szCs w:val="20"/>
              </w:rPr>
              <w:t>1,810</w:t>
            </w:r>
          </w:p>
        </w:tc>
      </w:tr>
      <w:tr w:rsidR="00A1404F" w:rsidRPr="00A1404F" w14:paraId="45359CC6" w14:textId="77777777" w:rsidTr="00A1404F">
        <w:tc>
          <w:tcPr>
            <w:tcW w:w="4320" w:type="dxa"/>
            <w:tcMar>
              <w:top w:w="0" w:type="dxa"/>
              <w:left w:w="108" w:type="dxa"/>
              <w:bottom w:w="0" w:type="dxa"/>
              <w:right w:w="108" w:type="dxa"/>
            </w:tcMar>
            <w:hideMark/>
          </w:tcPr>
          <w:p w14:paraId="13ED30B7" w14:textId="77777777" w:rsidR="00A1404F" w:rsidRPr="00A1404F" w:rsidRDefault="00A1404F" w:rsidP="00921166">
            <w:pPr>
              <w:spacing w:line="360" w:lineRule="exact"/>
              <w:ind w:right="-43"/>
              <w:rPr>
                <w:rFonts w:ascii="Arial" w:hAnsi="Arial" w:cs="Arial"/>
                <w:sz w:val="20"/>
                <w:szCs w:val="20"/>
              </w:rPr>
            </w:pPr>
            <w:r w:rsidRPr="00A1404F">
              <w:rPr>
                <w:rFonts w:ascii="Arial" w:hAnsi="Arial" w:cs="Arial"/>
                <w:sz w:val="20"/>
                <w:szCs w:val="20"/>
              </w:rPr>
              <w:t>Other assets</w:t>
            </w:r>
          </w:p>
        </w:tc>
        <w:tc>
          <w:tcPr>
            <w:tcW w:w="2059" w:type="dxa"/>
            <w:tcMar>
              <w:top w:w="0" w:type="dxa"/>
              <w:left w:w="115" w:type="dxa"/>
              <w:bottom w:w="0" w:type="dxa"/>
              <w:right w:w="115" w:type="dxa"/>
            </w:tcMar>
          </w:tcPr>
          <w:p w14:paraId="0D729880" w14:textId="754B3235" w:rsidR="00A1404F" w:rsidRPr="00A1404F" w:rsidRDefault="00A1404F" w:rsidP="00921166">
            <w:pPr>
              <w:pBdr>
                <w:bottom w:val="single" w:sz="4" w:space="1" w:color="auto"/>
              </w:pBdr>
              <w:tabs>
                <w:tab w:val="decimal" w:pos="1584"/>
              </w:tabs>
              <w:spacing w:line="360" w:lineRule="exact"/>
              <w:ind w:right="-18"/>
              <w:rPr>
                <w:rFonts w:ascii="Arial" w:hAnsi="Arial" w:cs="Arial"/>
                <w:sz w:val="20"/>
                <w:szCs w:val="20"/>
              </w:rPr>
            </w:pPr>
            <w:r w:rsidRPr="00A1404F">
              <w:rPr>
                <w:rFonts w:ascii="Arial" w:hAnsi="Arial" w:cs="Arial"/>
                <w:sz w:val="20"/>
                <w:szCs w:val="20"/>
              </w:rPr>
              <w:t>11</w:t>
            </w:r>
          </w:p>
        </w:tc>
        <w:tc>
          <w:tcPr>
            <w:tcW w:w="2060" w:type="dxa"/>
            <w:tcMar>
              <w:left w:w="115" w:type="dxa"/>
              <w:right w:w="115" w:type="dxa"/>
            </w:tcMar>
          </w:tcPr>
          <w:p w14:paraId="00512CF0" w14:textId="3D73DC88" w:rsidR="00A1404F" w:rsidRPr="00A1404F" w:rsidRDefault="0053067F" w:rsidP="00921166">
            <w:pPr>
              <w:pBdr>
                <w:bottom w:val="single" w:sz="4" w:space="1" w:color="auto"/>
              </w:pBdr>
              <w:tabs>
                <w:tab w:val="decimal" w:pos="1584"/>
              </w:tabs>
              <w:spacing w:line="360" w:lineRule="exact"/>
              <w:ind w:right="-18"/>
              <w:rPr>
                <w:rFonts w:ascii="Arial" w:hAnsi="Arial" w:cs="Arial"/>
                <w:sz w:val="20"/>
                <w:szCs w:val="20"/>
              </w:rPr>
            </w:pPr>
            <w:r>
              <w:rPr>
                <w:rFonts w:ascii="Arial" w:hAnsi="Arial" w:cs="Arial"/>
                <w:sz w:val="20"/>
                <w:szCs w:val="20"/>
              </w:rPr>
              <w:t>531</w:t>
            </w:r>
          </w:p>
        </w:tc>
      </w:tr>
      <w:tr w:rsidR="00A1404F" w:rsidRPr="00A1404F" w14:paraId="1B5023CA" w14:textId="77777777" w:rsidTr="00A1404F">
        <w:tc>
          <w:tcPr>
            <w:tcW w:w="4320" w:type="dxa"/>
            <w:tcMar>
              <w:top w:w="0" w:type="dxa"/>
              <w:left w:w="108" w:type="dxa"/>
              <w:bottom w:w="0" w:type="dxa"/>
              <w:right w:w="108" w:type="dxa"/>
            </w:tcMar>
            <w:hideMark/>
          </w:tcPr>
          <w:p w14:paraId="34CC2A81" w14:textId="77777777" w:rsidR="00A1404F" w:rsidRPr="00A1404F" w:rsidRDefault="00A1404F" w:rsidP="00921166">
            <w:pPr>
              <w:spacing w:line="360" w:lineRule="exact"/>
              <w:ind w:right="-43"/>
              <w:rPr>
                <w:rFonts w:ascii="Arial" w:hAnsi="Arial" w:cs="Arial"/>
                <w:sz w:val="20"/>
                <w:szCs w:val="20"/>
              </w:rPr>
            </w:pPr>
            <w:r w:rsidRPr="00A1404F">
              <w:rPr>
                <w:rFonts w:ascii="Arial" w:hAnsi="Arial" w:cs="Arial"/>
                <w:sz w:val="20"/>
                <w:szCs w:val="20"/>
              </w:rPr>
              <w:t>Total asset</w:t>
            </w:r>
          </w:p>
        </w:tc>
        <w:tc>
          <w:tcPr>
            <w:tcW w:w="2059" w:type="dxa"/>
            <w:tcMar>
              <w:top w:w="0" w:type="dxa"/>
              <w:left w:w="115" w:type="dxa"/>
              <w:bottom w:w="0" w:type="dxa"/>
              <w:right w:w="115" w:type="dxa"/>
            </w:tcMar>
          </w:tcPr>
          <w:p w14:paraId="17875F2C" w14:textId="47CBA19F" w:rsidR="00A1404F" w:rsidRPr="00A1404F" w:rsidRDefault="0053067F" w:rsidP="00921166">
            <w:pPr>
              <w:pBdr>
                <w:bottom w:val="single" w:sz="4" w:space="1" w:color="auto"/>
              </w:pBdr>
              <w:tabs>
                <w:tab w:val="decimal" w:pos="1584"/>
              </w:tabs>
              <w:spacing w:line="360" w:lineRule="exact"/>
              <w:ind w:right="-18"/>
              <w:rPr>
                <w:rFonts w:ascii="Arial" w:hAnsi="Arial" w:cs="Arial"/>
                <w:sz w:val="20"/>
                <w:szCs w:val="20"/>
                <w:cs/>
              </w:rPr>
            </w:pPr>
            <w:r w:rsidRPr="0053067F">
              <w:rPr>
                <w:rFonts w:ascii="Arial" w:hAnsi="Arial" w:cs="Arial"/>
                <w:sz w:val="20"/>
                <w:szCs w:val="20"/>
              </w:rPr>
              <w:t>182,788</w:t>
            </w:r>
          </w:p>
        </w:tc>
        <w:tc>
          <w:tcPr>
            <w:tcW w:w="2060" w:type="dxa"/>
            <w:tcMar>
              <w:left w:w="115" w:type="dxa"/>
              <w:right w:w="115" w:type="dxa"/>
            </w:tcMar>
          </w:tcPr>
          <w:p w14:paraId="3F5AD953" w14:textId="5626D375" w:rsidR="00A1404F" w:rsidRPr="00A1404F" w:rsidRDefault="0053067F" w:rsidP="00921166">
            <w:pPr>
              <w:pBdr>
                <w:bottom w:val="single" w:sz="4" w:space="1" w:color="auto"/>
              </w:pBdr>
              <w:tabs>
                <w:tab w:val="decimal" w:pos="1584"/>
              </w:tabs>
              <w:spacing w:line="360" w:lineRule="exact"/>
              <w:ind w:right="-18"/>
              <w:rPr>
                <w:rFonts w:ascii="Arial" w:hAnsi="Arial" w:cs="Arial"/>
                <w:sz w:val="20"/>
                <w:szCs w:val="20"/>
              </w:rPr>
            </w:pPr>
            <w:r w:rsidRPr="0053067F">
              <w:rPr>
                <w:rFonts w:ascii="Arial" w:hAnsi="Arial" w:cs="Arial"/>
                <w:sz w:val="20"/>
                <w:szCs w:val="20"/>
              </w:rPr>
              <w:t>1,722,774</w:t>
            </w:r>
          </w:p>
        </w:tc>
      </w:tr>
      <w:tr w:rsidR="00A1404F" w:rsidRPr="00A1404F" w14:paraId="385F0CA8" w14:textId="77777777" w:rsidTr="00A1404F">
        <w:tc>
          <w:tcPr>
            <w:tcW w:w="4320" w:type="dxa"/>
            <w:tcMar>
              <w:top w:w="0" w:type="dxa"/>
              <w:left w:w="108" w:type="dxa"/>
              <w:bottom w:w="0" w:type="dxa"/>
              <w:right w:w="108" w:type="dxa"/>
            </w:tcMar>
          </w:tcPr>
          <w:p w14:paraId="2F6A68A8" w14:textId="77777777" w:rsidR="00A1404F" w:rsidRPr="00A1404F" w:rsidRDefault="00A1404F" w:rsidP="00921166">
            <w:pPr>
              <w:spacing w:line="360" w:lineRule="exact"/>
              <w:ind w:right="-43"/>
              <w:rPr>
                <w:rFonts w:ascii="Arial" w:hAnsi="Arial" w:cs="Arial"/>
                <w:b/>
                <w:bCs/>
                <w:sz w:val="20"/>
                <w:szCs w:val="20"/>
              </w:rPr>
            </w:pPr>
            <w:r w:rsidRPr="00A1404F">
              <w:rPr>
                <w:rFonts w:ascii="Arial" w:hAnsi="Arial" w:cs="Arial"/>
                <w:b/>
                <w:bCs/>
                <w:sz w:val="20"/>
                <w:szCs w:val="20"/>
              </w:rPr>
              <w:t>Liabilities</w:t>
            </w:r>
          </w:p>
        </w:tc>
        <w:tc>
          <w:tcPr>
            <w:tcW w:w="2059" w:type="dxa"/>
            <w:tcMar>
              <w:top w:w="0" w:type="dxa"/>
              <w:left w:w="115" w:type="dxa"/>
              <w:bottom w:w="0" w:type="dxa"/>
              <w:right w:w="115" w:type="dxa"/>
            </w:tcMar>
          </w:tcPr>
          <w:p w14:paraId="203DD491" w14:textId="77777777" w:rsidR="00A1404F" w:rsidRPr="00A1404F" w:rsidRDefault="00A1404F" w:rsidP="00921166">
            <w:pPr>
              <w:tabs>
                <w:tab w:val="decimal" w:pos="1584"/>
              </w:tabs>
              <w:spacing w:line="360" w:lineRule="exact"/>
              <w:ind w:right="-18"/>
              <w:rPr>
                <w:rFonts w:ascii="Arial" w:hAnsi="Arial" w:cs="Arial"/>
                <w:sz w:val="20"/>
                <w:szCs w:val="20"/>
                <w:cs/>
              </w:rPr>
            </w:pPr>
          </w:p>
        </w:tc>
        <w:tc>
          <w:tcPr>
            <w:tcW w:w="2060" w:type="dxa"/>
            <w:tcMar>
              <w:left w:w="115" w:type="dxa"/>
              <w:right w:w="115" w:type="dxa"/>
            </w:tcMar>
          </w:tcPr>
          <w:p w14:paraId="7F1088DA" w14:textId="77777777" w:rsidR="00A1404F" w:rsidRPr="00A1404F" w:rsidRDefault="00A1404F" w:rsidP="00921166">
            <w:pPr>
              <w:tabs>
                <w:tab w:val="decimal" w:pos="1584"/>
              </w:tabs>
              <w:spacing w:line="360" w:lineRule="exact"/>
              <w:ind w:right="-18"/>
              <w:rPr>
                <w:rFonts w:ascii="Arial" w:hAnsi="Arial" w:cs="Arial"/>
                <w:sz w:val="20"/>
                <w:szCs w:val="20"/>
                <w:cs/>
              </w:rPr>
            </w:pPr>
          </w:p>
        </w:tc>
      </w:tr>
      <w:tr w:rsidR="00A1404F" w:rsidRPr="00A1404F" w14:paraId="4541C80A" w14:textId="77777777" w:rsidTr="00A1404F">
        <w:tc>
          <w:tcPr>
            <w:tcW w:w="4320" w:type="dxa"/>
            <w:tcMar>
              <w:top w:w="0" w:type="dxa"/>
              <w:left w:w="108" w:type="dxa"/>
              <w:bottom w:w="0" w:type="dxa"/>
              <w:right w:w="108" w:type="dxa"/>
            </w:tcMar>
            <w:hideMark/>
          </w:tcPr>
          <w:p w14:paraId="31754D71" w14:textId="77777777" w:rsidR="00A1404F" w:rsidRPr="00A1404F" w:rsidRDefault="00A1404F" w:rsidP="00921166">
            <w:pPr>
              <w:spacing w:line="360" w:lineRule="exact"/>
              <w:ind w:right="-43"/>
              <w:rPr>
                <w:rFonts w:ascii="Arial" w:hAnsi="Arial" w:cs="Arial"/>
                <w:sz w:val="20"/>
                <w:szCs w:val="20"/>
              </w:rPr>
            </w:pPr>
            <w:r w:rsidRPr="00A1404F">
              <w:rPr>
                <w:rFonts w:ascii="Arial" w:hAnsi="Arial" w:cs="Arial"/>
                <w:sz w:val="20"/>
                <w:szCs w:val="20"/>
              </w:rPr>
              <w:t>Trade and other current payable</w:t>
            </w:r>
          </w:p>
        </w:tc>
        <w:tc>
          <w:tcPr>
            <w:tcW w:w="2059" w:type="dxa"/>
            <w:tcMar>
              <w:top w:w="0" w:type="dxa"/>
              <w:left w:w="115" w:type="dxa"/>
              <w:bottom w:w="0" w:type="dxa"/>
              <w:right w:w="115" w:type="dxa"/>
            </w:tcMar>
          </w:tcPr>
          <w:p w14:paraId="7C28BBAB" w14:textId="75B5A7C2" w:rsidR="00A1404F" w:rsidRPr="00A1404F" w:rsidRDefault="0053067F" w:rsidP="00921166">
            <w:pPr>
              <w:tabs>
                <w:tab w:val="decimal" w:pos="1584"/>
              </w:tabs>
              <w:spacing w:line="360" w:lineRule="exact"/>
              <w:ind w:right="-18"/>
              <w:rPr>
                <w:rFonts w:ascii="Arial" w:hAnsi="Arial" w:cs="Arial"/>
                <w:sz w:val="20"/>
                <w:szCs w:val="20"/>
              </w:rPr>
            </w:pPr>
            <w:r w:rsidRPr="0053067F">
              <w:rPr>
                <w:rFonts w:ascii="Arial" w:hAnsi="Arial" w:cs="Arial"/>
                <w:sz w:val="20"/>
                <w:szCs w:val="20"/>
              </w:rPr>
              <w:t>1,357</w:t>
            </w:r>
          </w:p>
        </w:tc>
        <w:tc>
          <w:tcPr>
            <w:tcW w:w="2060" w:type="dxa"/>
            <w:tcMar>
              <w:left w:w="115" w:type="dxa"/>
              <w:right w:w="115" w:type="dxa"/>
            </w:tcMar>
          </w:tcPr>
          <w:p w14:paraId="41B4843C" w14:textId="018EB7AE" w:rsidR="00A1404F" w:rsidRPr="00A1404F" w:rsidRDefault="0053067F" w:rsidP="00921166">
            <w:pPr>
              <w:tabs>
                <w:tab w:val="decimal" w:pos="1584"/>
              </w:tabs>
              <w:spacing w:line="360" w:lineRule="exact"/>
              <w:ind w:right="-18"/>
              <w:rPr>
                <w:rFonts w:ascii="Arial" w:hAnsi="Arial" w:cs="Arial"/>
                <w:sz w:val="20"/>
                <w:szCs w:val="20"/>
              </w:rPr>
            </w:pPr>
            <w:r w:rsidRPr="0053067F">
              <w:rPr>
                <w:rFonts w:ascii="Arial" w:hAnsi="Arial" w:cs="Arial"/>
                <w:sz w:val="20"/>
                <w:szCs w:val="20"/>
              </w:rPr>
              <w:t>2,081</w:t>
            </w:r>
          </w:p>
        </w:tc>
      </w:tr>
      <w:tr w:rsidR="00A1404F" w:rsidRPr="00A1404F" w14:paraId="691001BC" w14:textId="77777777" w:rsidTr="00A1404F">
        <w:tc>
          <w:tcPr>
            <w:tcW w:w="4320" w:type="dxa"/>
            <w:tcMar>
              <w:top w:w="0" w:type="dxa"/>
              <w:left w:w="108" w:type="dxa"/>
              <w:bottom w:w="0" w:type="dxa"/>
              <w:right w:w="108" w:type="dxa"/>
            </w:tcMar>
          </w:tcPr>
          <w:p w14:paraId="056EA37A" w14:textId="45BBFD17" w:rsidR="00A1404F" w:rsidRPr="00A1404F" w:rsidRDefault="0053067F" w:rsidP="00921166">
            <w:pPr>
              <w:spacing w:line="360" w:lineRule="exact"/>
              <w:ind w:right="-43"/>
              <w:rPr>
                <w:rFonts w:ascii="Arial" w:hAnsi="Arial" w:cs="Arial"/>
                <w:sz w:val="20"/>
                <w:szCs w:val="20"/>
              </w:rPr>
            </w:pPr>
            <w:r w:rsidRPr="0053067F">
              <w:rPr>
                <w:rFonts w:ascii="Arial" w:hAnsi="Arial" w:cs="Arial"/>
                <w:sz w:val="20"/>
                <w:szCs w:val="20"/>
              </w:rPr>
              <w:t>Loans from related parties</w:t>
            </w:r>
          </w:p>
        </w:tc>
        <w:tc>
          <w:tcPr>
            <w:tcW w:w="2059" w:type="dxa"/>
            <w:tcMar>
              <w:top w:w="0" w:type="dxa"/>
              <w:left w:w="115" w:type="dxa"/>
              <w:bottom w:w="0" w:type="dxa"/>
              <w:right w:w="115" w:type="dxa"/>
            </w:tcMar>
          </w:tcPr>
          <w:p w14:paraId="008233B3" w14:textId="4F5DA54B" w:rsidR="00A1404F" w:rsidRPr="00A1404F" w:rsidRDefault="0053067F" w:rsidP="00921166">
            <w:pPr>
              <w:tabs>
                <w:tab w:val="decimal" w:pos="1584"/>
              </w:tabs>
              <w:spacing w:line="360" w:lineRule="exact"/>
              <w:ind w:right="-18"/>
              <w:rPr>
                <w:rFonts w:ascii="Arial" w:hAnsi="Arial" w:cs="Arial"/>
                <w:sz w:val="20"/>
                <w:szCs w:val="20"/>
              </w:rPr>
            </w:pPr>
            <w:r w:rsidRPr="0053067F">
              <w:rPr>
                <w:rFonts w:ascii="Arial" w:hAnsi="Arial" w:cs="Arial"/>
                <w:sz w:val="20"/>
                <w:szCs w:val="20"/>
              </w:rPr>
              <w:t>13</w:t>
            </w:r>
            <w:r w:rsidR="00486F17">
              <w:rPr>
                <w:rFonts w:ascii="Arial" w:hAnsi="Arial" w:cs="Arial"/>
                <w:sz w:val="20"/>
                <w:szCs w:val="20"/>
              </w:rPr>
              <w:t>0</w:t>
            </w:r>
            <w:r w:rsidRPr="0053067F">
              <w:rPr>
                <w:rFonts w:ascii="Arial" w:hAnsi="Arial" w:cs="Arial"/>
                <w:sz w:val="20"/>
                <w:szCs w:val="20"/>
              </w:rPr>
              <w:t>,</w:t>
            </w:r>
            <w:r w:rsidR="00486F17">
              <w:rPr>
                <w:rFonts w:ascii="Arial" w:hAnsi="Arial" w:cs="Arial"/>
                <w:sz w:val="20"/>
                <w:szCs w:val="20"/>
              </w:rPr>
              <w:t>288</w:t>
            </w:r>
          </w:p>
        </w:tc>
        <w:tc>
          <w:tcPr>
            <w:tcW w:w="2060" w:type="dxa"/>
            <w:tcMar>
              <w:left w:w="115" w:type="dxa"/>
              <w:right w:w="115" w:type="dxa"/>
            </w:tcMar>
          </w:tcPr>
          <w:p w14:paraId="1E060C3B" w14:textId="4B7CA520" w:rsidR="00A1404F" w:rsidRPr="00A1404F" w:rsidRDefault="0053067F" w:rsidP="00921166">
            <w:pPr>
              <w:tabs>
                <w:tab w:val="decimal" w:pos="1584"/>
              </w:tabs>
              <w:spacing w:line="360" w:lineRule="exact"/>
              <w:ind w:right="-18"/>
              <w:rPr>
                <w:rFonts w:ascii="Arial" w:hAnsi="Arial" w:cs="Arial"/>
                <w:sz w:val="20"/>
                <w:szCs w:val="20"/>
              </w:rPr>
            </w:pPr>
            <w:r w:rsidRPr="0053067F">
              <w:rPr>
                <w:rFonts w:ascii="Arial" w:hAnsi="Arial" w:cs="Arial"/>
                <w:sz w:val="20"/>
                <w:szCs w:val="20"/>
              </w:rPr>
              <w:t>1,686,600</w:t>
            </w:r>
          </w:p>
        </w:tc>
      </w:tr>
      <w:tr w:rsidR="0053067F" w:rsidRPr="00A1404F" w14:paraId="0025C035" w14:textId="77777777" w:rsidTr="00A1404F">
        <w:tc>
          <w:tcPr>
            <w:tcW w:w="4320" w:type="dxa"/>
            <w:tcMar>
              <w:top w:w="0" w:type="dxa"/>
              <w:left w:w="108" w:type="dxa"/>
              <w:bottom w:w="0" w:type="dxa"/>
              <w:right w:w="108" w:type="dxa"/>
            </w:tcMar>
            <w:hideMark/>
          </w:tcPr>
          <w:p w14:paraId="60D26241" w14:textId="77777777" w:rsidR="0053067F" w:rsidRPr="00A1404F" w:rsidRDefault="0053067F" w:rsidP="0053067F">
            <w:pPr>
              <w:spacing w:line="360" w:lineRule="exact"/>
              <w:ind w:right="-43"/>
              <w:rPr>
                <w:rFonts w:ascii="Arial" w:hAnsi="Arial" w:cs="Arial"/>
                <w:sz w:val="20"/>
                <w:szCs w:val="20"/>
              </w:rPr>
            </w:pPr>
            <w:r w:rsidRPr="00A1404F">
              <w:rPr>
                <w:rFonts w:ascii="Arial" w:hAnsi="Arial" w:cs="Arial"/>
                <w:sz w:val="20"/>
                <w:szCs w:val="20"/>
              </w:rPr>
              <w:t>Other liabilities</w:t>
            </w:r>
          </w:p>
        </w:tc>
        <w:tc>
          <w:tcPr>
            <w:tcW w:w="2059" w:type="dxa"/>
            <w:tcMar>
              <w:top w:w="0" w:type="dxa"/>
              <w:left w:w="115" w:type="dxa"/>
              <w:bottom w:w="0" w:type="dxa"/>
              <w:right w:w="115" w:type="dxa"/>
            </w:tcMar>
          </w:tcPr>
          <w:p w14:paraId="02104EC1" w14:textId="17B1908F" w:rsidR="0053067F" w:rsidRPr="00A1404F" w:rsidRDefault="00486F17" w:rsidP="0053067F">
            <w:pPr>
              <w:pBdr>
                <w:bottom w:val="single" w:sz="4" w:space="1" w:color="auto"/>
              </w:pBdr>
              <w:tabs>
                <w:tab w:val="decimal" w:pos="1584"/>
              </w:tabs>
              <w:spacing w:line="360" w:lineRule="exact"/>
              <w:ind w:right="-18"/>
              <w:rPr>
                <w:rFonts w:ascii="Arial" w:hAnsi="Arial" w:cs="Arial"/>
                <w:sz w:val="20"/>
                <w:szCs w:val="20"/>
              </w:rPr>
            </w:pPr>
            <w:r>
              <w:rPr>
                <w:rFonts w:ascii="Arial" w:hAnsi="Arial" w:cs="Arial"/>
                <w:sz w:val="20"/>
                <w:szCs w:val="20"/>
              </w:rPr>
              <w:t>1,472</w:t>
            </w:r>
          </w:p>
        </w:tc>
        <w:tc>
          <w:tcPr>
            <w:tcW w:w="2060" w:type="dxa"/>
            <w:tcMar>
              <w:left w:w="115" w:type="dxa"/>
              <w:right w:w="115" w:type="dxa"/>
            </w:tcMar>
          </w:tcPr>
          <w:p w14:paraId="46A9EE3F" w14:textId="6A9FFC8D" w:rsidR="0053067F" w:rsidRPr="00A1404F" w:rsidRDefault="0053067F" w:rsidP="0053067F">
            <w:pPr>
              <w:pBdr>
                <w:bottom w:val="single" w:sz="4" w:space="1" w:color="auto"/>
              </w:pBdr>
              <w:tabs>
                <w:tab w:val="decimal" w:pos="1584"/>
              </w:tabs>
              <w:spacing w:line="360" w:lineRule="exact"/>
              <w:ind w:right="-18"/>
              <w:rPr>
                <w:rFonts w:ascii="Arial" w:hAnsi="Arial" w:cs="Arial"/>
                <w:sz w:val="20"/>
                <w:szCs w:val="20"/>
              </w:rPr>
            </w:pPr>
            <w:r w:rsidRPr="0053067F">
              <w:rPr>
                <w:rFonts w:ascii="Arial" w:hAnsi="Arial" w:cs="Arial"/>
                <w:sz w:val="20"/>
                <w:szCs w:val="20"/>
              </w:rPr>
              <w:t>7,047</w:t>
            </w:r>
          </w:p>
        </w:tc>
      </w:tr>
      <w:tr w:rsidR="0053067F" w:rsidRPr="00A1404F" w14:paraId="1C37AE63" w14:textId="77777777" w:rsidTr="00A1404F">
        <w:tc>
          <w:tcPr>
            <w:tcW w:w="4320" w:type="dxa"/>
            <w:tcMar>
              <w:top w:w="0" w:type="dxa"/>
              <w:left w:w="108" w:type="dxa"/>
              <w:bottom w:w="0" w:type="dxa"/>
              <w:right w:w="108" w:type="dxa"/>
            </w:tcMar>
            <w:hideMark/>
          </w:tcPr>
          <w:p w14:paraId="434B6927" w14:textId="77777777" w:rsidR="0053067F" w:rsidRPr="00A1404F" w:rsidRDefault="0053067F" w:rsidP="0053067F">
            <w:pPr>
              <w:spacing w:line="360" w:lineRule="exact"/>
              <w:ind w:right="-43"/>
              <w:rPr>
                <w:rFonts w:ascii="Arial" w:hAnsi="Arial" w:cs="Arial"/>
                <w:sz w:val="20"/>
                <w:szCs w:val="20"/>
              </w:rPr>
            </w:pPr>
            <w:r w:rsidRPr="00A1404F">
              <w:rPr>
                <w:rFonts w:ascii="Arial" w:hAnsi="Arial" w:cs="Arial"/>
                <w:sz w:val="20"/>
                <w:szCs w:val="20"/>
              </w:rPr>
              <w:t>Total liabilities</w:t>
            </w:r>
          </w:p>
        </w:tc>
        <w:tc>
          <w:tcPr>
            <w:tcW w:w="2059" w:type="dxa"/>
            <w:tcMar>
              <w:top w:w="0" w:type="dxa"/>
              <w:left w:w="115" w:type="dxa"/>
              <w:bottom w:w="0" w:type="dxa"/>
              <w:right w:w="115" w:type="dxa"/>
            </w:tcMar>
          </w:tcPr>
          <w:p w14:paraId="3F0DC3FA" w14:textId="2F61F0F6" w:rsidR="0053067F" w:rsidRPr="00A1404F" w:rsidRDefault="0053067F" w:rsidP="0053067F">
            <w:pPr>
              <w:pBdr>
                <w:bottom w:val="single" w:sz="4" w:space="1" w:color="auto"/>
              </w:pBdr>
              <w:tabs>
                <w:tab w:val="decimal" w:pos="1584"/>
              </w:tabs>
              <w:spacing w:line="360" w:lineRule="exact"/>
              <w:ind w:right="-18"/>
              <w:rPr>
                <w:rFonts w:ascii="Arial" w:hAnsi="Arial" w:cs="Arial"/>
                <w:sz w:val="20"/>
                <w:szCs w:val="20"/>
                <w:cs/>
              </w:rPr>
            </w:pPr>
            <w:r w:rsidRPr="0053067F">
              <w:rPr>
                <w:rFonts w:ascii="Arial" w:hAnsi="Arial" w:cs="Arial"/>
                <w:sz w:val="20"/>
                <w:szCs w:val="20"/>
              </w:rPr>
              <w:t>133,117</w:t>
            </w:r>
          </w:p>
        </w:tc>
        <w:tc>
          <w:tcPr>
            <w:tcW w:w="2060" w:type="dxa"/>
            <w:tcMar>
              <w:left w:w="115" w:type="dxa"/>
              <w:right w:w="115" w:type="dxa"/>
            </w:tcMar>
          </w:tcPr>
          <w:p w14:paraId="0E2428A3" w14:textId="5EC48F45" w:rsidR="0053067F" w:rsidRPr="00A1404F" w:rsidRDefault="0053067F" w:rsidP="0053067F">
            <w:pPr>
              <w:pBdr>
                <w:bottom w:val="single" w:sz="4" w:space="1" w:color="auto"/>
              </w:pBdr>
              <w:tabs>
                <w:tab w:val="decimal" w:pos="1584"/>
              </w:tabs>
              <w:spacing w:line="360" w:lineRule="exact"/>
              <w:ind w:right="-18"/>
              <w:rPr>
                <w:rFonts w:ascii="Arial" w:hAnsi="Arial" w:cs="Arial"/>
                <w:sz w:val="20"/>
                <w:szCs w:val="20"/>
              </w:rPr>
            </w:pPr>
            <w:r w:rsidRPr="0053067F">
              <w:rPr>
                <w:rFonts w:ascii="Arial" w:hAnsi="Arial" w:cs="Arial"/>
                <w:sz w:val="20"/>
                <w:szCs w:val="20"/>
              </w:rPr>
              <w:t>1,695,728</w:t>
            </w:r>
          </w:p>
        </w:tc>
      </w:tr>
      <w:tr w:rsidR="00A1404F" w:rsidRPr="00A1404F" w14:paraId="0D042E40" w14:textId="77777777" w:rsidTr="00A1404F">
        <w:tc>
          <w:tcPr>
            <w:tcW w:w="4320" w:type="dxa"/>
            <w:tcMar>
              <w:top w:w="0" w:type="dxa"/>
              <w:left w:w="108" w:type="dxa"/>
              <w:bottom w:w="0" w:type="dxa"/>
              <w:right w:w="108" w:type="dxa"/>
            </w:tcMar>
            <w:hideMark/>
          </w:tcPr>
          <w:p w14:paraId="1F29D625" w14:textId="77777777" w:rsidR="00A1404F" w:rsidRPr="00A1404F" w:rsidRDefault="00A1404F" w:rsidP="00921166">
            <w:pPr>
              <w:spacing w:line="360" w:lineRule="exact"/>
              <w:ind w:right="-43"/>
              <w:rPr>
                <w:rFonts w:ascii="Arial" w:hAnsi="Arial" w:cs="Arial"/>
                <w:sz w:val="20"/>
                <w:szCs w:val="20"/>
              </w:rPr>
            </w:pPr>
            <w:r w:rsidRPr="00A1404F">
              <w:rPr>
                <w:rFonts w:ascii="Arial" w:hAnsi="Arial" w:cs="Arial"/>
                <w:sz w:val="20"/>
                <w:szCs w:val="20"/>
              </w:rPr>
              <w:t>Total net assets value</w:t>
            </w:r>
          </w:p>
        </w:tc>
        <w:tc>
          <w:tcPr>
            <w:tcW w:w="2059" w:type="dxa"/>
            <w:tcMar>
              <w:top w:w="0" w:type="dxa"/>
              <w:left w:w="115" w:type="dxa"/>
              <w:bottom w:w="0" w:type="dxa"/>
              <w:right w:w="115" w:type="dxa"/>
            </w:tcMar>
          </w:tcPr>
          <w:p w14:paraId="23091C8A" w14:textId="16920D4A" w:rsidR="00A1404F" w:rsidRPr="00A1404F" w:rsidRDefault="0053067F" w:rsidP="00921166">
            <w:pPr>
              <w:tabs>
                <w:tab w:val="decimal" w:pos="1584"/>
              </w:tabs>
              <w:spacing w:line="360" w:lineRule="exact"/>
              <w:ind w:right="-18"/>
              <w:rPr>
                <w:rFonts w:ascii="Arial" w:hAnsi="Arial" w:cs="Arial"/>
                <w:sz w:val="20"/>
                <w:szCs w:val="20"/>
                <w:cs/>
              </w:rPr>
            </w:pPr>
            <w:r w:rsidRPr="0053067F">
              <w:rPr>
                <w:rFonts w:ascii="Arial" w:hAnsi="Arial" w:cs="Arial"/>
                <w:sz w:val="20"/>
                <w:szCs w:val="20"/>
              </w:rPr>
              <w:t>49,671</w:t>
            </w:r>
          </w:p>
        </w:tc>
        <w:tc>
          <w:tcPr>
            <w:tcW w:w="2060" w:type="dxa"/>
            <w:tcMar>
              <w:left w:w="115" w:type="dxa"/>
              <w:right w:w="115" w:type="dxa"/>
            </w:tcMar>
          </w:tcPr>
          <w:p w14:paraId="2F989E78" w14:textId="1FD19B26" w:rsidR="00A1404F" w:rsidRPr="00A1404F" w:rsidRDefault="0053067F" w:rsidP="00921166">
            <w:pPr>
              <w:tabs>
                <w:tab w:val="decimal" w:pos="1584"/>
              </w:tabs>
              <w:spacing w:line="360" w:lineRule="exact"/>
              <w:ind w:right="-18"/>
              <w:rPr>
                <w:rFonts w:ascii="Arial" w:hAnsi="Arial" w:cs="Arial"/>
                <w:sz w:val="20"/>
                <w:szCs w:val="20"/>
              </w:rPr>
            </w:pPr>
            <w:r>
              <w:rPr>
                <w:rFonts w:ascii="Arial" w:hAnsi="Arial" w:cs="Arial"/>
                <w:sz w:val="20"/>
                <w:szCs w:val="20"/>
              </w:rPr>
              <w:t>27,046</w:t>
            </w:r>
          </w:p>
        </w:tc>
      </w:tr>
      <w:tr w:rsidR="00A1404F" w:rsidRPr="00A1404F" w14:paraId="73814C3E" w14:textId="77777777" w:rsidTr="00A1404F">
        <w:tc>
          <w:tcPr>
            <w:tcW w:w="4320" w:type="dxa"/>
            <w:tcMar>
              <w:top w:w="0" w:type="dxa"/>
              <w:left w:w="108" w:type="dxa"/>
              <w:bottom w:w="0" w:type="dxa"/>
              <w:right w:w="108" w:type="dxa"/>
            </w:tcMar>
          </w:tcPr>
          <w:p w14:paraId="746EF9C1" w14:textId="77777777" w:rsidR="00A1404F" w:rsidRPr="00A1404F" w:rsidRDefault="00A1404F" w:rsidP="00921166">
            <w:pPr>
              <w:spacing w:line="360" w:lineRule="exact"/>
              <w:ind w:right="-43"/>
              <w:rPr>
                <w:rFonts w:ascii="Arial" w:hAnsi="Arial" w:cs="Arial"/>
                <w:sz w:val="20"/>
                <w:szCs w:val="20"/>
              </w:rPr>
            </w:pPr>
            <w:r w:rsidRPr="00A1404F">
              <w:rPr>
                <w:rFonts w:ascii="Arial" w:hAnsi="Arial" w:cs="Arial"/>
                <w:sz w:val="20"/>
                <w:szCs w:val="20"/>
              </w:rPr>
              <w:t>Investment disposal percentage</w:t>
            </w:r>
          </w:p>
        </w:tc>
        <w:tc>
          <w:tcPr>
            <w:tcW w:w="2059" w:type="dxa"/>
            <w:tcMar>
              <w:top w:w="0" w:type="dxa"/>
              <w:left w:w="115" w:type="dxa"/>
              <w:bottom w:w="0" w:type="dxa"/>
              <w:right w:w="115" w:type="dxa"/>
            </w:tcMar>
          </w:tcPr>
          <w:p w14:paraId="60705D45" w14:textId="23889FAF" w:rsidR="00A1404F" w:rsidRPr="00A1404F" w:rsidRDefault="00A1404F" w:rsidP="00921166">
            <w:pPr>
              <w:pBdr>
                <w:bottom w:val="single" w:sz="4" w:space="1" w:color="auto"/>
              </w:pBdr>
              <w:tabs>
                <w:tab w:val="decimal" w:pos="1440"/>
              </w:tabs>
              <w:spacing w:line="360" w:lineRule="exact"/>
              <w:ind w:right="-18"/>
              <w:rPr>
                <w:rFonts w:ascii="Arial" w:hAnsi="Arial" w:cs="Arial"/>
                <w:sz w:val="20"/>
                <w:szCs w:val="20"/>
                <w:cs/>
              </w:rPr>
            </w:pPr>
            <w:r w:rsidRPr="00A1404F">
              <w:rPr>
                <w:rFonts w:ascii="Arial" w:hAnsi="Arial" w:cs="Arial"/>
                <w:sz w:val="20"/>
                <w:szCs w:val="20"/>
              </w:rPr>
              <w:t>50%</w:t>
            </w:r>
          </w:p>
        </w:tc>
        <w:tc>
          <w:tcPr>
            <w:tcW w:w="2060" w:type="dxa"/>
            <w:tcMar>
              <w:left w:w="115" w:type="dxa"/>
              <w:right w:w="115" w:type="dxa"/>
            </w:tcMar>
          </w:tcPr>
          <w:p w14:paraId="51B6F928" w14:textId="16DEB2D0" w:rsidR="00A1404F" w:rsidRPr="00A1404F" w:rsidRDefault="00A1404F" w:rsidP="00921166">
            <w:pPr>
              <w:pBdr>
                <w:bottom w:val="single" w:sz="4" w:space="1" w:color="auto"/>
              </w:pBdr>
              <w:tabs>
                <w:tab w:val="decimal" w:pos="1440"/>
              </w:tabs>
              <w:spacing w:line="360" w:lineRule="exact"/>
              <w:ind w:right="-18"/>
              <w:rPr>
                <w:rFonts w:ascii="Arial" w:hAnsi="Arial" w:cs="Arial"/>
                <w:sz w:val="20"/>
                <w:szCs w:val="20"/>
              </w:rPr>
            </w:pPr>
            <w:r w:rsidRPr="00A1404F">
              <w:rPr>
                <w:rFonts w:ascii="Arial" w:hAnsi="Arial" w:cs="Arial"/>
                <w:sz w:val="20"/>
                <w:szCs w:val="20"/>
              </w:rPr>
              <w:t>45%</w:t>
            </w:r>
          </w:p>
        </w:tc>
      </w:tr>
      <w:tr w:rsidR="00A1404F" w:rsidRPr="00A1404F" w14:paraId="413F7D9D" w14:textId="77777777" w:rsidTr="00A1404F">
        <w:tc>
          <w:tcPr>
            <w:tcW w:w="4320" w:type="dxa"/>
            <w:tcMar>
              <w:top w:w="0" w:type="dxa"/>
              <w:left w:w="108" w:type="dxa"/>
              <w:bottom w:w="0" w:type="dxa"/>
              <w:right w:w="108" w:type="dxa"/>
            </w:tcMar>
          </w:tcPr>
          <w:p w14:paraId="4256E920" w14:textId="77777777" w:rsidR="00A1404F" w:rsidRPr="00A1404F" w:rsidRDefault="00A1404F" w:rsidP="00921166">
            <w:pPr>
              <w:spacing w:line="360" w:lineRule="exact"/>
              <w:ind w:right="-43"/>
              <w:rPr>
                <w:rFonts w:ascii="Arial" w:hAnsi="Arial" w:cs="Arial"/>
                <w:sz w:val="20"/>
                <w:szCs w:val="20"/>
              </w:rPr>
            </w:pPr>
            <w:r w:rsidRPr="00A1404F">
              <w:rPr>
                <w:rFonts w:ascii="Arial" w:hAnsi="Arial" w:cs="Arial"/>
                <w:sz w:val="20"/>
                <w:szCs w:val="20"/>
              </w:rPr>
              <w:t>Book value of the disposed investment</w:t>
            </w:r>
          </w:p>
        </w:tc>
        <w:tc>
          <w:tcPr>
            <w:tcW w:w="2059" w:type="dxa"/>
            <w:tcMar>
              <w:top w:w="0" w:type="dxa"/>
              <w:left w:w="115" w:type="dxa"/>
              <w:bottom w:w="0" w:type="dxa"/>
              <w:right w:w="115" w:type="dxa"/>
            </w:tcMar>
          </w:tcPr>
          <w:p w14:paraId="1B3A3B2E" w14:textId="5249EFBC" w:rsidR="00A1404F" w:rsidRPr="00A1404F" w:rsidRDefault="0053067F" w:rsidP="00921166">
            <w:pPr>
              <w:pBdr>
                <w:bottom w:val="single" w:sz="4" w:space="1" w:color="auto"/>
              </w:pBdr>
              <w:tabs>
                <w:tab w:val="decimal" w:pos="1584"/>
              </w:tabs>
              <w:spacing w:line="360" w:lineRule="exact"/>
              <w:ind w:right="-18"/>
              <w:rPr>
                <w:rFonts w:ascii="Arial" w:hAnsi="Arial" w:cs="Arial"/>
                <w:sz w:val="20"/>
                <w:szCs w:val="20"/>
                <w:cs/>
              </w:rPr>
            </w:pPr>
            <w:r w:rsidRPr="0053067F">
              <w:rPr>
                <w:rFonts w:ascii="Arial" w:hAnsi="Arial" w:cs="Arial"/>
                <w:sz w:val="20"/>
                <w:szCs w:val="20"/>
              </w:rPr>
              <w:t>24,835</w:t>
            </w:r>
          </w:p>
        </w:tc>
        <w:tc>
          <w:tcPr>
            <w:tcW w:w="2060" w:type="dxa"/>
            <w:tcMar>
              <w:left w:w="115" w:type="dxa"/>
              <w:right w:w="115" w:type="dxa"/>
            </w:tcMar>
          </w:tcPr>
          <w:p w14:paraId="23FD2349" w14:textId="65F5C8A7" w:rsidR="00A1404F" w:rsidRPr="00A1404F" w:rsidRDefault="0053067F" w:rsidP="00921166">
            <w:pPr>
              <w:pBdr>
                <w:bottom w:val="single" w:sz="4" w:space="1" w:color="auto"/>
              </w:pBdr>
              <w:tabs>
                <w:tab w:val="decimal" w:pos="1584"/>
              </w:tabs>
              <w:spacing w:line="360" w:lineRule="exact"/>
              <w:ind w:right="-18"/>
              <w:rPr>
                <w:rFonts w:ascii="Arial" w:hAnsi="Arial" w:cs="Arial"/>
                <w:sz w:val="20"/>
                <w:szCs w:val="20"/>
              </w:rPr>
            </w:pPr>
            <w:r>
              <w:rPr>
                <w:rFonts w:ascii="Arial" w:hAnsi="Arial" w:cs="Arial"/>
                <w:sz w:val="20"/>
                <w:szCs w:val="20"/>
              </w:rPr>
              <w:t>12,171</w:t>
            </w:r>
          </w:p>
        </w:tc>
      </w:tr>
      <w:tr w:rsidR="00A1404F" w:rsidRPr="000A43F7" w14:paraId="204EDE5C" w14:textId="77777777" w:rsidTr="00A1404F">
        <w:trPr>
          <w:trHeight w:val="20"/>
        </w:trPr>
        <w:tc>
          <w:tcPr>
            <w:tcW w:w="4320" w:type="dxa"/>
            <w:tcMar>
              <w:top w:w="0" w:type="dxa"/>
              <w:left w:w="108" w:type="dxa"/>
              <w:bottom w:w="0" w:type="dxa"/>
              <w:right w:w="108" w:type="dxa"/>
            </w:tcMar>
          </w:tcPr>
          <w:p w14:paraId="3BC2BE90" w14:textId="684DD82F" w:rsidR="00A1404F" w:rsidRPr="000A43F7" w:rsidRDefault="00A1404F" w:rsidP="00921166">
            <w:pPr>
              <w:spacing w:line="360" w:lineRule="exact"/>
              <w:ind w:right="-43"/>
              <w:rPr>
                <w:rFonts w:ascii="Arial" w:hAnsi="Arial" w:cs="Arial"/>
                <w:sz w:val="16"/>
                <w:szCs w:val="16"/>
              </w:rPr>
            </w:pPr>
            <w:r w:rsidRPr="000A43F7">
              <w:rPr>
                <w:rFonts w:ascii="Arial" w:hAnsi="Arial" w:cs="Arial"/>
                <w:sz w:val="16"/>
                <w:szCs w:val="16"/>
                <w:vertAlign w:val="superscript"/>
              </w:rPr>
              <w:t>(1)</w:t>
            </w:r>
            <w:r w:rsidRPr="000A43F7">
              <w:rPr>
                <w:rFonts w:ascii="Arial" w:hAnsi="Arial" w:cs="Arial"/>
                <w:sz w:val="16"/>
                <w:szCs w:val="16"/>
              </w:rPr>
              <w:t xml:space="preserve"> Change name to “SIRI-MF </w:t>
            </w:r>
            <w:r>
              <w:rPr>
                <w:rFonts w:ascii="Arial" w:hAnsi="Arial" w:cs="Arial"/>
                <w:sz w:val="16"/>
                <w:szCs w:val="16"/>
              </w:rPr>
              <w:t>Six</w:t>
            </w:r>
            <w:r w:rsidRPr="000A43F7">
              <w:rPr>
                <w:rFonts w:ascii="Arial" w:hAnsi="Arial" w:cs="Arial"/>
                <w:sz w:val="16"/>
                <w:szCs w:val="16"/>
              </w:rPr>
              <w:t xml:space="preserve"> Co., Ltd.”</w:t>
            </w:r>
          </w:p>
        </w:tc>
        <w:tc>
          <w:tcPr>
            <w:tcW w:w="2059" w:type="dxa"/>
            <w:tcMar>
              <w:top w:w="0" w:type="dxa"/>
              <w:left w:w="115" w:type="dxa"/>
              <w:bottom w:w="0" w:type="dxa"/>
              <w:right w:w="115" w:type="dxa"/>
            </w:tcMar>
          </w:tcPr>
          <w:p w14:paraId="39155B93" w14:textId="77777777" w:rsidR="00A1404F" w:rsidRPr="000A43F7" w:rsidRDefault="00A1404F" w:rsidP="00921166">
            <w:pPr>
              <w:spacing w:line="360" w:lineRule="exact"/>
              <w:ind w:right="-18"/>
              <w:rPr>
                <w:rFonts w:ascii="Arial" w:hAnsi="Arial" w:cs="Arial"/>
                <w:sz w:val="22"/>
                <w:szCs w:val="22"/>
              </w:rPr>
            </w:pPr>
          </w:p>
        </w:tc>
        <w:tc>
          <w:tcPr>
            <w:tcW w:w="2060" w:type="dxa"/>
            <w:tcMar>
              <w:left w:w="115" w:type="dxa"/>
              <w:right w:w="115" w:type="dxa"/>
            </w:tcMar>
          </w:tcPr>
          <w:p w14:paraId="0366F843" w14:textId="77777777" w:rsidR="00A1404F" w:rsidRPr="000A43F7" w:rsidRDefault="00A1404F" w:rsidP="00921166">
            <w:pPr>
              <w:spacing w:line="360" w:lineRule="exact"/>
              <w:ind w:right="-18"/>
              <w:rPr>
                <w:rFonts w:ascii="Arial" w:hAnsi="Arial" w:cs="Arial"/>
                <w:sz w:val="22"/>
                <w:szCs w:val="22"/>
              </w:rPr>
            </w:pPr>
          </w:p>
        </w:tc>
      </w:tr>
    </w:tbl>
    <w:p w14:paraId="5E1063A5" w14:textId="77777777" w:rsidR="0053067F" w:rsidRDefault="0053067F" w:rsidP="00A1404F">
      <w:pPr>
        <w:spacing w:before="120" w:after="120" w:line="380" w:lineRule="exact"/>
        <w:ind w:left="1080" w:right="-43" w:hanging="533"/>
        <w:jc w:val="thaiDistribute"/>
        <w:rPr>
          <w:rFonts w:ascii="Arial" w:hAnsi="Arial" w:cs="Arial"/>
          <w:sz w:val="22"/>
          <w:szCs w:val="22"/>
        </w:rPr>
      </w:pPr>
    </w:p>
    <w:p w14:paraId="5DEDFCF0" w14:textId="77777777" w:rsidR="0053067F" w:rsidRDefault="0053067F" w:rsidP="00A1404F">
      <w:pPr>
        <w:spacing w:before="120" w:after="120" w:line="380" w:lineRule="exact"/>
        <w:ind w:left="1080" w:right="-43" w:hanging="533"/>
        <w:jc w:val="thaiDistribute"/>
        <w:rPr>
          <w:rFonts w:ascii="Arial" w:hAnsi="Arial" w:cs="Arial"/>
          <w:sz w:val="22"/>
          <w:szCs w:val="22"/>
        </w:rPr>
      </w:pPr>
    </w:p>
    <w:p w14:paraId="32E479A3" w14:textId="77777777" w:rsidR="0053067F" w:rsidRDefault="0053067F" w:rsidP="00A1404F">
      <w:pPr>
        <w:spacing w:before="120" w:after="120" w:line="380" w:lineRule="exact"/>
        <w:ind w:left="1080" w:right="-43" w:hanging="533"/>
        <w:jc w:val="thaiDistribute"/>
        <w:rPr>
          <w:rFonts w:ascii="Arial" w:hAnsi="Arial" w:cs="Arial"/>
          <w:sz w:val="22"/>
          <w:szCs w:val="22"/>
        </w:rPr>
      </w:pPr>
    </w:p>
    <w:p w14:paraId="682F6A06" w14:textId="77777777" w:rsidR="0053067F" w:rsidRDefault="0053067F" w:rsidP="00A1404F">
      <w:pPr>
        <w:spacing w:before="120" w:after="120" w:line="380" w:lineRule="exact"/>
        <w:ind w:left="1080" w:right="-43" w:hanging="533"/>
        <w:jc w:val="thaiDistribute"/>
        <w:rPr>
          <w:rFonts w:ascii="Arial" w:hAnsi="Arial" w:cs="Arial"/>
          <w:sz w:val="22"/>
          <w:szCs w:val="22"/>
        </w:rPr>
      </w:pPr>
    </w:p>
    <w:p w14:paraId="0CB535DC" w14:textId="021B30E5" w:rsidR="00A1404F" w:rsidRPr="000A43F7" w:rsidRDefault="00A1404F" w:rsidP="00A1404F">
      <w:pPr>
        <w:spacing w:before="120" w:after="120" w:line="380" w:lineRule="exact"/>
        <w:ind w:left="1080" w:right="-43" w:hanging="533"/>
        <w:jc w:val="thaiDistribute"/>
        <w:rPr>
          <w:rFonts w:ascii="Arial" w:hAnsi="Arial" w:cs="Arial"/>
          <w:sz w:val="22"/>
          <w:szCs w:val="22"/>
        </w:rPr>
      </w:pPr>
      <w:r w:rsidRPr="000A43F7">
        <w:rPr>
          <w:rFonts w:ascii="Arial" w:hAnsi="Arial" w:cs="Arial"/>
          <w:sz w:val="22"/>
          <w:szCs w:val="22"/>
        </w:rPr>
        <w:lastRenderedPageBreak/>
        <w:tab/>
        <w:t>Reconciliation of gain on sale of investment in subsidiaries were as follows:</w:t>
      </w:r>
    </w:p>
    <w:tbl>
      <w:tblPr>
        <w:tblW w:w="10713" w:type="dxa"/>
        <w:tblInd w:w="-540" w:type="dxa"/>
        <w:tblLayout w:type="fixed"/>
        <w:tblCellMar>
          <w:left w:w="0" w:type="dxa"/>
          <w:right w:w="0" w:type="dxa"/>
        </w:tblCellMar>
        <w:tblLook w:val="04A0" w:firstRow="1" w:lastRow="0" w:firstColumn="1" w:lastColumn="0" w:noHBand="0" w:noVBand="1"/>
      </w:tblPr>
      <w:tblGrid>
        <w:gridCol w:w="2070"/>
        <w:gridCol w:w="1440"/>
        <w:gridCol w:w="1441"/>
        <w:gridCol w:w="1440"/>
        <w:gridCol w:w="1441"/>
        <w:gridCol w:w="1440"/>
        <w:gridCol w:w="1441"/>
      </w:tblGrid>
      <w:tr w:rsidR="00A1404F" w:rsidRPr="000A43F7" w14:paraId="66F7DD64" w14:textId="77777777" w:rsidTr="00A1404F">
        <w:tc>
          <w:tcPr>
            <w:tcW w:w="2070" w:type="dxa"/>
            <w:tcMar>
              <w:top w:w="0" w:type="dxa"/>
              <w:left w:w="115" w:type="dxa"/>
              <w:bottom w:w="0" w:type="dxa"/>
              <w:right w:w="115" w:type="dxa"/>
            </w:tcMar>
          </w:tcPr>
          <w:p w14:paraId="1EDFE282" w14:textId="77777777" w:rsidR="00A1404F" w:rsidRPr="001F5D91" w:rsidRDefault="00A1404F" w:rsidP="00921166">
            <w:pPr>
              <w:spacing w:line="360" w:lineRule="exact"/>
              <w:ind w:right="-43"/>
              <w:rPr>
                <w:rFonts w:ascii="Arial" w:hAnsi="Arial" w:cs="Arial"/>
                <w:sz w:val="20"/>
                <w:szCs w:val="20"/>
              </w:rPr>
            </w:pPr>
          </w:p>
        </w:tc>
        <w:tc>
          <w:tcPr>
            <w:tcW w:w="8643" w:type="dxa"/>
            <w:gridSpan w:val="6"/>
            <w:tcMar>
              <w:top w:w="0" w:type="dxa"/>
              <w:left w:w="115" w:type="dxa"/>
              <w:bottom w:w="0" w:type="dxa"/>
              <w:right w:w="115" w:type="dxa"/>
            </w:tcMar>
          </w:tcPr>
          <w:p w14:paraId="0E0167CD" w14:textId="77777777" w:rsidR="00A1404F" w:rsidRPr="001F5D91" w:rsidRDefault="00A1404F" w:rsidP="00921166">
            <w:pPr>
              <w:spacing w:line="360" w:lineRule="exact"/>
              <w:jc w:val="right"/>
              <w:rPr>
                <w:rFonts w:ascii="Arial" w:hAnsi="Arial" w:cs="Arial"/>
                <w:sz w:val="20"/>
                <w:szCs w:val="20"/>
              </w:rPr>
            </w:pPr>
            <w:r w:rsidRPr="001F5D91">
              <w:rPr>
                <w:rFonts w:ascii="Arial" w:hAnsi="Arial" w:cs="Arial"/>
                <w:sz w:val="20"/>
                <w:szCs w:val="20"/>
              </w:rPr>
              <w:t>(Unit: Thousand Baht)</w:t>
            </w:r>
          </w:p>
        </w:tc>
      </w:tr>
      <w:tr w:rsidR="00A1404F" w:rsidRPr="000A43F7" w14:paraId="420EE9D2" w14:textId="77777777" w:rsidTr="00A1404F">
        <w:tc>
          <w:tcPr>
            <w:tcW w:w="2070" w:type="dxa"/>
            <w:tcMar>
              <w:top w:w="0" w:type="dxa"/>
              <w:left w:w="115" w:type="dxa"/>
              <w:bottom w:w="0" w:type="dxa"/>
              <w:right w:w="115" w:type="dxa"/>
            </w:tcMar>
          </w:tcPr>
          <w:p w14:paraId="4DF52ED4" w14:textId="77777777" w:rsidR="00A1404F" w:rsidRPr="001F5D91" w:rsidRDefault="00A1404F" w:rsidP="00921166">
            <w:pPr>
              <w:spacing w:line="360" w:lineRule="exact"/>
              <w:ind w:right="-43"/>
              <w:rPr>
                <w:rFonts w:ascii="Arial" w:hAnsi="Arial" w:cs="Arial"/>
                <w:sz w:val="20"/>
                <w:szCs w:val="20"/>
              </w:rPr>
            </w:pPr>
          </w:p>
        </w:tc>
        <w:tc>
          <w:tcPr>
            <w:tcW w:w="4321" w:type="dxa"/>
            <w:gridSpan w:val="3"/>
            <w:tcMar>
              <w:top w:w="0" w:type="dxa"/>
              <w:left w:w="115" w:type="dxa"/>
              <w:bottom w:w="0" w:type="dxa"/>
              <w:right w:w="115" w:type="dxa"/>
            </w:tcMar>
          </w:tcPr>
          <w:p w14:paraId="52124B43" w14:textId="77777777" w:rsidR="00A1404F" w:rsidRPr="001F5D91" w:rsidRDefault="00A1404F" w:rsidP="00921166">
            <w:pPr>
              <w:pBdr>
                <w:bottom w:val="single" w:sz="4" w:space="1" w:color="auto"/>
              </w:pBdr>
              <w:spacing w:line="360" w:lineRule="exact"/>
              <w:jc w:val="center"/>
              <w:rPr>
                <w:rFonts w:ascii="Arial" w:hAnsi="Arial" w:cs="Arial"/>
                <w:sz w:val="20"/>
                <w:szCs w:val="20"/>
              </w:rPr>
            </w:pPr>
            <w:r w:rsidRPr="001F5D91">
              <w:rPr>
                <w:rFonts w:ascii="Arial" w:hAnsi="Arial" w:cs="Arial"/>
                <w:sz w:val="20"/>
                <w:szCs w:val="20"/>
              </w:rPr>
              <w:t>Consolidated financial statements</w:t>
            </w:r>
          </w:p>
        </w:tc>
        <w:tc>
          <w:tcPr>
            <w:tcW w:w="4322" w:type="dxa"/>
            <w:gridSpan w:val="3"/>
            <w:tcMar>
              <w:left w:w="115" w:type="dxa"/>
              <w:right w:w="115" w:type="dxa"/>
            </w:tcMar>
          </w:tcPr>
          <w:p w14:paraId="22DE37C9" w14:textId="77777777" w:rsidR="00A1404F" w:rsidRPr="001F5D91" w:rsidRDefault="00A1404F" w:rsidP="00921166">
            <w:pPr>
              <w:pBdr>
                <w:bottom w:val="single" w:sz="4" w:space="1" w:color="auto"/>
              </w:pBdr>
              <w:spacing w:line="360" w:lineRule="exact"/>
              <w:jc w:val="center"/>
              <w:rPr>
                <w:rFonts w:ascii="Arial" w:hAnsi="Arial" w:cs="Arial"/>
                <w:sz w:val="20"/>
                <w:szCs w:val="20"/>
              </w:rPr>
            </w:pPr>
            <w:r w:rsidRPr="001F5D91">
              <w:rPr>
                <w:rFonts w:ascii="Arial" w:hAnsi="Arial" w:cs="Arial"/>
                <w:sz w:val="20"/>
                <w:szCs w:val="20"/>
              </w:rPr>
              <w:t>Separate financial statements</w:t>
            </w:r>
          </w:p>
        </w:tc>
      </w:tr>
      <w:tr w:rsidR="00A1404F" w:rsidRPr="000A43F7" w14:paraId="420F78E0" w14:textId="77777777" w:rsidTr="00A1404F">
        <w:tc>
          <w:tcPr>
            <w:tcW w:w="2070" w:type="dxa"/>
            <w:tcMar>
              <w:top w:w="0" w:type="dxa"/>
              <w:left w:w="115" w:type="dxa"/>
              <w:bottom w:w="0" w:type="dxa"/>
              <w:right w:w="115" w:type="dxa"/>
            </w:tcMar>
          </w:tcPr>
          <w:p w14:paraId="512CE1EC" w14:textId="77777777" w:rsidR="00A1404F" w:rsidRPr="001F5D91" w:rsidRDefault="00A1404F" w:rsidP="00921166">
            <w:pPr>
              <w:spacing w:line="360" w:lineRule="exact"/>
              <w:ind w:right="-43"/>
              <w:rPr>
                <w:rFonts w:ascii="Arial" w:hAnsi="Arial" w:cs="Arial"/>
                <w:sz w:val="20"/>
                <w:szCs w:val="20"/>
              </w:rPr>
            </w:pPr>
          </w:p>
        </w:tc>
        <w:tc>
          <w:tcPr>
            <w:tcW w:w="1440" w:type="dxa"/>
            <w:tcMar>
              <w:top w:w="0" w:type="dxa"/>
              <w:left w:w="115" w:type="dxa"/>
              <w:bottom w:w="0" w:type="dxa"/>
              <w:right w:w="115" w:type="dxa"/>
            </w:tcMar>
            <w:vAlign w:val="bottom"/>
          </w:tcPr>
          <w:p w14:paraId="41E40342" w14:textId="1AC9DC9D" w:rsidR="00A1404F" w:rsidRPr="001F5D91" w:rsidRDefault="00A1404F" w:rsidP="00921166">
            <w:pPr>
              <w:pBdr>
                <w:bottom w:val="single" w:sz="4" w:space="1" w:color="auto"/>
              </w:pBdr>
              <w:spacing w:line="360" w:lineRule="exact"/>
              <w:ind w:right="-18"/>
              <w:jc w:val="center"/>
              <w:rPr>
                <w:rFonts w:ascii="Arial" w:hAnsi="Arial" w:cs="Arial"/>
                <w:sz w:val="20"/>
                <w:szCs w:val="20"/>
              </w:rPr>
            </w:pPr>
            <w:r w:rsidRPr="00A1404F">
              <w:rPr>
                <w:rFonts w:ascii="Arial" w:hAnsi="Arial" w:cs="Arial"/>
                <w:sz w:val="20"/>
                <w:szCs w:val="20"/>
              </w:rPr>
              <w:t>Selling price</w:t>
            </w:r>
          </w:p>
        </w:tc>
        <w:tc>
          <w:tcPr>
            <w:tcW w:w="1441" w:type="dxa"/>
            <w:tcMar>
              <w:left w:w="115" w:type="dxa"/>
              <w:right w:w="115" w:type="dxa"/>
            </w:tcMar>
            <w:vAlign w:val="bottom"/>
          </w:tcPr>
          <w:p w14:paraId="635DE3B9" w14:textId="7EE265E7" w:rsidR="00A1404F" w:rsidRPr="001F5D91" w:rsidRDefault="00A1404F" w:rsidP="00921166">
            <w:pPr>
              <w:pBdr>
                <w:bottom w:val="single" w:sz="4" w:space="1" w:color="auto"/>
              </w:pBdr>
              <w:spacing w:line="360" w:lineRule="exact"/>
              <w:ind w:right="-18"/>
              <w:jc w:val="center"/>
              <w:rPr>
                <w:rFonts w:ascii="Arial" w:hAnsi="Arial" w:cs="Arial"/>
                <w:sz w:val="20"/>
                <w:szCs w:val="20"/>
              </w:rPr>
            </w:pPr>
            <w:r w:rsidRPr="00A1404F">
              <w:rPr>
                <w:rFonts w:ascii="Arial" w:hAnsi="Arial" w:cs="Arial"/>
                <w:sz w:val="20"/>
                <w:szCs w:val="20"/>
              </w:rPr>
              <w:t>Investment value</w:t>
            </w:r>
            <w:r>
              <w:rPr>
                <w:rFonts w:ascii="Arial" w:hAnsi="Arial" w:cs="Arial"/>
                <w:sz w:val="20"/>
                <w:szCs w:val="20"/>
              </w:rPr>
              <w:t xml:space="preserve"> </w:t>
            </w:r>
            <w:r w:rsidRPr="00A1404F">
              <w:rPr>
                <w:rFonts w:ascii="Arial" w:hAnsi="Arial" w:cs="Arial"/>
                <w:sz w:val="20"/>
                <w:szCs w:val="20"/>
              </w:rPr>
              <w:t>as at               selling date</w:t>
            </w:r>
          </w:p>
        </w:tc>
        <w:tc>
          <w:tcPr>
            <w:tcW w:w="1440" w:type="dxa"/>
            <w:tcMar>
              <w:left w:w="115" w:type="dxa"/>
              <w:right w:w="115" w:type="dxa"/>
            </w:tcMar>
            <w:vAlign w:val="bottom"/>
          </w:tcPr>
          <w:p w14:paraId="23F62DDD" w14:textId="32E3C863" w:rsidR="00A1404F" w:rsidRPr="001F5D91" w:rsidRDefault="00A1404F" w:rsidP="00921166">
            <w:pPr>
              <w:pBdr>
                <w:bottom w:val="single" w:sz="4" w:space="1" w:color="auto"/>
              </w:pBdr>
              <w:spacing w:line="360" w:lineRule="exact"/>
              <w:ind w:left="-29" w:right="-29"/>
              <w:jc w:val="center"/>
              <w:rPr>
                <w:rFonts w:ascii="Arial" w:hAnsi="Arial" w:cs="Arial"/>
                <w:sz w:val="20"/>
                <w:szCs w:val="20"/>
              </w:rPr>
            </w:pPr>
            <w:r w:rsidRPr="00A1404F">
              <w:rPr>
                <w:rFonts w:ascii="Arial" w:hAnsi="Arial" w:cs="Arial"/>
                <w:sz w:val="20"/>
                <w:szCs w:val="20"/>
              </w:rPr>
              <w:t xml:space="preserve">Gain on sale of investment in </w:t>
            </w:r>
            <w:r>
              <w:rPr>
                <w:rFonts w:ascii="Arial" w:hAnsi="Arial" w:cs="Arial"/>
                <w:sz w:val="20"/>
                <w:szCs w:val="20"/>
              </w:rPr>
              <w:t>subsidiaries</w:t>
            </w:r>
          </w:p>
        </w:tc>
        <w:tc>
          <w:tcPr>
            <w:tcW w:w="1441" w:type="dxa"/>
            <w:tcMar>
              <w:left w:w="115" w:type="dxa"/>
              <w:right w:w="115" w:type="dxa"/>
            </w:tcMar>
            <w:vAlign w:val="bottom"/>
          </w:tcPr>
          <w:p w14:paraId="364A4237" w14:textId="6E61A19F" w:rsidR="00A1404F" w:rsidRPr="001F5D91" w:rsidRDefault="00A1404F" w:rsidP="00921166">
            <w:pPr>
              <w:pBdr>
                <w:bottom w:val="single" w:sz="4" w:space="1" w:color="auto"/>
              </w:pBdr>
              <w:spacing w:line="360" w:lineRule="exact"/>
              <w:ind w:right="-18"/>
              <w:jc w:val="center"/>
              <w:rPr>
                <w:rFonts w:ascii="Arial" w:hAnsi="Arial" w:cs="Arial"/>
                <w:sz w:val="20"/>
                <w:szCs w:val="20"/>
              </w:rPr>
            </w:pPr>
            <w:r w:rsidRPr="00A1404F">
              <w:rPr>
                <w:rFonts w:ascii="Arial" w:hAnsi="Arial" w:cs="Arial"/>
                <w:sz w:val="20"/>
                <w:szCs w:val="20"/>
              </w:rPr>
              <w:t>Selling price</w:t>
            </w:r>
          </w:p>
        </w:tc>
        <w:tc>
          <w:tcPr>
            <w:tcW w:w="1440" w:type="dxa"/>
            <w:tcMar>
              <w:left w:w="115" w:type="dxa"/>
              <w:right w:w="115" w:type="dxa"/>
            </w:tcMar>
            <w:vAlign w:val="bottom"/>
          </w:tcPr>
          <w:p w14:paraId="59DB0408" w14:textId="5B0F3D80" w:rsidR="00A1404F" w:rsidRPr="001F5D91" w:rsidRDefault="00A1404F" w:rsidP="00921166">
            <w:pPr>
              <w:pBdr>
                <w:bottom w:val="single" w:sz="4" w:space="1" w:color="auto"/>
              </w:pBdr>
              <w:spacing w:line="360" w:lineRule="exact"/>
              <w:ind w:right="-18"/>
              <w:jc w:val="center"/>
              <w:rPr>
                <w:rFonts w:ascii="Arial" w:hAnsi="Arial" w:cs="Arial"/>
                <w:sz w:val="20"/>
                <w:szCs w:val="20"/>
              </w:rPr>
            </w:pPr>
            <w:r w:rsidRPr="00A1404F">
              <w:rPr>
                <w:rFonts w:ascii="Arial" w:hAnsi="Arial" w:cs="Arial"/>
                <w:sz w:val="20"/>
                <w:szCs w:val="20"/>
              </w:rPr>
              <w:t>Investment value</w:t>
            </w:r>
            <w:r>
              <w:rPr>
                <w:rFonts w:ascii="Arial" w:hAnsi="Arial" w:cs="Arial"/>
                <w:sz w:val="20"/>
                <w:szCs w:val="20"/>
              </w:rPr>
              <w:t xml:space="preserve"> </w:t>
            </w:r>
            <w:r w:rsidRPr="00A1404F">
              <w:rPr>
                <w:rFonts w:ascii="Arial" w:hAnsi="Arial" w:cs="Arial"/>
                <w:sz w:val="20"/>
                <w:szCs w:val="20"/>
              </w:rPr>
              <w:t>as at               selling date</w:t>
            </w:r>
          </w:p>
        </w:tc>
        <w:tc>
          <w:tcPr>
            <w:tcW w:w="1441" w:type="dxa"/>
            <w:tcMar>
              <w:left w:w="115" w:type="dxa"/>
              <w:right w:w="115" w:type="dxa"/>
            </w:tcMar>
            <w:vAlign w:val="bottom"/>
          </w:tcPr>
          <w:p w14:paraId="42368EC2" w14:textId="18E9C6D8" w:rsidR="00A1404F" w:rsidRPr="001F5D91" w:rsidRDefault="00A1404F" w:rsidP="00921166">
            <w:pPr>
              <w:pBdr>
                <w:bottom w:val="single" w:sz="4" w:space="1" w:color="auto"/>
              </w:pBdr>
              <w:spacing w:line="360" w:lineRule="exact"/>
              <w:ind w:left="-29" w:right="-29"/>
              <w:jc w:val="center"/>
              <w:rPr>
                <w:rFonts w:ascii="Arial" w:hAnsi="Arial" w:cs="Arial"/>
                <w:sz w:val="20"/>
                <w:szCs w:val="20"/>
              </w:rPr>
            </w:pPr>
            <w:r w:rsidRPr="00A1404F">
              <w:rPr>
                <w:rFonts w:ascii="Arial" w:hAnsi="Arial" w:cs="Arial"/>
                <w:sz w:val="20"/>
                <w:szCs w:val="20"/>
              </w:rPr>
              <w:t xml:space="preserve">Gain on sale of investment in </w:t>
            </w:r>
            <w:r>
              <w:rPr>
                <w:rFonts w:ascii="Arial" w:hAnsi="Arial" w:cs="Arial"/>
                <w:sz w:val="20"/>
                <w:szCs w:val="20"/>
              </w:rPr>
              <w:t>subsidiaries</w:t>
            </w:r>
          </w:p>
        </w:tc>
      </w:tr>
      <w:tr w:rsidR="00A1404F" w:rsidRPr="000A43F7" w14:paraId="2F32D6B6" w14:textId="77777777" w:rsidTr="00A1404F">
        <w:tc>
          <w:tcPr>
            <w:tcW w:w="2070" w:type="dxa"/>
            <w:tcMar>
              <w:top w:w="0" w:type="dxa"/>
              <w:left w:w="115" w:type="dxa"/>
              <w:bottom w:w="0" w:type="dxa"/>
              <w:right w:w="115" w:type="dxa"/>
            </w:tcMar>
          </w:tcPr>
          <w:p w14:paraId="669CFF64" w14:textId="5C2F16B0" w:rsidR="00A1404F" w:rsidRPr="001F5D91" w:rsidRDefault="00A1404F" w:rsidP="00921166">
            <w:pPr>
              <w:spacing w:line="360" w:lineRule="exact"/>
              <w:ind w:left="161" w:right="-43" w:hanging="161"/>
              <w:rPr>
                <w:rFonts w:ascii="Arial" w:hAnsi="Arial" w:cs="Arial"/>
                <w:sz w:val="20"/>
                <w:szCs w:val="20"/>
              </w:rPr>
            </w:pPr>
            <w:proofErr w:type="spellStart"/>
            <w:r w:rsidRPr="00A1404F">
              <w:rPr>
                <w:rFonts w:ascii="Arial" w:hAnsi="Arial" w:cs="Arial"/>
                <w:sz w:val="20"/>
                <w:szCs w:val="20"/>
              </w:rPr>
              <w:t>Thirakhun</w:t>
            </w:r>
            <w:proofErr w:type="spellEnd"/>
            <w:r>
              <w:rPr>
                <w:rFonts w:ascii="Arial" w:hAnsi="Arial" w:cs="Arial"/>
                <w:sz w:val="20"/>
                <w:szCs w:val="20"/>
              </w:rPr>
              <w:t xml:space="preserve"> </w:t>
            </w:r>
            <w:r w:rsidRPr="00A1404F">
              <w:rPr>
                <w:rFonts w:ascii="Arial" w:hAnsi="Arial" w:cs="Arial"/>
                <w:sz w:val="20"/>
                <w:szCs w:val="20"/>
              </w:rPr>
              <w:t>Co., Ltd.</w:t>
            </w:r>
          </w:p>
        </w:tc>
        <w:tc>
          <w:tcPr>
            <w:tcW w:w="1440" w:type="dxa"/>
            <w:tcMar>
              <w:top w:w="0" w:type="dxa"/>
              <w:left w:w="115" w:type="dxa"/>
              <w:bottom w:w="0" w:type="dxa"/>
              <w:right w:w="115" w:type="dxa"/>
            </w:tcMar>
          </w:tcPr>
          <w:p w14:paraId="2FFE8D40" w14:textId="2324B72D" w:rsidR="00A1404F" w:rsidRPr="001F5D91" w:rsidRDefault="00A1404F" w:rsidP="00921166">
            <w:pPr>
              <w:tabs>
                <w:tab w:val="decimal" w:pos="1037"/>
              </w:tabs>
              <w:spacing w:line="360" w:lineRule="exact"/>
              <w:rPr>
                <w:rFonts w:ascii="Arial" w:hAnsi="Arial" w:cs="Arial"/>
                <w:sz w:val="20"/>
                <w:szCs w:val="20"/>
                <w:cs/>
              </w:rPr>
            </w:pPr>
            <w:r w:rsidRPr="00A1404F">
              <w:rPr>
                <w:rFonts w:ascii="Arial" w:hAnsi="Arial" w:cs="Arial"/>
                <w:sz w:val="20"/>
                <w:szCs w:val="20"/>
              </w:rPr>
              <w:t>25,000</w:t>
            </w:r>
          </w:p>
        </w:tc>
        <w:tc>
          <w:tcPr>
            <w:tcW w:w="1441" w:type="dxa"/>
            <w:tcMar>
              <w:left w:w="115" w:type="dxa"/>
              <w:right w:w="115" w:type="dxa"/>
            </w:tcMar>
          </w:tcPr>
          <w:p w14:paraId="537D95A2" w14:textId="4B22A115" w:rsidR="00A1404F" w:rsidRPr="001F5D91" w:rsidRDefault="00A1404F" w:rsidP="00921166">
            <w:pPr>
              <w:tabs>
                <w:tab w:val="decimal" w:pos="1037"/>
              </w:tabs>
              <w:spacing w:line="360" w:lineRule="exact"/>
              <w:rPr>
                <w:rFonts w:ascii="Arial" w:hAnsi="Arial" w:cs="Arial"/>
                <w:sz w:val="20"/>
                <w:szCs w:val="20"/>
              </w:rPr>
            </w:pPr>
            <w:r w:rsidRPr="00A1404F">
              <w:rPr>
                <w:rFonts w:ascii="Arial" w:hAnsi="Arial" w:cs="Arial"/>
                <w:sz w:val="20"/>
                <w:szCs w:val="20"/>
              </w:rPr>
              <w:t>24,8</w:t>
            </w:r>
            <w:r w:rsidR="0053067F">
              <w:rPr>
                <w:rFonts w:ascii="Arial" w:hAnsi="Arial" w:cs="Arial"/>
                <w:sz w:val="20"/>
                <w:szCs w:val="20"/>
              </w:rPr>
              <w:t>35</w:t>
            </w:r>
          </w:p>
        </w:tc>
        <w:tc>
          <w:tcPr>
            <w:tcW w:w="1440" w:type="dxa"/>
            <w:tcMar>
              <w:left w:w="115" w:type="dxa"/>
              <w:right w:w="115" w:type="dxa"/>
            </w:tcMar>
          </w:tcPr>
          <w:p w14:paraId="13E24956" w14:textId="5D8BA8AE" w:rsidR="00A1404F" w:rsidRPr="001F5D91" w:rsidRDefault="0053067F" w:rsidP="00921166">
            <w:pPr>
              <w:tabs>
                <w:tab w:val="decimal" w:pos="1037"/>
              </w:tabs>
              <w:spacing w:line="360" w:lineRule="exact"/>
              <w:rPr>
                <w:rFonts w:ascii="Arial" w:hAnsi="Arial" w:cs="Arial"/>
                <w:sz w:val="20"/>
                <w:szCs w:val="20"/>
              </w:rPr>
            </w:pPr>
            <w:r>
              <w:rPr>
                <w:rFonts w:ascii="Arial" w:hAnsi="Arial" w:cs="Arial"/>
                <w:sz w:val="20"/>
                <w:szCs w:val="20"/>
              </w:rPr>
              <w:t>165</w:t>
            </w:r>
          </w:p>
        </w:tc>
        <w:tc>
          <w:tcPr>
            <w:tcW w:w="1441" w:type="dxa"/>
            <w:tcMar>
              <w:left w:w="115" w:type="dxa"/>
              <w:right w:w="115" w:type="dxa"/>
            </w:tcMar>
          </w:tcPr>
          <w:p w14:paraId="6B2427C7" w14:textId="4BAABB1E" w:rsidR="00A1404F" w:rsidRPr="001F5D91" w:rsidRDefault="00A1404F" w:rsidP="00921166">
            <w:pPr>
              <w:tabs>
                <w:tab w:val="decimal" w:pos="1037"/>
              </w:tabs>
              <w:spacing w:line="360" w:lineRule="exact"/>
              <w:rPr>
                <w:rFonts w:ascii="Arial" w:hAnsi="Arial" w:cs="Arial"/>
                <w:sz w:val="20"/>
                <w:szCs w:val="20"/>
              </w:rPr>
            </w:pPr>
            <w:r w:rsidRPr="00A1404F">
              <w:rPr>
                <w:rFonts w:ascii="Arial" w:hAnsi="Arial" w:cs="Arial"/>
                <w:sz w:val="20"/>
                <w:szCs w:val="20"/>
              </w:rPr>
              <w:t>25,000</w:t>
            </w:r>
          </w:p>
        </w:tc>
        <w:tc>
          <w:tcPr>
            <w:tcW w:w="1440" w:type="dxa"/>
            <w:tcMar>
              <w:left w:w="115" w:type="dxa"/>
              <w:right w:w="115" w:type="dxa"/>
            </w:tcMar>
          </w:tcPr>
          <w:p w14:paraId="6516FEB1" w14:textId="0081CE3B" w:rsidR="00A1404F" w:rsidRPr="001F5D91" w:rsidRDefault="00A1404F" w:rsidP="00921166">
            <w:pPr>
              <w:tabs>
                <w:tab w:val="decimal" w:pos="1037"/>
              </w:tabs>
              <w:spacing w:line="360" w:lineRule="exact"/>
              <w:rPr>
                <w:rFonts w:ascii="Arial" w:hAnsi="Arial" w:cs="Arial"/>
                <w:sz w:val="20"/>
                <w:szCs w:val="20"/>
              </w:rPr>
            </w:pPr>
            <w:r w:rsidRPr="00A1404F">
              <w:rPr>
                <w:rFonts w:ascii="Arial" w:hAnsi="Arial" w:cs="Arial"/>
                <w:sz w:val="20"/>
                <w:szCs w:val="20"/>
              </w:rPr>
              <w:t>(25,000)</w:t>
            </w:r>
          </w:p>
        </w:tc>
        <w:tc>
          <w:tcPr>
            <w:tcW w:w="1441" w:type="dxa"/>
            <w:tcMar>
              <w:left w:w="115" w:type="dxa"/>
              <w:right w:w="115" w:type="dxa"/>
            </w:tcMar>
          </w:tcPr>
          <w:p w14:paraId="3E35C0D1" w14:textId="0E943DF2" w:rsidR="00A1404F" w:rsidRPr="001F5D91" w:rsidRDefault="00A1404F" w:rsidP="00921166">
            <w:pPr>
              <w:tabs>
                <w:tab w:val="decimal" w:pos="1037"/>
              </w:tabs>
              <w:spacing w:line="360" w:lineRule="exact"/>
              <w:rPr>
                <w:rFonts w:ascii="Arial" w:hAnsi="Arial" w:cs="Arial"/>
                <w:sz w:val="20"/>
                <w:szCs w:val="20"/>
              </w:rPr>
            </w:pPr>
            <w:r w:rsidRPr="00A1404F">
              <w:rPr>
                <w:rFonts w:ascii="Arial" w:hAnsi="Arial" w:cs="Arial"/>
                <w:sz w:val="20"/>
                <w:szCs w:val="20"/>
              </w:rPr>
              <w:t>-</w:t>
            </w:r>
          </w:p>
        </w:tc>
      </w:tr>
      <w:tr w:rsidR="00A1404F" w:rsidRPr="000A43F7" w14:paraId="0FC88DA6" w14:textId="77777777" w:rsidTr="00A1404F">
        <w:tc>
          <w:tcPr>
            <w:tcW w:w="2070" w:type="dxa"/>
            <w:tcMar>
              <w:top w:w="0" w:type="dxa"/>
              <w:left w:w="115" w:type="dxa"/>
              <w:bottom w:w="0" w:type="dxa"/>
              <w:right w:w="115" w:type="dxa"/>
            </w:tcMar>
          </w:tcPr>
          <w:p w14:paraId="4C63D437" w14:textId="4CAA026E" w:rsidR="00A1404F" w:rsidRPr="001F5D91" w:rsidRDefault="00A1404F" w:rsidP="00921166">
            <w:pPr>
              <w:spacing w:line="360" w:lineRule="exact"/>
              <w:ind w:left="161" w:right="-43" w:hanging="161"/>
              <w:rPr>
                <w:rFonts w:ascii="Arial" w:hAnsi="Arial" w:cs="Arial"/>
                <w:sz w:val="20"/>
                <w:szCs w:val="20"/>
              </w:rPr>
            </w:pPr>
            <w:r>
              <w:rPr>
                <w:rFonts w:ascii="Arial" w:hAnsi="Arial" w:cs="Arial"/>
                <w:sz w:val="20"/>
                <w:szCs w:val="20"/>
              </w:rPr>
              <w:t xml:space="preserve">Anima Co., Ltd. </w:t>
            </w:r>
            <w:r w:rsidRPr="00A1404F">
              <w:rPr>
                <w:rFonts w:ascii="Arial" w:hAnsi="Arial" w:cs="Arial"/>
                <w:sz w:val="20"/>
                <w:szCs w:val="20"/>
                <w:vertAlign w:val="superscript"/>
              </w:rPr>
              <w:t>(1)</w:t>
            </w:r>
          </w:p>
        </w:tc>
        <w:tc>
          <w:tcPr>
            <w:tcW w:w="1440" w:type="dxa"/>
            <w:tcMar>
              <w:top w:w="0" w:type="dxa"/>
              <w:left w:w="115" w:type="dxa"/>
              <w:bottom w:w="0" w:type="dxa"/>
              <w:right w:w="115" w:type="dxa"/>
            </w:tcMar>
          </w:tcPr>
          <w:p w14:paraId="2CD1227D" w14:textId="2E977978" w:rsidR="00A1404F" w:rsidRPr="001F5D91" w:rsidRDefault="00A1404F" w:rsidP="00921166">
            <w:pPr>
              <w:pBdr>
                <w:bottom w:val="single" w:sz="4" w:space="1" w:color="auto"/>
              </w:pBdr>
              <w:tabs>
                <w:tab w:val="decimal" w:pos="1037"/>
              </w:tabs>
              <w:spacing w:line="360" w:lineRule="exact"/>
              <w:rPr>
                <w:rFonts w:ascii="Arial" w:hAnsi="Arial" w:cs="Arial"/>
                <w:sz w:val="20"/>
                <w:szCs w:val="20"/>
                <w:cs/>
              </w:rPr>
            </w:pPr>
            <w:r w:rsidRPr="00A1404F">
              <w:rPr>
                <w:rFonts w:ascii="Arial" w:hAnsi="Arial" w:cs="Arial"/>
                <w:sz w:val="20"/>
                <w:szCs w:val="20"/>
              </w:rPr>
              <w:t>22,500</w:t>
            </w:r>
          </w:p>
        </w:tc>
        <w:tc>
          <w:tcPr>
            <w:tcW w:w="1441" w:type="dxa"/>
            <w:tcMar>
              <w:left w:w="115" w:type="dxa"/>
              <w:right w:w="115" w:type="dxa"/>
            </w:tcMar>
          </w:tcPr>
          <w:p w14:paraId="6E24ED73" w14:textId="110833FB" w:rsidR="00A1404F" w:rsidRPr="001F5D91" w:rsidRDefault="0053067F" w:rsidP="00921166">
            <w:pPr>
              <w:pBdr>
                <w:bottom w:val="single" w:sz="4" w:space="1" w:color="auto"/>
              </w:pBdr>
              <w:tabs>
                <w:tab w:val="decimal" w:pos="1037"/>
              </w:tabs>
              <w:spacing w:line="360" w:lineRule="exact"/>
              <w:rPr>
                <w:rFonts w:ascii="Arial" w:hAnsi="Arial" w:cs="Arial"/>
                <w:sz w:val="20"/>
                <w:szCs w:val="20"/>
              </w:rPr>
            </w:pPr>
            <w:r>
              <w:rPr>
                <w:rFonts w:ascii="Arial" w:hAnsi="Arial" w:cs="Arial"/>
                <w:sz w:val="20"/>
                <w:szCs w:val="20"/>
              </w:rPr>
              <w:t>12,171</w:t>
            </w:r>
          </w:p>
        </w:tc>
        <w:tc>
          <w:tcPr>
            <w:tcW w:w="1440" w:type="dxa"/>
            <w:tcMar>
              <w:left w:w="115" w:type="dxa"/>
              <w:right w:w="115" w:type="dxa"/>
            </w:tcMar>
          </w:tcPr>
          <w:p w14:paraId="19B63F07" w14:textId="77EFAF92" w:rsidR="00A1404F" w:rsidRPr="001F5D91" w:rsidRDefault="0053067F" w:rsidP="00921166">
            <w:pPr>
              <w:pBdr>
                <w:bottom w:val="single" w:sz="4" w:space="1" w:color="auto"/>
              </w:pBdr>
              <w:tabs>
                <w:tab w:val="decimal" w:pos="1037"/>
              </w:tabs>
              <w:spacing w:line="360" w:lineRule="exact"/>
              <w:rPr>
                <w:rFonts w:ascii="Arial" w:hAnsi="Arial" w:cs="Arial"/>
                <w:sz w:val="20"/>
                <w:szCs w:val="20"/>
              </w:rPr>
            </w:pPr>
            <w:r>
              <w:rPr>
                <w:rFonts w:ascii="Arial" w:hAnsi="Arial" w:cs="Arial"/>
                <w:sz w:val="20"/>
                <w:szCs w:val="20"/>
              </w:rPr>
              <w:t>10,329</w:t>
            </w:r>
          </w:p>
        </w:tc>
        <w:tc>
          <w:tcPr>
            <w:tcW w:w="1441" w:type="dxa"/>
            <w:tcMar>
              <w:left w:w="115" w:type="dxa"/>
              <w:right w:w="115" w:type="dxa"/>
            </w:tcMar>
          </w:tcPr>
          <w:p w14:paraId="7F9CB8E5" w14:textId="283CEF95" w:rsidR="00A1404F" w:rsidRPr="001F5D91" w:rsidRDefault="00A1404F" w:rsidP="00921166">
            <w:pPr>
              <w:pBdr>
                <w:bottom w:val="single" w:sz="4" w:space="1" w:color="auto"/>
              </w:pBdr>
              <w:tabs>
                <w:tab w:val="decimal" w:pos="1037"/>
              </w:tabs>
              <w:spacing w:line="360" w:lineRule="exact"/>
              <w:rPr>
                <w:rFonts w:ascii="Arial" w:hAnsi="Arial" w:cs="Arial"/>
                <w:sz w:val="20"/>
                <w:szCs w:val="20"/>
              </w:rPr>
            </w:pPr>
            <w:r w:rsidRPr="00A1404F">
              <w:rPr>
                <w:rFonts w:ascii="Arial" w:hAnsi="Arial" w:cs="Arial"/>
                <w:sz w:val="20"/>
                <w:szCs w:val="20"/>
              </w:rPr>
              <w:t>22,500</w:t>
            </w:r>
          </w:p>
        </w:tc>
        <w:tc>
          <w:tcPr>
            <w:tcW w:w="1440" w:type="dxa"/>
            <w:tcMar>
              <w:left w:w="115" w:type="dxa"/>
              <w:right w:w="115" w:type="dxa"/>
            </w:tcMar>
          </w:tcPr>
          <w:p w14:paraId="3A6E22BA" w14:textId="12207C3B" w:rsidR="00A1404F" w:rsidRPr="001F5D91" w:rsidRDefault="00A1404F" w:rsidP="00921166">
            <w:pPr>
              <w:pBdr>
                <w:bottom w:val="single" w:sz="4" w:space="1" w:color="auto"/>
              </w:pBdr>
              <w:tabs>
                <w:tab w:val="decimal" w:pos="1037"/>
              </w:tabs>
              <w:spacing w:line="360" w:lineRule="exact"/>
              <w:rPr>
                <w:rFonts w:ascii="Arial" w:hAnsi="Arial" w:cs="Arial"/>
                <w:sz w:val="20"/>
                <w:szCs w:val="20"/>
              </w:rPr>
            </w:pPr>
            <w:r w:rsidRPr="00A1404F">
              <w:rPr>
                <w:rFonts w:ascii="Arial" w:hAnsi="Arial" w:cs="Arial"/>
                <w:sz w:val="20"/>
                <w:szCs w:val="20"/>
              </w:rPr>
              <w:t>(22,500)</w:t>
            </w:r>
          </w:p>
        </w:tc>
        <w:tc>
          <w:tcPr>
            <w:tcW w:w="1441" w:type="dxa"/>
            <w:tcMar>
              <w:left w:w="115" w:type="dxa"/>
              <w:right w:w="115" w:type="dxa"/>
            </w:tcMar>
          </w:tcPr>
          <w:p w14:paraId="2E370506" w14:textId="5F445D8C" w:rsidR="00A1404F" w:rsidRPr="001F5D91" w:rsidRDefault="00A1404F" w:rsidP="00921166">
            <w:pPr>
              <w:pBdr>
                <w:bottom w:val="single" w:sz="4" w:space="1" w:color="auto"/>
              </w:pBdr>
              <w:tabs>
                <w:tab w:val="decimal" w:pos="1037"/>
              </w:tabs>
              <w:spacing w:line="360" w:lineRule="exact"/>
              <w:rPr>
                <w:rFonts w:ascii="Arial" w:hAnsi="Arial" w:cs="Arial"/>
                <w:sz w:val="20"/>
                <w:szCs w:val="20"/>
              </w:rPr>
            </w:pPr>
            <w:r w:rsidRPr="00A1404F">
              <w:rPr>
                <w:rFonts w:ascii="Arial" w:hAnsi="Arial" w:cs="Arial"/>
                <w:sz w:val="20"/>
                <w:szCs w:val="20"/>
              </w:rPr>
              <w:t>-</w:t>
            </w:r>
          </w:p>
        </w:tc>
      </w:tr>
      <w:tr w:rsidR="00A1404F" w:rsidRPr="000A43F7" w14:paraId="52F2CBAA" w14:textId="77777777" w:rsidTr="00A1404F">
        <w:tc>
          <w:tcPr>
            <w:tcW w:w="2070" w:type="dxa"/>
            <w:tcMar>
              <w:top w:w="0" w:type="dxa"/>
              <w:left w:w="115" w:type="dxa"/>
              <w:bottom w:w="0" w:type="dxa"/>
              <w:right w:w="115" w:type="dxa"/>
            </w:tcMar>
          </w:tcPr>
          <w:p w14:paraId="1BEEE44F" w14:textId="30695181" w:rsidR="00A1404F" w:rsidRPr="001F5D91" w:rsidRDefault="00A1404F" w:rsidP="00921166">
            <w:pPr>
              <w:spacing w:line="360" w:lineRule="exact"/>
              <w:ind w:left="161" w:right="-43" w:hanging="161"/>
              <w:rPr>
                <w:rFonts w:ascii="Arial" w:hAnsi="Arial" w:cs="Arial"/>
                <w:sz w:val="20"/>
                <w:szCs w:val="20"/>
              </w:rPr>
            </w:pPr>
            <w:r>
              <w:rPr>
                <w:rFonts w:ascii="Arial" w:hAnsi="Arial" w:cs="Arial"/>
                <w:sz w:val="20"/>
                <w:szCs w:val="20"/>
              </w:rPr>
              <w:t>Total</w:t>
            </w:r>
          </w:p>
        </w:tc>
        <w:tc>
          <w:tcPr>
            <w:tcW w:w="1440" w:type="dxa"/>
            <w:tcMar>
              <w:top w:w="0" w:type="dxa"/>
              <w:left w:w="115" w:type="dxa"/>
              <w:bottom w:w="0" w:type="dxa"/>
              <w:right w:w="115" w:type="dxa"/>
            </w:tcMar>
          </w:tcPr>
          <w:p w14:paraId="36B97DB8" w14:textId="445D8E3D" w:rsidR="00A1404F" w:rsidRPr="001F5D91" w:rsidRDefault="00A1404F" w:rsidP="00921166">
            <w:pPr>
              <w:pBdr>
                <w:bottom w:val="double" w:sz="4" w:space="1" w:color="auto"/>
              </w:pBdr>
              <w:tabs>
                <w:tab w:val="decimal" w:pos="1037"/>
              </w:tabs>
              <w:spacing w:line="360" w:lineRule="exact"/>
              <w:rPr>
                <w:rFonts w:ascii="Arial" w:hAnsi="Arial" w:cs="Arial"/>
                <w:sz w:val="20"/>
                <w:szCs w:val="20"/>
                <w:cs/>
              </w:rPr>
            </w:pPr>
            <w:r w:rsidRPr="00A1404F">
              <w:rPr>
                <w:rFonts w:ascii="Arial" w:hAnsi="Arial" w:cs="Arial"/>
                <w:sz w:val="20"/>
                <w:szCs w:val="20"/>
              </w:rPr>
              <w:t>47,500</w:t>
            </w:r>
          </w:p>
        </w:tc>
        <w:tc>
          <w:tcPr>
            <w:tcW w:w="1441" w:type="dxa"/>
            <w:tcMar>
              <w:left w:w="115" w:type="dxa"/>
              <w:right w:w="115" w:type="dxa"/>
            </w:tcMar>
          </w:tcPr>
          <w:p w14:paraId="0518DF94" w14:textId="1F389A9F" w:rsidR="00A1404F" w:rsidRPr="001F5D91" w:rsidRDefault="0053067F" w:rsidP="00921166">
            <w:pPr>
              <w:pBdr>
                <w:bottom w:val="double" w:sz="4" w:space="1" w:color="auto"/>
              </w:pBdr>
              <w:tabs>
                <w:tab w:val="decimal" w:pos="1037"/>
              </w:tabs>
              <w:spacing w:line="360" w:lineRule="exact"/>
              <w:rPr>
                <w:rFonts w:ascii="Arial" w:hAnsi="Arial" w:cs="Arial"/>
                <w:sz w:val="20"/>
                <w:szCs w:val="20"/>
              </w:rPr>
            </w:pPr>
            <w:r>
              <w:rPr>
                <w:rFonts w:ascii="Arial" w:hAnsi="Arial" w:cs="Arial"/>
                <w:sz w:val="20"/>
                <w:szCs w:val="20"/>
              </w:rPr>
              <w:t>37,006</w:t>
            </w:r>
          </w:p>
        </w:tc>
        <w:tc>
          <w:tcPr>
            <w:tcW w:w="1440" w:type="dxa"/>
            <w:tcMar>
              <w:left w:w="115" w:type="dxa"/>
              <w:right w:w="115" w:type="dxa"/>
            </w:tcMar>
          </w:tcPr>
          <w:p w14:paraId="2645DB2D" w14:textId="1B402C7C" w:rsidR="00A1404F" w:rsidRPr="001F5D91" w:rsidRDefault="0053067F" w:rsidP="00921166">
            <w:pPr>
              <w:pBdr>
                <w:bottom w:val="double" w:sz="4" w:space="1" w:color="auto"/>
              </w:pBdr>
              <w:tabs>
                <w:tab w:val="decimal" w:pos="1037"/>
              </w:tabs>
              <w:spacing w:line="360" w:lineRule="exact"/>
              <w:rPr>
                <w:rFonts w:ascii="Arial" w:hAnsi="Arial" w:cs="Arial"/>
                <w:sz w:val="20"/>
                <w:szCs w:val="20"/>
              </w:rPr>
            </w:pPr>
            <w:r>
              <w:rPr>
                <w:rFonts w:ascii="Arial" w:hAnsi="Arial" w:cs="Arial"/>
                <w:sz w:val="20"/>
                <w:szCs w:val="20"/>
              </w:rPr>
              <w:t>10,494</w:t>
            </w:r>
          </w:p>
        </w:tc>
        <w:tc>
          <w:tcPr>
            <w:tcW w:w="1441" w:type="dxa"/>
            <w:tcMar>
              <w:left w:w="115" w:type="dxa"/>
              <w:right w:w="115" w:type="dxa"/>
            </w:tcMar>
          </w:tcPr>
          <w:p w14:paraId="60F61FD8" w14:textId="281F7816" w:rsidR="00A1404F" w:rsidRPr="001F5D91" w:rsidRDefault="00A1404F" w:rsidP="00921166">
            <w:pPr>
              <w:pBdr>
                <w:bottom w:val="double" w:sz="4" w:space="1" w:color="auto"/>
              </w:pBdr>
              <w:tabs>
                <w:tab w:val="decimal" w:pos="1037"/>
              </w:tabs>
              <w:spacing w:line="360" w:lineRule="exact"/>
              <w:rPr>
                <w:rFonts w:ascii="Arial" w:hAnsi="Arial" w:cs="Arial"/>
                <w:sz w:val="20"/>
                <w:szCs w:val="20"/>
              </w:rPr>
            </w:pPr>
            <w:r w:rsidRPr="00A1404F">
              <w:rPr>
                <w:rFonts w:ascii="Arial" w:hAnsi="Arial" w:cs="Arial"/>
                <w:sz w:val="20"/>
                <w:szCs w:val="20"/>
              </w:rPr>
              <w:t>47,500</w:t>
            </w:r>
          </w:p>
        </w:tc>
        <w:tc>
          <w:tcPr>
            <w:tcW w:w="1440" w:type="dxa"/>
            <w:tcMar>
              <w:left w:w="115" w:type="dxa"/>
              <w:right w:w="115" w:type="dxa"/>
            </w:tcMar>
            <w:vAlign w:val="bottom"/>
          </w:tcPr>
          <w:p w14:paraId="5D307AC8" w14:textId="180F3A7D" w:rsidR="00A1404F" w:rsidRPr="001F5D91" w:rsidRDefault="00A1404F" w:rsidP="00921166">
            <w:pPr>
              <w:pBdr>
                <w:bottom w:val="double" w:sz="4" w:space="1" w:color="auto"/>
              </w:pBdr>
              <w:tabs>
                <w:tab w:val="decimal" w:pos="1037"/>
              </w:tabs>
              <w:spacing w:line="360" w:lineRule="exact"/>
              <w:rPr>
                <w:rFonts w:ascii="Arial" w:hAnsi="Arial" w:cs="Arial"/>
                <w:sz w:val="20"/>
                <w:szCs w:val="20"/>
              </w:rPr>
            </w:pPr>
            <w:r w:rsidRPr="00A1404F">
              <w:rPr>
                <w:rFonts w:ascii="Arial" w:hAnsi="Arial" w:cs="Arial"/>
                <w:sz w:val="20"/>
                <w:szCs w:val="20"/>
              </w:rPr>
              <w:t>(47,500)</w:t>
            </w:r>
          </w:p>
        </w:tc>
        <w:tc>
          <w:tcPr>
            <w:tcW w:w="1441" w:type="dxa"/>
            <w:tcMar>
              <w:left w:w="115" w:type="dxa"/>
              <w:right w:w="115" w:type="dxa"/>
            </w:tcMar>
          </w:tcPr>
          <w:p w14:paraId="27E33847" w14:textId="077AD8BA" w:rsidR="00A1404F" w:rsidRPr="001F5D91" w:rsidRDefault="00A1404F" w:rsidP="00921166">
            <w:pPr>
              <w:pBdr>
                <w:bottom w:val="double" w:sz="4" w:space="1" w:color="auto"/>
              </w:pBdr>
              <w:tabs>
                <w:tab w:val="decimal" w:pos="1037"/>
              </w:tabs>
              <w:spacing w:line="360" w:lineRule="exact"/>
              <w:rPr>
                <w:rFonts w:ascii="Arial" w:hAnsi="Arial" w:cs="Arial"/>
                <w:sz w:val="20"/>
                <w:szCs w:val="20"/>
              </w:rPr>
            </w:pPr>
            <w:r w:rsidRPr="00A1404F">
              <w:rPr>
                <w:rFonts w:ascii="Arial" w:hAnsi="Arial" w:cs="Arial"/>
                <w:sz w:val="20"/>
                <w:szCs w:val="20"/>
              </w:rPr>
              <w:t>-</w:t>
            </w:r>
          </w:p>
        </w:tc>
      </w:tr>
      <w:tr w:rsidR="00A1404F" w:rsidRPr="000A43F7" w14:paraId="017FDF9D" w14:textId="77777777" w:rsidTr="00B66C96">
        <w:tc>
          <w:tcPr>
            <w:tcW w:w="10713" w:type="dxa"/>
            <w:gridSpan w:val="7"/>
            <w:tcMar>
              <w:top w:w="0" w:type="dxa"/>
              <w:left w:w="115" w:type="dxa"/>
              <w:bottom w:w="0" w:type="dxa"/>
              <w:right w:w="115" w:type="dxa"/>
            </w:tcMar>
          </w:tcPr>
          <w:p w14:paraId="477C2AB9" w14:textId="27437C6B" w:rsidR="00A1404F" w:rsidRPr="000A43F7" w:rsidRDefault="00A1404F" w:rsidP="00921166">
            <w:pPr>
              <w:spacing w:line="360" w:lineRule="exact"/>
              <w:rPr>
                <w:rFonts w:ascii="Arial" w:hAnsi="Arial" w:cs="Arial"/>
                <w:sz w:val="22"/>
                <w:szCs w:val="22"/>
              </w:rPr>
            </w:pPr>
            <w:r w:rsidRPr="000A43F7">
              <w:rPr>
                <w:rFonts w:ascii="Arial" w:hAnsi="Arial" w:cs="Arial"/>
                <w:sz w:val="16"/>
                <w:szCs w:val="16"/>
                <w:vertAlign w:val="superscript"/>
              </w:rPr>
              <w:t>(1)</w:t>
            </w:r>
            <w:r w:rsidRPr="000A43F7">
              <w:rPr>
                <w:rFonts w:ascii="Arial" w:hAnsi="Arial" w:cs="Arial"/>
                <w:sz w:val="16"/>
                <w:szCs w:val="16"/>
              </w:rPr>
              <w:t xml:space="preserve"> Change name to “SIRI-MF</w:t>
            </w:r>
            <w:r>
              <w:rPr>
                <w:rFonts w:ascii="Arial" w:hAnsi="Arial" w:cs="Arial"/>
                <w:sz w:val="16"/>
                <w:szCs w:val="16"/>
              </w:rPr>
              <w:t xml:space="preserve"> Six</w:t>
            </w:r>
            <w:r w:rsidRPr="000A43F7">
              <w:rPr>
                <w:rFonts w:ascii="Arial" w:hAnsi="Arial" w:cs="Arial"/>
                <w:sz w:val="16"/>
                <w:szCs w:val="16"/>
              </w:rPr>
              <w:t xml:space="preserve"> Co., Ltd.”</w:t>
            </w:r>
          </w:p>
        </w:tc>
      </w:tr>
    </w:tbl>
    <w:p w14:paraId="42A5B829" w14:textId="318B901E" w:rsidR="00AA2BB9" w:rsidRPr="00A0642B" w:rsidRDefault="00AA2BB9" w:rsidP="003627E9">
      <w:pPr>
        <w:spacing w:before="80" w:after="80" w:line="380" w:lineRule="exact"/>
        <w:ind w:left="1080" w:right="40" w:hanging="533"/>
        <w:jc w:val="both"/>
        <w:rPr>
          <w:rFonts w:ascii="Arial" w:hAnsi="Arial" w:cs="Arial"/>
          <w:sz w:val="22"/>
          <w:szCs w:val="22"/>
        </w:rPr>
      </w:pPr>
      <w:bookmarkStart w:id="2" w:name="_Hlk134704111"/>
      <w:bookmarkEnd w:id="1"/>
      <w:r w:rsidRPr="00A0642B">
        <w:rPr>
          <w:rFonts w:ascii="Arial" w:hAnsi="Arial" w:cs="Arial"/>
          <w:sz w:val="22"/>
          <w:szCs w:val="22"/>
          <w:cs/>
        </w:rPr>
        <w:t>(</w:t>
      </w:r>
      <w:r w:rsidR="003627E9">
        <w:rPr>
          <w:rFonts w:ascii="Arial" w:hAnsi="Arial" w:cs="Arial"/>
          <w:sz w:val="22"/>
          <w:szCs w:val="22"/>
        </w:rPr>
        <w:t>5</w:t>
      </w:r>
      <w:r w:rsidRPr="00A0642B">
        <w:rPr>
          <w:rFonts w:ascii="Arial" w:hAnsi="Arial" w:cs="Arial"/>
          <w:sz w:val="22"/>
          <w:szCs w:val="22"/>
          <w:cs/>
        </w:rPr>
        <w:t>)</w:t>
      </w:r>
      <w:r w:rsidRPr="00A0642B">
        <w:rPr>
          <w:rFonts w:ascii="Arial" w:hAnsi="Arial" w:cs="Arial"/>
          <w:sz w:val="22"/>
          <w:szCs w:val="22"/>
          <w:cs/>
        </w:rPr>
        <w:tab/>
      </w:r>
      <w:r w:rsidRPr="00A0642B">
        <w:rPr>
          <w:rFonts w:ascii="Arial" w:hAnsi="Arial" w:cs="Arial"/>
          <w:sz w:val="22"/>
          <w:szCs w:val="22"/>
          <w:u w:val="single"/>
        </w:rPr>
        <w:t>Additional investments in joint venture and change of status from investments in joint venture to subsidiary</w:t>
      </w:r>
    </w:p>
    <w:p w14:paraId="0B69A245" w14:textId="5C909569" w:rsidR="00701B9E" w:rsidRDefault="00921166" w:rsidP="00701B9E">
      <w:pPr>
        <w:tabs>
          <w:tab w:val="left" w:pos="540"/>
          <w:tab w:val="left" w:pos="1920"/>
          <w:tab w:val="left" w:pos="6120"/>
          <w:tab w:val="right" w:pos="7920"/>
        </w:tabs>
        <w:spacing w:before="80" w:after="80" w:line="380" w:lineRule="exact"/>
        <w:ind w:left="1080" w:hanging="1080"/>
        <w:jc w:val="both"/>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sidRPr="000A43F7">
        <w:rPr>
          <w:rFonts w:ascii="Arial" w:hAnsi="Arial" w:cs="Arial"/>
          <w:sz w:val="22"/>
          <w:szCs w:val="22"/>
        </w:rPr>
        <w:t xml:space="preserve">During the </w:t>
      </w:r>
      <w:r>
        <w:rPr>
          <w:rFonts w:ascii="Arial" w:hAnsi="Arial" w:cs="Arial"/>
          <w:sz w:val="22"/>
          <w:szCs w:val="22"/>
        </w:rPr>
        <w:t>period</w:t>
      </w:r>
      <w:r w:rsidRPr="000A43F7">
        <w:rPr>
          <w:rFonts w:ascii="Arial" w:hAnsi="Arial" w:cs="Arial"/>
          <w:sz w:val="22"/>
          <w:szCs w:val="22"/>
        </w:rPr>
        <w:t xml:space="preserve">, the </w:t>
      </w:r>
      <w:r w:rsidR="00BB00C8">
        <w:rPr>
          <w:rFonts w:ascii="Arial" w:hAnsi="Arial" w:cs="Arial"/>
          <w:sz w:val="22"/>
          <w:szCs w:val="22"/>
        </w:rPr>
        <w:t>Board of Director’s Meeting approved</w:t>
      </w:r>
      <w:r w:rsidRPr="000A43F7">
        <w:rPr>
          <w:rFonts w:ascii="Arial" w:hAnsi="Arial" w:cs="Arial"/>
          <w:sz w:val="22"/>
          <w:szCs w:val="22"/>
        </w:rPr>
        <w:t xml:space="preserve"> an acquisition of the entire holding of ordinary shares </w:t>
      </w:r>
      <w:r w:rsidR="00BB00C8">
        <w:rPr>
          <w:rFonts w:ascii="Arial" w:hAnsi="Arial" w:cs="Arial"/>
          <w:sz w:val="22"/>
          <w:szCs w:val="22"/>
        </w:rPr>
        <w:t>in a</w:t>
      </w:r>
      <w:r w:rsidRPr="000A43F7">
        <w:rPr>
          <w:rFonts w:ascii="Arial" w:hAnsi="Arial" w:cs="Arial"/>
          <w:sz w:val="22"/>
          <w:szCs w:val="22"/>
        </w:rPr>
        <w:t xml:space="preserve"> joint venture, held by an existing shareholder (venturer)</w:t>
      </w:r>
      <w:r w:rsidR="002B71B6">
        <w:rPr>
          <w:rFonts w:ascii="Arial" w:hAnsi="Arial" w:cs="Arial"/>
          <w:sz w:val="22"/>
          <w:szCs w:val="22"/>
        </w:rPr>
        <w:t xml:space="preserve"> </w:t>
      </w:r>
      <w:r w:rsidR="002B71B6" w:rsidRPr="002B71B6">
        <w:rPr>
          <w:rFonts w:ascii="Arial" w:hAnsi="Arial" w:cs="Arial"/>
          <w:sz w:val="22"/>
          <w:szCs w:val="22"/>
        </w:rPr>
        <w:t>at the price agreed under the share purchase agreement.</w:t>
      </w:r>
      <w:r w:rsidR="00B11DF4">
        <w:rPr>
          <w:rFonts w:ascii="Arial" w:hAnsi="Arial" w:cs="Arial"/>
          <w:sz w:val="22"/>
          <w:szCs w:val="22"/>
        </w:rPr>
        <w:t xml:space="preserve"> </w:t>
      </w:r>
      <w:r w:rsidRPr="000A43F7">
        <w:rPr>
          <w:rFonts w:ascii="Arial" w:hAnsi="Arial" w:cs="Arial"/>
          <w:sz w:val="22"/>
          <w:szCs w:val="22"/>
        </w:rPr>
        <w:t xml:space="preserve">As a result, the Company’s shareholding percentage in this joint venture increased to 100%. Therefore, the Company </w:t>
      </w:r>
      <w:r w:rsidR="00BB00C8">
        <w:rPr>
          <w:rFonts w:ascii="Arial" w:hAnsi="Arial" w:cs="Arial"/>
          <w:sz w:val="22"/>
          <w:szCs w:val="22"/>
        </w:rPr>
        <w:t>obtained</w:t>
      </w:r>
      <w:r w:rsidRPr="000A43F7">
        <w:rPr>
          <w:rFonts w:ascii="Arial" w:hAnsi="Arial" w:cs="Arial"/>
          <w:sz w:val="22"/>
          <w:szCs w:val="22"/>
        </w:rPr>
        <w:t xml:space="preserve"> control over this company, </w:t>
      </w:r>
      <w:r w:rsidR="00BB00C8">
        <w:rPr>
          <w:rFonts w:ascii="Arial" w:hAnsi="Arial" w:cs="Arial"/>
          <w:sz w:val="22"/>
          <w:szCs w:val="22"/>
        </w:rPr>
        <w:t>resulting in</w:t>
      </w:r>
      <w:r w:rsidRPr="000A43F7">
        <w:rPr>
          <w:rFonts w:ascii="Arial" w:hAnsi="Arial" w:cs="Arial"/>
          <w:sz w:val="22"/>
          <w:szCs w:val="22"/>
        </w:rPr>
        <w:t xml:space="preserve"> a change in the status of the Company’s investments from investments in a joint venture to investments in </w:t>
      </w:r>
      <w:r w:rsidR="00EA673E">
        <w:rPr>
          <w:rFonts w:ascii="Arial" w:hAnsi="Arial" w:cs="Arial"/>
          <w:sz w:val="22"/>
          <w:szCs w:val="22"/>
        </w:rPr>
        <w:t xml:space="preserve">a </w:t>
      </w:r>
      <w:r w:rsidRPr="000A43F7">
        <w:rPr>
          <w:rFonts w:ascii="Arial" w:hAnsi="Arial" w:cs="Arial"/>
          <w:sz w:val="22"/>
          <w:szCs w:val="22"/>
        </w:rPr>
        <w:t>subsidiar</w:t>
      </w:r>
      <w:r w:rsidR="00EA673E">
        <w:rPr>
          <w:rFonts w:ascii="Arial" w:hAnsi="Arial" w:cs="Arial"/>
          <w:sz w:val="22"/>
          <w:szCs w:val="22"/>
        </w:rPr>
        <w:t>y</w:t>
      </w:r>
      <w:r w:rsidRPr="000A43F7">
        <w:rPr>
          <w:rFonts w:ascii="Arial" w:hAnsi="Arial" w:cs="Arial"/>
          <w:sz w:val="22"/>
          <w:szCs w:val="22"/>
        </w:rPr>
        <w:t>.</w:t>
      </w:r>
      <w:r w:rsidR="00701B9E">
        <w:rPr>
          <w:rFonts w:ascii="Arial" w:hAnsi="Arial" w:cs="Arial"/>
          <w:sz w:val="22"/>
          <w:szCs w:val="22"/>
        </w:rPr>
        <w:t xml:space="preserve"> Details of the transaction were as follows:</w:t>
      </w:r>
    </w:p>
    <w:tbl>
      <w:tblPr>
        <w:tblW w:w="10890" w:type="dxa"/>
        <w:tblInd w:w="-720" w:type="dxa"/>
        <w:tblLayout w:type="fixed"/>
        <w:tblLook w:val="0000" w:firstRow="0" w:lastRow="0" w:firstColumn="0" w:lastColumn="0" w:noHBand="0" w:noVBand="0"/>
      </w:tblPr>
      <w:tblGrid>
        <w:gridCol w:w="1800"/>
        <w:gridCol w:w="2250"/>
        <w:gridCol w:w="1170"/>
        <w:gridCol w:w="990"/>
        <w:gridCol w:w="1620"/>
        <w:gridCol w:w="1530"/>
        <w:gridCol w:w="1530"/>
      </w:tblGrid>
      <w:tr w:rsidR="00BD2C2D" w:rsidRPr="0053067F" w14:paraId="4A467B8E" w14:textId="77777777" w:rsidTr="00607889">
        <w:trPr>
          <w:trHeight w:val="20"/>
          <w:tblHeader/>
        </w:trPr>
        <w:tc>
          <w:tcPr>
            <w:tcW w:w="1800" w:type="dxa"/>
            <w:tcBorders>
              <w:top w:val="nil"/>
              <w:left w:val="nil"/>
              <w:bottom w:val="nil"/>
              <w:right w:val="nil"/>
            </w:tcBorders>
          </w:tcPr>
          <w:p w14:paraId="15B1AC8F" w14:textId="77777777" w:rsidR="00BD2C2D" w:rsidRPr="0053067F" w:rsidRDefault="00BD2C2D">
            <w:pPr>
              <w:spacing w:line="320" w:lineRule="exact"/>
              <w:jc w:val="center"/>
              <w:rPr>
                <w:rFonts w:ascii="Arial" w:eastAsia="Arial Unicode MS" w:hAnsi="Arial" w:cs="Arial"/>
                <w:sz w:val="18"/>
                <w:szCs w:val="18"/>
              </w:rPr>
            </w:pPr>
          </w:p>
        </w:tc>
        <w:tc>
          <w:tcPr>
            <w:tcW w:w="2250" w:type="dxa"/>
            <w:tcBorders>
              <w:top w:val="nil"/>
              <w:left w:val="nil"/>
              <w:bottom w:val="nil"/>
              <w:right w:val="nil"/>
            </w:tcBorders>
          </w:tcPr>
          <w:p w14:paraId="5C35B4A7" w14:textId="77777777" w:rsidR="00BD2C2D" w:rsidRPr="0053067F" w:rsidRDefault="00BD2C2D">
            <w:pPr>
              <w:spacing w:line="320" w:lineRule="exact"/>
              <w:jc w:val="center"/>
              <w:rPr>
                <w:rFonts w:ascii="Arial" w:eastAsia="Arial Unicode MS" w:hAnsi="Arial" w:cs="Arial"/>
                <w:sz w:val="18"/>
                <w:szCs w:val="18"/>
              </w:rPr>
            </w:pPr>
          </w:p>
        </w:tc>
        <w:tc>
          <w:tcPr>
            <w:tcW w:w="1170" w:type="dxa"/>
            <w:tcBorders>
              <w:top w:val="nil"/>
              <w:left w:val="nil"/>
              <w:bottom w:val="nil"/>
              <w:right w:val="nil"/>
            </w:tcBorders>
            <w:vAlign w:val="bottom"/>
          </w:tcPr>
          <w:p w14:paraId="1360482E" w14:textId="77777777" w:rsidR="00BD2C2D" w:rsidRPr="0053067F" w:rsidRDefault="00BD2C2D">
            <w:pPr>
              <w:spacing w:line="320" w:lineRule="exact"/>
              <w:jc w:val="center"/>
              <w:rPr>
                <w:rFonts w:ascii="Arial" w:eastAsia="Arial Unicode MS" w:hAnsi="Arial" w:cs="Arial"/>
                <w:sz w:val="18"/>
                <w:szCs w:val="18"/>
              </w:rPr>
            </w:pPr>
          </w:p>
        </w:tc>
        <w:tc>
          <w:tcPr>
            <w:tcW w:w="990" w:type="dxa"/>
            <w:tcBorders>
              <w:top w:val="nil"/>
              <w:left w:val="nil"/>
              <w:bottom w:val="nil"/>
              <w:right w:val="nil"/>
            </w:tcBorders>
            <w:vAlign w:val="bottom"/>
          </w:tcPr>
          <w:p w14:paraId="6FBDDA8F" w14:textId="77777777" w:rsidR="00BD2C2D" w:rsidRPr="0053067F" w:rsidRDefault="00BD2C2D">
            <w:pPr>
              <w:spacing w:line="320" w:lineRule="exact"/>
              <w:jc w:val="center"/>
              <w:rPr>
                <w:rFonts w:ascii="Arial" w:eastAsia="Arial Unicode MS" w:hAnsi="Arial" w:cs="Arial"/>
                <w:sz w:val="18"/>
                <w:szCs w:val="18"/>
              </w:rPr>
            </w:pPr>
          </w:p>
        </w:tc>
        <w:tc>
          <w:tcPr>
            <w:tcW w:w="1620" w:type="dxa"/>
            <w:tcBorders>
              <w:top w:val="nil"/>
              <w:left w:val="nil"/>
              <w:bottom w:val="nil"/>
              <w:right w:val="nil"/>
            </w:tcBorders>
          </w:tcPr>
          <w:p w14:paraId="61769596" w14:textId="77777777" w:rsidR="00BD2C2D" w:rsidRPr="0053067F" w:rsidRDefault="00BD2C2D">
            <w:pPr>
              <w:spacing w:line="320" w:lineRule="exact"/>
              <w:jc w:val="center"/>
              <w:rPr>
                <w:rFonts w:ascii="Arial" w:eastAsia="Arial Unicode MS" w:hAnsi="Arial" w:cs="Arial"/>
                <w:sz w:val="18"/>
                <w:szCs w:val="18"/>
              </w:rPr>
            </w:pPr>
          </w:p>
        </w:tc>
        <w:tc>
          <w:tcPr>
            <w:tcW w:w="3060" w:type="dxa"/>
            <w:gridSpan w:val="2"/>
            <w:tcBorders>
              <w:top w:val="nil"/>
              <w:left w:val="nil"/>
              <w:bottom w:val="nil"/>
              <w:right w:val="nil"/>
            </w:tcBorders>
          </w:tcPr>
          <w:p w14:paraId="738B83A6" w14:textId="790BA3AD" w:rsidR="00BD2C2D" w:rsidRPr="0053067F" w:rsidRDefault="00BD2C2D">
            <w:pPr>
              <w:pBdr>
                <w:bottom w:val="single" w:sz="4" w:space="1" w:color="auto"/>
              </w:pBdr>
              <w:spacing w:line="320" w:lineRule="exact"/>
              <w:jc w:val="center"/>
              <w:rPr>
                <w:rFonts w:ascii="Arial" w:eastAsia="Arial Unicode MS" w:hAnsi="Arial" w:cs="Arial"/>
                <w:sz w:val="18"/>
                <w:szCs w:val="18"/>
              </w:rPr>
            </w:pPr>
            <w:r w:rsidRPr="00BD2C2D">
              <w:rPr>
                <w:rFonts w:ascii="Arial" w:eastAsia="Arial Unicode MS" w:hAnsi="Arial" w:cs="Arial"/>
                <w:sz w:val="18"/>
                <w:szCs w:val="18"/>
              </w:rPr>
              <w:t>Total investments in joint ventures transferred to investments in subsidiaries</w:t>
            </w:r>
          </w:p>
        </w:tc>
      </w:tr>
      <w:tr w:rsidR="00BD2C2D" w:rsidRPr="0053067F" w14:paraId="520BC330" w14:textId="77777777" w:rsidTr="00607889">
        <w:trPr>
          <w:trHeight w:val="20"/>
          <w:tblHeader/>
        </w:trPr>
        <w:tc>
          <w:tcPr>
            <w:tcW w:w="1800" w:type="dxa"/>
            <w:tcBorders>
              <w:top w:val="nil"/>
              <w:left w:val="nil"/>
              <w:bottom w:val="nil"/>
              <w:right w:val="nil"/>
            </w:tcBorders>
          </w:tcPr>
          <w:p w14:paraId="0CFEC0FE" w14:textId="77777777" w:rsidR="00BD2C2D" w:rsidRPr="0053067F" w:rsidRDefault="00BD2C2D">
            <w:pPr>
              <w:spacing w:line="320" w:lineRule="exact"/>
              <w:jc w:val="center"/>
              <w:rPr>
                <w:rFonts w:ascii="Arial" w:eastAsia="Arial Unicode MS" w:hAnsi="Arial" w:cs="Arial"/>
                <w:sz w:val="18"/>
                <w:szCs w:val="18"/>
              </w:rPr>
            </w:pPr>
          </w:p>
        </w:tc>
        <w:tc>
          <w:tcPr>
            <w:tcW w:w="2250" w:type="dxa"/>
            <w:tcBorders>
              <w:top w:val="nil"/>
              <w:left w:val="nil"/>
              <w:bottom w:val="nil"/>
              <w:right w:val="nil"/>
            </w:tcBorders>
          </w:tcPr>
          <w:p w14:paraId="243E91EA" w14:textId="77777777" w:rsidR="00BD2C2D" w:rsidRPr="0053067F" w:rsidRDefault="00BD2C2D">
            <w:pPr>
              <w:spacing w:line="320" w:lineRule="exact"/>
              <w:jc w:val="center"/>
              <w:rPr>
                <w:rFonts w:ascii="Arial" w:eastAsia="Arial Unicode MS" w:hAnsi="Arial" w:cs="Arial"/>
                <w:sz w:val="18"/>
                <w:szCs w:val="18"/>
              </w:rPr>
            </w:pPr>
          </w:p>
        </w:tc>
        <w:tc>
          <w:tcPr>
            <w:tcW w:w="1170" w:type="dxa"/>
            <w:tcBorders>
              <w:top w:val="nil"/>
              <w:left w:val="nil"/>
              <w:bottom w:val="nil"/>
              <w:right w:val="nil"/>
            </w:tcBorders>
          </w:tcPr>
          <w:p w14:paraId="0F7075FC" w14:textId="5520EC80" w:rsidR="00BD2C2D" w:rsidRPr="0053067F" w:rsidRDefault="009938FA">
            <w:pPr>
              <w:spacing w:line="320" w:lineRule="exact"/>
              <w:jc w:val="center"/>
              <w:rPr>
                <w:rFonts w:ascii="Arial" w:eastAsia="Arial Unicode MS" w:hAnsi="Arial" w:cs="Arial"/>
                <w:sz w:val="18"/>
                <w:szCs w:val="18"/>
              </w:rPr>
            </w:pPr>
            <w:r>
              <w:rPr>
                <w:rFonts w:ascii="Arial" w:eastAsia="Arial Unicode MS" w:hAnsi="Arial" w:cs="Arial"/>
                <w:sz w:val="18"/>
                <w:szCs w:val="18"/>
              </w:rPr>
              <w:t>Acquired</w:t>
            </w:r>
          </w:p>
        </w:tc>
        <w:tc>
          <w:tcPr>
            <w:tcW w:w="990" w:type="dxa"/>
            <w:tcBorders>
              <w:top w:val="nil"/>
              <w:left w:val="nil"/>
              <w:bottom w:val="nil"/>
              <w:right w:val="nil"/>
            </w:tcBorders>
            <w:vAlign w:val="bottom"/>
          </w:tcPr>
          <w:p w14:paraId="686AEBF5" w14:textId="77777777" w:rsidR="00BD2C2D" w:rsidRPr="0053067F" w:rsidRDefault="00BD2C2D">
            <w:pPr>
              <w:spacing w:line="320" w:lineRule="exact"/>
              <w:jc w:val="center"/>
              <w:rPr>
                <w:rFonts w:ascii="Arial" w:eastAsia="Arial Unicode MS" w:hAnsi="Arial" w:cs="Arial"/>
                <w:sz w:val="18"/>
                <w:szCs w:val="18"/>
              </w:rPr>
            </w:pPr>
          </w:p>
        </w:tc>
        <w:tc>
          <w:tcPr>
            <w:tcW w:w="1620" w:type="dxa"/>
            <w:tcBorders>
              <w:top w:val="nil"/>
              <w:left w:val="nil"/>
              <w:bottom w:val="nil"/>
              <w:right w:val="nil"/>
            </w:tcBorders>
          </w:tcPr>
          <w:p w14:paraId="68EB04AC" w14:textId="77777777" w:rsidR="00BD2C2D" w:rsidRPr="0053067F" w:rsidRDefault="00BD2C2D">
            <w:pPr>
              <w:spacing w:line="320" w:lineRule="exact"/>
              <w:jc w:val="center"/>
              <w:rPr>
                <w:rFonts w:ascii="Arial" w:eastAsia="Arial Unicode MS" w:hAnsi="Arial" w:cs="Arial"/>
                <w:sz w:val="18"/>
                <w:szCs w:val="18"/>
              </w:rPr>
            </w:pPr>
          </w:p>
        </w:tc>
        <w:tc>
          <w:tcPr>
            <w:tcW w:w="1530" w:type="dxa"/>
            <w:tcBorders>
              <w:top w:val="nil"/>
              <w:left w:val="nil"/>
              <w:bottom w:val="nil"/>
              <w:right w:val="nil"/>
            </w:tcBorders>
          </w:tcPr>
          <w:p w14:paraId="1B1F1F31" w14:textId="77777777" w:rsidR="00BD2C2D" w:rsidRPr="0053067F" w:rsidRDefault="00BD2C2D">
            <w:pPr>
              <w:spacing w:line="320" w:lineRule="exact"/>
              <w:ind w:left="-43" w:right="-43"/>
              <w:jc w:val="center"/>
              <w:rPr>
                <w:rFonts w:ascii="Arial" w:eastAsia="Arial Unicode MS" w:hAnsi="Arial" w:cs="Arial"/>
                <w:sz w:val="18"/>
                <w:szCs w:val="18"/>
              </w:rPr>
            </w:pPr>
            <w:r w:rsidRPr="0053067F">
              <w:rPr>
                <w:rFonts w:ascii="Arial" w:eastAsia="Arial Unicode MS" w:hAnsi="Arial" w:cs="Arial"/>
                <w:sz w:val="18"/>
                <w:szCs w:val="18"/>
              </w:rPr>
              <w:t>Consolidated</w:t>
            </w:r>
          </w:p>
        </w:tc>
        <w:tc>
          <w:tcPr>
            <w:tcW w:w="1530" w:type="dxa"/>
            <w:tcBorders>
              <w:top w:val="nil"/>
              <w:left w:val="nil"/>
              <w:bottom w:val="nil"/>
              <w:right w:val="nil"/>
            </w:tcBorders>
          </w:tcPr>
          <w:p w14:paraId="13FC5313" w14:textId="77777777" w:rsidR="00BD2C2D" w:rsidRPr="0053067F" w:rsidRDefault="00BD2C2D">
            <w:pPr>
              <w:spacing w:line="320" w:lineRule="exact"/>
              <w:jc w:val="center"/>
              <w:rPr>
                <w:rFonts w:ascii="Arial" w:eastAsia="Arial Unicode MS" w:hAnsi="Arial" w:cs="Arial"/>
                <w:sz w:val="18"/>
                <w:szCs w:val="18"/>
              </w:rPr>
            </w:pPr>
            <w:r w:rsidRPr="0053067F">
              <w:rPr>
                <w:rFonts w:ascii="Arial" w:eastAsia="Arial Unicode MS" w:hAnsi="Arial" w:cs="Arial"/>
                <w:sz w:val="18"/>
                <w:szCs w:val="18"/>
              </w:rPr>
              <w:t>Separate</w:t>
            </w:r>
          </w:p>
        </w:tc>
      </w:tr>
      <w:tr w:rsidR="00BD2C2D" w:rsidRPr="0053067F" w14:paraId="0B8F0206" w14:textId="77777777" w:rsidTr="00607889">
        <w:trPr>
          <w:trHeight w:val="20"/>
          <w:tblHeader/>
        </w:trPr>
        <w:tc>
          <w:tcPr>
            <w:tcW w:w="1800" w:type="dxa"/>
            <w:tcBorders>
              <w:top w:val="nil"/>
              <w:left w:val="nil"/>
              <w:bottom w:val="nil"/>
              <w:right w:val="nil"/>
            </w:tcBorders>
          </w:tcPr>
          <w:p w14:paraId="284BE6A0" w14:textId="77777777" w:rsidR="00BD2C2D" w:rsidRPr="0053067F" w:rsidRDefault="00BD2C2D">
            <w:pPr>
              <w:spacing w:line="320" w:lineRule="exact"/>
              <w:jc w:val="center"/>
              <w:rPr>
                <w:rFonts w:ascii="Arial" w:eastAsia="Arial Unicode MS" w:hAnsi="Arial" w:cs="Arial"/>
                <w:sz w:val="18"/>
                <w:szCs w:val="18"/>
              </w:rPr>
            </w:pPr>
          </w:p>
        </w:tc>
        <w:tc>
          <w:tcPr>
            <w:tcW w:w="2250" w:type="dxa"/>
            <w:tcBorders>
              <w:top w:val="nil"/>
              <w:left w:val="nil"/>
              <w:bottom w:val="nil"/>
              <w:right w:val="nil"/>
            </w:tcBorders>
          </w:tcPr>
          <w:p w14:paraId="02DB47F8" w14:textId="77777777" w:rsidR="00BD2C2D" w:rsidRPr="0053067F" w:rsidRDefault="00BD2C2D">
            <w:pPr>
              <w:spacing w:line="320" w:lineRule="exact"/>
              <w:jc w:val="center"/>
              <w:rPr>
                <w:rFonts w:ascii="Arial" w:eastAsia="Arial Unicode MS" w:hAnsi="Arial" w:cs="Arial"/>
                <w:sz w:val="18"/>
                <w:szCs w:val="18"/>
              </w:rPr>
            </w:pPr>
          </w:p>
        </w:tc>
        <w:tc>
          <w:tcPr>
            <w:tcW w:w="1170" w:type="dxa"/>
            <w:tcBorders>
              <w:top w:val="nil"/>
              <w:left w:val="nil"/>
              <w:bottom w:val="nil"/>
              <w:right w:val="nil"/>
            </w:tcBorders>
          </w:tcPr>
          <w:p w14:paraId="31649F48" w14:textId="792854B8" w:rsidR="00BD2C2D" w:rsidRPr="0053067F" w:rsidRDefault="009938FA">
            <w:pPr>
              <w:spacing w:line="320" w:lineRule="exact"/>
              <w:jc w:val="center"/>
              <w:rPr>
                <w:rFonts w:ascii="Arial" w:eastAsia="Arial Unicode MS" w:hAnsi="Arial" w:cs="Arial"/>
                <w:sz w:val="18"/>
                <w:szCs w:val="18"/>
              </w:rPr>
            </w:pPr>
            <w:r>
              <w:rPr>
                <w:rFonts w:ascii="Arial" w:eastAsia="Arial Unicode MS" w:hAnsi="Arial" w:cs="Arial"/>
                <w:sz w:val="18"/>
                <w:szCs w:val="18"/>
              </w:rPr>
              <w:t>Investment</w:t>
            </w:r>
          </w:p>
        </w:tc>
        <w:tc>
          <w:tcPr>
            <w:tcW w:w="990" w:type="dxa"/>
            <w:tcBorders>
              <w:top w:val="nil"/>
              <w:left w:val="nil"/>
              <w:bottom w:val="nil"/>
              <w:right w:val="nil"/>
            </w:tcBorders>
            <w:vAlign w:val="bottom"/>
          </w:tcPr>
          <w:p w14:paraId="7C3F4ABF" w14:textId="3355DE12" w:rsidR="00BD2C2D" w:rsidRPr="0053067F" w:rsidRDefault="009938FA">
            <w:pPr>
              <w:spacing w:line="320" w:lineRule="exact"/>
              <w:jc w:val="center"/>
              <w:rPr>
                <w:rFonts w:ascii="Arial" w:eastAsia="Arial Unicode MS" w:hAnsi="Arial" w:cs="Arial"/>
                <w:sz w:val="18"/>
                <w:szCs w:val="18"/>
              </w:rPr>
            </w:pPr>
            <w:r>
              <w:rPr>
                <w:rFonts w:ascii="Arial" w:eastAsia="Arial Unicode MS" w:hAnsi="Arial" w:cs="Arial"/>
                <w:sz w:val="18"/>
                <w:szCs w:val="18"/>
              </w:rPr>
              <w:t>Acquired</w:t>
            </w:r>
          </w:p>
        </w:tc>
        <w:tc>
          <w:tcPr>
            <w:tcW w:w="1620" w:type="dxa"/>
            <w:tcBorders>
              <w:top w:val="nil"/>
              <w:left w:val="nil"/>
              <w:bottom w:val="nil"/>
              <w:right w:val="nil"/>
            </w:tcBorders>
          </w:tcPr>
          <w:p w14:paraId="23237E12" w14:textId="423F16C2" w:rsidR="00BD2C2D" w:rsidRPr="0053067F" w:rsidRDefault="00BD2C2D">
            <w:pPr>
              <w:spacing w:line="320" w:lineRule="exact"/>
              <w:jc w:val="center"/>
              <w:rPr>
                <w:rFonts w:ascii="Arial" w:eastAsia="Arial Unicode MS" w:hAnsi="Arial" w:cs="Arial"/>
                <w:sz w:val="18"/>
                <w:szCs w:val="18"/>
              </w:rPr>
            </w:pPr>
          </w:p>
        </w:tc>
        <w:tc>
          <w:tcPr>
            <w:tcW w:w="1530" w:type="dxa"/>
            <w:tcBorders>
              <w:top w:val="nil"/>
              <w:left w:val="nil"/>
              <w:bottom w:val="nil"/>
              <w:right w:val="nil"/>
            </w:tcBorders>
          </w:tcPr>
          <w:p w14:paraId="23A8359C" w14:textId="77777777" w:rsidR="00BD2C2D" w:rsidRPr="0053067F" w:rsidRDefault="00BD2C2D">
            <w:pPr>
              <w:spacing w:line="320" w:lineRule="exact"/>
              <w:jc w:val="center"/>
              <w:rPr>
                <w:rFonts w:ascii="Arial" w:eastAsia="Arial Unicode MS" w:hAnsi="Arial" w:cs="Arial"/>
                <w:sz w:val="18"/>
                <w:szCs w:val="18"/>
              </w:rPr>
            </w:pPr>
            <w:r w:rsidRPr="0053067F">
              <w:rPr>
                <w:rFonts w:ascii="Arial" w:eastAsia="Arial Unicode MS" w:hAnsi="Arial" w:cs="Arial"/>
                <w:sz w:val="18"/>
                <w:szCs w:val="18"/>
              </w:rPr>
              <w:t>financial</w:t>
            </w:r>
          </w:p>
        </w:tc>
        <w:tc>
          <w:tcPr>
            <w:tcW w:w="1530" w:type="dxa"/>
            <w:tcBorders>
              <w:top w:val="nil"/>
              <w:left w:val="nil"/>
              <w:bottom w:val="nil"/>
              <w:right w:val="nil"/>
            </w:tcBorders>
          </w:tcPr>
          <w:p w14:paraId="071D5693" w14:textId="77777777" w:rsidR="00BD2C2D" w:rsidRPr="0053067F" w:rsidRDefault="00BD2C2D">
            <w:pPr>
              <w:spacing w:line="320" w:lineRule="exact"/>
              <w:jc w:val="center"/>
              <w:rPr>
                <w:rFonts w:ascii="Arial" w:eastAsia="Arial Unicode MS" w:hAnsi="Arial" w:cs="Arial"/>
                <w:sz w:val="18"/>
                <w:szCs w:val="18"/>
              </w:rPr>
            </w:pPr>
            <w:r w:rsidRPr="0053067F">
              <w:rPr>
                <w:rFonts w:ascii="Arial" w:eastAsia="Arial Unicode MS" w:hAnsi="Arial" w:cs="Arial"/>
                <w:sz w:val="18"/>
                <w:szCs w:val="18"/>
              </w:rPr>
              <w:t>financial</w:t>
            </w:r>
          </w:p>
        </w:tc>
      </w:tr>
      <w:tr w:rsidR="00BD2C2D" w:rsidRPr="0053067F" w14:paraId="74E2A1B2" w14:textId="77777777" w:rsidTr="00607889">
        <w:trPr>
          <w:trHeight w:val="20"/>
          <w:tblHeader/>
        </w:trPr>
        <w:tc>
          <w:tcPr>
            <w:tcW w:w="1800" w:type="dxa"/>
            <w:tcBorders>
              <w:top w:val="nil"/>
              <w:left w:val="nil"/>
              <w:bottom w:val="nil"/>
              <w:right w:val="nil"/>
            </w:tcBorders>
          </w:tcPr>
          <w:p w14:paraId="084D51A3" w14:textId="77777777" w:rsidR="00BD2C2D" w:rsidRPr="0053067F" w:rsidRDefault="00BD2C2D">
            <w:pPr>
              <w:pBdr>
                <w:bottom w:val="single" w:sz="4" w:space="1" w:color="auto"/>
              </w:pBdr>
              <w:spacing w:line="320" w:lineRule="exact"/>
              <w:jc w:val="center"/>
              <w:rPr>
                <w:rFonts w:ascii="Arial" w:eastAsia="Arial Unicode MS" w:hAnsi="Arial" w:cs="Arial"/>
                <w:sz w:val="18"/>
                <w:szCs w:val="18"/>
              </w:rPr>
            </w:pPr>
            <w:r w:rsidRPr="0053067F">
              <w:rPr>
                <w:rFonts w:ascii="Arial" w:eastAsia="Arial Unicode MS" w:hAnsi="Arial" w:cs="Arial"/>
                <w:sz w:val="18"/>
                <w:szCs w:val="18"/>
              </w:rPr>
              <w:t>Transaction date</w:t>
            </w:r>
          </w:p>
        </w:tc>
        <w:tc>
          <w:tcPr>
            <w:tcW w:w="2250" w:type="dxa"/>
            <w:tcBorders>
              <w:top w:val="nil"/>
              <w:left w:val="nil"/>
              <w:bottom w:val="nil"/>
              <w:right w:val="nil"/>
            </w:tcBorders>
          </w:tcPr>
          <w:p w14:paraId="19418933" w14:textId="77777777" w:rsidR="00BD2C2D" w:rsidRPr="0053067F" w:rsidRDefault="00BD2C2D">
            <w:pPr>
              <w:pBdr>
                <w:bottom w:val="single" w:sz="4" w:space="1" w:color="auto"/>
              </w:pBdr>
              <w:spacing w:line="320" w:lineRule="exact"/>
              <w:jc w:val="center"/>
              <w:rPr>
                <w:rFonts w:ascii="Arial" w:eastAsia="Arial Unicode MS" w:hAnsi="Arial" w:cs="Arial"/>
                <w:sz w:val="18"/>
                <w:szCs w:val="18"/>
              </w:rPr>
            </w:pPr>
            <w:r w:rsidRPr="0053067F">
              <w:rPr>
                <w:rFonts w:ascii="Arial" w:eastAsia="Arial Unicode MS" w:hAnsi="Arial" w:cs="Arial"/>
                <w:sz w:val="18"/>
                <w:szCs w:val="18"/>
              </w:rPr>
              <w:t>Company’s name</w:t>
            </w:r>
          </w:p>
        </w:tc>
        <w:tc>
          <w:tcPr>
            <w:tcW w:w="1170" w:type="dxa"/>
            <w:tcBorders>
              <w:top w:val="nil"/>
              <w:left w:val="nil"/>
              <w:bottom w:val="nil"/>
              <w:right w:val="nil"/>
            </w:tcBorders>
            <w:vAlign w:val="bottom"/>
          </w:tcPr>
          <w:p w14:paraId="023918BC" w14:textId="77777777" w:rsidR="00BD2C2D" w:rsidRPr="0053067F" w:rsidRDefault="00BD2C2D">
            <w:pPr>
              <w:pBdr>
                <w:bottom w:val="single" w:sz="4" w:space="1" w:color="auto"/>
              </w:pBdr>
              <w:tabs>
                <w:tab w:val="decimal" w:pos="435"/>
                <w:tab w:val="decimal" w:pos="504"/>
              </w:tabs>
              <w:spacing w:line="320" w:lineRule="exact"/>
              <w:ind w:left="-43" w:right="-43"/>
              <w:jc w:val="center"/>
              <w:rPr>
                <w:rFonts w:ascii="Arial" w:eastAsia="Arial Unicode MS" w:hAnsi="Arial" w:cs="Arial"/>
                <w:sz w:val="18"/>
                <w:szCs w:val="18"/>
              </w:rPr>
            </w:pPr>
            <w:r w:rsidRPr="0053067F">
              <w:rPr>
                <w:rFonts w:ascii="Arial" w:eastAsia="Arial Unicode MS" w:hAnsi="Arial" w:cs="Arial"/>
                <w:sz w:val="18"/>
                <w:szCs w:val="18"/>
              </w:rPr>
              <w:t>Percentage</w:t>
            </w:r>
          </w:p>
        </w:tc>
        <w:tc>
          <w:tcPr>
            <w:tcW w:w="990" w:type="dxa"/>
            <w:tcBorders>
              <w:top w:val="nil"/>
              <w:left w:val="nil"/>
              <w:bottom w:val="nil"/>
              <w:right w:val="nil"/>
            </w:tcBorders>
          </w:tcPr>
          <w:p w14:paraId="6376A868" w14:textId="77777777" w:rsidR="00BD2C2D" w:rsidRPr="0053067F" w:rsidRDefault="00BD2C2D">
            <w:pPr>
              <w:pBdr>
                <w:bottom w:val="single" w:sz="4" w:space="1" w:color="auto"/>
              </w:pBdr>
              <w:tabs>
                <w:tab w:val="decimal" w:pos="435"/>
                <w:tab w:val="decimal" w:pos="504"/>
              </w:tabs>
              <w:spacing w:line="320" w:lineRule="exact"/>
              <w:ind w:left="-43" w:right="-43"/>
              <w:jc w:val="center"/>
              <w:rPr>
                <w:rFonts w:ascii="Arial" w:eastAsia="Arial Unicode MS" w:hAnsi="Arial" w:cs="Arial"/>
                <w:sz w:val="18"/>
                <w:szCs w:val="18"/>
              </w:rPr>
            </w:pPr>
            <w:r w:rsidRPr="0053067F">
              <w:rPr>
                <w:rFonts w:ascii="Arial" w:eastAsia="Arial Unicode MS" w:hAnsi="Arial" w:cs="Arial"/>
                <w:sz w:val="18"/>
                <w:szCs w:val="18"/>
              </w:rPr>
              <w:t>shares</w:t>
            </w:r>
          </w:p>
        </w:tc>
        <w:tc>
          <w:tcPr>
            <w:tcW w:w="1620" w:type="dxa"/>
            <w:tcBorders>
              <w:top w:val="nil"/>
              <w:left w:val="nil"/>
              <w:bottom w:val="nil"/>
              <w:right w:val="nil"/>
            </w:tcBorders>
          </w:tcPr>
          <w:p w14:paraId="5A277BE4" w14:textId="3546FE66" w:rsidR="00BD2C2D" w:rsidRPr="0053067F" w:rsidRDefault="009938FA">
            <w:pPr>
              <w:pBdr>
                <w:bottom w:val="single" w:sz="4" w:space="1" w:color="auto"/>
              </w:pBdr>
              <w:tabs>
                <w:tab w:val="decimal" w:pos="435"/>
                <w:tab w:val="decimal" w:pos="504"/>
              </w:tabs>
              <w:spacing w:line="320" w:lineRule="exact"/>
              <w:jc w:val="center"/>
              <w:rPr>
                <w:rFonts w:ascii="Arial" w:eastAsia="Arial Unicode MS" w:hAnsi="Arial" w:cs="Arial"/>
                <w:sz w:val="18"/>
                <w:szCs w:val="18"/>
              </w:rPr>
            </w:pPr>
            <w:r>
              <w:rPr>
                <w:rFonts w:ascii="Arial" w:eastAsia="Arial Unicode MS" w:hAnsi="Arial" w:cs="Arial"/>
                <w:sz w:val="18"/>
                <w:szCs w:val="18"/>
              </w:rPr>
              <w:t>Purchase</w:t>
            </w:r>
            <w:r w:rsidRPr="0053067F">
              <w:rPr>
                <w:rFonts w:ascii="Arial" w:eastAsia="Arial Unicode MS" w:hAnsi="Arial" w:cs="Arial"/>
                <w:sz w:val="18"/>
                <w:szCs w:val="18"/>
              </w:rPr>
              <w:t xml:space="preserve"> </w:t>
            </w:r>
            <w:r w:rsidR="00BD2C2D" w:rsidRPr="0053067F">
              <w:rPr>
                <w:rFonts w:ascii="Arial" w:eastAsia="Arial Unicode MS" w:hAnsi="Arial" w:cs="Arial"/>
                <w:sz w:val="18"/>
                <w:szCs w:val="18"/>
              </w:rPr>
              <w:t>price</w:t>
            </w:r>
          </w:p>
        </w:tc>
        <w:tc>
          <w:tcPr>
            <w:tcW w:w="1530" w:type="dxa"/>
            <w:tcBorders>
              <w:top w:val="nil"/>
              <w:left w:val="nil"/>
              <w:bottom w:val="nil"/>
              <w:right w:val="nil"/>
            </w:tcBorders>
          </w:tcPr>
          <w:p w14:paraId="37C8D011" w14:textId="77777777" w:rsidR="00BD2C2D" w:rsidRPr="0053067F" w:rsidRDefault="00BD2C2D">
            <w:pPr>
              <w:pBdr>
                <w:bottom w:val="single" w:sz="4" w:space="1" w:color="auto"/>
              </w:pBdr>
              <w:tabs>
                <w:tab w:val="decimal" w:pos="435"/>
                <w:tab w:val="decimal" w:pos="504"/>
              </w:tabs>
              <w:spacing w:line="320" w:lineRule="exact"/>
              <w:jc w:val="center"/>
              <w:rPr>
                <w:rFonts w:ascii="Arial" w:eastAsia="Arial Unicode MS" w:hAnsi="Arial" w:cs="Arial"/>
                <w:sz w:val="18"/>
                <w:szCs w:val="18"/>
              </w:rPr>
            </w:pPr>
            <w:r w:rsidRPr="0053067F">
              <w:rPr>
                <w:rFonts w:ascii="Arial" w:eastAsia="Arial Unicode MS" w:hAnsi="Arial" w:cs="Arial"/>
                <w:sz w:val="18"/>
                <w:szCs w:val="18"/>
              </w:rPr>
              <w:t>statement</w:t>
            </w:r>
          </w:p>
        </w:tc>
        <w:tc>
          <w:tcPr>
            <w:tcW w:w="1530" w:type="dxa"/>
            <w:tcBorders>
              <w:top w:val="nil"/>
              <w:left w:val="nil"/>
              <w:bottom w:val="nil"/>
              <w:right w:val="nil"/>
            </w:tcBorders>
          </w:tcPr>
          <w:p w14:paraId="2DE2E7C8" w14:textId="77777777" w:rsidR="00BD2C2D" w:rsidRPr="0053067F" w:rsidRDefault="00BD2C2D">
            <w:pPr>
              <w:pBdr>
                <w:bottom w:val="single" w:sz="4" w:space="1" w:color="auto"/>
              </w:pBdr>
              <w:tabs>
                <w:tab w:val="decimal" w:pos="435"/>
                <w:tab w:val="decimal" w:pos="504"/>
              </w:tabs>
              <w:spacing w:line="320" w:lineRule="exact"/>
              <w:jc w:val="center"/>
              <w:rPr>
                <w:rFonts w:ascii="Arial" w:eastAsia="Arial Unicode MS" w:hAnsi="Arial" w:cs="Arial"/>
                <w:sz w:val="18"/>
                <w:szCs w:val="18"/>
              </w:rPr>
            </w:pPr>
            <w:r w:rsidRPr="0053067F">
              <w:rPr>
                <w:rFonts w:ascii="Arial" w:eastAsia="Arial Unicode MS" w:hAnsi="Arial" w:cs="Arial"/>
                <w:sz w:val="18"/>
                <w:szCs w:val="18"/>
              </w:rPr>
              <w:t>statement</w:t>
            </w:r>
          </w:p>
        </w:tc>
      </w:tr>
      <w:tr w:rsidR="00BD2C2D" w:rsidRPr="0053067F" w14:paraId="2F21D275" w14:textId="77777777" w:rsidTr="00607889">
        <w:trPr>
          <w:trHeight w:val="20"/>
          <w:tblHeader/>
        </w:trPr>
        <w:tc>
          <w:tcPr>
            <w:tcW w:w="1800" w:type="dxa"/>
            <w:tcBorders>
              <w:top w:val="nil"/>
              <w:left w:val="nil"/>
              <w:bottom w:val="nil"/>
              <w:right w:val="nil"/>
            </w:tcBorders>
          </w:tcPr>
          <w:p w14:paraId="356212CA" w14:textId="77777777" w:rsidR="00BD2C2D" w:rsidRPr="0053067F" w:rsidRDefault="00BD2C2D">
            <w:pPr>
              <w:spacing w:line="320" w:lineRule="exact"/>
              <w:jc w:val="both"/>
              <w:rPr>
                <w:rFonts w:ascii="Arial" w:eastAsia="Arial Unicode MS" w:hAnsi="Arial" w:cs="Arial"/>
                <w:sz w:val="18"/>
                <w:szCs w:val="18"/>
                <w:cs/>
                <w:lang w:val="th-TH"/>
              </w:rPr>
            </w:pPr>
          </w:p>
        </w:tc>
        <w:tc>
          <w:tcPr>
            <w:tcW w:w="2250" w:type="dxa"/>
            <w:tcBorders>
              <w:top w:val="nil"/>
              <w:left w:val="nil"/>
              <w:bottom w:val="nil"/>
              <w:right w:val="nil"/>
            </w:tcBorders>
          </w:tcPr>
          <w:p w14:paraId="0E77A33B" w14:textId="77777777" w:rsidR="00BD2C2D" w:rsidRPr="0053067F" w:rsidRDefault="00BD2C2D">
            <w:pPr>
              <w:spacing w:line="320" w:lineRule="exact"/>
              <w:jc w:val="both"/>
              <w:rPr>
                <w:rFonts w:ascii="Arial" w:eastAsia="Arial Unicode MS" w:hAnsi="Arial" w:cs="Arial"/>
                <w:sz w:val="18"/>
                <w:szCs w:val="18"/>
                <w:cs/>
                <w:lang w:val="th-TH"/>
              </w:rPr>
            </w:pPr>
          </w:p>
        </w:tc>
        <w:tc>
          <w:tcPr>
            <w:tcW w:w="1170" w:type="dxa"/>
            <w:tcBorders>
              <w:top w:val="nil"/>
              <w:left w:val="nil"/>
              <w:bottom w:val="nil"/>
              <w:right w:val="nil"/>
            </w:tcBorders>
          </w:tcPr>
          <w:p w14:paraId="1EBDCBBA" w14:textId="77777777" w:rsidR="00BD2C2D" w:rsidRPr="0053067F" w:rsidRDefault="00BD2C2D">
            <w:pPr>
              <w:spacing w:line="320" w:lineRule="exact"/>
              <w:jc w:val="center"/>
              <w:rPr>
                <w:rFonts w:ascii="Arial" w:eastAsia="Arial Unicode MS" w:hAnsi="Arial" w:cs="Arial"/>
                <w:sz w:val="18"/>
                <w:szCs w:val="18"/>
                <w:cs/>
              </w:rPr>
            </w:pPr>
            <w:r w:rsidRPr="0053067F">
              <w:rPr>
                <w:rFonts w:ascii="Arial" w:eastAsia="Arial Unicode MS" w:hAnsi="Arial" w:cs="Arial"/>
                <w:sz w:val="18"/>
                <w:szCs w:val="18"/>
              </w:rPr>
              <w:t>(%)</w:t>
            </w:r>
          </w:p>
        </w:tc>
        <w:tc>
          <w:tcPr>
            <w:tcW w:w="990" w:type="dxa"/>
            <w:tcBorders>
              <w:top w:val="nil"/>
              <w:left w:val="nil"/>
              <w:bottom w:val="nil"/>
              <w:right w:val="nil"/>
            </w:tcBorders>
          </w:tcPr>
          <w:p w14:paraId="723D685F" w14:textId="77777777" w:rsidR="00BD2C2D" w:rsidRPr="0053067F" w:rsidRDefault="00BD2C2D">
            <w:pPr>
              <w:spacing w:line="320" w:lineRule="exact"/>
              <w:jc w:val="center"/>
              <w:rPr>
                <w:rFonts w:ascii="Arial" w:eastAsia="Arial Unicode MS" w:hAnsi="Arial" w:cs="Arial"/>
                <w:sz w:val="18"/>
                <w:szCs w:val="18"/>
                <w:cs/>
              </w:rPr>
            </w:pPr>
            <w:r w:rsidRPr="0053067F">
              <w:rPr>
                <w:rFonts w:ascii="Arial" w:eastAsia="Arial Unicode MS" w:hAnsi="Arial" w:cs="Arial"/>
                <w:sz w:val="18"/>
                <w:szCs w:val="18"/>
              </w:rPr>
              <w:t>(Shares)</w:t>
            </w:r>
          </w:p>
        </w:tc>
        <w:tc>
          <w:tcPr>
            <w:tcW w:w="1620" w:type="dxa"/>
            <w:tcBorders>
              <w:top w:val="nil"/>
              <w:left w:val="nil"/>
              <w:bottom w:val="nil"/>
              <w:right w:val="nil"/>
            </w:tcBorders>
          </w:tcPr>
          <w:p w14:paraId="38DA017E" w14:textId="77777777" w:rsidR="00BD2C2D" w:rsidRPr="0053067F" w:rsidRDefault="00BD2C2D">
            <w:pPr>
              <w:spacing w:line="320" w:lineRule="exact"/>
              <w:jc w:val="center"/>
              <w:rPr>
                <w:rFonts w:ascii="Arial" w:eastAsia="Arial Unicode MS" w:hAnsi="Arial" w:cs="Arial"/>
                <w:sz w:val="18"/>
                <w:szCs w:val="18"/>
              </w:rPr>
            </w:pPr>
          </w:p>
        </w:tc>
        <w:tc>
          <w:tcPr>
            <w:tcW w:w="1530" w:type="dxa"/>
            <w:tcBorders>
              <w:top w:val="nil"/>
              <w:left w:val="nil"/>
              <w:bottom w:val="nil"/>
              <w:right w:val="nil"/>
            </w:tcBorders>
          </w:tcPr>
          <w:p w14:paraId="1E7817B7" w14:textId="77777777" w:rsidR="00BD2C2D" w:rsidRPr="0053067F" w:rsidRDefault="00BD2C2D">
            <w:pPr>
              <w:spacing w:line="320" w:lineRule="exact"/>
              <w:ind w:left="-43" w:right="-43"/>
              <w:jc w:val="center"/>
              <w:rPr>
                <w:rFonts w:ascii="Arial" w:eastAsia="Arial Unicode MS" w:hAnsi="Arial" w:cs="Arial"/>
                <w:sz w:val="18"/>
                <w:szCs w:val="18"/>
              </w:rPr>
            </w:pPr>
            <w:r w:rsidRPr="0053067F">
              <w:rPr>
                <w:rFonts w:ascii="Arial" w:eastAsia="Arial Unicode MS" w:hAnsi="Arial" w:cs="Arial"/>
                <w:sz w:val="18"/>
                <w:szCs w:val="18"/>
              </w:rPr>
              <w:t>(Thousand Baht)</w:t>
            </w:r>
          </w:p>
        </w:tc>
        <w:tc>
          <w:tcPr>
            <w:tcW w:w="1530" w:type="dxa"/>
            <w:tcBorders>
              <w:top w:val="nil"/>
              <w:left w:val="nil"/>
              <w:bottom w:val="nil"/>
              <w:right w:val="nil"/>
            </w:tcBorders>
          </w:tcPr>
          <w:p w14:paraId="00329243" w14:textId="77777777" w:rsidR="00BD2C2D" w:rsidRPr="0053067F" w:rsidRDefault="00BD2C2D">
            <w:pPr>
              <w:spacing w:line="320" w:lineRule="exact"/>
              <w:ind w:left="-43" w:right="-43"/>
              <w:jc w:val="center"/>
              <w:rPr>
                <w:rFonts w:ascii="Arial" w:eastAsia="Arial Unicode MS" w:hAnsi="Arial" w:cs="Arial"/>
                <w:sz w:val="18"/>
                <w:szCs w:val="18"/>
              </w:rPr>
            </w:pPr>
            <w:r w:rsidRPr="0053067F">
              <w:rPr>
                <w:rFonts w:ascii="Arial" w:eastAsia="Arial Unicode MS" w:hAnsi="Arial" w:cs="Arial"/>
                <w:sz w:val="18"/>
                <w:szCs w:val="18"/>
              </w:rPr>
              <w:t>(Thousand Baht)</w:t>
            </w:r>
          </w:p>
        </w:tc>
      </w:tr>
      <w:tr w:rsidR="00BD2C2D" w:rsidRPr="0053067F" w14:paraId="6389938E" w14:textId="77777777" w:rsidTr="00607889">
        <w:trPr>
          <w:trHeight w:val="20"/>
        </w:trPr>
        <w:tc>
          <w:tcPr>
            <w:tcW w:w="5220" w:type="dxa"/>
            <w:gridSpan w:val="3"/>
            <w:tcBorders>
              <w:top w:val="nil"/>
              <w:left w:val="nil"/>
              <w:bottom w:val="nil"/>
              <w:right w:val="nil"/>
            </w:tcBorders>
          </w:tcPr>
          <w:p w14:paraId="1CDD87D6" w14:textId="2EC81C1F" w:rsidR="00BD2C2D" w:rsidRPr="0053067F" w:rsidRDefault="00BD2C2D" w:rsidP="00BD2C2D">
            <w:pPr>
              <w:spacing w:line="320" w:lineRule="exact"/>
              <w:ind w:left="-43"/>
              <w:rPr>
                <w:rFonts w:ascii="Arial" w:hAnsi="Arial" w:cs="Arial"/>
                <w:sz w:val="18"/>
                <w:szCs w:val="18"/>
              </w:rPr>
            </w:pPr>
            <w:r>
              <w:rPr>
                <w:rFonts w:ascii="Arial" w:hAnsi="Arial" w:cs="Arial"/>
                <w:sz w:val="18"/>
                <w:szCs w:val="18"/>
                <w:u w:val="single"/>
              </w:rPr>
              <w:t xml:space="preserve">Acquired from </w:t>
            </w:r>
            <w:r w:rsidRPr="00BD2C2D">
              <w:rPr>
                <w:rFonts w:ascii="Arial" w:hAnsi="Arial" w:cs="Arial"/>
                <w:sz w:val="18"/>
                <w:szCs w:val="18"/>
                <w:u w:val="single"/>
              </w:rPr>
              <w:t>Rabbit Holdings Public Company Limited</w:t>
            </w:r>
          </w:p>
        </w:tc>
        <w:tc>
          <w:tcPr>
            <w:tcW w:w="990" w:type="dxa"/>
            <w:tcBorders>
              <w:top w:val="nil"/>
              <w:left w:val="nil"/>
              <w:bottom w:val="nil"/>
              <w:right w:val="nil"/>
            </w:tcBorders>
          </w:tcPr>
          <w:p w14:paraId="79B0CEA4" w14:textId="77777777" w:rsidR="00BD2C2D" w:rsidRPr="0053067F" w:rsidRDefault="00BD2C2D">
            <w:pPr>
              <w:tabs>
                <w:tab w:val="decimal" w:pos="864"/>
              </w:tabs>
              <w:spacing w:line="320" w:lineRule="exact"/>
              <w:rPr>
                <w:rFonts w:ascii="Arial" w:hAnsi="Arial" w:cs="Arial"/>
                <w:sz w:val="18"/>
                <w:szCs w:val="18"/>
                <w:cs/>
              </w:rPr>
            </w:pPr>
          </w:p>
        </w:tc>
        <w:tc>
          <w:tcPr>
            <w:tcW w:w="1620" w:type="dxa"/>
            <w:tcBorders>
              <w:top w:val="nil"/>
              <w:left w:val="nil"/>
              <w:bottom w:val="nil"/>
              <w:right w:val="nil"/>
            </w:tcBorders>
          </w:tcPr>
          <w:p w14:paraId="0EF468BC" w14:textId="77777777" w:rsidR="00BD2C2D" w:rsidRPr="0053067F" w:rsidRDefault="00BD2C2D">
            <w:pPr>
              <w:spacing w:line="320" w:lineRule="exact"/>
              <w:jc w:val="both"/>
              <w:rPr>
                <w:rFonts w:ascii="Arial" w:hAnsi="Arial" w:cs="Arial"/>
                <w:sz w:val="18"/>
                <w:szCs w:val="18"/>
              </w:rPr>
            </w:pPr>
          </w:p>
        </w:tc>
        <w:tc>
          <w:tcPr>
            <w:tcW w:w="1530" w:type="dxa"/>
            <w:tcBorders>
              <w:top w:val="nil"/>
              <w:left w:val="nil"/>
              <w:bottom w:val="nil"/>
              <w:right w:val="nil"/>
            </w:tcBorders>
          </w:tcPr>
          <w:p w14:paraId="5162B136" w14:textId="77777777" w:rsidR="00BD2C2D" w:rsidRPr="0053067F" w:rsidRDefault="00BD2C2D">
            <w:pPr>
              <w:tabs>
                <w:tab w:val="decimal" w:pos="936"/>
              </w:tabs>
              <w:spacing w:line="320" w:lineRule="exact"/>
              <w:jc w:val="both"/>
              <w:rPr>
                <w:rFonts w:ascii="Arial" w:hAnsi="Arial" w:cs="Arial"/>
                <w:sz w:val="18"/>
                <w:szCs w:val="18"/>
              </w:rPr>
            </w:pPr>
          </w:p>
        </w:tc>
        <w:tc>
          <w:tcPr>
            <w:tcW w:w="1530" w:type="dxa"/>
            <w:tcBorders>
              <w:top w:val="nil"/>
              <w:left w:val="nil"/>
              <w:bottom w:val="nil"/>
              <w:right w:val="nil"/>
            </w:tcBorders>
          </w:tcPr>
          <w:p w14:paraId="5235584E" w14:textId="77777777" w:rsidR="00BD2C2D" w:rsidRPr="0053067F" w:rsidRDefault="00BD2C2D">
            <w:pPr>
              <w:tabs>
                <w:tab w:val="decimal" w:pos="936"/>
              </w:tabs>
              <w:spacing w:line="320" w:lineRule="exact"/>
              <w:jc w:val="both"/>
              <w:rPr>
                <w:rFonts w:ascii="Arial" w:hAnsi="Arial" w:cs="Arial"/>
                <w:sz w:val="18"/>
                <w:szCs w:val="18"/>
              </w:rPr>
            </w:pPr>
          </w:p>
        </w:tc>
      </w:tr>
      <w:tr w:rsidR="00BD2C2D" w:rsidRPr="0053067F" w14:paraId="3E94F381" w14:textId="77777777" w:rsidTr="00607889">
        <w:trPr>
          <w:trHeight w:val="20"/>
        </w:trPr>
        <w:tc>
          <w:tcPr>
            <w:tcW w:w="1800" w:type="dxa"/>
            <w:tcBorders>
              <w:top w:val="nil"/>
              <w:left w:val="nil"/>
              <w:bottom w:val="nil"/>
              <w:right w:val="nil"/>
            </w:tcBorders>
          </w:tcPr>
          <w:p w14:paraId="352BD94D" w14:textId="77777777" w:rsidR="00BD2C2D" w:rsidRPr="0053067F" w:rsidRDefault="00BD2C2D" w:rsidP="00BD2C2D">
            <w:pPr>
              <w:spacing w:line="320" w:lineRule="exact"/>
              <w:ind w:left="-43" w:right="-43"/>
              <w:rPr>
                <w:rFonts w:ascii="Arial" w:hAnsi="Arial" w:cs="Arial"/>
                <w:sz w:val="18"/>
                <w:szCs w:val="18"/>
              </w:rPr>
            </w:pPr>
            <w:r w:rsidRPr="0053067F">
              <w:rPr>
                <w:rFonts w:ascii="Arial" w:hAnsi="Arial" w:cs="Arial"/>
                <w:sz w:val="18"/>
                <w:szCs w:val="18"/>
              </w:rPr>
              <w:t>31 March 2026</w:t>
            </w:r>
          </w:p>
        </w:tc>
        <w:tc>
          <w:tcPr>
            <w:tcW w:w="2250" w:type="dxa"/>
            <w:tcBorders>
              <w:top w:val="nil"/>
              <w:left w:val="nil"/>
              <w:bottom w:val="nil"/>
              <w:right w:val="nil"/>
            </w:tcBorders>
          </w:tcPr>
          <w:p w14:paraId="6E3C28C6" w14:textId="3A5A5B70" w:rsidR="00BD2C2D" w:rsidRPr="0053067F" w:rsidRDefault="00BD2C2D" w:rsidP="00BD2C2D">
            <w:pPr>
              <w:spacing w:line="320" w:lineRule="exact"/>
              <w:ind w:left="72" w:right="-43" w:hanging="115"/>
              <w:rPr>
                <w:rFonts w:ascii="Arial" w:hAnsi="Arial" w:cs="Arial"/>
                <w:sz w:val="18"/>
                <w:szCs w:val="18"/>
              </w:rPr>
            </w:pPr>
            <w:r w:rsidRPr="00BD2C2D">
              <w:rPr>
                <w:rFonts w:ascii="Arial" w:hAnsi="Arial" w:cs="Arial"/>
                <w:sz w:val="18"/>
                <w:szCs w:val="18"/>
              </w:rPr>
              <w:t xml:space="preserve">BTS </w:t>
            </w:r>
            <w:proofErr w:type="spellStart"/>
            <w:r w:rsidRPr="00BD2C2D">
              <w:rPr>
                <w:rFonts w:ascii="Arial" w:hAnsi="Arial" w:cs="Arial"/>
                <w:sz w:val="18"/>
                <w:szCs w:val="18"/>
              </w:rPr>
              <w:t>Sansiri</w:t>
            </w:r>
            <w:proofErr w:type="spellEnd"/>
            <w:r w:rsidRPr="00BD2C2D">
              <w:rPr>
                <w:rFonts w:ascii="Arial" w:hAnsi="Arial" w:cs="Arial"/>
                <w:sz w:val="18"/>
                <w:szCs w:val="18"/>
              </w:rPr>
              <w:t xml:space="preserve"> Holding Nineteen Limited </w:t>
            </w:r>
            <w:r w:rsidRPr="0053067F">
              <w:rPr>
                <w:rFonts w:ascii="Arial" w:hAnsi="Arial" w:cs="Arial"/>
                <w:sz w:val="18"/>
                <w:szCs w:val="18"/>
                <w:vertAlign w:val="superscript"/>
              </w:rPr>
              <w:t>(1)</w:t>
            </w:r>
          </w:p>
        </w:tc>
        <w:tc>
          <w:tcPr>
            <w:tcW w:w="1170" w:type="dxa"/>
            <w:tcBorders>
              <w:top w:val="nil"/>
              <w:left w:val="nil"/>
              <w:bottom w:val="nil"/>
              <w:right w:val="nil"/>
            </w:tcBorders>
          </w:tcPr>
          <w:p w14:paraId="14F530EA" w14:textId="783AFDAE" w:rsidR="00BD2C2D" w:rsidRPr="0053067F" w:rsidRDefault="00BD2C2D" w:rsidP="00BD2C2D">
            <w:pPr>
              <w:spacing w:line="320" w:lineRule="exact"/>
              <w:jc w:val="center"/>
              <w:rPr>
                <w:rFonts w:ascii="Arial" w:hAnsi="Arial" w:cs="Arial"/>
                <w:sz w:val="18"/>
                <w:szCs w:val="18"/>
              </w:rPr>
            </w:pPr>
            <w:r w:rsidRPr="0053067F">
              <w:rPr>
                <w:rFonts w:ascii="Arial" w:hAnsi="Arial" w:cs="Arial"/>
                <w:sz w:val="18"/>
                <w:szCs w:val="18"/>
              </w:rPr>
              <w:t>50</w:t>
            </w:r>
          </w:p>
        </w:tc>
        <w:tc>
          <w:tcPr>
            <w:tcW w:w="990" w:type="dxa"/>
            <w:tcBorders>
              <w:top w:val="nil"/>
              <w:left w:val="nil"/>
              <w:bottom w:val="nil"/>
              <w:right w:val="nil"/>
            </w:tcBorders>
          </w:tcPr>
          <w:p w14:paraId="1D623396" w14:textId="79997314" w:rsidR="00BD2C2D" w:rsidRPr="0053067F" w:rsidRDefault="00BD2C2D" w:rsidP="00BD2C2D">
            <w:pPr>
              <w:tabs>
                <w:tab w:val="decimal" w:pos="864"/>
              </w:tabs>
              <w:spacing w:line="320" w:lineRule="exact"/>
              <w:rPr>
                <w:rFonts w:ascii="Arial" w:hAnsi="Arial" w:cs="Arial"/>
                <w:sz w:val="18"/>
                <w:szCs w:val="18"/>
              </w:rPr>
            </w:pPr>
            <w:r>
              <w:rPr>
                <w:rFonts w:ascii="Arial" w:hAnsi="Arial" w:cs="Arial"/>
                <w:sz w:val="18"/>
                <w:szCs w:val="18"/>
              </w:rPr>
              <w:t>50</w:t>
            </w:r>
            <w:r w:rsidRPr="0053067F">
              <w:rPr>
                <w:rFonts w:ascii="Arial" w:hAnsi="Arial" w:cs="Arial"/>
                <w:sz w:val="18"/>
                <w:szCs w:val="18"/>
              </w:rPr>
              <w:t>0,</w:t>
            </w:r>
            <w:r w:rsidRPr="0053067F">
              <w:rPr>
                <w:rFonts w:ascii="Arial" w:hAnsi="Arial" w:cs="Arial"/>
                <w:sz w:val="18"/>
                <w:szCs w:val="18"/>
                <w:cs/>
              </w:rPr>
              <w:t>000</w:t>
            </w:r>
          </w:p>
        </w:tc>
        <w:tc>
          <w:tcPr>
            <w:tcW w:w="1620" w:type="dxa"/>
            <w:tcBorders>
              <w:top w:val="nil"/>
              <w:left w:val="nil"/>
              <w:bottom w:val="nil"/>
              <w:right w:val="nil"/>
            </w:tcBorders>
          </w:tcPr>
          <w:p w14:paraId="5B61CC45" w14:textId="5FC06033" w:rsidR="00BD2C2D" w:rsidRPr="0053067F" w:rsidRDefault="00BD2C2D" w:rsidP="00BD2C2D">
            <w:pPr>
              <w:spacing w:line="320" w:lineRule="exact"/>
              <w:ind w:right="-29"/>
              <w:rPr>
                <w:rFonts w:ascii="Arial" w:hAnsi="Arial" w:cs="Arial"/>
                <w:sz w:val="18"/>
                <w:szCs w:val="18"/>
              </w:rPr>
            </w:pPr>
            <w:r w:rsidRPr="00BD2C2D">
              <w:rPr>
                <w:rFonts w:ascii="Arial" w:hAnsi="Arial" w:cs="Arial"/>
                <w:sz w:val="18"/>
                <w:szCs w:val="18"/>
              </w:rPr>
              <w:t>Baht 81.76 million</w:t>
            </w:r>
          </w:p>
        </w:tc>
        <w:tc>
          <w:tcPr>
            <w:tcW w:w="1530" w:type="dxa"/>
            <w:tcBorders>
              <w:top w:val="nil"/>
              <w:left w:val="nil"/>
              <w:bottom w:val="nil"/>
              <w:right w:val="nil"/>
            </w:tcBorders>
          </w:tcPr>
          <w:p w14:paraId="50461FF9" w14:textId="66861276" w:rsidR="00BD2C2D" w:rsidRDefault="00BD2C2D" w:rsidP="00BD2C2D">
            <w:pPr>
              <w:pBdr>
                <w:bottom w:val="single" w:sz="4" w:space="1" w:color="auto"/>
              </w:pBdr>
              <w:tabs>
                <w:tab w:val="decimal" w:pos="1080"/>
              </w:tabs>
              <w:spacing w:line="320" w:lineRule="exact"/>
              <w:jc w:val="both"/>
              <w:rPr>
                <w:rFonts w:ascii="Arial" w:hAnsi="Arial" w:cs="Arial"/>
                <w:sz w:val="18"/>
                <w:szCs w:val="18"/>
              </w:rPr>
            </w:pPr>
            <w:r w:rsidRPr="00BD2C2D">
              <w:rPr>
                <w:rFonts w:ascii="Arial" w:hAnsi="Arial" w:cs="Arial"/>
                <w:sz w:val="18"/>
                <w:szCs w:val="18"/>
              </w:rPr>
              <w:t>(508,971)</w:t>
            </w:r>
            <w:r w:rsidR="00771C7A" w:rsidRPr="00771C7A">
              <w:rPr>
                <w:rFonts w:ascii="Arial" w:hAnsi="Arial" w:cs="Arial"/>
                <w:sz w:val="18"/>
                <w:szCs w:val="18"/>
                <w:vertAlign w:val="superscript"/>
              </w:rPr>
              <w:t>(2)</w:t>
            </w:r>
          </w:p>
          <w:p w14:paraId="51E6578B" w14:textId="653B613C" w:rsidR="00BD2C2D" w:rsidRPr="0053067F" w:rsidRDefault="00BD2C2D" w:rsidP="00BD2C2D">
            <w:pPr>
              <w:pBdr>
                <w:bottom w:val="single" w:sz="4" w:space="1" w:color="auto"/>
              </w:pBdr>
              <w:tabs>
                <w:tab w:val="decimal" w:pos="1080"/>
              </w:tabs>
              <w:spacing w:line="320" w:lineRule="exact"/>
              <w:jc w:val="both"/>
              <w:rPr>
                <w:rFonts w:ascii="Arial" w:hAnsi="Arial" w:cs="Arial"/>
                <w:sz w:val="18"/>
                <w:szCs w:val="18"/>
              </w:rPr>
            </w:pPr>
          </w:p>
        </w:tc>
        <w:tc>
          <w:tcPr>
            <w:tcW w:w="1530" w:type="dxa"/>
            <w:tcBorders>
              <w:top w:val="nil"/>
              <w:left w:val="nil"/>
              <w:bottom w:val="nil"/>
              <w:right w:val="nil"/>
            </w:tcBorders>
          </w:tcPr>
          <w:p w14:paraId="54F8FF95" w14:textId="59C70FB4" w:rsidR="00BD2C2D" w:rsidRDefault="00BD2C2D" w:rsidP="00BD2C2D">
            <w:pPr>
              <w:pBdr>
                <w:bottom w:val="single" w:sz="4" w:space="1" w:color="auto"/>
              </w:pBdr>
              <w:tabs>
                <w:tab w:val="decimal" w:pos="1080"/>
              </w:tabs>
              <w:spacing w:line="320" w:lineRule="exact"/>
              <w:jc w:val="both"/>
              <w:rPr>
                <w:rFonts w:ascii="Arial" w:hAnsi="Arial" w:cs="Arial"/>
                <w:sz w:val="18"/>
                <w:szCs w:val="18"/>
              </w:rPr>
            </w:pPr>
            <w:r>
              <w:rPr>
                <w:rFonts w:ascii="Arial" w:hAnsi="Arial" w:cs="Arial"/>
                <w:sz w:val="18"/>
                <w:szCs w:val="18"/>
              </w:rPr>
              <w:t>-</w:t>
            </w:r>
          </w:p>
          <w:p w14:paraId="0CB95F98" w14:textId="2940B52C" w:rsidR="00BD2C2D" w:rsidRPr="0053067F" w:rsidRDefault="00BD2C2D" w:rsidP="00BD2C2D">
            <w:pPr>
              <w:pBdr>
                <w:bottom w:val="single" w:sz="4" w:space="1" w:color="auto"/>
              </w:pBdr>
              <w:tabs>
                <w:tab w:val="decimal" w:pos="1080"/>
              </w:tabs>
              <w:spacing w:line="320" w:lineRule="exact"/>
              <w:jc w:val="both"/>
              <w:rPr>
                <w:rFonts w:ascii="Arial" w:hAnsi="Arial" w:cs="Arial"/>
                <w:sz w:val="18"/>
                <w:szCs w:val="18"/>
              </w:rPr>
            </w:pPr>
          </w:p>
        </w:tc>
      </w:tr>
      <w:tr w:rsidR="00BD2C2D" w:rsidRPr="0053067F" w14:paraId="17BAAFC6" w14:textId="77777777" w:rsidTr="00607889">
        <w:trPr>
          <w:trHeight w:val="20"/>
        </w:trPr>
        <w:tc>
          <w:tcPr>
            <w:tcW w:w="1800" w:type="dxa"/>
            <w:tcBorders>
              <w:top w:val="nil"/>
              <w:left w:val="nil"/>
              <w:bottom w:val="nil"/>
              <w:right w:val="nil"/>
            </w:tcBorders>
          </w:tcPr>
          <w:p w14:paraId="734E78EC" w14:textId="77777777" w:rsidR="00BD2C2D" w:rsidRPr="0053067F" w:rsidRDefault="00BD2C2D">
            <w:pPr>
              <w:spacing w:line="320" w:lineRule="exact"/>
              <w:rPr>
                <w:rFonts w:ascii="Arial" w:hAnsi="Arial" w:cs="Arial"/>
                <w:sz w:val="18"/>
                <w:szCs w:val="18"/>
              </w:rPr>
            </w:pPr>
            <w:r w:rsidRPr="0053067F">
              <w:rPr>
                <w:rFonts w:ascii="Arial" w:hAnsi="Arial" w:cs="Arial"/>
                <w:sz w:val="18"/>
                <w:szCs w:val="18"/>
              </w:rPr>
              <w:t>Total</w:t>
            </w:r>
          </w:p>
        </w:tc>
        <w:tc>
          <w:tcPr>
            <w:tcW w:w="2250" w:type="dxa"/>
            <w:tcBorders>
              <w:top w:val="nil"/>
              <w:left w:val="nil"/>
              <w:bottom w:val="nil"/>
              <w:right w:val="nil"/>
            </w:tcBorders>
          </w:tcPr>
          <w:p w14:paraId="2481E681" w14:textId="77777777" w:rsidR="00BD2C2D" w:rsidRPr="0053067F" w:rsidRDefault="00BD2C2D">
            <w:pPr>
              <w:spacing w:line="320" w:lineRule="exact"/>
              <w:rPr>
                <w:rFonts w:ascii="Arial" w:hAnsi="Arial" w:cs="Arial"/>
                <w:sz w:val="18"/>
                <w:szCs w:val="18"/>
              </w:rPr>
            </w:pPr>
          </w:p>
        </w:tc>
        <w:tc>
          <w:tcPr>
            <w:tcW w:w="1170" w:type="dxa"/>
            <w:tcBorders>
              <w:top w:val="nil"/>
              <w:left w:val="nil"/>
              <w:bottom w:val="nil"/>
              <w:right w:val="nil"/>
            </w:tcBorders>
          </w:tcPr>
          <w:p w14:paraId="2674A494" w14:textId="77777777" w:rsidR="00BD2C2D" w:rsidRPr="0053067F" w:rsidRDefault="00BD2C2D">
            <w:pPr>
              <w:spacing w:line="320" w:lineRule="exact"/>
              <w:jc w:val="center"/>
              <w:rPr>
                <w:rFonts w:ascii="Arial" w:hAnsi="Arial" w:cs="Arial"/>
                <w:sz w:val="18"/>
                <w:szCs w:val="18"/>
              </w:rPr>
            </w:pPr>
          </w:p>
        </w:tc>
        <w:tc>
          <w:tcPr>
            <w:tcW w:w="990" w:type="dxa"/>
            <w:tcBorders>
              <w:top w:val="nil"/>
              <w:left w:val="nil"/>
              <w:bottom w:val="nil"/>
              <w:right w:val="nil"/>
            </w:tcBorders>
          </w:tcPr>
          <w:p w14:paraId="63DA80B4" w14:textId="77777777" w:rsidR="00BD2C2D" w:rsidRPr="0053067F" w:rsidRDefault="00BD2C2D">
            <w:pPr>
              <w:spacing w:line="320" w:lineRule="exact"/>
              <w:jc w:val="both"/>
              <w:rPr>
                <w:rFonts w:ascii="Arial" w:hAnsi="Arial" w:cs="Arial"/>
                <w:sz w:val="18"/>
                <w:szCs w:val="18"/>
              </w:rPr>
            </w:pPr>
          </w:p>
        </w:tc>
        <w:tc>
          <w:tcPr>
            <w:tcW w:w="1620" w:type="dxa"/>
            <w:tcBorders>
              <w:top w:val="nil"/>
              <w:left w:val="nil"/>
              <w:bottom w:val="nil"/>
              <w:right w:val="nil"/>
            </w:tcBorders>
          </w:tcPr>
          <w:p w14:paraId="50886968" w14:textId="77777777" w:rsidR="00BD2C2D" w:rsidRPr="0053067F" w:rsidRDefault="00BD2C2D">
            <w:pPr>
              <w:spacing w:line="320" w:lineRule="exact"/>
              <w:jc w:val="both"/>
              <w:rPr>
                <w:rFonts w:ascii="Arial" w:hAnsi="Arial" w:cs="Arial"/>
                <w:sz w:val="18"/>
                <w:szCs w:val="18"/>
              </w:rPr>
            </w:pPr>
          </w:p>
        </w:tc>
        <w:tc>
          <w:tcPr>
            <w:tcW w:w="1530" w:type="dxa"/>
            <w:tcBorders>
              <w:top w:val="nil"/>
              <w:left w:val="nil"/>
              <w:bottom w:val="nil"/>
              <w:right w:val="nil"/>
            </w:tcBorders>
          </w:tcPr>
          <w:p w14:paraId="1C40A9D4" w14:textId="7C5FBDFA" w:rsidR="00BD2C2D" w:rsidRPr="0053067F" w:rsidRDefault="00BD2C2D">
            <w:pPr>
              <w:pBdr>
                <w:bottom w:val="double" w:sz="4" w:space="1" w:color="auto"/>
              </w:pBdr>
              <w:tabs>
                <w:tab w:val="decimal" w:pos="1080"/>
              </w:tabs>
              <w:spacing w:line="320" w:lineRule="exact"/>
              <w:jc w:val="both"/>
              <w:rPr>
                <w:rFonts w:ascii="Arial" w:hAnsi="Arial" w:cs="Arial"/>
                <w:sz w:val="18"/>
                <w:szCs w:val="18"/>
              </w:rPr>
            </w:pPr>
            <w:r w:rsidRPr="00BD2C2D">
              <w:rPr>
                <w:rFonts w:ascii="Arial" w:hAnsi="Arial" w:cs="Arial"/>
                <w:sz w:val="18"/>
                <w:szCs w:val="18"/>
              </w:rPr>
              <w:t>(508,971)</w:t>
            </w:r>
          </w:p>
        </w:tc>
        <w:tc>
          <w:tcPr>
            <w:tcW w:w="1530" w:type="dxa"/>
            <w:tcBorders>
              <w:top w:val="nil"/>
              <w:left w:val="nil"/>
              <w:bottom w:val="nil"/>
              <w:right w:val="nil"/>
            </w:tcBorders>
          </w:tcPr>
          <w:p w14:paraId="77BFE4D5" w14:textId="0903172A" w:rsidR="00BD2C2D" w:rsidRPr="0053067F" w:rsidRDefault="00BD2C2D">
            <w:pPr>
              <w:pBdr>
                <w:bottom w:val="double" w:sz="4" w:space="1" w:color="auto"/>
              </w:pBdr>
              <w:tabs>
                <w:tab w:val="decimal" w:pos="1080"/>
              </w:tabs>
              <w:spacing w:line="320" w:lineRule="exact"/>
              <w:jc w:val="both"/>
              <w:rPr>
                <w:rFonts w:ascii="Arial" w:hAnsi="Arial" w:cs="Arial"/>
                <w:sz w:val="18"/>
                <w:szCs w:val="18"/>
              </w:rPr>
            </w:pPr>
            <w:r>
              <w:rPr>
                <w:rFonts w:ascii="Arial" w:hAnsi="Arial" w:cs="Arial"/>
                <w:sz w:val="18"/>
                <w:szCs w:val="18"/>
              </w:rPr>
              <w:t>-</w:t>
            </w:r>
          </w:p>
        </w:tc>
      </w:tr>
      <w:tr w:rsidR="00BD2C2D" w:rsidRPr="0053067F" w14:paraId="4C07B2EF" w14:textId="77777777" w:rsidTr="00607889">
        <w:trPr>
          <w:trHeight w:val="20"/>
        </w:trPr>
        <w:tc>
          <w:tcPr>
            <w:tcW w:w="10890" w:type="dxa"/>
            <w:gridSpan w:val="7"/>
            <w:tcBorders>
              <w:top w:val="nil"/>
              <w:left w:val="nil"/>
              <w:bottom w:val="nil"/>
              <w:right w:val="nil"/>
            </w:tcBorders>
          </w:tcPr>
          <w:p w14:paraId="0A1D97F9" w14:textId="77777777" w:rsidR="00BD2C2D" w:rsidRDefault="00BD2C2D" w:rsidP="00C908F9">
            <w:pPr>
              <w:spacing w:line="280" w:lineRule="exact"/>
              <w:ind w:left="159" w:hanging="159"/>
              <w:rPr>
                <w:rFonts w:ascii="Arial" w:hAnsi="Arial" w:cs="Arial"/>
                <w:sz w:val="14"/>
                <w:szCs w:val="14"/>
              </w:rPr>
            </w:pPr>
            <w:r w:rsidRPr="0053067F">
              <w:rPr>
                <w:rFonts w:ascii="Arial" w:hAnsi="Arial" w:cs="Arial"/>
                <w:sz w:val="14"/>
                <w:szCs w:val="14"/>
                <w:vertAlign w:val="superscript"/>
              </w:rPr>
              <w:t>(1)</w:t>
            </w:r>
            <w:r w:rsidRPr="0053067F">
              <w:rPr>
                <w:rFonts w:ascii="Arial" w:hAnsi="Arial" w:cs="Arial"/>
                <w:sz w:val="14"/>
                <w:szCs w:val="14"/>
              </w:rPr>
              <w:t xml:space="preserve"> </w:t>
            </w:r>
            <w:r w:rsidRPr="00BD2C2D">
              <w:rPr>
                <w:rFonts w:ascii="Arial" w:hAnsi="Arial" w:cs="Arial"/>
                <w:sz w:val="14"/>
                <w:szCs w:val="14"/>
              </w:rPr>
              <w:t xml:space="preserve">After the completion of the transaction, BTS </w:t>
            </w:r>
            <w:proofErr w:type="spellStart"/>
            <w:r w:rsidRPr="00BD2C2D">
              <w:rPr>
                <w:rFonts w:ascii="Arial" w:hAnsi="Arial" w:cs="Arial"/>
                <w:sz w:val="14"/>
                <w:szCs w:val="14"/>
              </w:rPr>
              <w:t>Sansiri</w:t>
            </w:r>
            <w:proofErr w:type="spellEnd"/>
            <w:r w:rsidRPr="00BD2C2D">
              <w:rPr>
                <w:rFonts w:ascii="Arial" w:hAnsi="Arial" w:cs="Arial"/>
                <w:sz w:val="14"/>
                <w:szCs w:val="14"/>
              </w:rPr>
              <w:t xml:space="preserve"> Holding Nineteen Co., Ltd. registered the changes of its registered name with the Ministry of Commerce to “</w:t>
            </w:r>
            <w:proofErr w:type="spellStart"/>
            <w:r w:rsidRPr="00BD2C2D">
              <w:rPr>
                <w:rFonts w:ascii="Arial" w:hAnsi="Arial" w:cs="Arial"/>
                <w:sz w:val="14"/>
                <w:szCs w:val="14"/>
              </w:rPr>
              <w:t>Sansiri</w:t>
            </w:r>
            <w:proofErr w:type="spellEnd"/>
            <w:r w:rsidRPr="00BD2C2D">
              <w:rPr>
                <w:rFonts w:ascii="Arial" w:hAnsi="Arial" w:cs="Arial"/>
                <w:sz w:val="14"/>
                <w:szCs w:val="14"/>
              </w:rPr>
              <w:t xml:space="preserve"> Holding Nineteen Co., Ltd.” on 31 March 2026.</w:t>
            </w:r>
          </w:p>
          <w:p w14:paraId="6FF60416" w14:textId="708BBAFD" w:rsidR="000A7213" w:rsidRPr="0053067F" w:rsidRDefault="00611E56" w:rsidP="00611E56">
            <w:pPr>
              <w:spacing w:line="280" w:lineRule="exact"/>
              <w:ind w:left="159" w:hanging="159"/>
              <w:rPr>
                <w:rFonts w:ascii="Arial" w:hAnsi="Arial" w:cs="Arial"/>
                <w:sz w:val="14"/>
                <w:szCs w:val="14"/>
              </w:rPr>
            </w:pPr>
            <w:r w:rsidRPr="00B1193F">
              <w:rPr>
                <w:rFonts w:ascii="Arial" w:hAnsi="Arial" w:cs="Arial"/>
                <w:sz w:val="14"/>
                <w:szCs w:val="14"/>
                <w:vertAlign w:val="superscript"/>
              </w:rPr>
              <w:t>(2)</w:t>
            </w:r>
            <w:r w:rsidRPr="00B1193F">
              <w:rPr>
                <w:rFonts w:ascii="Arial" w:hAnsi="Arial" w:cs="Arial"/>
                <w:sz w:val="14"/>
                <w:szCs w:val="14"/>
              </w:rPr>
              <w:t xml:space="preserve"> </w:t>
            </w:r>
            <w:r w:rsidR="00D73D44" w:rsidRPr="00B1193F">
              <w:rPr>
                <w:rFonts w:ascii="Arial" w:hAnsi="Arial" w:cs="Arial"/>
                <w:sz w:val="14"/>
                <w:szCs w:val="14"/>
              </w:rPr>
              <w:t>The carrying amount of such investment</w:t>
            </w:r>
            <w:r w:rsidR="00BB00C8">
              <w:rPr>
                <w:rFonts w:ascii="Arial" w:hAnsi="Arial" w:cs="Arial"/>
                <w:sz w:val="14"/>
                <w:szCs w:val="14"/>
              </w:rPr>
              <w:t>s</w:t>
            </w:r>
            <w:r w:rsidR="00D73D44" w:rsidRPr="00B1193F">
              <w:rPr>
                <w:rFonts w:ascii="Arial" w:hAnsi="Arial" w:cs="Arial"/>
                <w:sz w:val="14"/>
                <w:szCs w:val="14"/>
              </w:rPr>
              <w:t xml:space="preserve"> included the </w:t>
            </w:r>
            <w:r w:rsidR="00B7413A" w:rsidRPr="00B1193F">
              <w:rPr>
                <w:rFonts w:ascii="Arial" w:hAnsi="Arial" w:cs="Arial"/>
                <w:sz w:val="14"/>
                <w:szCs w:val="14"/>
              </w:rPr>
              <w:t>balance of losses under equity method in excess of investment in joint venture</w:t>
            </w:r>
            <w:r w:rsidR="00BB00C8">
              <w:rPr>
                <w:rFonts w:ascii="Arial" w:hAnsi="Arial" w:cs="Arial"/>
                <w:sz w:val="14"/>
                <w:szCs w:val="14"/>
              </w:rPr>
              <w:t xml:space="preserve"> </w:t>
            </w:r>
            <w:proofErr w:type="spellStart"/>
            <w:r w:rsidR="00B7413A" w:rsidRPr="00B1193F">
              <w:rPr>
                <w:rFonts w:ascii="Arial" w:hAnsi="Arial" w:cs="Arial"/>
                <w:sz w:val="14"/>
                <w:szCs w:val="14"/>
              </w:rPr>
              <w:t>recognised</w:t>
            </w:r>
            <w:proofErr w:type="spellEnd"/>
            <w:r w:rsidR="00B7413A" w:rsidRPr="00B1193F">
              <w:rPr>
                <w:rFonts w:ascii="Arial" w:hAnsi="Arial" w:cs="Arial"/>
                <w:sz w:val="14"/>
                <w:szCs w:val="14"/>
              </w:rPr>
              <w:t xml:space="preserve"> through loan to related part</w:t>
            </w:r>
            <w:r w:rsidR="00B1193F" w:rsidRPr="00B1193F">
              <w:rPr>
                <w:rFonts w:ascii="Arial" w:hAnsi="Arial" w:cs="Arial"/>
                <w:sz w:val="14"/>
                <w:szCs w:val="14"/>
              </w:rPr>
              <w:t>y</w:t>
            </w:r>
            <w:r w:rsidR="00B7413A" w:rsidRPr="00B1193F">
              <w:rPr>
                <w:rFonts w:ascii="Arial" w:hAnsi="Arial" w:cs="Arial"/>
                <w:sz w:val="14"/>
                <w:szCs w:val="14"/>
              </w:rPr>
              <w:t xml:space="preserve"> </w:t>
            </w:r>
            <w:r w:rsidR="00D73D44" w:rsidRPr="00B1193F">
              <w:rPr>
                <w:rFonts w:ascii="Arial" w:hAnsi="Arial" w:cs="Arial"/>
                <w:sz w:val="14"/>
                <w:szCs w:val="14"/>
              </w:rPr>
              <w:t>amounting to Baht 497.80 million.</w:t>
            </w:r>
          </w:p>
        </w:tc>
      </w:tr>
    </w:tbl>
    <w:p w14:paraId="0280C87E" w14:textId="614FE237" w:rsidR="00921166" w:rsidRPr="000A43F7" w:rsidRDefault="00921166" w:rsidP="00921166">
      <w:pPr>
        <w:tabs>
          <w:tab w:val="left" w:pos="540"/>
          <w:tab w:val="left" w:pos="1920"/>
          <w:tab w:val="left" w:pos="6120"/>
          <w:tab w:val="right" w:pos="7920"/>
        </w:tabs>
        <w:spacing w:before="80" w:after="80" w:line="380" w:lineRule="exact"/>
        <w:ind w:left="1080" w:hanging="1080"/>
        <w:jc w:val="both"/>
        <w:rPr>
          <w:rFonts w:ascii="Arial" w:eastAsia="Calibri" w:hAnsi="Arial" w:cs="Arial"/>
          <w:sz w:val="22"/>
        </w:rPr>
      </w:pPr>
      <w:r w:rsidRPr="000A43F7">
        <w:rPr>
          <w:rFonts w:ascii="Arial" w:eastAsia="Calibri" w:hAnsi="Arial" w:cs="Arial"/>
          <w:sz w:val="22"/>
          <w:szCs w:val="22"/>
        </w:rPr>
        <w:tab/>
      </w:r>
      <w:r w:rsidRPr="000A43F7">
        <w:rPr>
          <w:rFonts w:ascii="Arial" w:eastAsia="Calibri" w:hAnsi="Arial" w:cs="Arial"/>
          <w:sz w:val="22"/>
          <w:szCs w:val="22"/>
        </w:rPr>
        <w:tab/>
        <w:t>Based on their assessment, the management of the Company considered that the investment was asset acquisition because the assets acquired and liabilities assumed did not constitute a business, as defined in TFRS 3 (revised 202</w:t>
      </w:r>
      <w:r>
        <w:rPr>
          <w:rFonts w:ascii="Arial" w:eastAsia="Calibri" w:hAnsi="Arial" w:cs="Arial"/>
          <w:sz w:val="22"/>
          <w:szCs w:val="22"/>
        </w:rPr>
        <w:t>5</w:t>
      </w:r>
      <w:r w:rsidRPr="000A43F7">
        <w:rPr>
          <w:rFonts w:ascii="Arial" w:eastAsia="Calibri" w:hAnsi="Arial" w:cs="Arial"/>
          <w:sz w:val="22"/>
          <w:szCs w:val="22"/>
        </w:rPr>
        <w:t>) Business Combinations</w:t>
      </w:r>
      <w:r w:rsidRPr="000A43F7">
        <w:rPr>
          <w:rFonts w:ascii="Arial" w:eastAsia="Calibri" w:hAnsi="Arial" w:cs="Arial"/>
          <w:sz w:val="22"/>
        </w:rPr>
        <w:t>.</w:t>
      </w:r>
    </w:p>
    <w:p w14:paraId="21983622" w14:textId="77777777" w:rsidR="00921166" w:rsidRPr="000A43F7" w:rsidRDefault="00921166" w:rsidP="00921166">
      <w:pPr>
        <w:tabs>
          <w:tab w:val="left" w:pos="540"/>
          <w:tab w:val="left" w:pos="1920"/>
          <w:tab w:val="left" w:pos="6120"/>
          <w:tab w:val="right" w:pos="7920"/>
        </w:tabs>
        <w:spacing w:before="80" w:after="80" w:line="380" w:lineRule="exact"/>
        <w:ind w:left="1080" w:hanging="1080"/>
        <w:jc w:val="both"/>
        <w:rPr>
          <w:rFonts w:ascii="Arial" w:hAnsi="Arial" w:cstheme="minorBidi"/>
          <w:sz w:val="22"/>
          <w:szCs w:val="22"/>
          <w:cs/>
        </w:rPr>
      </w:pPr>
      <w:r w:rsidRPr="000A43F7">
        <w:rPr>
          <w:rFonts w:ascii="Arial" w:hAnsi="Arial" w:cs="Arial"/>
          <w:sz w:val="22"/>
          <w:szCs w:val="22"/>
        </w:rPr>
        <w:lastRenderedPageBreak/>
        <w:tab/>
      </w:r>
      <w:r w:rsidRPr="000A43F7">
        <w:rPr>
          <w:rFonts w:ascii="Arial" w:hAnsi="Arial" w:cs="Arial"/>
          <w:sz w:val="22"/>
          <w:szCs w:val="22"/>
        </w:rPr>
        <w:tab/>
        <w:t>The fair values of the identifiable assets and liabilities of the joint venture as at asset acquisition date are as follows:</w:t>
      </w:r>
    </w:p>
    <w:tbl>
      <w:tblPr>
        <w:tblW w:w="8468" w:type="dxa"/>
        <w:tblInd w:w="990" w:type="dxa"/>
        <w:tblCellMar>
          <w:left w:w="0" w:type="dxa"/>
          <w:right w:w="0" w:type="dxa"/>
        </w:tblCellMar>
        <w:tblLook w:val="04A0" w:firstRow="1" w:lastRow="0" w:firstColumn="1" w:lastColumn="0" w:noHBand="0" w:noVBand="1"/>
      </w:tblPr>
      <w:tblGrid>
        <w:gridCol w:w="4770"/>
        <w:gridCol w:w="1849"/>
        <w:gridCol w:w="1849"/>
      </w:tblGrid>
      <w:tr w:rsidR="00921166" w:rsidRPr="009E6613" w14:paraId="33E122E3" w14:textId="77777777" w:rsidTr="009E6613">
        <w:trPr>
          <w:trHeight w:val="20"/>
          <w:tblHeader/>
        </w:trPr>
        <w:tc>
          <w:tcPr>
            <w:tcW w:w="4770" w:type="dxa"/>
            <w:tcMar>
              <w:top w:w="0" w:type="dxa"/>
              <w:left w:w="115" w:type="dxa"/>
              <w:bottom w:w="0" w:type="dxa"/>
              <w:right w:w="115" w:type="dxa"/>
            </w:tcMar>
          </w:tcPr>
          <w:p w14:paraId="67617E35" w14:textId="77777777" w:rsidR="00921166" w:rsidRPr="009E6613" w:rsidRDefault="00921166" w:rsidP="00BD2C2D">
            <w:pPr>
              <w:spacing w:line="380" w:lineRule="exact"/>
              <w:ind w:right="-43"/>
              <w:jc w:val="right"/>
              <w:rPr>
                <w:rFonts w:ascii="Arial" w:hAnsi="Arial" w:cs="Arial"/>
                <w:sz w:val="20"/>
                <w:szCs w:val="20"/>
              </w:rPr>
            </w:pPr>
            <w:r w:rsidRPr="009E6613">
              <w:rPr>
                <w:rFonts w:ascii="Arial" w:hAnsi="Arial" w:cs="Arial"/>
                <w:sz w:val="20"/>
                <w:szCs w:val="20"/>
              </w:rPr>
              <w:tab/>
            </w:r>
          </w:p>
        </w:tc>
        <w:tc>
          <w:tcPr>
            <w:tcW w:w="3698" w:type="dxa"/>
            <w:gridSpan w:val="2"/>
            <w:tcMar>
              <w:left w:w="115" w:type="dxa"/>
              <w:right w:w="115" w:type="dxa"/>
            </w:tcMar>
          </w:tcPr>
          <w:p w14:paraId="2233AF84" w14:textId="77777777" w:rsidR="00921166" w:rsidRPr="009E6613" w:rsidRDefault="00921166" w:rsidP="00BD2C2D">
            <w:pPr>
              <w:spacing w:line="380" w:lineRule="exact"/>
              <w:ind w:right="-43"/>
              <w:jc w:val="right"/>
              <w:rPr>
                <w:rFonts w:ascii="Arial" w:hAnsi="Arial" w:cs="Arial"/>
                <w:sz w:val="20"/>
                <w:szCs w:val="20"/>
              </w:rPr>
            </w:pPr>
            <w:r w:rsidRPr="009E6613">
              <w:rPr>
                <w:rFonts w:ascii="Arial" w:hAnsi="Arial" w:cs="Arial"/>
                <w:sz w:val="20"/>
                <w:szCs w:val="20"/>
              </w:rPr>
              <w:t>(Unit: Thousand Baht)</w:t>
            </w:r>
          </w:p>
        </w:tc>
      </w:tr>
      <w:tr w:rsidR="00921166" w:rsidRPr="009E6613" w14:paraId="3257204E" w14:textId="77777777" w:rsidTr="009E6613">
        <w:trPr>
          <w:trHeight w:val="20"/>
        </w:trPr>
        <w:tc>
          <w:tcPr>
            <w:tcW w:w="4770" w:type="dxa"/>
            <w:tcMar>
              <w:top w:w="0" w:type="dxa"/>
              <w:left w:w="115" w:type="dxa"/>
              <w:bottom w:w="0" w:type="dxa"/>
              <w:right w:w="115" w:type="dxa"/>
            </w:tcMar>
          </w:tcPr>
          <w:p w14:paraId="1D20724D" w14:textId="77777777" w:rsidR="00921166" w:rsidRPr="009E6613" w:rsidRDefault="00921166" w:rsidP="00BD2C2D">
            <w:pPr>
              <w:spacing w:line="380" w:lineRule="exact"/>
              <w:ind w:right="-43"/>
              <w:rPr>
                <w:rFonts w:ascii="Arial" w:hAnsi="Arial" w:cs="Arial"/>
                <w:b/>
                <w:bCs/>
                <w:sz w:val="20"/>
                <w:szCs w:val="20"/>
              </w:rPr>
            </w:pPr>
            <w:r w:rsidRPr="009E6613">
              <w:rPr>
                <w:rFonts w:ascii="Arial" w:hAnsi="Arial" w:cs="Arial"/>
                <w:b/>
                <w:bCs/>
                <w:sz w:val="20"/>
                <w:szCs w:val="20"/>
              </w:rPr>
              <w:t>Assets</w:t>
            </w:r>
          </w:p>
        </w:tc>
        <w:tc>
          <w:tcPr>
            <w:tcW w:w="1849" w:type="dxa"/>
            <w:tcMar>
              <w:top w:w="0" w:type="dxa"/>
              <w:left w:w="115" w:type="dxa"/>
              <w:bottom w:w="0" w:type="dxa"/>
              <w:right w:w="115" w:type="dxa"/>
            </w:tcMar>
          </w:tcPr>
          <w:p w14:paraId="00CDBB3C" w14:textId="77777777" w:rsidR="00921166" w:rsidRPr="009E6613" w:rsidRDefault="00921166" w:rsidP="00BD2C2D">
            <w:pPr>
              <w:spacing w:line="380" w:lineRule="exact"/>
              <w:rPr>
                <w:rFonts w:ascii="Arial" w:hAnsi="Arial" w:cs="Arial"/>
                <w:sz w:val="20"/>
                <w:szCs w:val="20"/>
              </w:rPr>
            </w:pPr>
          </w:p>
        </w:tc>
        <w:tc>
          <w:tcPr>
            <w:tcW w:w="1849" w:type="dxa"/>
            <w:tcMar>
              <w:left w:w="115" w:type="dxa"/>
              <w:right w:w="115" w:type="dxa"/>
            </w:tcMar>
          </w:tcPr>
          <w:p w14:paraId="6F94964E" w14:textId="77777777" w:rsidR="00921166" w:rsidRPr="009E6613" w:rsidRDefault="00921166" w:rsidP="00BD2C2D">
            <w:pPr>
              <w:spacing w:line="380" w:lineRule="exact"/>
              <w:rPr>
                <w:rFonts w:ascii="Arial" w:hAnsi="Arial" w:cs="Arial"/>
                <w:sz w:val="20"/>
                <w:szCs w:val="20"/>
              </w:rPr>
            </w:pPr>
          </w:p>
        </w:tc>
      </w:tr>
      <w:tr w:rsidR="00921166" w:rsidRPr="009E6613" w14:paraId="674F8AAE" w14:textId="77777777" w:rsidTr="009E6613">
        <w:trPr>
          <w:trHeight w:val="20"/>
        </w:trPr>
        <w:tc>
          <w:tcPr>
            <w:tcW w:w="4770" w:type="dxa"/>
            <w:tcMar>
              <w:top w:w="0" w:type="dxa"/>
              <w:left w:w="115" w:type="dxa"/>
              <w:bottom w:w="0" w:type="dxa"/>
              <w:right w:w="115" w:type="dxa"/>
            </w:tcMar>
          </w:tcPr>
          <w:p w14:paraId="537F19FD" w14:textId="77777777" w:rsidR="00921166" w:rsidRPr="009E6613" w:rsidRDefault="00921166" w:rsidP="00BD2C2D">
            <w:pPr>
              <w:spacing w:line="380" w:lineRule="exact"/>
              <w:ind w:right="-43"/>
              <w:rPr>
                <w:rFonts w:ascii="Arial" w:hAnsi="Arial" w:cs="Arial"/>
                <w:sz w:val="20"/>
                <w:szCs w:val="20"/>
                <w:cs/>
              </w:rPr>
            </w:pPr>
            <w:r w:rsidRPr="009E6613">
              <w:rPr>
                <w:rFonts w:ascii="Arial" w:hAnsi="Arial" w:cs="Arial"/>
                <w:sz w:val="20"/>
                <w:szCs w:val="20"/>
              </w:rPr>
              <w:t>Cash and cash equivalents</w:t>
            </w:r>
          </w:p>
        </w:tc>
        <w:tc>
          <w:tcPr>
            <w:tcW w:w="1849" w:type="dxa"/>
            <w:tcMar>
              <w:top w:w="0" w:type="dxa"/>
              <w:left w:w="115" w:type="dxa"/>
              <w:bottom w:w="0" w:type="dxa"/>
              <w:right w:w="115" w:type="dxa"/>
            </w:tcMar>
          </w:tcPr>
          <w:p w14:paraId="4E14EDF4" w14:textId="73BE8B44" w:rsidR="00921166" w:rsidRPr="009E6613" w:rsidRDefault="00921166" w:rsidP="00BD2C2D">
            <w:pPr>
              <w:tabs>
                <w:tab w:val="decimal" w:pos="1368"/>
              </w:tabs>
              <w:spacing w:line="380" w:lineRule="exact"/>
              <w:rPr>
                <w:rFonts w:ascii="Arial" w:hAnsi="Arial" w:cs="Arial"/>
                <w:sz w:val="20"/>
                <w:szCs w:val="20"/>
              </w:rPr>
            </w:pPr>
          </w:p>
        </w:tc>
        <w:tc>
          <w:tcPr>
            <w:tcW w:w="1849" w:type="dxa"/>
            <w:tcMar>
              <w:left w:w="115" w:type="dxa"/>
              <w:right w:w="115" w:type="dxa"/>
            </w:tcMar>
          </w:tcPr>
          <w:p w14:paraId="13F98AD3" w14:textId="09119E1C" w:rsidR="00921166" w:rsidRPr="009E6613" w:rsidRDefault="00BD4D8B" w:rsidP="00BD2C2D">
            <w:pPr>
              <w:tabs>
                <w:tab w:val="decimal" w:pos="1368"/>
              </w:tabs>
              <w:spacing w:line="380" w:lineRule="exact"/>
              <w:rPr>
                <w:rFonts w:ascii="Arial" w:hAnsi="Arial" w:cs="Arial"/>
                <w:sz w:val="20"/>
                <w:szCs w:val="20"/>
              </w:rPr>
            </w:pPr>
            <w:r w:rsidRPr="00BD4D8B">
              <w:rPr>
                <w:rFonts w:ascii="Arial" w:hAnsi="Arial" w:cs="Arial"/>
                <w:sz w:val="20"/>
                <w:szCs w:val="20"/>
              </w:rPr>
              <w:t>11,187</w:t>
            </w:r>
          </w:p>
        </w:tc>
      </w:tr>
      <w:tr w:rsidR="00921166" w:rsidRPr="009E6613" w14:paraId="67AE5E72" w14:textId="77777777" w:rsidTr="009E6613">
        <w:trPr>
          <w:trHeight w:val="20"/>
        </w:trPr>
        <w:tc>
          <w:tcPr>
            <w:tcW w:w="4770" w:type="dxa"/>
            <w:tcMar>
              <w:top w:w="0" w:type="dxa"/>
              <w:left w:w="115" w:type="dxa"/>
              <w:bottom w:w="0" w:type="dxa"/>
              <w:right w:w="115" w:type="dxa"/>
            </w:tcMar>
          </w:tcPr>
          <w:p w14:paraId="718820BB" w14:textId="77777777" w:rsidR="00921166" w:rsidRPr="009E6613" w:rsidRDefault="00921166" w:rsidP="00BD2C2D">
            <w:pPr>
              <w:spacing w:line="380" w:lineRule="exact"/>
              <w:ind w:left="163" w:right="-43" w:hanging="163"/>
              <w:rPr>
                <w:rFonts w:ascii="Arial" w:hAnsi="Arial" w:cs="Arial"/>
                <w:sz w:val="20"/>
                <w:szCs w:val="20"/>
              </w:rPr>
            </w:pPr>
            <w:r w:rsidRPr="009E6613">
              <w:rPr>
                <w:rFonts w:ascii="Arial" w:hAnsi="Arial" w:cs="Arial"/>
                <w:sz w:val="20"/>
                <w:szCs w:val="20"/>
              </w:rPr>
              <w:t>Real estate development for sales</w:t>
            </w:r>
          </w:p>
        </w:tc>
        <w:tc>
          <w:tcPr>
            <w:tcW w:w="1849" w:type="dxa"/>
            <w:tcMar>
              <w:top w:w="0" w:type="dxa"/>
              <w:left w:w="115" w:type="dxa"/>
              <w:bottom w:w="0" w:type="dxa"/>
              <w:right w:w="115" w:type="dxa"/>
            </w:tcMar>
          </w:tcPr>
          <w:p w14:paraId="0E5C98E1" w14:textId="6FF1AE2E" w:rsidR="00921166" w:rsidRPr="009E6613" w:rsidRDefault="00921166" w:rsidP="00BD2C2D">
            <w:pPr>
              <w:tabs>
                <w:tab w:val="decimal" w:pos="1368"/>
              </w:tabs>
              <w:spacing w:line="380" w:lineRule="exact"/>
              <w:rPr>
                <w:rFonts w:ascii="Arial" w:hAnsi="Arial" w:cs="Arial"/>
                <w:sz w:val="20"/>
                <w:szCs w:val="20"/>
              </w:rPr>
            </w:pPr>
          </w:p>
        </w:tc>
        <w:tc>
          <w:tcPr>
            <w:tcW w:w="1849" w:type="dxa"/>
            <w:tcMar>
              <w:left w:w="115" w:type="dxa"/>
              <w:right w:w="115" w:type="dxa"/>
            </w:tcMar>
          </w:tcPr>
          <w:p w14:paraId="1161956E" w14:textId="267DCCD9" w:rsidR="00921166" w:rsidRPr="009E6613" w:rsidRDefault="00BD2C2D" w:rsidP="00BD2C2D">
            <w:pPr>
              <w:tabs>
                <w:tab w:val="decimal" w:pos="1368"/>
              </w:tabs>
              <w:spacing w:line="380" w:lineRule="exact"/>
              <w:rPr>
                <w:rFonts w:ascii="Arial" w:hAnsi="Arial" w:cs="Arial"/>
                <w:sz w:val="20"/>
                <w:szCs w:val="20"/>
              </w:rPr>
            </w:pPr>
            <w:r w:rsidRPr="009E6613">
              <w:rPr>
                <w:rFonts w:ascii="Arial" w:hAnsi="Arial" w:cs="Arial"/>
                <w:sz w:val="20"/>
                <w:szCs w:val="20"/>
              </w:rPr>
              <w:t>1,597,107</w:t>
            </w:r>
          </w:p>
        </w:tc>
      </w:tr>
      <w:tr w:rsidR="00921166" w:rsidRPr="009E6613" w14:paraId="21AAB49E" w14:textId="77777777" w:rsidTr="009E6613">
        <w:trPr>
          <w:trHeight w:val="20"/>
        </w:trPr>
        <w:tc>
          <w:tcPr>
            <w:tcW w:w="4770" w:type="dxa"/>
            <w:tcMar>
              <w:top w:w="0" w:type="dxa"/>
              <w:left w:w="115" w:type="dxa"/>
              <w:bottom w:w="0" w:type="dxa"/>
              <w:right w:w="115" w:type="dxa"/>
            </w:tcMar>
          </w:tcPr>
          <w:p w14:paraId="5BA18C32" w14:textId="77777777" w:rsidR="00921166" w:rsidRPr="009E6613" w:rsidRDefault="00921166" w:rsidP="00BD2C2D">
            <w:pPr>
              <w:spacing w:line="380" w:lineRule="exact"/>
              <w:ind w:right="-43"/>
              <w:rPr>
                <w:rFonts w:ascii="Arial" w:hAnsi="Arial" w:cs="Arial"/>
                <w:sz w:val="20"/>
                <w:szCs w:val="20"/>
              </w:rPr>
            </w:pPr>
            <w:r w:rsidRPr="009E6613">
              <w:rPr>
                <w:rFonts w:ascii="Arial" w:hAnsi="Arial" w:cs="Arial"/>
                <w:sz w:val="20"/>
                <w:szCs w:val="20"/>
              </w:rPr>
              <w:t>Deferred tax assets</w:t>
            </w:r>
          </w:p>
        </w:tc>
        <w:tc>
          <w:tcPr>
            <w:tcW w:w="1849" w:type="dxa"/>
            <w:tcMar>
              <w:top w:w="0" w:type="dxa"/>
              <w:left w:w="115" w:type="dxa"/>
              <w:bottom w:w="0" w:type="dxa"/>
              <w:right w:w="115" w:type="dxa"/>
            </w:tcMar>
          </w:tcPr>
          <w:p w14:paraId="5F8C4B90" w14:textId="073A6EA0" w:rsidR="00921166" w:rsidRPr="009E6613" w:rsidRDefault="00921166" w:rsidP="00BD2C2D">
            <w:pPr>
              <w:tabs>
                <w:tab w:val="decimal" w:pos="1368"/>
              </w:tabs>
              <w:spacing w:line="380" w:lineRule="exact"/>
              <w:rPr>
                <w:rFonts w:ascii="Arial" w:hAnsi="Arial" w:cs="Arial"/>
                <w:sz w:val="20"/>
                <w:szCs w:val="20"/>
              </w:rPr>
            </w:pPr>
          </w:p>
        </w:tc>
        <w:tc>
          <w:tcPr>
            <w:tcW w:w="1849" w:type="dxa"/>
            <w:tcMar>
              <w:left w:w="115" w:type="dxa"/>
              <w:right w:w="115" w:type="dxa"/>
            </w:tcMar>
          </w:tcPr>
          <w:p w14:paraId="243BB565" w14:textId="24D19FB9" w:rsidR="00921166" w:rsidRPr="009E6613" w:rsidRDefault="00BD2C2D" w:rsidP="00BD2C2D">
            <w:pPr>
              <w:tabs>
                <w:tab w:val="decimal" w:pos="1368"/>
              </w:tabs>
              <w:spacing w:line="380" w:lineRule="exact"/>
              <w:rPr>
                <w:rFonts w:ascii="Arial" w:hAnsi="Arial" w:cs="Arial"/>
                <w:sz w:val="20"/>
                <w:szCs w:val="20"/>
              </w:rPr>
            </w:pPr>
            <w:r w:rsidRPr="009E6613">
              <w:rPr>
                <w:rFonts w:ascii="Arial" w:hAnsi="Arial" w:cs="Arial"/>
                <w:sz w:val="20"/>
                <w:szCs w:val="20"/>
              </w:rPr>
              <w:t>136,043</w:t>
            </w:r>
          </w:p>
        </w:tc>
      </w:tr>
      <w:tr w:rsidR="00921166" w:rsidRPr="009E6613" w14:paraId="6F36A5D1" w14:textId="77777777" w:rsidTr="009E6613">
        <w:trPr>
          <w:trHeight w:val="20"/>
        </w:trPr>
        <w:tc>
          <w:tcPr>
            <w:tcW w:w="4770" w:type="dxa"/>
            <w:tcMar>
              <w:top w:w="0" w:type="dxa"/>
              <w:left w:w="115" w:type="dxa"/>
              <w:bottom w:w="0" w:type="dxa"/>
              <w:right w:w="115" w:type="dxa"/>
            </w:tcMar>
            <w:hideMark/>
          </w:tcPr>
          <w:p w14:paraId="2CDFCB78" w14:textId="77777777" w:rsidR="00921166" w:rsidRPr="009E6613" w:rsidRDefault="00921166" w:rsidP="00BD2C2D">
            <w:pPr>
              <w:spacing w:line="380" w:lineRule="exact"/>
              <w:ind w:right="-43"/>
              <w:rPr>
                <w:rFonts w:ascii="Arial" w:hAnsi="Arial" w:cs="Arial"/>
                <w:sz w:val="20"/>
                <w:szCs w:val="20"/>
              </w:rPr>
            </w:pPr>
            <w:r w:rsidRPr="009E6613">
              <w:rPr>
                <w:rFonts w:ascii="Arial" w:hAnsi="Arial" w:cs="Arial"/>
                <w:sz w:val="20"/>
                <w:szCs w:val="20"/>
              </w:rPr>
              <w:t>Other assets</w:t>
            </w:r>
          </w:p>
        </w:tc>
        <w:tc>
          <w:tcPr>
            <w:tcW w:w="1849" w:type="dxa"/>
            <w:tcMar>
              <w:top w:w="0" w:type="dxa"/>
              <w:left w:w="115" w:type="dxa"/>
              <w:bottom w:w="0" w:type="dxa"/>
              <w:right w:w="115" w:type="dxa"/>
            </w:tcMar>
          </w:tcPr>
          <w:p w14:paraId="208D8BAB" w14:textId="67B29656" w:rsidR="00921166" w:rsidRPr="009E6613" w:rsidRDefault="00921166" w:rsidP="00BD2C2D">
            <w:pPr>
              <w:tabs>
                <w:tab w:val="decimal" w:pos="1368"/>
              </w:tabs>
              <w:spacing w:line="380" w:lineRule="exact"/>
              <w:rPr>
                <w:rFonts w:ascii="Arial" w:hAnsi="Arial" w:cs="Arial"/>
                <w:sz w:val="20"/>
                <w:szCs w:val="20"/>
              </w:rPr>
            </w:pPr>
          </w:p>
        </w:tc>
        <w:tc>
          <w:tcPr>
            <w:tcW w:w="1849" w:type="dxa"/>
            <w:tcMar>
              <w:left w:w="115" w:type="dxa"/>
              <w:right w:w="115" w:type="dxa"/>
            </w:tcMar>
          </w:tcPr>
          <w:p w14:paraId="7133E720" w14:textId="1455E2E0" w:rsidR="00921166" w:rsidRPr="009E6613" w:rsidRDefault="00BD2C2D" w:rsidP="00BD2C2D">
            <w:pPr>
              <w:pBdr>
                <w:bottom w:val="single" w:sz="4" w:space="1" w:color="auto"/>
              </w:pBdr>
              <w:tabs>
                <w:tab w:val="decimal" w:pos="1368"/>
              </w:tabs>
              <w:spacing w:line="380" w:lineRule="exact"/>
              <w:rPr>
                <w:rFonts w:ascii="Arial" w:hAnsi="Arial" w:cs="Arial"/>
                <w:sz w:val="20"/>
                <w:szCs w:val="20"/>
              </w:rPr>
            </w:pPr>
            <w:r w:rsidRPr="009E6613">
              <w:rPr>
                <w:rFonts w:ascii="Arial" w:hAnsi="Arial" w:cs="Arial"/>
                <w:sz w:val="20"/>
                <w:szCs w:val="20"/>
              </w:rPr>
              <w:t>405,580</w:t>
            </w:r>
          </w:p>
        </w:tc>
      </w:tr>
      <w:tr w:rsidR="00921166" w:rsidRPr="009E6613" w14:paraId="21B64EE8" w14:textId="77777777" w:rsidTr="009E6613">
        <w:trPr>
          <w:trHeight w:val="20"/>
        </w:trPr>
        <w:tc>
          <w:tcPr>
            <w:tcW w:w="4770" w:type="dxa"/>
            <w:tcMar>
              <w:top w:w="0" w:type="dxa"/>
              <w:left w:w="115" w:type="dxa"/>
              <w:bottom w:w="0" w:type="dxa"/>
              <w:right w:w="115" w:type="dxa"/>
            </w:tcMar>
            <w:hideMark/>
          </w:tcPr>
          <w:p w14:paraId="1E84320C" w14:textId="77777777" w:rsidR="00921166" w:rsidRPr="009E6613" w:rsidRDefault="00921166" w:rsidP="00BD2C2D">
            <w:pPr>
              <w:spacing w:line="380" w:lineRule="exact"/>
              <w:ind w:right="-43"/>
              <w:rPr>
                <w:rFonts w:ascii="Arial" w:hAnsi="Arial" w:cs="Arial"/>
                <w:sz w:val="20"/>
                <w:szCs w:val="20"/>
              </w:rPr>
            </w:pPr>
            <w:r w:rsidRPr="009E6613">
              <w:rPr>
                <w:rFonts w:ascii="Arial" w:hAnsi="Arial" w:cs="Arial"/>
                <w:sz w:val="20"/>
                <w:szCs w:val="20"/>
              </w:rPr>
              <w:t>Total asset</w:t>
            </w:r>
          </w:p>
        </w:tc>
        <w:tc>
          <w:tcPr>
            <w:tcW w:w="1849" w:type="dxa"/>
            <w:tcMar>
              <w:top w:w="0" w:type="dxa"/>
              <w:left w:w="115" w:type="dxa"/>
              <w:bottom w:w="0" w:type="dxa"/>
              <w:right w:w="115" w:type="dxa"/>
            </w:tcMar>
          </w:tcPr>
          <w:p w14:paraId="5080B838" w14:textId="493E5382" w:rsidR="00921166" w:rsidRPr="009E6613" w:rsidRDefault="00921166" w:rsidP="00BD2C2D">
            <w:pPr>
              <w:tabs>
                <w:tab w:val="decimal" w:pos="1368"/>
              </w:tabs>
              <w:spacing w:line="380" w:lineRule="exact"/>
              <w:rPr>
                <w:rFonts w:ascii="Arial" w:hAnsi="Arial" w:cs="Arial"/>
                <w:sz w:val="20"/>
                <w:szCs w:val="20"/>
                <w:cs/>
              </w:rPr>
            </w:pPr>
          </w:p>
        </w:tc>
        <w:tc>
          <w:tcPr>
            <w:tcW w:w="1849" w:type="dxa"/>
            <w:tcMar>
              <w:left w:w="115" w:type="dxa"/>
              <w:right w:w="115" w:type="dxa"/>
            </w:tcMar>
          </w:tcPr>
          <w:p w14:paraId="75282F95" w14:textId="16131FFB" w:rsidR="00921166" w:rsidRPr="009E6613" w:rsidRDefault="00BD4D8B" w:rsidP="00BD2C2D">
            <w:pPr>
              <w:pBdr>
                <w:bottom w:val="double" w:sz="4" w:space="1" w:color="auto"/>
              </w:pBdr>
              <w:tabs>
                <w:tab w:val="decimal" w:pos="1368"/>
              </w:tabs>
              <w:spacing w:line="380" w:lineRule="exact"/>
              <w:rPr>
                <w:rFonts w:ascii="Arial" w:hAnsi="Arial" w:cs="Arial"/>
                <w:sz w:val="20"/>
                <w:szCs w:val="20"/>
              </w:rPr>
            </w:pPr>
            <w:r w:rsidRPr="00BD4D8B">
              <w:rPr>
                <w:rFonts w:ascii="Arial" w:hAnsi="Arial" w:cs="Arial"/>
                <w:sz w:val="20"/>
                <w:szCs w:val="20"/>
              </w:rPr>
              <w:t>2,149,917</w:t>
            </w:r>
          </w:p>
        </w:tc>
      </w:tr>
      <w:tr w:rsidR="00921166" w:rsidRPr="009E6613" w14:paraId="296BEC01" w14:textId="77777777" w:rsidTr="009E6613">
        <w:trPr>
          <w:trHeight w:val="20"/>
        </w:trPr>
        <w:tc>
          <w:tcPr>
            <w:tcW w:w="4770" w:type="dxa"/>
            <w:tcMar>
              <w:top w:w="0" w:type="dxa"/>
              <w:left w:w="115" w:type="dxa"/>
              <w:bottom w:w="0" w:type="dxa"/>
              <w:right w:w="115" w:type="dxa"/>
            </w:tcMar>
          </w:tcPr>
          <w:p w14:paraId="69FDE3C9" w14:textId="77777777" w:rsidR="00921166" w:rsidRPr="009E6613" w:rsidRDefault="00921166" w:rsidP="00BD2C2D">
            <w:pPr>
              <w:spacing w:line="380" w:lineRule="exact"/>
              <w:ind w:right="-43"/>
              <w:rPr>
                <w:rFonts w:ascii="Arial" w:hAnsi="Arial" w:cs="Arial"/>
                <w:b/>
                <w:bCs/>
                <w:sz w:val="20"/>
                <w:szCs w:val="20"/>
              </w:rPr>
            </w:pPr>
            <w:r w:rsidRPr="009E6613">
              <w:rPr>
                <w:rFonts w:ascii="Arial" w:hAnsi="Arial" w:cs="Arial"/>
                <w:b/>
                <w:bCs/>
                <w:sz w:val="20"/>
                <w:szCs w:val="20"/>
              </w:rPr>
              <w:t>Liabilities</w:t>
            </w:r>
          </w:p>
        </w:tc>
        <w:tc>
          <w:tcPr>
            <w:tcW w:w="1849" w:type="dxa"/>
            <w:tcMar>
              <w:top w:w="0" w:type="dxa"/>
              <w:left w:w="115" w:type="dxa"/>
              <w:bottom w:w="0" w:type="dxa"/>
              <w:right w:w="115" w:type="dxa"/>
            </w:tcMar>
          </w:tcPr>
          <w:p w14:paraId="4C187720" w14:textId="77777777" w:rsidR="00921166" w:rsidRPr="009E6613" w:rsidRDefault="00921166" w:rsidP="00BD2C2D">
            <w:pPr>
              <w:tabs>
                <w:tab w:val="decimal" w:pos="1368"/>
              </w:tabs>
              <w:spacing w:line="380" w:lineRule="exact"/>
              <w:rPr>
                <w:rFonts w:ascii="Arial" w:hAnsi="Arial" w:cs="Arial"/>
                <w:sz w:val="20"/>
                <w:szCs w:val="20"/>
                <w:cs/>
              </w:rPr>
            </w:pPr>
          </w:p>
        </w:tc>
        <w:tc>
          <w:tcPr>
            <w:tcW w:w="1849" w:type="dxa"/>
            <w:tcMar>
              <w:left w:w="115" w:type="dxa"/>
              <w:right w:w="115" w:type="dxa"/>
            </w:tcMar>
          </w:tcPr>
          <w:p w14:paraId="619EF00C" w14:textId="77777777" w:rsidR="00921166" w:rsidRPr="009E6613" w:rsidRDefault="00921166" w:rsidP="00BD2C2D">
            <w:pPr>
              <w:tabs>
                <w:tab w:val="decimal" w:pos="1368"/>
              </w:tabs>
              <w:spacing w:line="380" w:lineRule="exact"/>
              <w:rPr>
                <w:rFonts w:ascii="Arial" w:hAnsi="Arial" w:cs="Arial"/>
                <w:sz w:val="20"/>
                <w:szCs w:val="20"/>
                <w:cs/>
              </w:rPr>
            </w:pPr>
          </w:p>
        </w:tc>
      </w:tr>
      <w:tr w:rsidR="00921166" w:rsidRPr="009E6613" w14:paraId="054183B7" w14:textId="77777777" w:rsidTr="009E6613">
        <w:trPr>
          <w:trHeight w:val="20"/>
        </w:trPr>
        <w:tc>
          <w:tcPr>
            <w:tcW w:w="4770" w:type="dxa"/>
            <w:tcMar>
              <w:top w:w="0" w:type="dxa"/>
              <w:left w:w="115" w:type="dxa"/>
              <w:bottom w:w="0" w:type="dxa"/>
              <w:right w:w="115" w:type="dxa"/>
            </w:tcMar>
            <w:hideMark/>
          </w:tcPr>
          <w:p w14:paraId="2C49AE91" w14:textId="77777777" w:rsidR="00921166" w:rsidRPr="009E6613" w:rsidRDefault="00921166" w:rsidP="00BD2C2D">
            <w:pPr>
              <w:spacing w:line="380" w:lineRule="exact"/>
              <w:ind w:right="-43"/>
              <w:rPr>
                <w:rFonts w:ascii="Arial" w:hAnsi="Arial" w:cs="Arial"/>
                <w:sz w:val="20"/>
                <w:szCs w:val="20"/>
              </w:rPr>
            </w:pPr>
            <w:r w:rsidRPr="009E6613">
              <w:rPr>
                <w:rFonts w:ascii="Arial" w:hAnsi="Arial" w:cs="Arial"/>
                <w:sz w:val="20"/>
                <w:szCs w:val="20"/>
              </w:rPr>
              <w:t>Trade accounts payable</w:t>
            </w:r>
          </w:p>
        </w:tc>
        <w:tc>
          <w:tcPr>
            <w:tcW w:w="1849" w:type="dxa"/>
            <w:tcMar>
              <w:top w:w="0" w:type="dxa"/>
              <w:left w:w="115" w:type="dxa"/>
              <w:bottom w:w="0" w:type="dxa"/>
              <w:right w:w="115" w:type="dxa"/>
            </w:tcMar>
          </w:tcPr>
          <w:p w14:paraId="21BAC01A" w14:textId="77167C23" w:rsidR="00921166" w:rsidRPr="009E6613" w:rsidRDefault="00921166" w:rsidP="00BD2C2D">
            <w:pPr>
              <w:tabs>
                <w:tab w:val="decimal" w:pos="1368"/>
              </w:tabs>
              <w:spacing w:line="380" w:lineRule="exact"/>
              <w:rPr>
                <w:rFonts w:ascii="Arial" w:hAnsi="Arial" w:cs="Arial"/>
                <w:sz w:val="20"/>
                <w:szCs w:val="20"/>
              </w:rPr>
            </w:pPr>
          </w:p>
        </w:tc>
        <w:tc>
          <w:tcPr>
            <w:tcW w:w="1849" w:type="dxa"/>
            <w:tcMar>
              <w:left w:w="115" w:type="dxa"/>
              <w:right w:w="115" w:type="dxa"/>
            </w:tcMar>
          </w:tcPr>
          <w:p w14:paraId="14686D9B" w14:textId="776047E1" w:rsidR="00921166" w:rsidRPr="009E6613" w:rsidRDefault="00921166" w:rsidP="00BD2C2D">
            <w:pPr>
              <w:tabs>
                <w:tab w:val="decimal" w:pos="1368"/>
              </w:tabs>
              <w:spacing w:line="380" w:lineRule="exact"/>
              <w:rPr>
                <w:rFonts w:ascii="Arial" w:hAnsi="Arial" w:cs="Arial"/>
                <w:sz w:val="20"/>
                <w:szCs w:val="20"/>
              </w:rPr>
            </w:pPr>
            <w:r w:rsidRPr="009E6613">
              <w:rPr>
                <w:rFonts w:ascii="Arial" w:hAnsi="Arial" w:cs="Arial"/>
                <w:sz w:val="20"/>
                <w:szCs w:val="20"/>
              </w:rPr>
              <w:t>748</w:t>
            </w:r>
          </w:p>
        </w:tc>
      </w:tr>
      <w:tr w:rsidR="00BD2C2D" w:rsidRPr="009E6613" w14:paraId="499B8E17" w14:textId="77777777" w:rsidTr="009E6613">
        <w:trPr>
          <w:trHeight w:val="20"/>
        </w:trPr>
        <w:tc>
          <w:tcPr>
            <w:tcW w:w="4770" w:type="dxa"/>
            <w:tcMar>
              <w:top w:w="0" w:type="dxa"/>
              <w:left w:w="115" w:type="dxa"/>
              <w:bottom w:w="0" w:type="dxa"/>
              <w:right w:w="115" w:type="dxa"/>
            </w:tcMar>
          </w:tcPr>
          <w:p w14:paraId="181D6256" w14:textId="7E5BCBC7" w:rsidR="00BD2C2D" w:rsidRPr="009E6613" w:rsidRDefault="00BD2C2D" w:rsidP="00BD2C2D">
            <w:pPr>
              <w:spacing w:line="380" w:lineRule="exact"/>
              <w:ind w:right="-43"/>
              <w:rPr>
                <w:rFonts w:ascii="Arial" w:hAnsi="Arial" w:cs="Arial"/>
                <w:sz w:val="20"/>
                <w:szCs w:val="20"/>
              </w:rPr>
            </w:pPr>
            <w:r w:rsidRPr="009E6613">
              <w:rPr>
                <w:rFonts w:ascii="Arial" w:hAnsi="Arial" w:cs="Arial"/>
                <w:sz w:val="20"/>
                <w:szCs w:val="20"/>
              </w:rPr>
              <w:t>Loans from related parties</w:t>
            </w:r>
          </w:p>
        </w:tc>
        <w:tc>
          <w:tcPr>
            <w:tcW w:w="1849" w:type="dxa"/>
            <w:tcMar>
              <w:top w:w="0" w:type="dxa"/>
              <w:left w:w="115" w:type="dxa"/>
              <w:bottom w:w="0" w:type="dxa"/>
              <w:right w:w="115" w:type="dxa"/>
            </w:tcMar>
          </w:tcPr>
          <w:p w14:paraId="3A522AB9" w14:textId="77777777" w:rsidR="00BD2C2D" w:rsidRPr="009E6613" w:rsidRDefault="00BD2C2D" w:rsidP="00BD2C2D">
            <w:pPr>
              <w:tabs>
                <w:tab w:val="decimal" w:pos="1368"/>
              </w:tabs>
              <w:spacing w:line="380" w:lineRule="exact"/>
              <w:rPr>
                <w:rFonts w:ascii="Arial" w:hAnsi="Arial" w:cs="Arial"/>
                <w:sz w:val="20"/>
                <w:szCs w:val="20"/>
              </w:rPr>
            </w:pPr>
          </w:p>
        </w:tc>
        <w:tc>
          <w:tcPr>
            <w:tcW w:w="1849" w:type="dxa"/>
            <w:tcMar>
              <w:left w:w="115" w:type="dxa"/>
              <w:right w:w="115" w:type="dxa"/>
            </w:tcMar>
          </w:tcPr>
          <w:p w14:paraId="7D3DDEDC" w14:textId="296F4253" w:rsidR="00BD2C2D" w:rsidRPr="009E6613" w:rsidRDefault="00BD4D8B" w:rsidP="00BD2C2D">
            <w:pPr>
              <w:tabs>
                <w:tab w:val="decimal" w:pos="1368"/>
              </w:tabs>
              <w:spacing w:line="380" w:lineRule="exact"/>
              <w:rPr>
                <w:rFonts w:ascii="Arial" w:hAnsi="Arial" w:cs="Arial"/>
                <w:sz w:val="20"/>
                <w:szCs w:val="20"/>
              </w:rPr>
            </w:pPr>
            <w:r w:rsidRPr="00BD4D8B">
              <w:rPr>
                <w:rFonts w:ascii="Arial" w:hAnsi="Arial" w:cs="Arial"/>
                <w:sz w:val="20"/>
                <w:szCs w:val="20"/>
              </w:rPr>
              <w:t>1,828,000</w:t>
            </w:r>
          </w:p>
        </w:tc>
      </w:tr>
      <w:tr w:rsidR="00921166" w:rsidRPr="009E6613" w14:paraId="4DEBB9AB" w14:textId="77777777" w:rsidTr="009E6613">
        <w:trPr>
          <w:trHeight w:val="20"/>
        </w:trPr>
        <w:tc>
          <w:tcPr>
            <w:tcW w:w="4770" w:type="dxa"/>
            <w:tcMar>
              <w:top w:w="0" w:type="dxa"/>
              <w:left w:w="115" w:type="dxa"/>
              <w:bottom w:w="0" w:type="dxa"/>
              <w:right w:w="115" w:type="dxa"/>
            </w:tcMar>
          </w:tcPr>
          <w:p w14:paraId="3D66C3FF" w14:textId="77777777" w:rsidR="00921166" w:rsidRPr="009E6613" w:rsidRDefault="00921166" w:rsidP="00BD2C2D">
            <w:pPr>
              <w:spacing w:line="380" w:lineRule="exact"/>
              <w:ind w:right="-43"/>
              <w:rPr>
                <w:rFonts w:ascii="Arial" w:hAnsi="Arial" w:cs="Arial"/>
                <w:sz w:val="20"/>
                <w:szCs w:val="20"/>
              </w:rPr>
            </w:pPr>
            <w:r w:rsidRPr="009E6613">
              <w:rPr>
                <w:rFonts w:ascii="Arial" w:hAnsi="Arial" w:cs="Arial"/>
                <w:sz w:val="20"/>
                <w:szCs w:val="20"/>
              </w:rPr>
              <w:t>Long-term loans</w:t>
            </w:r>
          </w:p>
        </w:tc>
        <w:tc>
          <w:tcPr>
            <w:tcW w:w="1849" w:type="dxa"/>
            <w:tcMar>
              <w:top w:w="0" w:type="dxa"/>
              <w:left w:w="115" w:type="dxa"/>
              <w:bottom w:w="0" w:type="dxa"/>
              <w:right w:w="115" w:type="dxa"/>
            </w:tcMar>
          </w:tcPr>
          <w:p w14:paraId="2A79D02D" w14:textId="34A549B8" w:rsidR="00921166" w:rsidRPr="009E6613" w:rsidRDefault="00921166" w:rsidP="00BD2C2D">
            <w:pPr>
              <w:tabs>
                <w:tab w:val="decimal" w:pos="1368"/>
              </w:tabs>
              <w:spacing w:line="380" w:lineRule="exact"/>
              <w:rPr>
                <w:rFonts w:ascii="Arial" w:hAnsi="Arial" w:cs="Arial"/>
                <w:sz w:val="20"/>
                <w:szCs w:val="20"/>
              </w:rPr>
            </w:pPr>
          </w:p>
        </w:tc>
        <w:tc>
          <w:tcPr>
            <w:tcW w:w="1849" w:type="dxa"/>
            <w:tcMar>
              <w:left w:w="115" w:type="dxa"/>
              <w:right w:w="115" w:type="dxa"/>
            </w:tcMar>
          </w:tcPr>
          <w:p w14:paraId="1E340D37" w14:textId="55E59564" w:rsidR="00921166" w:rsidRPr="009E6613" w:rsidRDefault="00921166" w:rsidP="00BD2C2D">
            <w:pPr>
              <w:tabs>
                <w:tab w:val="decimal" w:pos="1368"/>
              </w:tabs>
              <w:spacing w:line="380" w:lineRule="exact"/>
              <w:rPr>
                <w:rFonts w:ascii="Arial" w:hAnsi="Arial" w:cs="Arial"/>
                <w:sz w:val="20"/>
                <w:szCs w:val="20"/>
              </w:rPr>
            </w:pPr>
            <w:r w:rsidRPr="009E6613">
              <w:rPr>
                <w:rFonts w:ascii="Arial" w:hAnsi="Arial" w:cs="Arial"/>
                <w:sz w:val="20"/>
                <w:szCs w:val="20"/>
              </w:rPr>
              <w:t>744,999</w:t>
            </w:r>
          </w:p>
        </w:tc>
      </w:tr>
      <w:tr w:rsidR="00921166" w:rsidRPr="009E6613" w14:paraId="066AE8F8" w14:textId="77777777" w:rsidTr="009E6613">
        <w:trPr>
          <w:trHeight w:val="20"/>
        </w:trPr>
        <w:tc>
          <w:tcPr>
            <w:tcW w:w="4770" w:type="dxa"/>
            <w:tcMar>
              <w:top w:w="0" w:type="dxa"/>
              <w:left w:w="115" w:type="dxa"/>
              <w:bottom w:w="0" w:type="dxa"/>
              <w:right w:w="115" w:type="dxa"/>
            </w:tcMar>
            <w:hideMark/>
          </w:tcPr>
          <w:p w14:paraId="0B53BD55" w14:textId="77777777" w:rsidR="00921166" w:rsidRPr="009E6613" w:rsidRDefault="00921166" w:rsidP="00BD2C2D">
            <w:pPr>
              <w:spacing w:line="380" w:lineRule="exact"/>
              <w:ind w:right="-43"/>
              <w:rPr>
                <w:rFonts w:ascii="Arial" w:hAnsi="Arial" w:cs="Arial"/>
                <w:sz w:val="20"/>
                <w:szCs w:val="20"/>
              </w:rPr>
            </w:pPr>
            <w:r w:rsidRPr="009E6613">
              <w:rPr>
                <w:rFonts w:ascii="Arial" w:hAnsi="Arial" w:cs="Arial"/>
                <w:sz w:val="20"/>
                <w:szCs w:val="20"/>
              </w:rPr>
              <w:t>Other liabilities</w:t>
            </w:r>
          </w:p>
        </w:tc>
        <w:tc>
          <w:tcPr>
            <w:tcW w:w="1849" w:type="dxa"/>
            <w:tcMar>
              <w:top w:w="0" w:type="dxa"/>
              <w:left w:w="115" w:type="dxa"/>
              <w:bottom w:w="0" w:type="dxa"/>
              <w:right w:w="115" w:type="dxa"/>
            </w:tcMar>
          </w:tcPr>
          <w:p w14:paraId="26931D07" w14:textId="4BDD2001" w:rsidR="00921166" w:rsidRPr="009E6613" w:rsidRDefault="00921166" w:rsidP="00BD2C2D">
            <w:pPr>
              <w:tabs>
                <w:tab w:val="decimal" w:pos="1368"/>
              </w:tabs>
              <w:spacing w:line="380" w:lineRule="exact"/>
              <w:rPr>
                <w:rFonts w:ascii="Arial" w:hAnsi="Arial" w:cs="Arial"/>
                <w:sz w:val="20"/>
                <w:szCs w:val="20"/>
              </w:rPr>
            </w:pPr>
          </w:p>
        </w:tc>
        <w:tc>
          <w:tcPr>
            <w:tcW w:w="1849" w:type="dxa"/>
            <w:tcMar>
              <w:left w:w="115" w:type="dxa"/>
              <w:right w:w="115" w:type="dxa"/>
            </w:tcMar>
          </w:tcPr>
          <w:p w14:paraId="74CD6364" w14:textId="7DE58464" w:rsidR="00921166" w:rsidRPr="009E6613" w:rsidRDefault="00BD4D8B" w:rsidP="00BD2C2D">
            <w:pPr>
              <w:pBdr>
                <w:bottom w:val="single" w:sz="4" w:space="1" w:color="auto"/>
              </w:pBdr>
              <w:tabs>
                <w:tab w:val="decimal" w:pos="1368"/>
              </w:tabs>
              <w:spacing w:line="380" w:lineRule="exact"/>
              <w:rPr>
                <w:rFonts w:ascii="Arial" w:hAnsi="Arial" w:cs="Arial"/>
                <w:sz w:val="20"/>
                <w:szCs w:val="20"/>
              </w:rPr>
            </w:pPr>
            <w:r w:rsidRPr="00BD4D8B">
              <w:rPr>
                <w:rFonts w:ascii="Arial" w:hAnsi="Arial" w:cs="Arial"/>
                <w:sz w:val="20"/>
                <w:szCs w:val="20"/>
              </w:rPr>
              <w:t>3,381</w:t>
            </w:r>
          </w:p>
        </w:tc>
      </w:tr>
      <w:tr w:rsidR="00921166" w:rsidRPr="009E6613" w14:paraId="3AA2DA2F" w14:textId="77777777" w:rsidTr="009E6613">
        <w:trPr>
          <w:trHeight w:val="20"/>
        </w:trPr>
        <w:tc>
          <w:tcPr>
            <w:tcW w:w="4770" w:type="dxa"/>
            <w:tcMar>
              <w:top w:w="0" w:type="dxa"/>
              <w:left w:w="115" w:type="dxa"/>
              <w:bottom w:w="0" w:type="dxa"/>
              <w:right w:w="115" w:type="dxa"/>
            </w:tcMar>
            <w:hideMark/>
          </w:tcPr>
          <w:p w14:paraId="4E782C76" w14:textId="77777777" w:rsidR="00921166" w:rsidRPr="009E6613" w:rsidRDefault="00921166" w:rsidP="00BD2C2D">
            <w:pPr>
              <w:spacing w:line="380" w:lineRule="exact"/>
              <w:ind w:right="-43"/>
              <w:rPr>
                <w:rFonts w:ascii="Arial" w:hAnsi="Arial" w:cs="Arial"/>
                <w:sz w:val="20"/>
                <w:szCs w:val="20"/>
              </w:rPr>
            </w:pPr>
            <w:r w:rsidRPr="009E6613">
              <w:rPr>
                <w:rFonts w:ascii="Arial" w:hAnsi="Arial" w:cs="Arial"/>
                <w:sz w:val="20"/>
                <w:szCs w:val="20"/>
              </w:rPr>
              <w:t>Total liabilities</w:t>
            </w:r>
          </w:p>
        </w:tc>
        <w:tc>
          <w:tcPr>
            <w:tcW w:w="1849" w:type="dxa"/>
            <w:tcMar>
              <w:top w:w="0" w:type="dxa"/>
              <w:left w:w="115" w:type="dxa"/>
              <w:bottom w:w="0" w:type="dxa"/>
              <w:right w:w="115" w:type="dxa"/>
            </w:tcMar>
          </w:tcPr>
          <w:p w14:paraId="734E97CF" w14:textId="7D21B0D5" w:rsidR="00921166" w:rsidRPr="009E6613" w:rsidRDefault="00921166" w:rsidP="00BD2C2D">
            <w:pPr>
              <w:tabs>
                <w:tab w:val="decimal" w:pos="1368"/>
              </w:tabs>
              <w:spacing w:line="380" w:lineRule="exact"/>
              <w:rPr>
                <w:rFonts w:ascii="Arial" w:hAnsi="Arial" w:cs="Arial"/>
                <w:sz w:val="20"/>
                <w:szCs w:val="20"/>
                <w:cs/>
              </w:rPr>
            </w:pPr>
          </w:p>
        </w:tc>
        <w:tc>
          <w:tcPr>
            <w:tcW w:w="1849" w:type="dxa"/>
            <w:tcMar>
              <w:left w:w="115" w:type="dxa"/>
              <w:right w:w="115" w:type="dxa"/>
            </w:tcMar>
          </w:tcPr>
          <w:p w14:paraId="2922E473" w14:textId="6F8CE68F" w:rsidR="00921166" w:rsidRPr="009E6613" w:rsidRDefault="00BD4D8B" w:rsidP="00BD2C2D">
            <w:pPr>
              <w:pBdr>
                <w:bottom w:val="double" w:sz="4" w:space="1" w:color="auto"/>
              </w:pBdr>
              <w:tabs>
                <w:tab w:val="decimal" w:pos="1368"/>
              </w:tabs>
              <w:spacing w:line="380" w:lineRule="exact"/>
              <w:rPr>
                <w:rFonts w:ascii="Arial" w:hAnsi="Arial" w:cs="Arial"/>
                <w:sz w:val="20"/>
                <w:szCs w:val="20"/>
              </w:rPr>
            </w:pPr>
            <w:r w:rsidRPr="00BD4D8B">
              <w:rPr>
                <w:rFonts w:ascii="Arial" w:hAnsi="Arial" w:cs="Arial"/>
                <w:sz w:val="20"/>
                <w:szCs w:val="20"/>
              </w:rPr>
              <w:t>2,577,128</w:t>
            </w:r>
          </w:p>
        </w:tc>
      </w:tr>
    </w:tbl>
    <w:p w14:paraId="0147305B" w14:textId="6B3AFDB0" w:rsidR="00F00114" w:rsidRPr="00A0642B" w:rsidRDefault="00FE53A3" w:rsidP="0025493E">
      <w:pPr>
        <w:tabs>
          <w:tab w:val="left" w:pos="990"/>
        </w:tabs>
        <w:spacing w:before="120" w:after="6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8</w:t>
      </w:r>
      <w:r w:rsidR="00F00114" w:rsidRPr="00A0642B">
        <w:rPr>
          <w:rFonts w:ascii="Arial" w:hAnsi="Arial" w:cs="Arial"/>
          <w:b/>
          <w:bCs/>
          <w:sz w:val="22"/>
          <w:szCs w:val="22"/>
        </w:rPr>
        <w:t>.</w:t>
      </w:r>
      <w:r w:rsidR="00F00114" w:rsidRPr="00A0642B">
        <w:rPr>
          <w:rFonts w:ascii="Arial" w:hAnsi="Arial" w:cs="Arial"/>
          <w:b/>
          <w:bCs/>
          <w:sz w:val="22"/>
          <w:szCs w:val="22"/>
        </w:rPr>
        <w:tab/>
        <w:t>Investments in joint ventures</w:t>
      </w:r>
    </w:p>
    <w:bookmarkEnd w:id="2"/>
    <w:p w14:paraId="08BFD41B" w14:textId="4421A003" w:rsidR="00887572" w:rsidRPr="00A0642B" w:rsidRDefault="00F00114" w:rsidP="0025493E">
      <w:pPr>
        <w:tabs>
          <w:tab w:val="left" w:pos="900"/>
        </w:tabs>
        <w:spacing w:before="60" w:after="60" w:line="380" w:lineRule="exact"/>
        <w:ind w:left="547" w:right="-43" w:hanging="547"/>
        <w:jc w:val="thaiDistribute"/>
        <w:rPr>
          <w:rFonts w:ascii="Arial" w:hAnsi="Arial" w:cs="Arial"/>
          <w:sz w:val="22"/>
          <w:szCs w:val="22"/>
        </w:rPr>
      </w:pPr>
      <w:r w:rsidRPr="00A0642B">
        <w:rPr>
          <w:rFonts w:ascii="Arial" w:hAnsi="Arial" w:cs="Arial"/>
          <w:sz w:val="22"/>
          <w:szCs w:val="22"/>
          <w:cs/>
        </w:rPr>
        <w:t xml:space="preserve"> </w:t>
      </w:r>
      <w:r w:rsidRPr="00A0642B">
        <w:rPr>
          <w:rFonts w:ascii="Arial" w:hAnsi="Arial" w:cs="Arial"/>
          <w:sz w:val="22"/>
          <w:szCs w:val="22"/>
        </w:rPr>
        <w:tab/>
      </w:r>
      <w:r w:rsidR="0022734E" w:rsidRPr="00A0642B">
        <w:rPr>
          <w:rFonts w:ascii="Arial" w:hAnsi="Arial" w:cs="Arial"/>
          <w:sz w:val="22"/>
          <w:szCs w:val="22"/>
        </w:rPr>
        <w:t xml:space="preserve">Movements of the investment in joint ventures during the </w:t>
      </w:r>
      <w:r w:rsidR="0025493E">
        <w:rPr>
          <w:rFonts w:ascii="Arial" w:hAnsi="Arial" w:cs="Arial"/>
          <w:sz w:val="22"/>
          <w:szCs w:val="22"/>
        </w:rPr>
        <w:t>three</w:t>
      </w:r>
      <w:r w:rsidR="0022734E" w:rsidRPr="00A0642B">
        <w:rPr>
          <w:rFonts w:ascii="Arial" w:hAnsi="Arial" w:cs="Arial"/>
          <w:sz w:val="22"/>
          <w:szCs w:val="22"/>
        </w:rPr>
        <w:t xml:space="preserve">-month period ended                     </w:t>
      </w:r>
      <w:r w:rsidR="00EA34E3">
        <w:rPr>
          <w:rFonts w:ascii="Arial" w:hAnsi="Arial" w:cs="Arial"/>
          <w:sz w:val="22"/>
          <w:szCs w:val="22"/>
        </w:rPr>
        <w:t>31 March 2026</w:t>
      </w:r>
      <w:r w:rsidR="0022734E" w:rsidRPr="00A0642B">
        <w:rPr>
          <w:rFonts w:ascii="Arial" w:hAnsi="Arial" w:cs="Arial"/>
          <w:sz w:val="22"/>
          <w:szCs w:val="22"/>
        </w:rPr>
        <w:t xml:space="preserve"> are </w:t>
      </w:r>
      <w:proofErr w:type="spellStart"/>
      <w:r w:rsidR="0022734E" w:rsidRPr="00A0642B">
        <w:rPr>
          <w:rFonts w:ascii="Arial" w:hAnsi="Arial" w:cs="Arial"/>
          <w:sz w:val="22"/>
          <w:szCs w:val="22"/>
        </w:rPr>
        <w:t>summarised</w:t>
      </w:r>
      <w:proofErr w:type="spellEnd"/>
      <w:r w:rsidR="0022734E" w:rsidRPr="00A0642B">
        <w:rPr>
          <w:rFonts w:ascii="Arial" w:hAnsi="Arial" w:cs="Arial"/>
          <w:sz w:val="22"/>
          <w:szCs w:val="22"/>
        </w:rPr>
        <w:t xml:space="preserve"> below.</w:t>
      </w:r>
    </w:p>
    <w:tbl>
      <w:tblPr>
        <w:tblW w:w="8914" w:type="dxa"/>
        <w:tblInd w:w="450" w:type="dxa"/>
        <w:tblLayout w:type="fixed"/>
        <w:tblLook w:val="0000" w:firstRow="0" w:lastRow="0" w:firstColumn="0" w:lastColumn="0" w:noHBand="0" w:noVBand="0"/>
      </w:tblPr>
      <w:tblGrid>
        <w:gridCol w:w="4860"/>
        <w:gridCol w:w="2027"/>
        <w:gridCol w:w="2027"/>
      </w:tblGrid>
      <w:tr w:rsidR="00837AA5" w:rsidRPr="0059725A" w14:paraId="1EC6E262" w14:textId="5B74CE80" w:rsidTr="009E6613">
        <w:trPr>
          <w:trHeight w:val="20"/>
          <w:tblHeader/>
        </w:trPr>
        <w:tc>
          <w:tcPr>
            <w:tcW w:w="4860" w:type="dxa"/>
            <w:vAlign w:val="bottom"/>
          </w:tcPr>
          <w:p w14:paraId="25A13D1C" w14:textId="32021215" w:rsidR="00837AA5" w:rsidRPr="0059725A" w:rsidRDefault="00837AA5" w:rsidP="00CB2A21">
            <w:pPr>
              <w:spacing w:line="380" w:lineRule="exact"/>
              <w:ind w:left="-18" w:right="-18"/>
              <w:jc w:val="right"/>
              <w:rPr>
                <w:rFonts w:ascii="Arial" w:hAnsi="Arial" w:cs="Arial"/>
                <w:sz w:val="20"/>
                <w:szCs w:val="20"/>
              </w:rPr>
            </w:pPr>
          </w:p>
        </w:tc>
        <w:tc>
          <w:tcPr>
            <w:tcW w:w="4054" w:type="dxa"/>
            <w:gridSpan w:val="2"/>
            <w:vAlign w:val="bottom"/>
          </w:tcPr>
          <w:p w14:paraId="2B22EF46" w14:textId="345AFDE6" w:rsidR="00837AA5" w:rsidRPr="0059725A" w:rsidRDefault="00837AA5" w:rsidP="00CB2A21">
            <w:pPr>
              <w:spacing w:line="380" w:lineRule="exact"/>
              <w:ind w:left="-18" w:right="-18"/>
              <w:jc w:val="right"/>
              <w:rPr>
                <w:rFonts w:ascii="Arial" w:hAnsi="Arial" w:cs="Arial"/>
                <w:sz w:val="20"/>
                <w:szCs w:val="20"/>
              </w:rPr>
            </w:pPr>
            <w:r w:rsidRPr="0059725A">
              <w:rPr>
                <w:rFonts w:ascii="Arial" w:hAnsi="Arial" w:cs="Arial"/>
                <w:sz w:val="20"/>
                <w:szCs w:val="20"/>
              </w:rPr>
              <w:t>(Unit: Thousand Baht)</w:t>
            </w:r>
          </w:p>
        </w:tc>
      </w:tr>
      <w:tr w:rsidR="009F4701" w:rsidRPr="0059725A" w14:paraId="64954A31" w14:textId="2AA35933" w:rsidTr="009E6613">
        <w:trPr>
          <w:trHeight w:val="20"/>
          <w:tblHeader/>
        </w:trPr>
        <w:tc>
          <w:tcPr>
            <w:tcW w:w="4860" w:type="dxa"/>
            <w:vAlign w:val="bottom"/>
          </w:tcPr>
          <w:p w14:paraId="4EE788FE" w14:textId="77777777" w:rsidR="009F4701" w:rsidRPr="0059725A" w:rsidRDefault="009F4701" w:rsidP="00CB2A21">
            <w:pPr>
              <w:spacing w:line="380" w:lineRule="exact"/>
              <w:ind w:right="-43"/>
              <w:rPr>
                <w:rFonts w:ascii="Arial" w:hAnsi="Arial" w:cs="Arial"/>
                <w:sz w:val="20"/>
                <w:szCs w:val="20"/>
                <w:cs/>
              </w:rPr>
            </w:pPr>
          </w:p>
        </w:tc>
        <w:tc>
          <w:tcPr>
            <w:tcW w:w="2027" w:type="dxa"/>
            <w:vAlign w:val="bottom"/>
          </w:tcPr>
          <w:p w14:paraId="06A9CC1F" w14:textId="77777777" w:rsidR="009F4701" w:rsidRPr="0059725A" w:rsidRDefault="009F4701" w:rsidP="00CB2A21">
            <w:pPr>
              <w:pBdr>
                <w:bottom w:val="single" w:sz="4" w:space="1" w:color="auto"/>
              </w:pBdr>
              <w:spacing w:line="380" w:lineRule="exact"/>
              <w:ind w:left="-18" w:right="-18"/>
              <w:jc w:val="center"/>
              <w:rPr>
                <w:rFonts w:ascii="Arial" w:hAnsi="Arial" w:cs="Arial"/>
                <w:sz w:val="20"/>
                <w:szCs w:val="20"/>
              </w:rPr>
            </w:pPr>
            <w:r w:rsidRPr="0059725A">
              <w:rPr>
                <w:rFonts w:ascii="Arial" w:hAnsi="Arial" w:cs="Arial"/>
                <w:sz w:val="20"/>
                <w:szCs w:val="20"/>
              </w:rPr>
              <w:t xml:space="preserve">Consolidated </w:t>
            </w:r>
          </w:p>
          <w:p w14:paraId="237F4560" w14:textId="7EF135CC" w:rsidR="009F4701" w:rsidRPr="0059725A" w:rsidRDefault="009F4701" w:rsidP="00CB2A21">
            <w:pPr>
              <w:pBdr>
                <w:bottom w:val="single" w:sz="4" w:space="1" w:color="auto"/>
              </w:pBdr>
              <w:spacing w:line="380" w:lineRule="exact"/>
              <w:ind w:left="-18" w:right="-18"/>
              <w:jc w:val="center"/>
              <w:rPr>
                <w:rFonts w:ascii="Arial" w:hAnsi="Arial" w:cs="Arial"/>
                <w:sz w:val="20"/>
                <w:szCs w:val="20"/>
              </w:rPr>
            </w:pPr>
            <w:r w:rsidRPr="0059725A">
              <w:rPr>
                <w:rFonts w:ascii="Arial" w:hAnsi="Arial" w:cs="Arial"/>
                <w:sz w:val="20"/>
                <w:szCs w:val="20"/>
              </w:rPr>
              <w:t>financial statements</w:t>
            </w:r>
          </w:p>
        </w:tc>
        <w:tc>
          <w:tcPr>
            <w:tcW w:w="2027" w:type="dxa"/>
            <w:vAlign w:val="bottom"/>
          </w:tcPr>
          <w:p w14:paraId="57A1D5FD" w14:textId="654F4E4A" w:rsidR="009F4701" w:rsidRPr="0059725A" w:rsidRDefault="009F4701" w:rsidP="00CB2A21">
            <w:pPr>
              <w:pBdr>
                <w:bottom w:val="single" w:sz="4" w:space="1" w:color="auto"/>
              </w:pBdr>
              <w:spacing w:line="380" w:lineRule="exact"/>
              <w:ind w:left="-18" w:right="-18"/>
              <w:jc w:val="center"/>
              <w:rPr>
                <w:rFonts w:ascii="Arial" w:hAnsi="Arial" w:cs="Arial"/>
                <w:sz w:val="20"/>
                <w:szCs w:val="20"/>
              </w:rPr>
            </w:pPr>
            <w:r w:rsidRPr="0059725A">
              <w:rPr>
                <w:rFonts w:ascii="Arial" w:hAnsi="Arial" w:cs="Arial"/>
                <w:sz w:val="20"/>
                <w:szCs w:val="20"/>
              </w:rPr>
              <w:t>Separate                                           financial statements</w:t>
            </w:r>
          </w:p>
        </w:tc>
      </w:tr>
      <w:tr w:rsidR="0059725A" w:rsidRPr="0059725A" w14:paraId="78A0FEA4" w14:textId="0B60C389" w:rsidTr="009E6613">
        <w:trPr>
          <w:trHeight w:val="20"/>
        </w:trPr>
        <w:tc>
          <w:tcPr>
            <w:tcW w:w="4860" w:type="dxa"/>
            <w:vAlign w:val="bottom"/>
          </w:tcPr>
          <w:p w14:paraId="4E4C1D3B" w14:textId="1A2FB3FF" w:rsidR="0059725A" w:rsidRPr="0059725A" w:rsidRDefault="0059725A" w:rsidP="00CB2A21">
            <w:pPr>
              <w:spacing w:line="380" w:lineRule="exact"/>
              <w:ind w:right="-43"/>
              <w:rPr>
                <w:rFonts w:ascii="Arial" w:hAnsi="Arial" w:cs="Arial"/>
                <w:b/>
                <w:bCs/>
                <w:sz w:val="20"/>
                <w:szCs w:val="20"/>
                <w:cs/>
              </w:rPr>
            </w:pPr>
            <w:r w:rsidRPr="0059725A">
              <w:rPr>
                <w:rFonts w:ascii="Arial" w:hAnsi="Arial" w:cs="Arial"/>
                <w:b/>
                <w:bCs/>
                <w:sz w:val="20"/>
                <w:szCs w:val="20"/>
              </w:rPr>
              <w:t>Net book value as at 1 January 202</w:t>
            </w:r>
            <w:r w:rsidR="0025493E">
              <w:rPr>
                <w:rFonts w:ascii="Arial" w:hAnsi="Arial" w:cs="Arial"/>
                <w:b/>
                <w:bCs/>
                <w:sz w:val="20"/>
                <w:szCs w:val="20"/>
              </w:rPr>
              <w:t>6</w:t>
            </w:r>
          </w:p>
        </w:tc>
        <w:tc>
          <w:tcPr>
            <w:tcW w:w="2027" w:type="dxa"/>
            <w:vAlign w:val="bottom"/>
          </w:tcPr>
          <w:p w14:paraId="590A3BB2" w14:textId="707E6AF8" w:rsidR="0059725A" w:rsidRPr="0059725A" w:rsidRDefault="00BD2C2D" w:rsidP="00CB2A21">
            <w:pPr>
              <w:tabs>
                <w:tab w:val="decimal" w:pos="1584"/>
              </w:tabs>
              <w:spacing w:line="380" w:lineRule="exact"/>
              <w:ind w:left="-14" w:right="-14"/>
              <w:rPr>
                <w:rFonts w:ascii="Arial" w:hAnsi="Arial" w:cs="Arial"/>
                <w:sz w:val="20"/>
                <w:szCs w:val="20"/>
              </w:rPr>
            </w:pPr>
            <w:r w:rsidRPr="00BD2C2D">
              <w:rPr>
                <w:rFonts w:ascii="Arial" w:hAnsi="Arial" w:cs="Arial"/>
                <w:sz w:val="20"/>
                <w:szCs w:val="20"/>
              </w:rPr>
              <w:t>566,240</w:t>
            </w:r>
          </w:p>
        </w:tc>
        <w:tc>
          <w:tcPr>
            <w:tcW w:w="2027" w:type="dxa"/>
            <w:vAlign w:val="bottom"/>
          </w:tcPr>
          <w:p w14:paraId="1A3A225C" w14:textId="2AE236E3" w:rsidR="0059725A" w:rsidRPr="0059725A" w:rsidRDefault="00812DE4" w:rsidP="00CB2A21">
            <w:pPr>
              <w:tabs>
                <w:tab w:val="decimal" w:pos="1584"/>
              </w:tabs>
              <w:spacing w:line="380" w:lineRule="exact"/>
              <w:ind w:left="-14" w:right="-14"/>
              <w:rPr>
                <w:rFonts w:ascii="Arial" w:hAnsi="Arial" w:cs="Arial"/>
                <w:sz w:val="20"/>
                <w:szCs w:val="20"/>
              </w:rPr>
            </w:pPr>
            <w:r w:rsidRPr="00812DE4">
              <w:rPr>
                <w:rFonts w:ascii="Arial" w:hAnsi="Arial" w:cs="Arial"/>
                <w:sz w:val="20"/>
                <w:szCs w:val="20"/>
              </w:rPr>
              <w:t>2,562,732</w:t>
            </w:r>
          </w:p>
        </w:tc>
      </w:tr>
      <w:tr w:rsidR="0059725A" w:rsidRPr="0059725A" w14:paraId="3784B79A" w14:textId="77777777" w:rsidTr="009E6613">
        <w:trPr>
          <w:trHeight w:val="20"/>
        </w:trPr>
        <w:tc>
          <w:tcPr>
            <w:tcW w:w="4860" w:type="dxa"/>
            <w:vAlign w:val="bottom"/>
          </w:tcPr>
          <w:p w14:paraId="467A71DD" w14:textId="252EB61C" w:rsidR="0059725A" w:rsidRPr="0059725A" w:rsidRDefault="003627E9" w:rsidP="00CB2A21">
            <w:pPr>
              <w:tabs>
                <w:tab w:val="left" w:pos="1920"/>
              </w:tabs>
              <w:spacing w:line="380" w:lineRule="exact"/>
              <w:ind w:left="167" w:right="699" w:hanging="167"/>
              <w:rPr>
                <w:rFonts w:ascii="Arial" w:hAnsi="Arial" w:cs="Arial"/>
                <w:sz w:val="20"/>
                <w:szCs w:val="20"/>
              </w:rPr>
            </w:pPr>
            <w:r>
              <w:rPr>
                <w:rFonts w:ascii="Arial" w:hAnsi="Arial" w:cs="Arial"/>
                <w:sz w:val="20"/>
                <w:szCs w:val="20"/>
              </w:rPr>
              <w:t>Capital decrease</w:t>
            </w:r>
          </w:p>
        </w:tc>
        <w:tc>
          <w:tcPr>
            <w:tcW w:w="2027" w:type="dxa"/>
            <w:vAlign w:val="bottom"/>
          </w:tcPr>
          <w:p w14:paraId="626F1528" w14:textId="1C555677" w:rsidR="0059725A" w:rsidRPr="0059725A" w:rsidRDefault="00812DE4" w:rsidP="00CB2A21">
            <w:pPr>
              <w:tabs>
                <w:tab w:val="decimal" w:pos="1584"/>
              </w:tabs>
              <w:spacing w:line="380" w:lineRule="exact"/>
              <w:ind w:left="-14" w:right="-14"/>
              <w:rPr>
                <w:rFonts w:ascii="Arial" w:hAnsi="Arial" w:cs="Arial"/>
                <w:sz w:val="20"/>
                <w:szCs w:val="20"/>
              </w:rPr>
            </w:pPr>
            <w:r w:rsidRPr="00812DE4">
              <w:rPr>
                <w:rFonts w:ascii="Arial" w:hAnsi="Arial" w:cs="Arial"/>
                <w:sz w:val="20"/>
                <w:szCs w:val="20"/>
              </w:rPr>
              <w:t>(200,642)</w:t>
            </w:r>
          </w:p>
        </w:tc>
        <w:tc>
          <w:tcPr>
            <w:tcW w:w="2027" w:type="dxa"/>
            <w:vAlign w:val="bottom"/>
          </w:tcPr>
          <w:p w14:paraId="5A8B929F" w14:textId="5002D4C1" w:rsidR="0059725A" w:rsidRPr="0059725A" w:rsidRDefault="00812DE4" w:rsidP="00CB2A21">
            <w:pPr>
              <w:tabs>
                <w:tab w:val="decimal" w:pos="1584"/>
              </w:tabs>
              <w:spacing w:line="380" w:lineRule="exact"/>
              <w:ind w:left="-14" w:right="-14"/>
              <w:rPr>
                <w:rFonts w:ascii="Arial" w:hAnsi="Arial" w:cs="Arial"/>
                <w:sz w:val="20"/>
                <w:szCs w:val="20"/>
              </w:rPr>
            </w:pPr>
            <w:r w:rsidRPr="00812DE4">
              <w:rPr>
                <w:rFonts w:ascii="Arial" w:hAnsi="Arial" w:cs="Arial"/>
                <w:sz w:val="20"/>
                <w:szCs w:val="20"/>
              </w:rPr>
              <w:t>(200,642)</w:t>
            </w:r>
          </w:p>
        </w:tc>
      </w:tr>
      <w:tr w:rsidR="0059725A" w:rsidRPr="0059725A" w14:paraId="670B3C3F" w14:textId="77777777" w:rsidTr="009E6613">
        <w:trPr>
          <w:trHeight w:val="20"/>
        </w:trPr>
        <w:tc>
          <w:tcPr>
            <w:tcW w:w="4860" w:type="dxa"/>
            <w:vAlign w:val="bottom"/>
          </w:tcPr>
          <w:p w14:paraId="0BED8F2E" w14:textId="17A8B5EF" w:rsidR="0059725A" w:rsidRPr="0059725A" w:rsidRDefault="0059725A" w:rsidP="00CB2A21">
            <w:pPr>
              <w:tabs>
                <w:tab w:val="left" w:pos="1920"/>
              </w:tabs>
              <w:spacing w:line="380" w:lineRule="exact"/>
              <w:ind w:left="167" w:right="699" w:hanging="167"/>
              <w:rPr>
                <w:rFonts w:ascii="Arial" w:hAnsi="Arial" w:cs="Arial"/>
                <w:sz w:val="20"/>
                <w:szCs w:val="20"/>
              </w:rPr>
            </w:pPr>
            <w:r w:rsidRPr="0059725A">
              <w:rPr>
                <w:rFonts w:ascii="Arial" w:hAnsi="Arial" w:cs="Arial"/>
                <w:sz w:val="20"/>
                <w:szCs w:val="20"/>
              </w:rPr>
              <w:t>Increase from changes of status from          a subsidiary to joint venture</w:t>
            </w:r>
          </w:p>
        </w:tc>
        <w:tc>
          <w:tcPr>
            <w:tcW w:w="2027" w:type="dxa"/>
            <w:vAlign w:val="bottom"/>
          </w:tcPr>
          <w:p w14:paraId="339A8C16" w14:textId="6139B4DC" w:rsidR="0059725A" w:rsidRPr="0059725A" w:rsidRDefault="00BD2C2D" w:rsidP="00CB2A21">
            <w:pPr>
              <w:tabs>
                <w:tab w:val="decimal" w:pos="1584"/>
              </w:tabs>
              <w:spacing w:line="380" w:lineRule="exact"/>
              <w:ind w:left="-14" w:right="-14"/>
              <w:rPr>
                <w:rFonts w:ascii="Arial" w:hAnsi="Arial" w:cs="Arial"/>
                <w:sz w:val="20"/>
                <w:szCs w:val="20"/>
              </w:rPr>
            </w:pPr>
            <w:r w:rsidRPr="00BD2C2D">
              <w:rPr>
                <w:rFonts w:ascii="Arial" w:hAnsi="Arial" w:cs="Arial"/>
                <w:sz w:val="20"/>
                <w:szCs w:val="20"/>
              </w:rPr>
              <w:t>48,321</w:t>
            </w:r>
          </w:p>
        </w:tc>
        <w:tc>
          <w:tcPr>
            <w:tcW w:w="2027" w:type="dxa"/>
            <w:vAlign w:val="bottom"/>
          </w:tcPr>
          <w:p w14:paraId="4AFD008F" w14:textId="475ED4EC" w:rsidR="0059725A" w:rsidRPr="0059725A" w:rsidRDefault="00812DE4" w:rsidP="00CB2A21">
            <w:pPr>
              <w:tabs>
                <w:tab w:val="decimal" w:pos="1584"/>
              </w:tabs>
              <w:spacing w:line="380" w:lineRule="exact"/>
              <w:ind w:left="-14" w:right="-14"/>
              <w:rPr>
                <w:rFonts w:ascii="Arial" w:hAnsi="Arial" w:cs="Arial"/>
                <w:sz w:val="20"/>
                <w:szCs w:val="20"/>
              </w:rPr>
            </w:pPr>
            <w:r w:rsidRPr="00812DE4">
              <w:rPr>
                <w:rFonts w:ascii="Arial" w:hAnsi="Arial" w:cs="Arial"/>
                <w:sz w:val="20"/>
                <w:szCs w:val="20"/>
              </w:rPr>
              <w:t>52,500</w:t>
            </w:r>
          </w:p>
        </w:tc>
      </w:tr>
      <w:tr w:rsidR="00BD2C2D" w:rsidRPr="0059725A" w14:paraId="73E211A3" w14:textId="77777777" w:rsidTr="009E6613">
        <w:trPr>
          <w:trHeight w:val="20"/>
        </w:trPr>
        <w:tc>
          <w:tcPr>
            <w:tcW w:w="4860" w:type="dxa"/>
            <w:vAlign w:val="bottom"/>
          </w:tcPr>
          <w:p w14:paraId="5422D06D" w14:textId="20C6020E" w:rsidR="00BD2C2D" w:rsidRPr="0059725A" w:rsidRDefault="00BD2C2D" w:rsidP="00CB2A21">
            <w:pPr>
              <w:tabs>
                <w:tab w:val="left" w:pos="1920"/>
              </w:tabs>
              <w:spacing w:line="380" w:lineRule="exact"/>
              <w:ind w:left="167" w:right="699" w:hanging="167"/>
              <w:rPr>
                <w:rFonts w:ascii="Arial" w:hAnsi="Arial" w:cs="Arial"/>
                <w:sz w:val="20"/>
                <w:szCs w:val="20"/>
              </w:rPr>
            </w:pPr>
            <w:r>
              <w:rPr>
                <w:rFonts w:ascii="Arial" w:hAnsi="Arial" w:cs="Arial"/>
                <w:sz w:val="20"/>
                <w:szCs w:val="20"/>
              </w:rPr>
              <w:t>Increase of d</w:t>
            </w:r>
            <w:r w:rsidRPr="00BD2C2D">
              <w:rPr>
                <w:rFonts w:ascii="Arial" w:hAnsi="Arial" w:cs="Arial"/>
                <w:sz w:val="20"/>
                <w:szCs w:val="20"/>
              </w:rPr>
              <w:t>eferred profit of transactions with joint ventures</w:t>
            </w:r>
            <w:r>
              <w:rPr>
                <w:rFonts w:ascii="Arial" w:hAnsi="Arial" w:cs="Arial"/>
                <w:sz w:val="20"/>
                <w:szCs w:val="20"/>
              </w:rPr>
              <w:t xml:space="preserve"> from </w:t>
            </w:r>
            <w:r w:rsidRPr="00BD2C2D">
              <w:rPr>
                <w:rFonts w:ascii="Arial" w:hAnsi="Arial" w:cs="Arial"/>
                <w:sz w:val="20"/>
                <w:szCs w:val="20"/>
              </w:rPr>
              <w:t>changes of status from a subsidiary to joint venture</w:t>
            </w:r>
          </w:p>
        </w:tc>
        <w:tc>
          <w:tcPr>
            <w:tcW w:w="2027" w:type="dxa"/>
            <w:vAlign w:val="bottom"/>
          </w:tcPr>
          <w:p w14:paraId="3C118D7A" w14:textId="77777777" w:rsidR="00BD2C2D" w:rsidRPr="00BD2C2D" w:rsidRDefault="00BD2C2D" w:rsidP="00CB2A21">
            <w:pPr>
              <w:tabs>
                <w:tab w:val="decimal" w:pos="1584"/>
              </w:tabs>
              <w:spacing w:line="380" w:lineRule="exact"/>
              <w:ind w:left="-14" w:right="-14"/>
              <w:rPr>
                <w:rFonts w:ascii="Arial" w:hAnsi="Arial" w:cs="Arial"/>
                <w:sz w:val="20"/>
                <w:szCs w:val="20"/>
              </w:rPr>
            </w:pPr>
          </w:p>
          <w:p w14:paraId="56A2BCD0" w14:textId="086D4416" w:rsidR="00BD2C2D" w:rsidRPr="00812DE4" w:rsidRDefault="00BD2C2D" w:rsidP="00CB2A21">
            <w:pPr>
              <w:tabs>
                <w:tab w:val="decimal" w:pos="1584"/>
              </w:tabs>
              <w:spacing w:line="380" w:lineRule="exact"/>
              <w:ind w:left="-14" w:right="-14"/>
              <w:rPr>
                <w:rFonts w:ascii="Arial" w:hAnsi="Arial" w:cs="Arial"/>
                <w:sz w:val="20"/>
                <w:szCs w:val="20"/>
              </w:rPr>
            </w:pPr>
            <w:r w:rsidRPr="00BD2C2D">
              <w:rPr>
                <w:rFonts w:ascii="Arial" w:hAnsi="Arial" w:cs="Arial"/>
                <w:sz w:val="20"/>
                <w:szCs w:val="20"/>
              </w:rPr>
              <w:t>(8,611)</w:t>
            </w:r>
          </w:p>
        </w:tc>
        <w:tc>
          <w:tcPr>
            <w:tcW w:w="2027" w:type="dxa"/>
            <w:vAlign w:val="bottom"/>
          </w:tcPr>
          <w:p w14:paraId="3C3261E3" w14:textId="6749A535" w:rsidR="00BD2C2D" w:rsidRPr="00812DE4" w:rsidRDefault="00BD2C2D" w:rsidP="00CB2A21">
            <w:pPr>
              <w:tabs>
                <w:tab w:val="decimal" w:pos="1584"/>
              </w:tabs>
              <w:spacing w:line="380" w:lineRule="exact"/>
              <w:ind w:left="-14" w:right="-14"/>
              <w:rPr>
                <w:rFonts w:ascii="Arial" w:hAnsi="Arial" w:cs="Arial"/>
                <w:sz w:val="20"/>
                <w:szCs w:val="20"/>
              </w:rPr>
            </w:pPr>
            <w:r>
              <w:rPr>
                <w:rFonts w:ascii="Arial" w:hAnsi="Arial" w:cs="Arial"/>
                <w:sz w:val="20"/>
                <w:szCs w:val="20"/>
              </w:rPr>
              <w:t>-</w:t>
            </w:r>
          </w:p>
        </w:tc>
      </w:tr>
      <w:tr w:rsidR="0059725A" w:rsidRPr="0059725A" w14:paraId="5A4A556F" w14:textId="77777777" w:rsidTr="009E6613">
        <w:trPr>
          <w:trHeight w:val="20"/>
        </w:trPr>
        <w:tc>
          <w:tcPr>
            <w:tcW w:w="4860" w:type="dxa"/>
            <w:vAlign w:val="bottom"/>
          </w:tcPr>
          <w:p w14:paraId="29CBA445" w14:textId="5EA5734A" w:rsidR="0059725A" w:rsidRPr="0059725A" w:rsidRDefault="0059725A" w:rsidP="00CB2A21">
            <w:pPr>
              <w:tabs>
                <w:tab w:val="left" w:pos="1920"/>
              </w:tabs>
              <w:spacing w:line="380" w:lineRule="exact"/>
              <w:ind w:left="167" w:right="699" w:hanging="167"/>
              <w:rPr>
                <w:rFonts w:ascii="Arial" w:hAnsi="Arial" w:cs="Arial"/>
                <w:sz w:val="20"/>
                <w:szCs w:val="20"/>
              </w:rPr>
            </w:pPr>
            <w:r w:rsidRPr="0059725A">
              <w:rPr>
                <w:rFonts w:ascii="Arial" w:hAnsi="Arial" w:cs="Arial"/>
                <w:sz w:val="20"/>
                <w:szCs w:val="20"/>
              </w:rPr>
              <w:t>Decrease from changes of status from          a joint venture to subsidiary</w:t>
            </w:r>
          </w:p>
        </w:tc>
        <w:tc>
          <w:tcPr>
            <w:tcW w:w="2027" w:type="dxa"/>
            <w:vAlign w:val="bottom"/>
          </w:tcPr>
          <w:p w14:paraId="0469C343" w14:textId="1AE771E6" w:rsidR="0059725A" w:rsidRPr="0059725A" w:rsidRDefault="00BD2C2D" w:rsidP="00CB2A21">
            <w:pPr>
              <w:tabs>
                <w:tab w:val="decimal" w:pos="1584"/>
              </w:tabs>
              <w:spacing w:line="380" w:lineRule="exact"/>
              <w:ind w:left="-14" w:right="-14"/>
              <w:rPr>
                <w:rFonts w:ascii="Arial" w:hAnsi="Arial" w:cs="Arial"/>
                <w:sz w:val="20"/>
                <w:szCs w:val="20"/>
              </w:rPr>
            </w:pPr>
            <w:r w:rsidRPr="00BD2C2D">
              <w:rPr>
                <w:rFonts w:ascii="Arial" w:hAnsi="Arial" w:cs="Arial"/>
                <w:sz w:val="20"/>
                <w:szCs w:val="20"/>
              </w:rPr>
              <w:t>508,971</w:t>
            </w:r>
          </w:p>
        </w:tc>
        <w:tc>
          <w:tcPr>
            <w:tcW w:w="2027" w:type="dxa"/>
            <w:vAlign w:val="bottom"/>
          </w:tcPr>
          <w:p w14:paraId="68748CCC" w14:textId="0D35994F" w:rsidR="0059725A" w:rsidRPr="0059725A" w:rsidRDefault="00812DE4" w:rsidP="00CB2A21">
            <w:pPr>
              <w:tabs>
                <w:tab w:val="decimal" w:pos="1584"/>
              </w:tabs>
              <w:spacing w:line="380" w:lineRule="exact"/>
              <w:ind w:left="-14" w:right="-14"/>
              <w:rPr>
                <w:rFonts w:ascii="Arial" w:hAnsi="Arial" w:cs="Arial"/>
                <w:sz w:val="20"/>
                <w:szCs w:val="20"/>
              </w:rPr>
            </w:pPr>
            <w:r>
              <w:rPr>
                <w:rFonts w:ascii="Arial" w:hAnsi="Arial" w:cs="Arial"/>
                <w:sz w:val="20"/>
                <w:szCs w:val="20"/>
              </w:rPr>
              <w:t>-</w:t>
            </w:r>
          </w:p>
        </w:tc>
      </w:tr>
      <w:tr w:rsidR="0059725A" w:rsidRPr="0059725A" w14:paraId="3134B2E3" w14:textId="098C2BFA" w:rsidTr="009E6613">
        <w:trPr>
          <w:trHeight w:val="20"/>
        </w:trPr>
        <w:tc>
          <w:tcPr>
            <w:tcW w:w="4860" w:type="dxa"/>
            <w:vAlign w:val="bottom"/>
          </w:tcPr>
          <w:p w14:paraId="652EB65E" w14:textId="6F5A513E" w:rsidR="0059725A" w:rsidRPr="0059725A" w:rsidRDefault="0059725A" w:rsidP="00CB2A21">
            <w:pPr>
              <w:tabs>
                <w:tab w:val="left" w:pos="1920"/>
              </w:tabs>
              <w:spacing w:line="380" w:lineRule="exact"/>
              <w:ind w:right="-43"/>
              <w:rPr>
                <w:rFonts w:ascii="Arial" w:hAnsi="Arial" w:cs="Arial"/>
                <w:sz w:val="20"/>
                <w:szCs w:val="20"/>
              </w:rPr>
            </w:pPr>
            <w:r w:rsidRPr="0059725A">
              <w:rPr>
                <w:rFonts w:ascii="Arial" w:hAnsi="Arial" w:cs="Arial"/>
                <w:sz w:val="20"/>
                <w:szCs w:val="20"/>
              </w:rPr>
              <w:t>Share of profit from investments in joint ventures</w:t>
            </w:r>
          </w:p>
        </w:tc>
        <w:tc>
          <w:tcPr>
            <w:tcW w:w="2027" w:type="dxa"/>
            <w:vAlign w:val="bottom"/>
          </w:tcPr>
          <w:p w14:paraId="4C17340D" w14:textId="03DDA30F" w:rsidR="0059725A" w:rsidRPr="0059725A" w:rsidRDefault="00BD2C2D" w:rsidP="00CB2A21">
            <w:pPr>
              <w:tabs>
                <w:tab w:val="decimal" w:pos="1584"/>
              </w:tabs>
              <w:spacing w:line="380" w:lineRule="exact"/>
              <w:ind w:left="-14" w:right="-14"/>
              <w:rPr>
                <w:rFonts w:ascii="Arial" w:hAnsi="Arial" w:cs="Arial"/>
                <w:sz w:val="20"/>
                <w:szCs w:val="20"/>
              </w:rPr>
            </w:pPr>
            <w:r w:rsidRPr="00BD2C2D">
              <w:rPr>
                <w:rFonts w:ascii="Arial" w:hAnsi="Arial" w:cs="Arial"/>
                <w:sz w:val="20"/>
                <w:szCs w:val="20"/>
              </w:rPr>
              <w:t>272,967</w:t>
            </w:r>
          </w:p>
        </w:tc>
        <w:tc>
          <w:tcPr>
            <w:tcW w:w="2027" w:type="dxa"/>
            <w:vAlign w:val="bottom"/>
          </w:tcPr>
          <w:p w14:paraId="617FC4CC" w14:textId="5C472EE9" w:rsidR="0059725A" w:rsidRPr="0059725A" w:rsidRDefault="00812DE4" w:rsidP="00CB2A21">
            <w:pPr>
              <w:tabs>
                <w:tab w:val="decimal" w:pos="1584"/>
              </w:tabs>
              <w:spacing w:line="380" w:lineRule="exact"/>
              <w:ind w:left="-14" w:right="-14"/>
              <w:rPr>
                <w:rFonts w:ascii="Arial" w:hAnsi="Arial" w:cs="Arial"/>
                <w:sz w:val="20"/>
                <w:szCs w:val="20"/>
              </w:rPr>
            </w:pPr>
            <w:r>
              <w:rPr>
                <w:rFonts w:ascii="Arial" w:hAnsi="Arial" w:cs="Arial"/>
                <w:sz w:val="20"/>
                <w:szCs w:val="20"/>
              </w:rPr>
              <w:t>-</w:t>
            </w:r>
          </w:p>
        </w:tc>
      </w:tr>
      <w:tr w:rsidR="0059725A" w:rsidRPr="0059725A" w14:paraId="00F334B6" w14:textId="77777777" w:rsidTr="009E6613">
        <w:trPr>
          <w:trHeight w:val="20"/>
        </w:trPr>
        <w:tc>
          <w:tcPr>
            <w:tcW w:w="4860" w:type="dxa"/>
            <w:vAlign w:val="bottom"/>
          </w:tcPr>
          <w:p w14:paraId="3F966499" w14:textId="30A50384" w:rsidR="0059725A" w:rsidRPr="0059725A" w:rsidRDefault="0059725A" w:rsidP="00CB2A21">
            <w:pPr>
              <w:tabs>
                <w:tab w:val="left" w:pos="1920"/>
              </w:tabs>
              <w:spacing w:line="380" w:lineRule="exact"/>
              <w:ind w:right="-43"/>
              <w:rPr>
                <w:rFonts w:ascii="Arial" w:hAnsi="Arial" w:cs="Arial"/>
                <w:sz w:val="20"/>
                <w:szCs w:val="20"/>
              </w:rPr>
            </w:pPr>
            <w:r w:rsidRPr="0059725A">
              <w:rPr>
                <w:rFonts w:ascii="Arial" w:hAnsi="Arial" w:cs="Arial"/>
                <w:sz w:val="20"/>
                <w:szCs w:val="20"/>
              </w:rPr>
              <w:t>Dividend income</w:t>
            </w:r>
          </w:p>
        </w:tc>
        <w:tc>
          <w:tcPr>
            <w:tcW w:w="2027" w:type="dxa"/>
            <w:vAlign w:val="bottom"/>
          </w:tcPr>
          <w:p w14:paraId="079E265D" w14:textId="4032EC0E" w:rsidR="0059725A" w:rsidRPr="0059725A" w:rsidRDefault="00BD2C2D" w:rsidP="00CB2A21">
            <w:pPr>
              <w:tabs>
                <w:tab w:val="decimal" w:pos="1584"/>
              </w:tabs>
              <w:spacing w:line="380" w:lineRule="exact"/>
              <w:ind w:left="-14" w:right="-14"/>
              <w:rPr>
                <w:rFonts w:ascii="Arial" w:hAnsi="Arial" w:cs="Arial"/>
                <w:sz w:val="20"/>
                <w:szCs w:val="20"/>
              </w:rPr>
            </w:pPr>
            <w:r w:rsidRPr="00BD2C2D">
              <w:rPr>
                <w:rFonts w:ascii="Arial" w:hAnsi="Arial" w:cs="Arial"/>
                <w:sz w:val="20"/>
                <w:szCs w:val="20"/>
              </w:rPr>
              <w:t>(201,801)</w:t>
            </w:r>
          </w:p>
        </w:tc>
        <w:tc>
          <w:tcPr>
            <w:tcW w:w="2027" w:type="dxa"/>
            <w:vAlign w:val="bottom"/>
          </w:tcPr>
          <w:p w14:paraId="59327D06" w14:textId="31DF77DD" w:rsidR="0059725A" w:rsidRPr="0059725A" w:rsidRDefault="00812DE4" w:rsidP="00CB2A21">
            <w:pPr>
              <w:tabs>
                <w:tab w:val="decimal" w:pos="1584"/>
              </w:tabs>
              <w:spacing w:line="380" w:lineRule="exact"/>
              <w:ind w:left="-14" w:right="-14"/>
              <w:rPr>
                <w:rFonts w:ascii="Arial" w:hAnsi="Arial" w:cs="Arial"/>
                <w:sz w:val="20"/>
                <w:szCs w:val="20"/>
              </w:rPr>
            </w:pPr>
            <w:r>
              <w:rPr>
                <w:rFonts w:ascii="Arial" w:hAnsi="Arial" w:cs="Arial"/>
                <w:sz w:val="20"/>
                <w:szCs w:val="20"/>
              </w:rPr>
              <w:t>-</w:t>
            </w:r>
          </w:p>
        </w:tc>
      </w:tr>
      <w:tr w:rsidR="0059725A" w:rsidRPr="0059725A" w14:paraId="3AEC64B0" w14:textId="46B0BDFE" w:rsidTr="009E6613">
        <w:trPr>
          <w:trHeight w:val="20"/>
        </w:trPr>
        <w:tc>
          <w:tcPr>
            <w:tcW w:w="4860" w:type="dxa"/>
            <w:vAlign w:val="bottom"/>
          </w:tcPr>
          <w:p w14:paraId="0FCA4709" w14:textId="20D45775" w:rsidR="0059725A" w:rsidRPr="0059725A" w:rsidRDefault="0059725A" w:rsidP="00CB2A21">
            <w:pPr>
              <w:spacing w:line="380" w:lineRule="exact"/>
              <w:ind w:right="-43"/>
              <w:rPr>
                <w:rFonts w:ascii="Arial" w:hAnsi="Arial" w:cs="Arial"/>
                <w:sz w:val="20"/>
                <w:szCs w:val="20"/>
                <w:cs/>
              </w:rPr>
            </w:pPr>
            <w:r w:rsidRPr="0059725A">
              <w:rPr>
                <w:rFonts w:ascii="Arial" w:hAnsi="Arial" w:cs="Arial"/>
                <w:sz w:val="20"/>
                <w:szCs w:val="20"/>
              </w:rPr>
              <w:t>Deferred profit of transactions with joint ventures</w:t>
            </w:r>
          </w:p>
        </w:tc>
        <w:tc>
          <w:tcPr>
            <w:tcW w:w="2027" w:type="dxa"/>
            <w:vAlign w:val="bottom"/>
          </w:tcPr>
          <w:p w14:paraId="5E13DC04" w14:textId="21750BD0" w:rsidR="0059725A" w:rsidRPr="0059725A" w:rsidRDefault="00BD2C2D" w:rsidP="00CB2A21">
            <w:pPr>
              <w:pBdr>
                <w:bottom w:val="single" w:sz="4" w:space="1" w:color="auto"/>
              </w:pBdr>
              <w:tabs>
                <w:tab w:val="decimal" w:pos="1584"/>
              </w:tabs>
              <w:spacing w:line="380" w:lineRule="exact"/>
              <w:ind w:left="-14" w:right="-14"/>
              <w:rPr>
                <w:rFonts w:ascii="Arial" w:hAnsi="Arial" w:cs="Arial"/>
                <w:sz w:val="20"/>
                <w:szCs w:val="20"/>
              </w:rPr>
            </w:pPr>
            <w:r w:rsidRPr="00BD2C2D">
              <w:rPr>
                <w:rFonts w:ascii="Arial" w:hAnsi="Arial" w:cs="Arial"/>
                <w:sz w:val="20"/>
                <w:szCs w:val="20"/>
              </w:rPr>
              <w:t>(120,181)</w:t>
            </w:r>
          </w:p>
        </w:tc>
        <w:tc>
          <w:tcPr>
            <w:tcW w:w="2027" w:type="dxa"/>
            <w:vAlign w:val="bottom"/>
          </w:tcPr>
          <w:p w14:paraId="05759F7B" w14:textId="65061D3E" w:rsidR="0059725A" w:rsidRPr="0059725A" w:rsidRDefault="00812DE4" w:rsidP="00CB2A21">
            <w:pPr>
              <w:pBdr>
                <w:bottom w:val="single" w:sz="4" w:space="1" w:color="auto"/>
              </w:pBdr>
              <w:tabs>
                <w:tab w:val="decimal" w:pos="1584"/>
              </w:tabs>
              <w:spacing w:line="380" w:lineRule="exact"/>
              <w:ind w:left="-14" w:right="-14"/>
              <w:rPr>
                <w:rFonts w:ascii="Arial" w:hAnsi="Arial" w:cs="Arial"/>
                <w:sz w:val="20"/>
                <w:szCs w:val="20"/>
              </w:rPr>
            </w:pPr>
            <w:r>
              <w:rPr>
                <w:rFonts w:ascii="Arial" w:hAnsi="Arial" w:cs="Arial"/>
                <w:sz w:val="20"/>
                <w:szCs w:val="20"/>
              </w:rPr>
              <w:t>-</w:t>
            </w:r>
          </w:p>
        </w:tc>
      </w:tr>
      <w:tr w:rsidR="0059725A" w:rsidRPr="0059725A" w14:paraId="23853EAB" w14:textId="097E74A0" w:rsidTr="009E6613">
        <w:trPr>
          <w:trHeight w:val="20"/>
        </w:trPr>
        <w:tc>
          <w:tcPr>
            <w:tcW w:w="4860" w:type="dxa"/>
            <w:vAlign w:val="bottom"/>
          </w:tcPr>
          <w:p w14:paraId="19DF889C" w14:textId="0DA5653D" w:rsidR="0059725A" w:rsidRPr="0059725A" w:rsidRDefault="0059725A" w:rsidP="00CB2A21">
            <w:pPr>
              <w:spacing w:line="380" w:lineRule="exact"/>
              <w:ind w:right="-43"/>
              <w:rPr>
                <w:rFonts w:ascii="Arial" w:hAnsi="Arial" w:cs="Arial"/>
                <w:sz w:val="20"/>
                <w:szCs w:val="20"/>
                <w:cs/>
              </w:rPr>
            </w:pPr>
            <w:r w:rsidRPr="0059725A">
              <w:rPr>
                <w:rFonts w:ascii="Arial" w:hAnsi="Arial" w:cs="Arial"/>
                <w:b/>
                <w:bCs/>
                <w:sz w:val="20"/>
                <w:szCs w:val="20"/>
              </w:rPr>
              <w:t xml:space="preserve">Net book value as at </w:t>
            </w:r>
            <w:r w:rsidR="00EA34E3">
              <w:rPr>
                <w:rFonts w:ascii="Arial" w:hAnsi="Arial" w:cs="Arial"/>
                <w:b/>
                <w:bCs/>
                <w:sz w:val="20"/>
                <w:szCs w:val="20"/>
              </w:rPr>
              <w:t>31 March 2026</w:t>
            </w:r>
          </w:p>
        </w:tc>
        <w:tc>
          <w:tcPr>
            <w:tcW w:w="2027" w:type="dxa"/>
            <w:vAlign w:val="bottom"/>
          </w:tcPr>
          <w:p w14:paraId="2F8885E4" w14:textId="6DC64F9A" w:rsidR="0059725A" w:rsidRPr="0059725A" w:rsidRDefault="00BD2C2D" w:rsidP="00CB2A21">
            <w:pPr>
              <w:pBdr>
                <w:bottom w:val="double" w:sz="4" w:space="1" w:color="auto"/>
              </w:pBdr>
              <w:tabs>
                <w:tab w:val="decimal" w:pos="1584"/>
              </w:tabs>
              <w:spacing w:line="380" w:lineRule="exact"/>
              <w:ind w:left="-14" w:right="-14"/>
              <w:rPr>
                <w:rFonts w:ascii="Arial" w:hAnsi="Arial" w:cs="Arial"/>
                <w:sz w:val="20"/>
                <w:szCs w:val="20"/>
                <w:cs/>
              </w:rPr>
            </w:pPr>
            <w:r w:rsidRPr="00BD2C2D">
              <w:rPr>
                <w:rFonts w:ascii="Arial" w:hAnsi="Arial" w:cs="Arial"/>
                <w:sz w:val="20"/>
                <w:szCs w:val="20"/>
              </w:rPr>
              <w:t>865,264</w:t>
            </w:r>
          </w:p>
        </w:tc>
        <w:tc>
          <w:tcPr>
            <w:tcW w:w="2027" w:type="dxa"/>
            <w:vAlign w:val="bottom"/>
          </w:tcPr>
          <w:p w14:paraId="534CE442" w14:textId="3FF9B594" w:rsidR="0059725A" w:rsidRPr="0059725A" w:rsidRDefault="00812DE4" w:rsidP="00CB2A21">
            <w:pPr>
              <w:pBdr>
                <w:bottom w:val="double" w:sz="4" w:space="1" w:color="auto"/>
              </w:pBdr>
              <w:tabs>
                <w:tab w:val="decimal" w:pos="1584"/>
              </w:tabs>
              <w:spacing w:line="380" w:lineRule="exact"/>
              <w:ind w:left="-14" w:right="-14"/>
              <w:rPr>
                <w:rFonts w:ascii="Arial" w:hAnsi="Arial" w:cs="Arial"/>
                <w:sz w:val="20"/>
                <w:szCs w:val="20"/>
              </w:rPr>
            </w:pPr>
            <w:r w:rsidRPr="00812DE4">
              <w:rPr>
                <w:rFonts w:ascii="Arial" w:hAnsi="Arial" w:cs="Arial"/>
                <w:sz w:val="20"/>
                <w:szCs w:val="20"/>
              </w:rPr>
              <w:t>2,414,590</w:t>
            </w:r>
          </w:p>
        </w:tc>
      </w:tr>
    </w:tbl>
    <w:p w14:paraId="218AF9E8" w14:textId="77777777" w:rsidR="00CB2A21" w:rsidRDefault="00CB2A21"/>
    <w:p w14:paraId="309D03D1" w14:textId="77777777" w:rsidR="00CB2A21" w:rsidRDefault="00CB2A21"/>
    <w:p w14:paraId="5308F379" w14:textId="77777777" w:rsidR="00D26A37" w:rsidRDefault="00D26A37"/>
    <w:tbl>
      <w:tblPr>
        <w:tblW w:w="8914" w:type="dxa"/>
        <w:tblInd w:w="450" w:type="dxa"/>
        <w:tblLayout w:type="fixed"/>
        <w:tblLook w:val="0000" w:firstRow="0" w:lastRow="0" w:firstColumn="0" w:lastColumn="0" w:noHBand="0" w:noVBand="0"/>
      </w:tblPr>
      <w:tblGrid>
        <w:gridCol w:w="4860"/>
        <w:gridCol w:w="2027"/>
        <w:gridCol w:w="2027"/>
      </w:tblGrid>
      <w:tr w:rsidR="00CB2A21" w:rsidRPr="0059725A" w14:paraId="701CB35C" w14:textId="77777777">
        <w:trPr>
          <w:trHeight w:val="20"/>
        </w:trPr>
        <w:tc>
          <w:tcPr>
            <w:tcW w:w="4860" w:type="dxa"/>
            <w:vAlign w:val="bottom"/>
          </w:tcPr>
          <w:p w14:paraId="736D39F7" w14:textId="77777777" w:rsidR="00CB2A21" w:rsidRPr="0059725A" w:rsidRDefault="00CB2A21" w:rsidP="00CB2A21">
            <w:pPr>
              <w:tabs>
                <w:tab w:val="left" w:pos="1920"/>
              </w:tabs>
              <w:spacing w:line="340" w:lineRule="exact"/>
              <w:ind w:left="167" w:right="699" w:hanging="167"/>
              <w:rPr>
                <w:rFonts w:ascii="Arial" w:hAnsi="Arial" w:cs="Arial"/>
                <w:sz w:val="20"/>
                <w:szCs w:val="20"/>
              </w:rPr>
            </w:pPr>
          </w:p>
        </w:tc>
        <w:tc>
          <w:tcPr>
            <w:tcW w:w="4054" w:type="dxa"/>
            <w:gridSpan w:val="2"/>
            <w:vAlign w:val="bottom"/>
          </w:tcPr>
          <w:p w14:paraId="2F51CC70" w14:textId="7A1C54FD" w:rsidR="00CB2A21" w:rsidRPr="0059725A" w:rsidRDefault="00CB2A21" w:rsidP="00CB2A21">
            <w:pPr>
              <w:spacing w:line="340" w:lineRule="exact"/>
              <w:ind w:left="-14" w:right="-14"/>
              <w:jc w:val="right"/>
              <w:rPr>
                <w:rFonts w:ascii="Arial" w:hAnsi="Arial" w:cs="Arial"/>
                <w:sz w:val="20"/>
                <w:szCs w:val="20"/>
              </w:rPr>
            </w:pPr>
            <w:r w:rsidRPr="0059725A">
              <w:rPr>
                <w:rFonts w:ascii="Arial" w:hAnsi="Arial" w:cs="Arial"/>
                <w:sz w:val="20"/>
                <w:szCs w:val="20"/>
              </w:rPr>
              <w:t>(Unit: Thousand Baht)</w:t>
            </w:r>
          </w:p>
        </w:tc>
      </w:tr>
      <w:tr w:rsidR="00CB2A21" w:rsidRPr="0059725A" w14:paraId="4F2FCE40" w14:textId="77777777" w:rsidTr="009E6613">
        <w:trPr>
          <w:trHeight w:val="20"/>
        </w:trPr>
        <w:tc>
          <w:tcPr>
            <w:tcW w:w="4860" w:type="dxa"/>
            <w:vAlign w:val="bottom"/>
          </w:tcPr>
          <w:p w14:paraId="5C8B832D" w14:textId="77777777" w:rsidR="00CB2A21" w:rsidRPr="0059725A" w:rsidRDefault="00CB2A21" w:rsidP="00CB2A21">
            <w:pPr>
              <w:tabs>
                <w:tab w:val="left" w:pos="1920"/>
              </w:tabs>
              <w:spacing w:line="340" w:lineRule="exact"/>
              <w:ind w:left="167" w:right="699" w:hanging="167"/>
              <w:rPr>
                <w:rFonts w:ascii="Arial" w:hAnsi="Arial" w:cs="Arial"/>
                <w:sz w:val="20"/>
                <w:szCs w:val="20"/>
              </w:rPr>
            </w:pPr>
          </w:p>
        </w:tc>
        <w:tc>
          <w:tcPr>
            <w:tcW w:w="2027" w:type="dxa"/>
            <w:vAlign w:val="bottom"/>
          </w:tcPr>
          <w:p w14:paraId="6F343B19" w14:textId="537AF2C3" w:rsidR="00CB2A21" w:rsidRPr="0059725A" w:rsidRDefault="00CB2A21" w:rsidP="00CB2A21">
            <w:pPr>
              <w:pBdr>
                <w:bottom w:val="single" w:sz="4" w:space="1" w:color="auto"/>
              </w:pBdr>
              <w:spacing w:line="340" w:lineRule="exact"/>
              <w:ind w:left="-18" w:right="-18"/>
              <w:jc w:val="center"/>
              <w:rPr>
                <w:rFonts w:ascii="Arial" w:hAnsi="Arial" w:cs="Arial"/>
                <w:sz w:val="20"/>
                <w:szCs w:val="20"/>
              </w:rPr>
            </w:pPr>
            <w:r w:rsidRPr="0059725A">
              <w:rPr>
                <w:rFonts w:ascii="Arial" w:hAnsi="Arial" w:cs="Arial"/>
                <w:sz w:val="20"/>
                <w:szCs w:val="20"/>
              </w:rPr>
              <w:t>Consolidated</w:t>
            </w:r>
            <w:r>
              <w:rPr>
                <w:rFonts w:ascii="Arial" w:hAnsi="Arial" w:cs="Arial"/>
                <w:sz w:val="20"/>
                <w:szCs w:val="20"/>
              </w:rPr>
              <w:t xml:space="preserve"> </w:t>
            </w:r>
            <w:r w:rsidRPr="0059725A">
              <w:rPr>
                <w:rFonts w:ascii="Arial" w:hAnsi="Arial" w:cs="Arial"/>
                <w:sz w:val="20"/>
                <w:szCs w:val="20"/>
              </w:rPr>
              <w:t>financial statements</w:t>
            </w:r>
          </w:p>
        </w:tc>
        <w:tc>
          <w:tcPr>
            <w:tcW w:w="2027" w:type="dxa"/>
            <w:vAlign w:val="bottom"/>
          </w:tcPr>
          <w:p w14:paraId="41CC218C" w14:textId="2A5BB92F" w:rsidR="00CB2A21" w:rsidRPr="0059725A" w:rsidRDefault="00CB2A21" w:rsidP="00CB2A21">
            <w:pPr>
              <w:pBdr>
                <w:bottom w:val="single" w:sz="4" w:space="1" w:color="auto"/>
              </w:pBdr>
              <w:spacing w:line="340" w:lineRule="exact"/>
              <w:ind w:left="-14" w:right="-14"/>
              <w:jc w:val="center"/>
              <w:rPr>
                <w:rFonts w:ascii="Arial" w:hAnsi="Arial" w:cs="Arial"/>
                <w:sz w:val="20"/>
                <w:szCs w:val="20"/>
              </w:rPr>
            </w:pPr>
            <w:r w:rsidRPr="0059725A">
              <w:rPr>
                <w:rFonts w:ascii="Arial" w:hAnsi="Arial" w:cs="Arial"/>
                <w:sz w:val="20"/>
                <w:szCs w:val="20"/>
              </w:rPr>
              <w:t>Separate                                           financial statements</w:t>
            </w:r>
          </w:p>
        </w:tc>
      </w:tr>
      <w:tr w:rsidR="0059725A" w:rsidRPr="0059725A" w14:paraId="4E220634" w14:textId="77777777" w:rsidTr="009E6613">
        <w:trPr>
          <w:trHeight w:val="20"/>
        </w:trPr>
        <w:tc>
          <w:tcPr>
            <w:tcW w:w="4860" w:type="dxa"/>
            <w:vAlign w:val="bottom"/>
          </w:tcPr>
          <w:p w14:paraId="68645317" w14:textId="0DA6BA7A" w:rsidR="0059725A" w:rsidRPr="0059725A" w:rsidRDefault="0059725A" w:rsidP="009E6613">
            <w:pPr>
              <w:tabs>
                <w:tab w:val="left" w:pos="1920"/>
              </w:tabs>
              <w:spacing w:line="340" w:lineRule="exact"/>
              <w:ind w:left="167" w:right="699" w:hanging="167"/>
              <w:rPr>
                <w:rFonts w:ascii="Arial" w:hAnsi="Arial" w:cs="Arial"/>
                <w:sz w:val="20"/>
                <w:szCs w:val="20"/>
              </w:rPr>
            </w:pPr>
            <w:r w:rsidRPr="0059725A">
              <w:rPr>
                <w:rFonts w:ascii="Arial" w:hAnsi="Arial" w:cs="Arial"/>
                <w:sz w:val="20"/>
                <w:szCs w:val="20"/>
              </w:rPr>
              <w:t>Classified as:</w:t>
            </w:r>
          </w:p>
        </w:tc>
        <w:tc>
          <w:tcPr>
            <w:tcW w:w="2027" w:type="dxa"/>
            <w:vAlign w:val="bottom"/>
          </w:tcPr>
          <w:p w14:paraId="6BD48F4A" w14:textId="77777777" w:rsidR="0059725A" w:rsidRPr="0059725A" w:rsidRDefault="0059725A" w:rsidP="009E6613">
            <w:pPr>
              <w:tabs>
                <w:tab w:val="decimal" w:pos="1584"/>
              </w:tabs>
              <w:spacing w:line="340" w:lineRule="exact"/>
              <w:ind w:left="-14" w:right="-14"/>
              <w:rPr>
                <w:rFonts w:ascii="Arial" w:hAnsi="Arial" w:cs="Arial"/>
                <w:sz w:val="20"/>
                <w:szCs w:val="20"/>
              </w:rPr>
            </w:pPr>
          </w:p>
        </w:tc>
        <w:tc>
          <w:tcPr>
            <w:tcW w:w="2027" w:type="dxa"/>
            <w:vAlign w:val="bottom"/>
          </w:tcPr>
          <w:p w14:paraId="548A0656" w14:textId="77777777" w:rsidR="0059725A" w:rsidRPr="0059725A" w:rsidRDefault="0059725A" w:rsidP="009E6613">
            <w:pPr>
              <w:tabs>
                <w:tab w:val="decimal" w:pos="1584"/>
              </w:tabs>
              <w:spacing w:line="340" w:lineRule="exact"/>
              <w:ind w:left="-14" w:right="-14"/>
              <w:rPr>
                <w:rFonts w:ascii="Arial" w:hAnsi="Arial" w:cs="Arial"/>
                <w:sz w:val="20"/>
                <w:szCs w:val="20"/>
              </w:rPr>
            </w:pPr>
          </w:p>
        </w:tc>
      </w:tr>
      <w:tr w:rsidR="0059725A" w:rsidRPr="0059725A" w14:paraId="2ADFDA2D" w14:textId="77777777" w:rsidTr="009E6613">
        <w:trPr>
          <w:trHeight w:val="20"/>
        </w:trPr>
        <w:tc>
          <w:tcPr>
            <w:tcW w:w="4860" w:type="dxa"/>
            <w:vAlign w:val="bottom"/>
          </w:tcPr>
          <w:p w14:paraId="63A70FD6" w14:textId="43857D2E" w:rsidR="0059725A" w:rsidRPr="0059725A" w:rsidRDefault="0059725A" w:rsidP="009E6613">
            <w:pPr>
              <w:tabs>
                <w:tab w:val="left" w:pos="1920"/>
              </w:tabs>
              <w:spacing w:line="340" w:lineRule="exact"/>
              <w:ind w:left="167" w:right="699" w:hanging="167"/>
              <w:rPr>
                <w:rFonts w:ascii="Arial" w:hAnsi="Arial" w:cs="Arial"/>
                <w:sz w:val="20"/>
                <w:szCs w:val="20"/>
              </w:rPr>
            </w:pPr>
            <w:r w:rsidRPr="0059725A">
              <w:rPr>
                <w:rFonts w:ascii="Arial" w:hAnsi="Arial" w:cs="Arial"/>
                <w:sz w:val="20"/>
                <w:szCs w:val="20"/>
              </w:rPr>
              <w:t>Investments in joint ventures</w:t>
            </w:r>
          </w:p>
        </w:tc>
        <w:tc>
          <w:tcPr>
            <w:tcW w:w="2027" w:type="dxa"/>
            <w:vAlign w:val="bottom"/>
          </w:tcPr>
          <w:p w14:paraId="1B175DAF" w14:textId="66410093" w:rsidR="0059725A" w:rsidRPr="0059725A" w:rsidRDefault="00BD2C2D" w:rsidP="009E6613">
            <w:pPr>
              <w:tabs>
                <w:tab w:val="decimal" w:pos="1584"/>
              </w:tabs>
              <w:spacing w:line="340" w:lineRule="exact"/>
              <w:ind w:left="-14" w:right="-14"/>
              <w:rPr>
                <w:rFonts w:ascii="Arial" w:hAnsi="Arial" w:cs="Arial"/>
                <w:sz w:val="20"/>
                <w:szCs w:val="20"/>
              </w:rPr>
            </w:pPr>
            <w:r w:rsidRPr="00BD2C2D">
              <w:rPr>
                <w:rFonts w:ascii="Arial" w:hAnsi="Arial" w:cs="Arial"/>
                <w:sz w:val="20"/>
                <w:szCs w:val="20"/>
              </w:rPr>
              <w:t>2,341,339</w:t>
            </w:r>
          </w:p>
        </w:tc>
        <w:tc>
          <w:tcPr>
            <w:tcW w:w="2027" w:type="dxa"/>
            <w:vAlign w:val="bottom"/>
          </w:tcPr>
          <w:p w14:paraId="6A71CD5A" w14:textId="3B931F5C" w:rsidR="0059725A" w:rsidRPr="0059725A" w:rsidRDefault="00812DE4" w:rsidP="009E6613">
            <w:pPr>
              <w:tabs>
                <w:tab w:val="decimal" w:pos="1584"/>
              </w:tabs>
              <w:spacing w:line="340" w:lineRule="exact"/>
              <w:ind w:left="-14" w:right="-14"/>
              <w:rPr>
                <w:rFonts w:ascii="Arial" w:hAnsi="Arial" w:cs="Arial"/>
                <w:sz w:val="20"/>
                <w:szCs w:val="20"/>
              </w:rPr>
            </w:pPr>
            <w:r w:rsidRPr="00812DE4">
              <w:rPr>
                <w:rFonts w:ascii="Arial" w:hAnsi="Arial" w:cs="Arial"/>
                <w:sz w:val="20"/>
                <w:szCs w:val="20"/>
              </w:rPr>
              <w:t>2,414,590</w:t>
            </w:r>
          </w:p>
        </w:tc>
      </w:tr>
      <w:tr w:rsidR="0059725A" w:rsidRPr="0059725A" w14:paraId="53C36DFF" w14:textId="77777777" w:rsidTr="009E6613">
        <w:trPr>
          <w:trHeight w:val="20"/>
        </w:trPr>
        <w:tc>
          <w:tcPr>
            <w:tcW w:w="4860" w:type="dxa"/>
            <w:vAlign w:val="bottom"/>
          </w:tcPr>
          <w:p w14:paraId="5A97666E" w14:textId="7A309FB9" w:rsidR="0059725A" w:rsidRPr="0059725A" w:rsidRDefault="0059725A" w:rsidP="009E6613">
            <w:pPr>
              <w:tabs>
                <w:tab w:val="left" w:pos="1920"/>
              </w:tabs>
              <w:spacing w:line="340" w:lineRule="exact"/>
              <w:ind w:left="167" w:hanging="167"/>
              <w:rPr>
                <w:rFonts w:ascii="Arial" w:hAnsi="Arial" w:cs="Arial"/>
                <w:sz w:val="20"/>
                <w:szCs w:val="20"/>
              </w:rPr>
            </w:pPr>
            <w:r w:rsidRPr="0059725A">
              <w:rPr>
                <w:rFonts w:ascii="Arial" w:hAnsi="Arial" w:cs="Arial"/>
                <w:sz w:val="20"/>
                <w:szCs w:val="20"/>
              </w:rPr>
              <w:t xml:space="preserve">Balance of losses under equity method in excess         of investment in joint ventures which </w:t>
            </w:r>
            <w:proofErr w:type="spellStart"/>
            <w:r w:rsidRPr="0059725A">
              <w:rPr>
                <w:rFonts w:ascii="Arial" w:hAnsi="Arial" w:cs="Arial"/>
                <w:sz w:val="20"/>
                <w:szCs w:val="20"/>
              </w:rPr>
              <w:t>recognised</w:t>
            </w:r>
            <w:proofErr w:type="spellEnd"/>
            <w:r w:rsidRPr="0059725A">
              <w:rPr>
                <w:rFonts w:ascii="Arial" w:hAnsi="Arial" w:cs="Arial"/>
                <w:sz w:val="20"/>
                <w:szCs w:val="20"/>
              </w:rPr>
              <w:t xml:space="preserve"> through loans to related parties (Note 2.3)</w:t>
            </w:r>
          </w:p>
        </w:tc>
        <w:tc>
          <w:tcPr>
            <w:tcW w:w="2027" w:type="dxa"/>
            <w:vAlign w:val="bottom"/>
          </w:tcPr>
          <w:p w14:paraId="7D417422" w14:textId="4BEB4A55" w:rsidR="0059725A" w:rsidRPr="0059725A" w:rsidRDefault="00BD2C2D" w:rsidP="009E6613">
            <w:pPr>
              <w:tabs>
                <w:tab w:val="decimal" w:pos="1584"/>
              </w:tabs>
              <w:spacing w:line="340" w:lineRule="exact"/>
              <w:ind w:left="-14" w:right="-14"/>
              <w:rPr>
                <w:rFonts w:ascii="Arial" w:hAnsi="Arial" w:cs="Arial"/>
                <w:sz w:val="20"/>
                <w:szCs w:val="20"/>
              </w:rPr>
            </w:pPr>
            <w:r w:rsidRPr="00BD2C2D">
              <w:rPr>
                <w:rFonts w:ascii="Arial" w:hAnsi="Arial" w:cs="Arial"/>
                <w:sz w:val="20"/>
                <w:szCs w:val="20"/>
              </w:rPr>
              <w:t>(199,293)</w:t>
            </w:r>
          </w:p>
        </w:tc>
        <w:tc>
          <w:tcPr>
            <w:tcW w:w="2027" w:type="dxa"/>
            <w:vAlign w:val="bottom"/>
          </w:tcPr>
          <w:p w14:paraId="531124F3" w14:textId="1626CFB6" w:rsidR="0059725A" w:rsidRPr="0059725A" w:rsidRDefault="00812DE4" w:rsidP="009E6613">
            <w:pPr>
              <w:tabs>
                <w:tab w:val="decimal" w:pos="1584"/>
              </w:tabs>
              <w:spacing w:line="340" w:lineRule="exact"/>
              <w:ind w:left="-14" w:right="-14"/>
              <w:rPr>
                <w:rFonts w:ascii="Arial" w:hAnsi="Arial" w:cs="Arial"/>
                <w:sz w:val="20"/>
                <w:szCs w:val="20"/>
              </w:rPr>
            </w:pPr>
            <w:r>
              <w:rPr>
                <w:rFonts w:ascii="Arial" w:hAnsi="Arial" w:cs="Arial"/>
                <w:sz w:val="20"/>
                <w:szCs w:val="20"/>
              </w:rPr>
              <w:t>-</w:t>
            </w:r>
          </w:p>
        </w:tc>
      </w:tr>
      <w:tr w:rsidR="0059725A" w:rsidRPr="0059725A" w14:paraId="23C6C76B" w14:textId="77777777" w:rsidTr="009E6613">
        <w:trPr>
          <w:trHeight w:val="20"/>
        </w:trPr>
        <w:tc>
          <w:tcPr>
            <w:tcW w:w="4860" w:type="dxa"/>
            <w:vAlign w:val="bottom"/>
          </w:tcPr>
          <w:p w14:paraId="7397D008" w14:textId="1BDD0A7F" w:rsidR="0059725A" w:rsidRPr="0059725A" w:rsidRDefault="0059725A" w:rsidP="009E6613">
            <w:pPr>
              <w:tabs>
                <w:tab w:val="left" w:pos="1920"/>
              </w:tabs>
              <w:spacing w:line="340" w:lineRule="exact"/>
              <w:ind w:left="167" w:right="699" w:hanging="167"/>
              <w:rPr>
                <w:rFonts w:ascii="Arial" w:hAnsi="Arial" w:cs="Arial"/>
                <w:sz w:val="20"/>
                <w:szCs w:val="20"/>
              </w:rPr>
            </w:pPr>
            <w:r w:rsidRPr="0059725A">
              <w:rPr>
                <w:rFonts w:ascii="Arial" w:hAnsi="Arial" w:cs="Arial"/>
                <w:sz w:val="20"/>
                <w:szCs w:val="20"/>
              </w:rPr>
              <w:t>Provision for transaction under equity method of investments in joint ventures</w:t>
            </w:r>
          </w:p>
        </w:tc>
        <w:tc>
          <w:tcPr>
            <w:tcW w:w="2027" w:type="dxa"/>
            <w:vAlign w:val="bottom"/>
          </w:tcPr>
          <w:p w14:paraId="2214BF37" w14:textId="1249E314" w:rsidR="0059725A" w:rsidRPr="0059725A" w:rsidRDefault="00BD2C2D" w:rsidP="009E6613">
            <w:pPr>
              <w:pBdr>
                <w:bottom w:val="single" w:sz="4" w:space="1" w:color="auto"/>
              </w:pBdr>
              <w:tabs>
                <w:tab w:val="decimal" w:pos="1584"/>
              </w:tabs>
              <w:spacing w:line="340" w:lineRule="exact"/>
              <w:ind w:left="-14" w:right="-14"/>
              <w:rPr>
                <w:rFonts w:ascii="Arial" w:hAnsi="Arial" w:cs="Arial"/>
                <w:sz w:val="20"/>
                <w:szCs w:val="20"/>
              </w:rPr>
            </w:pPr>
            <w:r w:rsidRPr="00BD2C2D">
              <w:rPr>
                <w:rFonts w:ascii="Arial" w:hAnsi="Arial" w:cs="Arial"/>
                <w:sz w:val="20"/>
                <w:szCs w:val="20"/>
              </w:rPr>
              <w:t>(1,276,782)</w:t>
            </w:r>
          </w:p>
        </w:tc>
        <w:tc>
          <w:tcPr>
            <w:tcW w:w="2027" w:type="dxa"/>
            <w:vAlign w:val="bottom"/>
          </w:tcPr>
          <w:p w14:paraId="10F861A6" w14:textId="69FB30F0" w:rsidR="0059725A" w:rsidRPr="0059725A" w:rsidRDefault="00812DE4" w:rsidP="009E6613">
            <w:pPr>
              <w:pBdr>
                <w:bottom w:val="single" w:sz="4" w:space="1" w:color="auto"/>
              </w:pBdr>
              <w:tabs>
                <w:tab w:val="decimal" w:pos="1584"/>
              </w:tabs>
              <w:spacing w:line="340" w:lineRule="exact"/>
              <w:ind w:left="-14" w:right="-14"/>
              <w:rPr>
                <w:rFonts w:ascii="Arial" w:hAnsi="Arial" w:cs="Arial"/>
                <w:sz w:val="20"/>
                <w:szCs w:val="20"/>
              </w:rPr>
            </w:pPr>
            <w:r>
              <w:rPr>
                <w:rFonts w:ascii="Arial" w:hAnsi="Arial" w:cs="Arial"/>
                <w:sz w:val="20"/>
                <w:szCs w:val="20"/>
              </w:rPr>
              <w:t>-</w:t>
            </w:r>
          </w:p>
        </w:tc>
      </w:tr>
      <w:tr w:rsidR="0059725A" w:rsidRPr="0059725A" w14:paraId="7A50B8FD" w14:textId="77777777" w:rsidTr="009E6613">
        <w:trPr>
          <w:trHeight w:val="20"/>
        </w:trPr>
        <w:tc>
          <w:tcPr>
            <w:tcW w:w="4860" w:type="dxa"/>
            <w:vAlign w:val="bottom"/>
          </w:tcPr>
          <w:p w14:paraId="6905966C" w14:textId="77777777" w:rsidR="0059725A" w:rsidRPr="0059725A" w:rsidRDefault="0059725A" w:rsidP="009E6613">
            <w:pPr>
              <w:spacing w:line="340" w:lineRule="exact"/>
              <w:ind w:right="-43"/>
              <w:rPr>
                <w:rFonts w:ascii="Arial" w:hAnsi="Arial" w:cs="Arial"/>
                <w:sz w:val="20"/>
                <w:szCs w:val="20"/>
              </w:rPr>
            </w:pPr>
          </w:p>
        </w:tc>
        <w:tc>
          <w:tcPr>
            <w:tcW w:w="2027" w:type="dxa"/>
            <w:vAlign w:val="bottom"/>
          </w:tcPr>
          <w:p w14:paraId="16689D8E" w14:textId="66488831" w:rsidR="0059725A" w:rsidRPr="0059725A" w:rsidRDefault="00BD2C2D" w:rsidP="009E6613">
            <w:pPr>
              <w:pBdr>
                <w:bottom w:val="double" w:sz="4" w:space="1" w:color="auto"/>
              </w:pBdr>
              <w:tabs>
                <w:tab w:val="decimal" w:pos="1584"/>
              </w:tabs>
              <w:spacing w:line="340" w:lineRule="exact"/>
              <w:ind w:left="-14" w:right="-14"/>
              <w:rPr>
                <w:rFonts w:ascii="Arial" w:hAnsi="Arial" w:cs="Arial"/>
                <w:sz w:val="20"/>
                <w:szCs w:val="20"/>
              </w:rPr>
            </w:pPr>
            <w:r w:rsidRPr="00BD2C2D">
              <w:rPr>
                <w:rFonts w:ascii="Arial" w:hAnsi="Arial" w:cs="Arial"/>
                <w:sz w:val="20"/>
                <w:szCs w:val="20"/>
              </w:rPr>
              <w:t>865,264</w:t>
            </w:r>
          </w:p>
        </w:tc>
        <w:tc>
          <w:tcPr>
            <w:tcW w:w="2027" w:type="dxa"/>
            <w:vAlign w:val="bottom"/>
          </w:tcPr>
          <w:p w14:paraId="46710EC7" w14:textId="7BBA8E21" w:rsidR="0059725A" w:rsidRPr="0059725A" w:rsidRDefault="00812DE4" w:rsidP="009E6613">
            <w:pPr>
              <w:pBdr>
                <w:bottom w:val="double" w:sz="4" w:space="1" w:color="auto"/>
              </w:pBdr>
              <w:tabs>
                <w:tab w:val="decimal" w:pos="1584"/>
              </w:tabs>
              <w:spacing w:line="340" w:lineRule="exact"/>
              <w:ind w:left="-14" w:right="-14"/>
              <w:rPr>
                <w:rFonts w:ascii="Arial" w:hAnsi="Arial" w:cs="Arial"/>
                <w:sz w:val="20"/>
                <w:szCs w:val="20"/>
              </w:rPr>
            </w:pPr>
            <w:r w:rsidRPr="00812DE4">
              <w:rPr>
                <w:rFonts w:ascii="Arial" w:hAnsi="Arial" w:cs="Arial"/>
                <w:sz w:val="20"/>
                <w:szCs w:val="20"/>
              </w:rPr>
              <w:t>2,414,590</w:t>
            </w:r>
          </w:p>
        </w:tc>
      </w:tr>
    </w:tbl>
    <w:p w14:paraId="241F9C27" w14:textId="2EB04EF6" w:rsidR="00475C87" w:rsidRPr="00A0642B" w:rsidRDefault="003627E9" w:rsidP="0059725A">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475C87" w:rsidRPr="00A0642B">
        <w:rPr>
          <w:rFonts w:ascii="Arial" w:hAnsi="Arial" w:cs="Arial"/>
          <w:sz w:val="22"/>
          <w:szCs w:val="22"/>
        </w:rPr>
        <w:t xml:space="preserve">During the three-month periods ended </w:t>
      </w:r>
      <w:r w:rsidR="00EA34E3">
        <w:rPr>
          <w:rFonts w:ascii="Arial" w:hAnsi="Arial" w:cs="Arial"/>
          <w:sz w:val="22"/>
          <w:szCs w:val="22"/>
        </w:rPr>
        <w:t>31 March 2026</w:t>
      </w:r>
      <w:r w:rsidR="00475C87" w:rsidRPr="00A0642B">
        <w:rPr>
          <w:rFonts w:ascii="Arial" w:hAnsi="Arial" w:cs="Arial"/>
          <w:sz w:val="22"/>
          <w:szCs w:val="22"/>
        </w:rPr>
        <w:t xml:space="preserve"> and 202</w:t>
      </w:r>
      <w:r w:rsidR="0025493E">
        <w:rPr>
          <w:rFonts w:ascii="Arial" w:hAnsi="Arial" w:cs="Arial"/>
          <w:sz w:val="22"/>
          <w:szCs w:val="22"/>
        </w:rPr>
        <w:t>5</w:t>
      </w:r>
      <w:r w:rsidR="00475C87" w:rsidRPr="00A0642B">
        <w:rPr>
          <w:rFonts w:ascii="Arial" w:hAnsi="Arial" w:cs="Arial"/>
          <w:sz w:val="22"/>
          <w:szCs w:val="22"/>
        </w:rPr>
        <w:t>, the Company received dividend income as follows:</w:t>
      </w:r>
    </w:p>
    <w:tbl>
      <w:tblPr>
        <w:tblW w:w="8910" w:type="dxa"/>
        <w:tblInd w:w="450" w:type="dxa"/>
        <w:tblCellMar>
          <w:left w:w="0" w:type="dxa"/>
          <w:right w:w="0" w:type="dxa"/>
        </w:tblCellMar>
        <w:tblLook w:val="04A0" w:firstRow="1" w:lastRow="0" w:firstColumn="1" w:lastColumn="0" w:noHBand="0" w:noVBand="1"/>
      </w:tblPr>
      <w:tblGrid>
        <w:gridCol w:w="4680"/>
        <w:gridCol w:w="2115"/>
        <w:gridCol w:w="2115"/>
      </w:tblGrid>
      <w:tr w:rsidR="0025493E" w:rsidRPr="0059725A" w14:paraId="2B63AC71" w14:textId="77777777" w:rsidTr="0025493E">
        <w:trPr>
          <w:trHeight w:val="20"/>
          <w:tblHeader/>
        </w:trPr>
        <w:tc>
          <w:tcPr>
            <w:tcW w:w="4680" w:type="dxa"/>
            <w:tcMar>
              <w:top w:w="0" w:type="dxa"/>
              <w:left w:w="101" w:type="dxa"/>
              <w:bottom w:w="0" w:type="dxa"/>
              <w:right w:w="101" w:type="dxa"/>
            </w:tcMar>
          </w:tcPr>
          <w:p w14:paraId="6BB65C22" w14:textId="77777777" w:rsidR="0025493E" w:rsidRPr="0059725A" w:rsidRDefault="0025493E" w:rsidP="009E6613">
            <w:pPr>
              <w:spacing w:line="340" w:lineRule="exact"/>
              <w:jc w:val="center"/>
              <w:rPr>
                <w:rFonts w:ascii="Arial" w:hAnsi="Arial" w:cs="Arial"/>
                <w:sz w:val="20"/>
                <w:szCs w:val="20"/>
              </w:rPr>
            </w:pPr>
          </w:p>
        </w:tc>
        <w:tc>
          <w:tcPr>
            <w:tcW w:w="4230" w:type="dxa"/>
            <w:gridSpan w:val="2"/>
            <w:tcMar>
              <w:left w:w="101" w:type="dxa"/>
              <w:right w:w="101" w:type="dxa"/>
            </w:tcMar>
          </w:tcPr>
          <w:p w14:paraId="74097F40" w14:textId="77777777" w:rsidR="0025493E" w:rsidRPr="0059725A" w:rsidRDefault="0025493E" w:rsidP="009E6613">
            <w:pPr>
              <w:spacing w:line="340" w:lineRule="exact"/>
              <w:jc w:val="right"/>
              <w:rPr>
                <w:rFonts w:ascii="Arial" w:hAnsi="Arial" w:cs="Arial"/>
                <w:sz w:val="20"/>
                <w:szCs w:val="20"/>
              </w:rPr>
            </w:pPr>
            <w:r w:rsidRPr="0059725A">
              <w:rPr>
                <w:rFonts w:ascii="Arial" w:hAnsi="Arial" w:cs="Arial"/>
                <w:sz w:val="20"/>
                <w:szCs w:val="20"/>
              </w:rPr>
              <w:t>(Unit: Million Baht)</w:t>
            </w:r>
          </w:p>
        </w:tc>
      </w:tr>
      <w:tr w:rsidR="0025493E" w:rsidRPr="0059725A" w14:paraId="3DC6E166" w14:textId="77777777" w:rsidTr="0025493E">
        <w:trPr>
          <w:trHeight w:val="20"/>
          <w:tblHeader/>
        </w:trPr>
        <w:tc>
          <w:tcPr>
            <w:tcW w:w="4680" w:type="dxa"/>
            <w:tcMar>
              <w:top w:w="0" w:type="dxa"/>
              <w:left w:w="101" w:type="dxa"/>
              <w:bottom w:w="0" w:type="dxa"/>
              <w:right w:w="101" w:type="dxa"/>
            </w:tcMar>
          </w:tcPr>
          <w:p w14:paraId="29DB3E00" w14:textId="77777777" w:rsidR="0025493E" w:rsidRPr="0059725A" w:rsidRDefault="0025493E" w:rsidP="009E6613">
            <w:pPr>
              <w:spacing w:line="340" w:lineRule="exact"/>
              <w:jc w:val="center"/>
              <w:rPr>
                <w:rFonts w:ascii="Arial" w:hAnsi="Arial" w:cs="Arial"/>
                <w:sz w:val="20"/>
                <w:szCs w:val="20"/>
              </w:rPr>
            </w:pPr>
          </w:p>
        </w:tc>
        <w:tc>
          <w:tcPr>
            <w:tcW w:w="4230" w:type="dxa"/>
            <w:gridSpan w:val="2"/>
            <w:tcMar>
              <w:left w:w="101" w:type="dxa"/>
              <w:right w:w="101" w:type="dxa"/>
            </w:tcMar>
          </w:tcPr>
          <w:p w14:paraId="5AE63C66" w14:textId="2C6C8C91" w:rsidR="0025493E" w:rsidRPr="0059725A" w:rsidRDefault="0025493E" w:rsidP="009E6613">
            <w:pPr>
              <w:pBdr>
                <w:bottom w:val="single" w:sz="4" w:space="1" w:color="auto"/>
              </w:pBdr>
              <w:spacing w:line="340" w:lineRule="exact"/>
              <w:jc w:val="center"/>
              <w:rPr>
                <w:rFonts w:ascii="Arial" w:hAnsi="Arial" w:cs="Arial"/>
                <w:sz w:val="20"/>
                <w:szCs w:val="20"/>
              </w:rPr>
            </w:pPr>
            <w:r w:rsidRPr="0059725A">
              <w:rPr>
                <w:rFonts w:ascii="Arial" w:hAnsi="Arial" w:cs="Arial"/>
                <w:color w:val="000000"/>
                <w:sz w:val="20"/>
                <w:szCs w:val="20"/>
              </w:rPr>
              <w:t>For the three-month periods</w:t>
            </w:r>
            <w:r>
              <w:rPr>
                <w:rFonts w:ascii="Arial" w:hAnsi="Arial" w:cs="Arial"/>
                <w:color w:val="000000"/>
                <w:sz w:val="20"/>
                <w:szCs w:val="20"/>
              </w:rPr>
              <w:t xml:space="preserve"> </w:t>
            </w:r>
            <w:r w:rsidRPr="0059725A">
              <w:rPr>
                <w:rFonts w:ascii="Arial" w:hAnsi="Arial" w:cs="Arial"/>
                <w:color w:val="000000"/>
                <w:sz w:val="20"/>
                <w:szCs w:val="20"/>
              </w:rPr>
              <w:t xml:space="preserve">ended </w:t>
            </w:r>
            <w:r>
              <w:rPr>
                <w:rFonts w:ascii="Arial" w:hAnsi="Arial" w:cs="Arial"/>
                <w:color w:val="000000"/>
                <w:sz w:val="20"/>
                <w:szCs w:val="20"/>
              </w:rPr>
              <w:t>31 March</w:t>
            </w:r>
          </w:p>
        </w:tc>
      </w:tr>
      <w:tr w:rsidR="0025493E" w:rsidRPr="0059725A" w14:paraId="50E4DC57" w14:textId="77777777" w:rsidTr="0025493E">
        <w:trPr>
          <w:trHeight w:val="20"/>
          <w:tblHeader/>
        </w:trPr>
        <w:tc>
          <w:tcPr>
            <w:tcW w:w="4680" w:type="dxa"/>
            <w:tcMar>
              <w:top w:w="0" w:type="dxa"/>
              <w:left w:w="101" w:type="dxa"/>
              <w:bottom w:w="0" w:type="dxa"/>
              <w:right w:w="101" w:type="dxa"/>
            </w:tcMar>
          </w:tcPr>
          <w:p w14:paraId="11C1E2E5" w14:textId="77777777" w:rsidR="0025493E" w:rsidRPr="0059725A" w:rsidRDefault="0025493E" w:rsidP="009E6613">
            <w:pPr>
              <w:spacing w:line="340" w:lineRule="exact"/>
              <w:jc w:val="center"/>
              <w:rPr>
                <w:rFonts w:ascii="Arial" w:hAnsi="Arial" w:cs="Arial"/>
                <w:sz w:val="20"/>
                <w:szCs w:val="20"/>
              </w:rPr>
            </w:pPr>
          </w:p>
        </w:tc>
        <w:tc>
          <w:tcPr>
            <w:tcW w:w="2115" w:type="dxa"/>
            <w:tcMar>
              <w:left w:w="101" w:type="dxa"/>
              <w:right w:w="101" w:type="dxa"/>
            </w:tcMar>
            <w:vAlign w:val="center"/>
          </w:tcPr>
          <w:p w14:paraId="562A20B0" w14:textId="54D33EE1" w:rsidR="0025493E" w:rsidRPr="0059725A" w:rsidRDefault="0025493E" w:rsidP="009E6613">
            <w:pPr>
              <w:pBdr>
                <w:bottom w:val="single" w:sz="4" w:space="1" w:color="auto"/>
              </w:pBdr>
              <w:spacing w:line="340" w:lineRule="exact"/>
              <w:jc w:val="center"/>
              <w:rPr>
                <w:rFonts w:ascii="Arial" w:hAnsi="Arial" w:cs="Arial"/>
                <w:sz w:val="20"/>
                <w:szCs w:val="20"/>
              </w:rPr>
            </w:pPr>
            <w:r w:rsidRPr="0059725A">
              <w:rPr>
                <w:rFonts w:ascii="Arial" w:hAnsi="Arial" w:cs="Arial"/>
                <w:sz w:val="20"/>
                <w:szCs w:val="20"/>
              </w:rPr>
              <w:t>202</w:t>
            </w:r>
            <w:r>
              <w:rPr>
                <w:rFonts w:ascii="Arial" w:hAnsi="Arial" w:cs="Arial"/>
                <w:sz w:val="20"/>
                <w:szCs w:val="20"/>
              </w:rPr>
              <w:t>6</w:t>
            </w:r>
          </w:p>
        </w:tc>
        <w:tc>
          <w:tcPr>
            <w:tcW w:w="2115" w:type="dxa"/>
            <w:tcMar>
              <w:left w:w="101" w:type="dxa"/>
              <w:right w:w="101" w:type="dxa"/>
            </w:tcMar>
            <w:vAlign w:val="center"/>
          </w:tcPr>
          <w:p w14:paraId="2934F44E" w14:textId="774BB4D2" w:rsidR="0025493E" w:rsidRPr="0059725A" w:rsidRDefault="0025493E" w:rsidP="009E6613">
            <w:pPr>
              <w:pBdr>
                <w:bottom w:val="single" w:sz="4" w:space="1" w:color="auto"/>
              </w:pBdr>
              <w:spacing w:line="340" w:lineRule="exact"/>
              <w:jc w:val="center"/>
              <w:rPr>
                <w:rFonts w:ascii="Arial" w:hAnsi="Arial" w:cs="Arial"/>
                <w:sz w:val="20"/>
                <w:szCs w:val="20"/>
              </w:rPr>
            </w:pPr>
            <w:r>
              <w:rPr>
                <w:rFonts w:ascii="Arial" w:hAnsi="Arial" w:cs="Arial"/>
                <w:sz w:val="20"/>
                <w:szCs w:val="20"/>
              </w:rPr>
              <w:t>2025</w:t>
            </w:r>
          </w:p>
        </w:tc>
      </w:tr>
      <w:tr w:rsidR="0025493E" w:rsidRPr="0059725A" w14:paraId="30A00D63" w14:textId="77777777" w:rsidTr="0025493E">
        <w:trPr>
          <w:trHeight w:val="20"/>
        </w:trPr>
        <w:tc>
          <w:tcPr>
            <w:tcW w:w="4680" w:type="dxa"/>
            <w:tcMar>
              <w:top w:w="0" w:type="dxa"/>
              <w:left w:w="101" w:type="dxa"/>
              <w:bottom w:w="0" w:type="dxa"/>
              <w:right w:w="101" w:type="dxa"/>
            </w:tcMar>
            <w:vAlign w:val="center"/>
          </w:tcPr>
          <w:p w14:paraId="76E5DBA8" w14:textId="6549B271" w:rsidR="0025493E" w:rsidRPr="0059725A" w:rsidRDefault="0025493E" w:rsidP="009E6613">
            <w:pPr>
              <w:spacing w:line="340" w:lineRule="exact"/>
              <w:rPr>
                <w:rFonts w:ascii="Arial" w:hAnsi="Arial" w:cs="Arial"/>
                <w:bCs/>
                <w:sz w:val="20"/>
                <w:szCs w:val="20"/>
              </w:rPr>
            </w:pPr>
            <w:r w:rsidRPr="0059725A">
              <w:rPr>
                <w:rFonts w:ascii="Arial" w:hAnsi="Arial" w:cs="Arial"/>
                <w:bCs/>
                <w:sz w:val="20"/>
                <w:szCs w:val="20"/>
              </w:rPr>
              <w:t>Nuvo Line Agency Co., Ltd.</w:t>
            </w:r>
          </w:p>
        </w:tc>
        <w:tc>
          <w:tcPr>
            <w:tcW w:w="2115" w:type="dxa"/>
            <w:tcMar>
              <w:left w:w="101" w:type="dxa"/>
              <w:right w:w="101" w:type="dxa"/>
            </w:tcMar>
            <w:vAlign w:val="bottom"/>
          </w:tcPr>
          <w:p w14:paraId="6B28A501" w14:textId="6196380D" w:rsidR="0025493E" w:rsidRPr="0059725A" w:rsidRDefault="00FB6D9F" w:rsidP="009E6613">
            <w:pPr>
              <w:tabs>
                <w:tab w:val="decimal" w:pos="1605"/>
              </w:tabs>
              <w:spacing w:line="340" w:lineRule="exact"/>
              <w:rPr>
                <w:rFonts w:ascii="Arial" w:hAnsi="Arial" w:cs="Arial"/>
                <w:sz w:val="20"/>
                <w:szCs w:val="20"/>
              </w:rPr>
            </w:pPr>
            <w:r>
              <w:rPr>
                <w:rFonts w:ascii="Arial" w:hAnsi="Arial" w:cs="Arial"/>
                <w:sz w:val="20"/>
                <w:szCs w:val="20"/>
              </w:rPr>
              <w:t>100</w:t>
            </w:r>
          </w:p>
        </w:tc>
        <w:tc>
          <w:tcPr>
            <w:tcW w:w="2115" w:type="dxa"/>
            <w:tcMar>
              <w:left w:w="101" w:type="dxa"/>
              <w:right w:w="101" w:type="dxa"/>
            </w:tcMar>
            <w:vAlign w:val="bottom"/>
          </w:tcPr>
          <w:p w14:paraId="114F03A3" w14:textId="20074FF0" w:rsidR="0025493E" w:rsidRPr="0059725A" w:rsidRDefault="0025493E" w:rsidP="009E6613">
            <w:pPr>
              <w:tabs>
                <w:tab w:val="decimal" w:pos="1605"/>
              </w:tabs>
              <w:spacing w:line="340" w:lineRule="exact"/>
              <w:rPr>
                <w:rFonts w:ascii="Arial" w:hAnsi="Arial" w:cs="Arial"/>
                <w:sz w:val="20"/>
                <w:szCs w:val="20"/>
              </w:rPr>
            </w:pPr>
            <w:r w:rsidRPr="0025493E">
              <w:rPr>
                <w:rFonts w:ascii="Arial" w:hAnsi="Arial" w:cs="Arial"/>
                <w:sz w:val="20"/>
                <w:szCs w:val="20"/>
              </w:rPr>
              <w:t>150</w:t>
            </w:r>
          </w:p>
        </w:tc>
      </w:tr>
      <w:tr w:rsidR="0025493E" w:rsidRPr="0059725A" w14:paraId="73183BAE" w14:textId="77777777" w:rsidTr="0025493E">
        <w:trPr>
          <w:trHeight w:val="20"/>
        </w:trPr>
        <w:tc>
          <w:tcPr>
            <w:tcW w:w="4680" w:type="dxa"/>
            <w:tcMar>
              <w:top w:w="0" w:type="dxa"/>
              <w:left w:w="101" w:type="dxa"/>
              <w:bottom w:w="0" w:type="dxa"/>
              <w:right w:w="101" w:type="dxa"/>
            </w:tcMar>
            <w:vAlign w:val="center"/>
          </w:tcPr>
          <w:p w14:paraId="30D7E665" w14:textId="5BBA3C63" w:rsidR="0025493E" w:rsidRPr="0059725A" w:rsidRDefault="00FB6D9F" w:rsidP="009E6613">
            <w:pPr>
              <w:spacing w:line="340" w:lineRule="exact"/>
              <w:rPr>
                <w:rFonts w:ascii="Arial" w:hAnsi="Arial" w:cs="Arial"/>
                <w:bCs/>
                <w:sz w:val="20"/>
                <w:szCs w:val="20"/>
              </w:rPr>
            </w:pPr>
            <w:proofErr w:type="spellStart"/>
            <w:r>
              <w:rPr>
                <w:rFonts w:ascii="Arial" w:hAnsi="Arial" w:cs="Arial"/>
                <w:bCs/>
                <w:sz w:val="20"/>
                <w:szCs w:val="20"/>
              </w:rPr>
              <w:t>Pridit</w:t>
            </w:r>
            <w:proofErr w:type="spellEnd"/>
            <w:r w:rsidR="0025493E" w:rsidRPr="0059725A">
              <w:rPr>
                <w:rFonts w:ascii="Arial" w:hAnsi="Arial" w:cs="Arial"/>
                <w:bCs/>
                <w:sz w:val="20"/>
                <w:szCs w:val="20"/>
              </w:rPr>
              <w:t xml:space="preserve"> Co., Ltd.</w:t>
            </w:r>
          </w:p>
        </w:tc>
        <w:tc>
          <w:tcPr>
            <w:tcW w:w="2115" w:type="dxa"/>
            <w:tcMar>
              <w:left w:w="101" w:type="dxa"/>
              <w:right w:w="101" w:type="dxa"/>
            </w:tcMar>
            <w:vAlign w:val="bottom"/>
          </w:tcPr>
          <w:p w14:paraId="65AE79E5" w14:textId="3AA4542F" w:rsidR="0025493E" w:rsidRPr="0059725A" w:rsidRDefault="00FB6D9F" w:rsidP="009E6613">
            <w:pPr>
              <w:tabs>
                <w:tab w:val="decimal" w:pos="1605"/>
              </w:tabs>
              <w:spacing w:line="340" w:lineRule="exact"/>
              <w:rPr>
                <w:rFonts w:ascii="Arial" w:hAnsi="Arial" w:cs="Arial"/>
                <w:sz w:val="20"/>
                <w:szCs w:val="20"/>
              </w:rPr>
            </w:pPr>
            <w:r>
              <w:rPr>
                <w:rFonts w:ascii="Arial" w:hAnsi="Arial" w:cs="Arial"/>
                <w:sz w:val="20"/>
                <w:szCs w:val="20"/>
              </w:rPr>
              <w:t>3</w:t>
            </w:r>
            <w:r w:rsidR="009E6613">
              <w:rPr>
                <w:rFonts w:ascii="Arial" w:hAnsi="Arial" w:cs="Arial"/>
                <w:sz w:val="20"/>
                <w:szCs w:val="20"/>
              </w:rPr>
              <w:t>6</w:t>
            </w:r>
          </w:p>
        </w:tc>
        <w:tc>
          <w:tcPr>
            <w:tcW w:w="2115" w:type="dxa"/>
            <w:tcMar>
              <w:left w:w="101" w:type="dxa"/>
              <w:right w:w="101" w:type="dxa"/>
            </w:tcMar>
            <w:vAlign w:val="bottom"/>
          </w:tcPr>
          <w:p w14:paraId="718731C9" w14:textId="3416F24A" w:rsidR="0025493E" w:rsidRPr="0059725A" w:rsidRDefault="0025493E" w:rsidP="009E6613">
            <w:pPr>
              <w:tabs>
                <w:tab w:val="decimal" w:pos="1605"/>
              </w:tabs>
              <w:spacing w:line="340" w:lineRule="exact"/>
              <w:rPr>
                <w:rFonts w:ascii="Arial" w:hAnsi="Arial" w:cs="Arial"/>
                <w:sz w:val="20"/>
                <w:szCs w:val="20"/>
              </w:rPr>
            </w:pPr>
            <w:r w:rsidRPr="0025493E">
              <w:rPr>
                <w:rFonts w:ascii="Arial" w:hAnsi="Arial" w:cs="Arial"/>
                <w:sz w:val="20"/>
                <w:szCs w:val="20"/>
              </w:rPr>
              <w:t>-</w:t>
            </w:r>
          </w:p>
        </w:tc>
      </w:tr>
      <w:tr w:rsidR="0025493E" w:rsidRPr="0059725A" w14:paraId="67ADF493" w14:textId="77777777" w:rsidTr="0025493E">
        <w:trPr>
          <w:trHeight w:val="20"/>
        </w:trPr>
        <w:tc>
          <w:tcPr>
            <w:tcW w:w="4680" w:type="dxa"/>
            <w:tcMar>
              <w:top w:w="0" w:type="dxa"/>
              <w:left w:w="101" w:type="dxa"/>
              <w:bottom w:w="0" w:type="dxa"/>
              <w:right w:w="101" w:type="dxa"/>
            </w:tcMar>
            <w:vAlign w:val="center"/>
          </w:tcPr>
          <w:p w14:paraId="136E6A32" w14:textId="7E272979" w:rsidR="0025493E" w:rsidRPr="0059725A" w:rsidRDefault="00FB6D9F" w:rsidP="009E6613">
            <w:pPr>
              <w:spacing w:line="340" w:lineRule="exact"/>
              <w:rPr>
                <w:rFonts w:ascii="Arial" w:hAnsi="Arial" w:cs="Arial"/>
                <w:bCs/>
                <w:sz w:val="20"/>
                <w:szCs w:val="20"/>
              </w:rPr>
            </w:pPr>
            <w:proofErr w:type="spellStart"/>
            <w:r>
              <w:rPr>
                <w:rFonts w:ascii="Arial" w:hAnsi="Arial" w:cs="Arial"/>
                <w:bCs/>
                <w:sz w:val="20"/>
                <w:szCs w:val="20"/>
              </w:rPr>
              <w:t>Phuripas</w:t>
            </w:r>
            <w:proofErr w:type="spellEnd"/>
            <w:r w:rsidR="0025493E" w:rsidRPr="0059725A">
              <w:rPr>
                <w:rFonts w:ascii="Arial" w:hAnsi="Arial" w:cs="Arial"/>
                <w:bCs/>
                <w:sz w:val="20"/>
                <w:szCs w:val="20"/>
              </w:rPr>
              <w:t xml:space="preserve"> Co., Ltd.</w:t>
            </w:r>
          </w:p>
        </w:tc>
        <w:tc>
          <w:tcPr>
            <w:tcW w:w="2115" w:type="dxa"/>
            <w:tcMar>
              <w:left w:w="101" w:type="dxa"/>
              <w:right w:w="101" w:type="dxa"/>
            </w:tcMar>
            <w:vAlign w:val="bottom"/>
          </w:tcPr>
          <w:p w14:paraId="0DECC686" w14:textId="0CCC6C14" w:rsidR="0025493E" w:rsidRPr="0059725A" w:rsidRDefault="00FB6D9F" w:rsidP="009E6613">
            <w:pPr>
              <w:tabs>
                <w:tab w:val="decimal" w:pos="1605"/>
              </w:tabs>
              <w:spacing w:line="340" w:lineRule="exact"/>
              <w:rPr>
                <w:rFonts w:ascii="Arial" w:hAnsi="Arial" w:cs="Arial"/>
                <w:sz w:val="20"/>
                <w:szCs w:val="20"/>
              </w:rPr>
            </w:pPr>
            <w:r>
              <w:rPr>
                <w:rFonts w:ascii="Arial" w:hAnsi="Arial" w:cs="Arial"/>
                <w:sz w:val="20"/>
                <w:szCs w:val="20"/>
              </w:rPr>
              <w:t>17</w:t>
            </w:r>
          </w:p>
        </w:tc>
        <w:tc>
          <w:tcPr>
            <w:tcW w:w="2115" w:type="dxa"/>
            <w:tcMar>
              <w:left w:w="101" w:type="dxa"/>
              <w:right w:w="101" w:type="dxa"/>
            </w:tcMar>
            <w:vAlign w:val="bottom"/>
          </w:tcPr>
          <w:p w14:paraId="4F88CBA9" w14:textId="63069573" w:rsidR="0025493E" w:rsidRPr="0059725A" w:rsidRDefault="0025493E" w:rsidP="009E6613">
            <w:pPr>
              <w:tabs>
                <w:tab w:val="decimal" w:pos="1605"/>
              </w:tabs>
              <w:spacing w:line="340" w:lineRule="exact"/>
              <w:rPr>
                <w:rFonts w:ascii="Arial" w:hAnsi="Arial" w:cs="Arial"/>
                <w:sz w:val="20"/>
                <w:szCs w:val="20"/>
              </w:rPr>
            </w:pPr>
            <w:r w:rsidRPr="0025493E">
              <w:rPr>
                <w:rFonts w:ascii="Arial" w:hAnsi="Arial" w:cs="Arial"/>
                <w:sz w:val="20"/>
                <w:szCs w:val="20"/>
              </w:rPr>
              <w:t>-</w:t>
            </w:r>
          </w:p>
        </w:tc>
      </w:tr>
      <w:tr w:rsidR="0025493E" w:rsidRPr="0059725A" w14:paraId="18EF1968" w14:textId="77777777" w:rsidTr="0025493E">
        <w:trPr>
          <w:trHeight w:val="20"/>
        </w:trPr>
        <w:tc>
          <w:tcPr>
            <w:tcW w:w="4680" w:type="dxa"/>
            <w:tcMar>
              <w:top w:w="0" w:type="dxa"/>
              <w:left w:w="101" w:type="dxa"/>
              <w:bottom w:w="0" w:type="dxa"/>
              <w:right w:w="101" w:type="dxa"/>
            </w:tcMar>
            <w:vAlign w:val="center"/>
          </w:tcPr>
          <w:p w14:paraId="784C9430" w14:textId="348CE8FF" w:rsidR="0025493E" w:rsidRPr="0059725A" w:rsidRDefault="0025493E" w:rsidP="009E6613">
            <w:pPr>
              <w:spacing w:line="340" w:lineRule="exact"/>
              <w:rPr>
                <w:rFonts w:ascii="Arial" w:hAnsi="Arial" w:cs="Arial"/>
                <w:bCs/>
                <w:sz w:val="20"/>
                <w:szCs w:val="20"/>
              </w:rPr>
            </w:pPr>
            <w:proofErr w:type="spellStart"/>
            <w:r w:rsidRPr="0059725A">
              <w:rPr>
                <w:rFonts w:ascii="Arial" w:hAnsi="Arial" w:cs="Arial"/>
                <w:bCs/>
                <w:sz w:val="20"/>
                <w:szCs w:val="20"/>
              </w:rPr>
              <w:t>Chatnalin</w:t>
            </w:r>
            <w:proofErr w:type="spellEnd"/>
            <w:r w:rsidRPr="0059725A">
              <w:rPr>
                <w:rFonts w:ascii="Arial" w:hAnsi="Arial" w:cs="Arial"/>
                <w:bCs/>
                <w:sz w:val="20"/>
                <w:szCs w:val="20"/>
              </w:rPr>
              <w:t xml:space="preserve"> Co., Ltd.</w:t>
            </w:r>
          </w:p>
        </w:tc>
        <w:tc>
          <w:tcPr>
            <w:tcW w:w="2115" w:type="dxa"/>
            <w:tcMar>
              <w:left w:w="101" w:type="dxa"/>
              <w:right w:w="101" w:type="dxa"/>
            </w:tcMar>
            <w:vAlign w:val="bottom"/>
          </w:tcPr>
          <w:p w14:paraId="2CDDDD71" w14:textId="195AE4EE" w:rsidR="0025493E" w:rsidRPr="0059725A" w:rsidRDefault="00FB6D9F" w:rsidP="009E6613">
            <w:pPr>
              <w:tabs>
                <w:tab w:val="decimal" w:pos="1605"/>
              </w:tabs>
              <w:spacing w:line="340" w:lineRule="exact"/>
              <w:rPr>
                <w:rFonts w:ascii="Arial" w:hAnsi="Arial" w:cs="Arial"/>
                <w:sz w:val="20"/>
                <w:szCs w:val="20"/>
              </w:rPr>
            </w:pPr>
            <w:r>
              <w:rPr>
                <w:rFonts w:ascii="Arial" w:hAnsi="Arial" w:cs="Arial"/>
                <w:sz w:val="20"/>
                <w:szCs w:val="20"/>
              </w:rPr>
              <w:t>-</w:t>
            </w:r>
          </w:p>
        </w:tc>
        <w:tc>
          <w:tcPr>
            <w:tcW w:w="2115" w:type="dxa"/>
            <w:tcMar>
              <w:left w:w="101" w:type="dxa"/>
              <w:right w:w="101" w:type="dxa"/>
            </w:tcMar>
            <w:vAlign w:val="bottom"/>
          </w:tcPr>
          <w:p w14:paraId="5684F005" w14:textId="35A682B0" w:rsidR="0025493E" w:rsidRPr="0059725A" w:rsidRDefault="0025493E" w:rsidP="009E6613">
            <w:pPr>
              <w:tabs>
                <w:tab w:val="decimal" w:pos="1605"/>
              </w:tabs>
              <w:spacing w:line="340" w:lineRule="exact"/>
              <w:rPr>
                <w:rFonts w:ascii="Arial" w:hAnsi="Arial" w:cs="Arial"/>
                <w:sz w:val="20"/>
                <w:szCs w:val="20"/>
              </w:rPr>
            </w:pPr>
            <w:r w:rsidRPr="0025493E">
              <w:rPr>
                <w:rFonts w:ascii="Arial" w:hAnsi="Arial" w:cs="Arial"/>
                <w:sz w:val="20"/>
                <w:szCs w:val="20"/>
              </w:rPr>
              <w:t>17</w:t>
            </w:r>
          </w:p>
        </w:tc>
      </w:tr>
      <w:tr w:rsidR="0025493E" w:rsidRPr="0059725A" w14:paraId="0CB80302" w14:textId="77777777" w:rsidTr="0025493E">
        <w:trPr>
          <w:trHeight w:val="20"/>
        </w:trPr>
        <w:tc>
          <w:tcPr>
            <w:tcW w:w="4680" w:type="dxa"/>
            <w:tcMar>
              <w:top w:w="0" w:type="dxa"/>
              <w:left w:w="101" w:type="dxa"/>
              <w:bottom w:w="0" w:type="dxa"/>
              <w:right w:w="101" w:type="dxa"/>
            </w:tcMar>
            <w:vAlign w:val="center"/>
          </w:tcPr>
          <w:p w14:paraId="73840891" w14:textId="0653C2D5" w:rsidR="0025493E" w:rsidRPr="0059725A" w:rsidRDefault="00FB6D9F" w:rsidP="009E6613">
            <w:pPr>
              <w:spacing w:line="340" w:lineRule="exact"/>
              <w:rPr>
                <w:rFonts w:ascii="Arial" w:hAnsi="Arial" w:cs="Arial"/>
                <w:bCs/>
                <w:sz w:val="20"/>
                <w:szCs w:val="20"/>
              </w:rPr>
            </w:pPr>
            <w:r w:rsidRPr="0059725A">
              <w:rPr>
                <w:rFonts w:ascii="Arial" w:hAnsi="Arial" w:cs="Arial"/>
                <w:bCs/>
                <w:sz w:val="20"/>
                <w:szCs w:val="20"/>
              </w:rPr>
              <w:t xml:space="preserve">BTS </w:t>
            </w:r>
            <w:proofErr w:type="spellStart"/>
            <w:r w:rsidRPr="0059725A">
              <w:rPr>
                <w:rFonts w:ascii="Arial" w:hAnsi="Arial" w:cs="Arial"/>
                <w:bCs/>
                <w:sz w:val="20"/>
                <w:szCs w:val="20"/>
              </w:rPr>
              <w:t>Sansiri</w:t>
            </w:r>
            <w:proofErr w:type="spellEnd"/>
            <w:r w:rsidRPr="0059725A">
              <w:rPr>
                <w:rFonts w:ascii="Arial" w:hAnsi="Arial" w:cs="Arial"/>
                <w:bCs/>
                <w:sz w:val="20"/>
                <w:szCs w:val="20"/>
              </w:rPr>
              <w:t xml:space="preserve"> Holding </w:t>
            </w:r>
            <w:r>
              <w:rPr>
                <w:rFonts w:ascii="Arial" w:hAnsi="Arial" w:cs="Arial"/>
                <w:bCs/>
                <w:sz w:val="20"/>
                <w:szCs w:val="20"/>
              </w:rPr>
              <w:t>One</w:t>
            </w:r>
            <w:r w:rsidRPr="0059725A">
              <w:rPr>
                <w:rFonts w:ascii="Arial" w:hAnsi="Arial" w:cs="Arial"/>
                <w:bCs/>
                <w:sz w:val="20"/>
                <w:szCs w:val="20"/>
              </w:rPr>
              <w:t xml:space="preserve"> Limited</w:t>
            </w:r>
          </w:p>
        </w:tc>
        <w:tc>
          <w:tcPr>
            <w:tcW w:w="2115" w:type="dxa"/>
            <w:tcMar>
              <w:left w:w="101" w:type="dxa"/>
              <w:right w:w="101" w:type="dxa"/>
            </w:tcMar>
            <w:vAlign w:val="bottom"/>
          </w:tcPr>
          <w:p w14:paraId="2B499EAF" w14:textId="48361660" w:rsidR="0025493E" w:rsidRPr="0059725A" w:rsidRDefault="00FB6D9F" w:rsidP="009E6613">
            <w:pPr>
              <w:tabs>
                <w:tab w:val="decimal" w:pos="1605"/>
              </w:tabs>
              <w:spacing w:line="340" w:lineRule="exact"/>
              <w:rPr>
                <w:rFonts w:ascii="Arial" w:hAnsi="Arial" w:cs="Arial"/>
                <w:sz w:val="20"/>
                <w:szCs w:val="20"/>
              </w:rPr>
            </w:pPr>
            <w:r>
              <w:rPr>
                <w:rFonts w:ascii="Arial" w:hAnsi="Arial" w:cs="Arial"/>
                <w:sz w:val="20"/>
                <w:szCs w:val="20"/>
              </w:rPr>
              <w:t>12</w:t>
            </w:r>
          </w:p>
        </w:tc>
        <w:tc>
          <w:tcPr>
            <w:tcW w:w="2115" w:type="dxa"/>
            <w:tcMar>
              <w:left w:w="101" w:type="dxa"/>
              <w:right w:w="101" w:type="dxa"/>
            </w:tcMar>
            <w:vAlign w:val="bottom"/>
          </w:tcPr>
          <w:p w14:paraId="42596ABA" w14:textId="5703A60D" w:rsidR="0025493E" w:rsidRPr="0059725A" w:rsidRDefault="0025493E" w:rsidP="009E6613">
            <w:pPr>
              <w:tabs>
                <w:tab w:val="decimal" w:pos="1605"/>
              </w:tabs>
              <w:spacing w:line="340" w:lineRule="exact"/>
              <w:rPr>
                <w:rFonts w:ascii="Arial" w:hAnsi="Arial" w:cs="Arial"/>
                <w:sz w:val="20"/>
                <w:szCs w:val="20"/>
              </w:rPr>
            </w:pPr>
            <w:r w:rsidRPr="0025493E">
              <w:rPr>
                <w:rFonts w:ascii="Arial" w:hAnsi="Arial" w:cs="Arial"/>
                <w:sz w:val="20"/>
                <w:szCs w:val="20"/>
              </w:rPr>
              <w:t>-</w:t>
            </w:r>
          </w:p>
        </w:tc>
      </w:tr>
      <w:tr w:rsidR="0025493E" w:rsidRPr="0059725A" w14:paraId="66B05DD0" w14:textId="77777777" w:rsidTr="0025493E">
        <w:trPr>
          <w:trHeight w:val="20"/>
        </w:trPr>
        <w:tc>
          <w:tcPr>
            <w:tcW w:w="4680" w:type="dxa"/>
            <w:tcMar>
              <w:top w:w="0" w:type="dxa"/>
              <w:left w:w="101" w:type="dxa"/>
              <w:bottom w:w="0" w:type="dxa"/>
              <w:right w:w="101" w:type="dxa"/>
            </w:tcMar>
            <w:vAlign w:val="center"/>
          </w:tcPr>
          <w:p w14:paraId="072E6B21" w14:textId="6621527E" w:rsidR="0025493E" w:rsidRPr="0059725A" w:rsidRDefault="0025493E" w:rsidP="009E6613">
            <w:pPr>
              <w:spacing w:line="340" w:lineRule="exact"/>
              <w:rPr>
                <w:rFonts w:ascii="Arial" w:hAnsi="Arial" w:cs="Arial"/>
                <w:bCs/>
                <w:sz w:val="20"/>
                <w:szCs w:val="20"/>
              </w:rPr>
            </w:pPr>
            <w:r w:rsidRPr="0059725A">
              <w:rPr>
                <w:rFonts w:ascii="Arial" w:hAnsi="Arial" w:cs="Arial"/>
                <w:bCs/>
                <w:sz w:val="20"/>
                <w:szCs w:val="20"/>
              </w:rPr>
              <w:t xml:space="preserve">BTS </w:t>
            </w:r>
            <w:proofErr w:type="spellStart"/>
            <w:r w:rsidRPr="0059725A">
              <w:rPr>
                <w:rFonts w:ascii="Arial" w:hAnsi="Arial" w:cs="Arial"/>
                <w:bCs/>
                <w:sz w:val="20"/>
                <w:szCs w:val="20"/>
              </w:rPr>
              <w:t>Sansiri</w:t>
            </w:r>
            <w:proofErr w:type="spellEnd"/>
            <w:r w:rsidRPr="0059725A">
              <w:rPr>
                <w:rFonts w:ascii="Arial" w:hAnsi="Arial" w:cs="Arial"/>
                <w:bCs/>
                <w:sz w:val="20"/>
                <w:szCs w:val="20"/>
              </w:rPr>
              <w:t xml:space="preserve"> Holding Four Limited</w:t>
            </w:r>
          </w:p>
        </w:tc>
        <w:tc>
          <w:tcPr>
            <w:tcW w:w="2115" w:type="dxa"/>
            <w:tcMar>
              <w:left w:w="101" w:type="dxa"/>
              <w:right w:w="101" w:type="dxa"/>
            </w:tcMar>
            <w:vAlign w:val="bottom"/>
          </w:tcPr>
          <w:p w14:paraId="1AD09480" w14:textId="5E054ABF" w:rsidR="0025493E" w:rsidRPr="0059725A" w:rsidRDefault="00FB6D9F" w:rsidP="009E6613">
            <w:pPr>
              <w:tabs>
                <w:tab w:val="decimal" w:pos="1605"/>
              </w:tabs>
              <w:spacing w:line="340" w:lineRule="exact"/>
              <w:rPr>
                <w:rFonts w:ascii="Arial" w:hAnsi="Arial" w:cs="Arial"/>
                <w:sz w:val="20"/>
                <w:szCs w:val="20"/>
              </w:rPr>
            </w:pPr>
            <w:r>
              <w:rPr>
                <w:rFonts w:ascii="Arial" w:hAnsi="Arial" w:cs="Arial"/>
                <w:sz w:val="20"/>
                <w:szCs w:val="20"/>
              </w:rPr>
              <w:t>5</w:t>
            </w:r>
          </w:p>
        </w:tc>
        <w:tc>
          <w:tcPr>
            <w:tcW w:w="2115" w:type="dxa"/>
            <w:tcMar>
              <w:left w:w="101" w:type="dxa"/>
              <w:right w:w="101" w:type="dxa"/>
            </w:tcMar>
            <w:vAlign w:val="bottom"/>
          </w:tcPr>
          <w:p w14:paraId="4EDDBF3A" w14:textId="6B6D36C1" w:rsidR="0025493E" w:rsidRPr="0059725A" w:rsidRDefault="0025493E" w:rsidP="009E6613">
            <w:pPr>
              <w:tabs>
                <w:tab w:val="decimal" w:pos="1605"/>
              </w:tabs>
              <w:spacing w:line="340" w:lineRule="exact"/>
              <w:rPr>
                <w:rFonts w:ascii="Arial" w:hAnsi="Arial" w:cs="Arial"/>
                <w:sz w:val="20"/>
                <w:szCs w:val="20"/>
              </w:rPr>
            </w:pPr>
            <w:r w:rsidRPr="0025493E">
              <w:rPr>
                <w:rFonts w:ascii="Arial" w:hAnsi="Arial" w:cs="Arial"/>
                <w:sz w:val="20"/>
                <w:szCs w:val="20"/>
              </w:rPr>
              <w:t>-</w:t>
            </w:r>
          </w:p>
        </w:tc>
      </w:tr>
      <w:tr w:rsidR="0025493E" w:rsidRPr="0059725A" w14:paraId="467DDBD4" w14:textId="77777777" w:rsidTr="0025493E">
        <w:trPr>
          <w:trHeight w:val="20"/>
        </w:trPr>
        <w:tc>
          <w:tcPr>
            <w:tcW w:w="4680" w:type="dxa"/>
            <w:tcMar>
              <w:top w:w="0" w:type="dxa"/>
              <w:left w:w="101" w:type="dxa"/>
              <w:bottom w:w="0" w:type="dxa"/>
              <w:right w:w="101" w:type="dxa"/>
            </w:tcMar>
            <w:vAlign w:val="center"/>
          </w:tcPr>
          <w:p w14:paraId="170BE927" w14:textId="2223B581" w:rsidR="0025493E" w:rsidRPr="0059725A" w:rsidRDefault="0025493E" w:rsidP="009E6613">
            <w:pPr>
              <w:spacing w:line="340" w:lineRule="exact"/>
              <w:rPr>
                <w:rFonts w:ascii="Arial" w:hAnsi="Arial" w:cs="Arial"/>
                <w:bCs/>
                <w:sz w:val="20"/>
                <w:szCs w:val="20"/>
              </w:rPr>
            </w:pPr>
            <w:r w:rsidRPr="0059725A">
              <w:rPr>
                <w:rFonts w:ascii="Arial" w:hAnsi="Arial" w:cs="Arial"/>
                <w:bCs/>
                <w:sz w:val="20"/>
                <w:szCs w:val="20"/>
              </w:rPr>
              <w:t xml:space="preserve">BTS </w:t>
            </w:r>
            <w:proofErr w:type="spellStart"/>
            <w:r w:rsidRPr="0059725A">
              <w:rPr>
                <w:rFonts w:ascii="Arial" w:hAnsi="Arial" w:cs="Arial"/>
                <w:bCs/>
                <w:sz w:val="20"/>
                <w:szCs w:val="20"/>
              </w:rPr>
              <w:t>Sansiri</w:t>
            </w:r>
            <w:proofErr w:type="spellEnd"/>
            <w:r w:rsidRPr="0059725A">
              <w:rPr>
                <w:rFonts w:ascii="Arial" w:hAnsi="Arial" w:cs="Arial"/>
                <w:bCs/>
                <w:sz w:val="20"/>
                <w:szCs w:val="20"/>
              </w:rPr>
              <w:t xml:space="preserve"> Holding Seven Limited</w:t>
            </w:r>
          </w:p>
        </w:tc>
        <w:tc>
          <w:tcPr>
            <w:tcW w:w="2115" w:type="dxa"/>
            <w:tcMar>
              <w:left w:w="101" w:type="dxa"/>
              <w:right w:w="101" w:type="dxa"/>
            </w:tcMar>
            <w:vAlign w:val="bottom"/>
          </w:tcPr>
          <w:p w14:paraId="3EFC48EC" w14:textId="0C11747B" w:rsidR="0025493E" w:rsidRPr="0059725A" w:rsidRDefault="00FB6D9F" w:rsidP="009E6613">
            <w:pPr>
              <w:tabs>
                <w:tab w:val="decimal" w:pos="1605"/>
              </w:tabs>
              <w:spacing w:line="340" w:lineRule="exact"/>
              <w:rPr>
                <w:rFonts w:ascii="Arial" w:hAnsi="Arial" w:cs="Arial"/>
                <w:sz w:val="20"/>
                <w:szCs w:val="20"/>
              </w:rPr>
            </w:pPr>
            <w:r>
              <w:rPr>
                <w:rFonts w:ascii="Arial" w:hAnsi="Arial" w:cs="Arial"/>
                <w:sz w:val="20"/>
                <w:szCs w:val="20"/>
              </w:rPr>
              <w:t>6</w:t>
            </w:r>
          </w:p>
        </w:tc>
        <w:tc>
          <w:tcPr>
            <w:tcW w:w="2115" w:type="dxa"/>
            <w:tcMar>
              <w:left w:w="101" w:type="dxa"/>
              <w:right w:w="101" w:type="dxa"/>
            </w:tcMar>
            <w:vAlign w:val="bottom"/>
          </w:tcPr>
          <w:p w14:paraId="6F8651B6" w14:textId="7253366D" w:rsidR="0025493E" w:rsidRPr="0059725A" w:rsidRDefault="0025493E" w:rsidP="009E6613">
            <w:pPr>
              <w:tabs>
                <w:tab w:val="decimal" w:pos="1605"/>
              </w:tabs>
              <w:spacing w:line="340" w:lineRule="exact"/>
              <w:rPr>
                <w:rFonts w:ascii="Arial" w:hAnsi="Arial" w:cs="Arial"/>
                <w:sz w:val="20"/>
                <w:szCs w:val="20"/>
              </w:rPr>
            </w:pPr>
            <w:r w:rsidRPr="0025493E">
              <w:rPr>
                <w:rFonts w:ascii="Arial" w:hAnsi="Arial" w:cs="Arial"/>
                <w:sz w:val="20"/>
                <w:szCs w:val="20"/>
              </w:rPr>
              <w:t>-</w:t>
            </w:r>
          </w:p>
        </w:tc>
      </w:tr>
      <w:tr w:rsidR="00FB6D9F" w:rsidRPr="0059725A" w14:paraId="00036D24" w14:textId="77777777" w:rsidTr="0025493E">
        <w:trPr>
          <w:trHeight w:val="20"/>
        </w:trPr>
        <w:tc>
          <w:tcPr>
            <w:tcW w:w="4680" w:type="dxa"/>
            <w:tcMar>
              <w:top w:w="0" w:type="dxa"/>
              <w:left w:w="101" w:type="dxa"/>
              <w:bottom w:w="0" w:type="dxa"/>
              <w:right w:w="101" w:type="dxa"/>
            </w:tcMar>
            <w:vAlign w:val="center"/>
          </w:tcPr>
          <w:p w14:paraId="5278F50A" w14:textId="2DA94A74" w:rsidR="00FB6D9F" w:rsidRPr="0059725A" w:rsidRDefault="00FB6D9F" w:rsidP="009E6613">
            <w:pPr>
              <w:spacing w:line="340" w:lineRule="exact"/>
              <w:rPr>
                <w:rFonts w:ascii="Arial" w:hAnsi="Arial" w:cs="Arial"/>
                <w:bCs/>
                <w:sz w:val="20"/>
                <w:szCs w:val="20"/>
              </w:rPr>
            </w:pPr>
            <w:r w:rsidRPr="0059725A">
              <w:rPr>
                <w:rFonts w:ascii="Arial" w:hAnsi="Arial" w:cs="Arial"/>
                <w:bCs/>
                <w:sz w:val="20"/>
                <w:szCs w:val="20"/>
              </w:rPr>
              <w:t xml:space="preserve">BTS </w:t>
            </w:r>
            <w:proofErr w:type="spellStart"/>
            <w:r w:rsidRPr="0059725A">
              <w:rPr>
                <w:rFonts w:ascii="Arial" w:hAnsi="Arial" w:cs="Arial"/>
                <w:bCs/>
                <w:sz w:val="20"/>
                <w:szCs w:val="20"/>
              </w:rPr>
              <w:t>Sansiri</w:t>
            </w:r>
            <w:proofErr w:type="spellEnd"/>
            <w:r w:rsidRPr="0059725A">
              <w:rPr>
                <w:rFonts w:ascii="Arial" w:hAnsi="Arial" w:cs="Arial"/>
                <w:bCs/>
                <w:sz w:val="20"/>
                <w:szCs w:val="20"/>
              </w:rPr>
              <w:t xml:space="preserve"> Holding </w:t>
            </w:r>
            <w:r>
              <w:rPr>
                <w:rFonts w:ascii="Arial" w:hAnsi="Arial" w:cs="Arial"/>
                <w:bCs/>
                <w:sz w:val="20"/>
                <w:szCs w:val="20"/>
              </w:rPr>
              <w:t>Eight</w:t>
            </w:r>
            <w:r w:rsidRPr="0059725A">
              <w:rPr>
                <w:rFonts w:ascii="Arial" w:hAnsi="Arial" w:cs="Arial"/>
                <w:bCs/>
                <w:sz w:val="20"/>
                <w:szCs w:val="20"/>
              </w:rPr>
              <w:t xml:space="preserve"> Limited</w:t>
            </w:r>
          </w:p>
        </w:tc>
        <w:tc>
          <w:tcPr>
            <w:tcW w:w="2115" w:type="dxa"/>
            <w:tcMar>
              <w:left w:w="101" w:type="dxa"/>
              <w:right w:w="101" w:type="dxa"/>
            </w:tcMar>
            <w:vAlign w:val="bottom"/>
          </w:tcPr>
          <w:p w14:paraId="055D6EDB" w14:textId="2C68A4F3" w:rsidR="00FB6D9F" w:rsidRDefault="00FB6D9F" w:rsidP="009E6613">
            <w:pPr>
              <w:tabs>
                <w:tab w:val="decimal" w:pos="1605"/>
              </w:tabs>
              <w:spacing w:line="340" w:lineRule="exact"/>
              <w:rPr>
                <w:rFonts w:ascii="Arial" w:hAnsi="Arial" w:cs="Arial"/>
                <w:sz w:val="20"/>
                <w:szCs w:val="20"/>
              </w:rPr>
            </w:pPr>
            <w:r>
              <w:rPr>
                <w:rFonts w:ascii="Arial" w:hAnsi="Arial" w:cs="Arial"/>
                <w:sz w:val="20"/>
                <w:szCs w:val="20"/>
              </w:rPr>
              <w:t>8</w:t>
            </w:r>
          </w:p>
        </w:tc>
        <w:tc>
          <w:tcPr>
            <w:tcW w:w="2115" w:type="dxa"/>
            <w:tcMar>
              <w:left w:w="101" w:type="dxa"/>
              <w:right w:w="101" w:type="dxa"/>
            </w:tcMar>
            <w:vAlign w:val="bottom"/>
          </w:tcPr>
          <w:p w14:paraId="6C728273" w14:textId="458CCADB" w:rsidR="00FB6D9F" w:rsidRPr="0025493E" w:rsidRDefault="00FB6D9F" w:rsidP="009E6613">
            <w:pPr>
              <w:tabs>
                <w:tab w:val="decimal" w:pos="1605"/>
              </w:tabs>
              <w:spacing w:line="340" w:lineRule="exact"/>
              <w:rPr>
                <w:rFonts w:ascii="Arial" w:hAnsi="Arial" w:cs="Arial"/>
                <w:sz w:val="20"/>
                <w:szCs w:val="20"/>
              </w:rPr>
            </w:pPr>
            <w:r w:rsidRPr="0025493E">
              <w:rPr>
                <w:rFonts w:ascii="Arial" w:hAnsi="Arial" w:cs="Arial"/>
                <w:sz w:val="20"/>
                <w:szCs w:val="20"/>
              </w:rPr>
              <w:t>-</w:t>
            </w:r>
          </w:p>
        </w:tc>
      </w:tr>
      <w:tr w:rsidR="00FB6D9F" w:rsidRPr="0059725A" w14:paraId="74D424CB" w14:textId="77777777" w:rsidTr="0025493E">
        <w:trPr>
          <w:trHeight w:val="20"/>
        </w:trPr>
        <w:tc>
          <w:tcPr>
            <w:tcW w:w="4680" w:type="dxa"/>
            <w:tcMar>
              <w:top w:w="0" w:type="dxa"/>
              <w:left w:w="101" w:type="dxa"/>
              <w:bottom w:w="0" w:type="dxa"/>
              <w:right w:w="101" w:type="dxa"/>
            </w:tcMar>
            <w:vAlign w:val="center"/>
          </w:tcPr>
          <w:p w14:paraId="43BB0074" w14:textId="086F9D94" w:rsidR="00FB6D9F" w:rsidRPr="0059725A" w:rsidRDefault="00FB6D9F" w:rsidP="009E6613">
            <w:pPr>
              <w:spacing w:line="340" w:lineRule="exact"/>
              <w:rPr>
                <w:rFonts w:ascii="Arial" w:hAnsi="Arial" w:cs="Arial"/>
                <w:bCs/>
                <w:sz w:val="20"/>
                <w:szCs w:val="20"/>
              </w:rPr>
            </w:pPr>
            <w:r w:rsidRPr="0059725A">
              <w:rPr>
                <w:rFonts w:ascii="Arial" w:hAnsi="Arial" w:cs="Arial"/>
                <w:bCs/>
                <w:sz w:val="20"/>
                <w:szCs w:val="20"/>
              </w:rPr>
              <w:t xml:space="preserve">BTS </w:t>
            </w:r>
            <w:proofErr w:type="spellStart"/>
            <w:r w:rsidRPr="0059725A">
              <w:rPr>
                <w:rFonts w:ascii="Arial" w:hAnsi="Arial" w:cs="Arial"/>
                <w:bCs/>
                <w:sz w:val="20"/>
                <w:szCs w:val="20"/>
              </w:rPr>
              <w:t>Sansiri</w:t>
            </w:r>
            <w:proofErr w:type="spellEnd"/>
            <w:r w:rsidRPr="0059725A">
              <w:rPr>
                <w:rFonts w:ascii="Arial" w:hAnsi="Arial" w:cs="Arial"/>
                <w:bCs/>
                <w:sz w:val="20"/>
                <w:szCs w:val="20"/>
              </w:rPr>
              <w:t xml:space="preserve"> Holding Nine Limited</w:t>
            </w:r>
          </w:p>
        </w:tc>
        <w:tc>
          <w:tcPr>
            <w:tcW w:w="2115" w:type="dxa"/>
            <w:tcMar>
              <w:left w:w="101" w:type="dxa"/>
              <w:right w:w="101" w:type="dxa"/>
            </w:tcMar>
            <w:vAlign w:val="bottom"/>
          </w:tcPr>
          <w:p w14:paraId="780D439F" w14:textId="7C212780" w:rsidR="00FB6D9F" w:rsidRDefault="00FB6D9F" w:rsidP="009E6613">
            <w:pPr>
              <w:tabs>
                <w:tab w:val="decimal" w:pos="1605"/>
              </w:tabs>
              <w:spacing w:line="340" w:lineRule="exact"/>
              <w:rPr>
                <w:rFonts w:ascii="Arial" w:hAnsi="Arial" w:cs="Arial"/>
                <w:sz w:val="20"/>
                <w:szCs w:val="20"/>
              </w:rPr>
            </w:pPr>
            <w:r>
              <w:rPr>
                <w:rFonts w:ascii="Arial" w:hAnsi="Arial" w:cs="Arial"/>
                <w:sz w:val="20"/>
                <w:szCs w:val="20"/>
              </w:rPr>
              <w:t>6</w:t>
            </w:r>
          </w:p>
        </w:tc>
        <w:tc>
          <w:tcPr>
            <w:tcW w:w="2115" w:type="dxa"/>
            <w:tcMar>
              <w:left w:w="101" w:type="dxa"/>
              <w:right w:w="101" w:type="dxa"/>
            </w:tcMar>
            <w:vAlign w:val="bottom"/>
          </w:tcPr>
          <w:p w14:paraId="2FE810AA" w14:textId="4F81E960" w:rsidR="00FB6D9F" w:rsidRPr="0025493E" w:rsidRDefault="00FB6D9F" w:rsidP="009E6613">
            <w:pPr>
              <w:tabs>
                <w:tab w:val="decimal" w:pos="1605"/>
              </w:tabs>
              <w:spacing w:line="340" w:lineRule="exact"/>
              <w:rPr>
                <w:rFonts w:ascii="Arial" w:hAnsi="Arial" w:cs="Arial"/>
                <w:sz w:val="20"/>
                <w:szCs w:val="20"/>
              </w:rPr>
            </w:pPr>
            <w:r w:rsidRPr="0025493E">
              <w:rPr>
                <w:rFonts w:ascii="Arial" w:hAnsi="Arial" w:cs="Arial"/>
                <w:sz w:val="20"/>
                <w:szCs w:val="20"/>
              </w:rPr>
              <w:t>-</w:t>
            </w:r>
          </w:p>
        </w:tc>
      </w:tr>
      <w:tr w:rsidR="00FB6D9F" w:rsidRPr="0059725A" w14:paraId="759AA489" w14:textId="77777777" w:rsidTr="0025493E">
        <w:trPr>
          <w:trHeight w:val="20"/>
        </w:trPr>
        <w:tc>
          <w:tcPr>
            <w:tcW w:w="4680" w:type="dxa"/>
            <w:tcMar>
              <w:top w:w="0" w:type="dxa"/>
              <w:left w:w="101" w:type="dxa"/>
              <w:bottom w:w="0" w:type="dxa"/>
              <w:right w:w="101" w:type="dxa"/>
            </w:tcMar>
            <w:vAlign w:val="center"/>
          </w:tcPr>
          <w:p w14:paraId="3A12374B" w14:textId="372D962F" w:rsidR="00FB6D9F" w:rsidRPr="0059725A" w:rsidRDefault="00FB6D9F" w:rsidP="009E6613">
            <w:pPr>
              <w:spacing w:line="340" w:lineRule="exact"/>
              <w:rPr>
                <w:rFonts w:ascii="Arial" w:hAnsi="Arial" w:cs="Arial"/>
                <w:bCs/>
                <w:sz w:val="20"/>
                <w:szCs w:val="20"/>
              </w:rPr>
            </w:pPr>
            <w:r>
              <w:rPr>
                <w:rFonts w:ascii="Arial" w:hAnsi="Arial" w:cs="Arial"/>
                <w:bCs/>
                <w:sz w:val="20"/>
                <w:szCs w:val="20"/>
              </w:rPr>
              <w:t>Siri TK Two Co., Ltd.</w:t>
            </w:r>
          </w:p>
        </w:tc>
        <w:tc>
          <w:tcPr>
            <w:tcW w:w="2115" w:type="dxa"/>
            <w:tcMar>
              <w:left w:w="101" w:type="dxa"/>
              <w:right w:w="101" w:type="dxa"/>
            </w:tcMar>
            <w:vAlign w:val="bottom"/>
          </w:tcPr>
          <w:p w14:paraId="67E0148E" w14:textId="1EF5592E" w:rsidR="00FB6D9F" w:rsidRDefault="00FB6D9F" w:rsidP="009E6613">
            <w:pPr>
              <w:tabs>
                <w:tab w:val="decimal" w:pos="1605"/>
              </w:tabs>
              <w:spacing w:line="340" w:lineRule="exact"/>
              <w:rPr>
                <w:rFonts w:ascii="Arial" w:hAnsi="Arial" w:cs="Arial"/>
                <w:sz w:val="20"/>
                <w:szCs w:val="20"/>
              </w:rPr>
            </w:pPr>
            <w:r>
              <w:rPr>
                <w:rFonts w:ascii="Arial" w:hAnsi="Arial" w:cs="Arial"/>
                <w:sz w:val="20"/>
                <w:szCs w:val="20"/>
              </w:rPr>
              <w:t>7</w:t>
            </w:r>
          </w:p>
        </w:tc>
        <w:tc>
          <w:tcPr>
            <w:tcW w:w="2115" w:type="dxa"/>
            <w:tcMar>
              <w:left w:w="101" w:type="dxa"/>
              <w:right w:w="101" w:type="dxa"/>
            </w:tcMar>
            <w:vAlign w:val="bottom"/>
          </w:tcPr>
          <w:p w14:paraId="1A818366" w14:textId="67526AB2" w:rsidR="00FB6D9F" w:rsidRPr="0025493E" w:rsidRDefault="00FB6D9F" w:rsidP="009E6613">
            <w:pPr>
              <w:tabs>
                <w:tab w:val="decimal" w:pos="1605"/>
              </w:tabs>
              <w:spacing w:line="340" w:lineRule="exact"/>
              <w:rPr>
                <w:rFonts w:ascii="Arial" w:hAnsi="Arial" w:cs="Arial"/>
                <w:sz w:val="20"/>
                <w:szCs w:val="20"/>
              </w:rPr>
            </w:pPr>
            <w:r>
              <w:rPr>
                <w:rFonts w:ascii="Arial" w:hAnsi="Arial" w:cs="Arial"/>
                <w:sz w:val="20"/>
                <w:szCs w:val="20"/>
              </w:rPr>
              <w:t>-</w:t>
            </w:r>
          </w:p>
        </w:tc>
      </w:tr>
      <w:tr w:rsidR="0025493E" w:rsidRPr="0059725A" w14:paraId="5144306D" w14:textId="77777777" w:rsidTr="0025493E">
        <w:trPr>
          <w:trHeight w:val="20"/>
        </w:trPr>
        <w:tc>
          <w:tcPr>
            <w:tcW w:w="4680" w:type="dxa"/>
            <w:tcMar>
              <w:top w:w="0" w:type="dxa"/>
              <w:left w:w="101" w:type="dxa"/>
              <w:bottom w:w="0" w:type="dxa"/>
              <w:right w:w="101" w:type="dxa"/>
            </w:tcMar>
            <w:vAlign w:val="center"/>
          </w:tcPr>
          <w:p w14:paraId="65674156" w14:textId="0C134164" w:rsidR="0025493E" w:rsidRPr="0059725A" w:rsidRDefault="00FB6D9F" w:rsidP="009E6613">
            <w:pPr>
              <w:spacing w:line="340" w:lineRule="exact"/>
              <w:rPr>
                <w:rFonts w:ascii="Arial" w:hAnsi="Arial" w:cs="Arial"/>
                <w:sz w:val="20"/>
                <w:szCs w:val="20"/>
              </w:rPr>
            </w:pPr>
            <w:proofErr w:type="spellStart"/>
            <w:r w:rsidRPr="00FB6D9F">
              <w:rPr>
                <w:rFonts w:ascii="Arial" w:hAnsi="Arial" w:cs="Arial"/>
                <w:bCs/>
                <w:sz w:val="20"/>
                <w:szCs w:val="20"/>
              </w:rPr>
              <w:t>Tharudee</w:t>
            </w:r>
            <w:proofErr w:type="spellEnd"/>
            <w:r w:rsidRPr="00FB6D9F">
              <w:rPr>
                <w:rFonts w:ascii="Arial" w:hAnsi="Arial" w:cs="Arial"/>
                <w:bCs/>
                <w:sz w:val="20"/>
                <w:szCs w:val="20"/>
              </w:rPr>
              <w:t xml:space="preserve"> Co., Ltd.</w:t>
            </w:r>
          </w:p>
        </w:tc>
        <w:tc>
          <w:tcPr>
            <w:tcW w:w="2115" w:type="dxa"/>
            <w:tcMar>
              <w:left w:w="101" w:type="dxa"/>
              <w:right w:w="101" w:type="dxa"/>
            </w:tcMar>
            <w:vAlign w:val="bottom"/>
          </w:tcPr>
          <w:p w14:paraId="45425A9B" w14:textId="3510F9F8" w:rsidR="0025493E" w:rsidRPr="0059725A" w:rsidRDefault="00FB6D9F" w:rsidP="009E6613">
            <w:pPr>
              <w:pBdr>
                <w:bottom w:val="single" w:sz="4" w:space="1" w:color="auto"/>
              </w:pBdr>
              <w:tabs>
                <w:tab w:val="decimal" w:pos="1605"/>
              </w:tabs>
              <w:spacing w:line="340" w:lineRule="exact"/>
              <w:rPr>
                <w:rFonts w:ascii="Arial" w:hAnsi="Arial" w:cs="Arial"/>
                <w:sz w:val="20"/>
                <w:szCs w:val="20"/>
              </w:rPr>
            </w:pPr>
            <w:r>
              <w:rPr>
                <w:rFonts w:ascii="Arial" w:hAnsi="Arial" w:cs="Arial"/>
                <w:sz w:val="20"/>
                <w:szCs w:val="20"/>
              </w:rPr>
              <w:t>5</w:t>
            </w:r>
          </w:p>
        </w:tc>
        <w:tc>
          <w:tcPr>
            <w:tcW w:w="2115" w:type="dxa"/>
            <w:tcMar>
              <w:left w:w="101" w:type="dxa"/>
              <w:right w:w="101" w:type="dxa"/>
            </w:tcMar>
            <w:vAlign w:val="bottom"/>
          </w:tcPr>
          <w:p w14:paraId="1D9AC866" w14:textId="497A0A41" w:rsidR="0025493E" w:rsidRPr="0059725A" w:rsidRDefault="0025493E" w:rsidP="009E6613">
            <w:pPr>
              <w:pBdr>
                <w:bottom w:val="single" w:sz="4" w:space="1" w:color="auto"/>
              </w:pBdr>
              <w:tabs>
                <w:tab w:val="decimal" w:pos="1605"/>
              </w:tabs>
              <w:spacing w:line="340" w:lineRule="exact"/>
              <w:rPr>
                <w:rFonts w:ascii="Arial" w:hAnsi="Arial" w:cs="Arial"/>
                <w:sz w:val="20"/>
                <w:szCs w:val="20"/>
              </w:rPr>
            </w:pPr>
            <w:r w:rsidRPr="0025493E">
              <w:rPr>
                <w:rFonts w:ascii="Arial" w:hAnsi="Arial" w:cs="Arial"/>
                <w:sz w:val="20"/>
                <w:szCs w:val="20"/>
              </w:rPr>
              <w:t>-</w:t>
            </w:r>
          </w:p>
        </w:tc>
      </w:tr>
      <w:tr w:rsidR="0025493E" w:rsidRPr="0059725A" w14:paraId="52415B4F" w14:textId="77777777" w:rsidTr="0025493E">
        <w:trPr>
          <w:trHeight w:val="20"/>
        </w:trPr>
        <w:tc>
          <w:tcPr>
            <w:tcW w:w="4680" w:type="dxa"/>
            <w:tcMar>
              <w:top w:w="0" w:type="dxa"/>
              <w:left w:w="101" w:type="dxa"/>
              <w:bottom w:w="0" w:type="dxa"/>
              <w:right w:w="101" w:type="dxa"/>
            </w:tcMar>
            <w:vAlign w:val="center"/>
            <w:hideMark/>
          </w:tcPr>
          <w:p w14:paraId="40029ACB" w14:textId="77777777" w:rsidR="0025493E" w:rsidRPr="0059725A" w:rsidRDefault="0025493E" w:rsidP="009E6613">
            <w:pPr>
              <w:spacing w:line="340" w:lineRule="exact"/>
              <w:rPr>
                <w:rFonts w:ascii="Arial" w:hAnsi="Arial" w:cs="Arial"/>
                <w:sz w:val="20"/>
                <w:szCs w:val="20"/>
              </w:rPr>
            </w:pPr>
            <w:r w:rsidRPr="0059725A">
              <w:rPr>
                <w:rFonts w:ascii="Arial" w:hAnsi="Arial" w:cs="Arial"/>
                <w:sz w:val="20"/>
                <w:szCs w:val="20"/>
              </w:rPr>
              <w:t>Total</w:t>
            </w:r>
          </w:p>
        </w:tc>
        <w:tc>
          <w:tcPr>
            <w:tcW w:w="2115" w:type="dxa"/>
            <w:tcMar>
              <w:left w:w="101" w:type="dxa"/>
              <w:right w:w="101" w:type="dxa"/>
            </w:tcMar>
          </w:tcPr>
          <w:p w14:paraId="3EF92561" w14:textId="1B258CDE" w:rsidR="0025493E" w:rsidRPr="0059725A" w:rsidRDefault="009E6613" w:rsidP="009E6613">
            <w:pPr>
              <w:pBdr>
                <w:bottom w:val="double" w:sz="4" w:space="1" w:color="auto"/>
              </w:pBdr>
              <w:tabs>
                <w:tab w:val="decimal" w:pos="1605"/>
              </w:tabs>
              <w:spacing w:line="340" w:lineRule="exact"/>
              <w:rPr>
                <w:rFonts w:ascii="Arial" w:hAnsi="Arial" w:cs="Arial"/>
                <w:sz w:val="20"/>
                <w:szCs w:val="20"/>
              </w:rPr>
            </w:pPr>
            <w:r>
              <w:rPr>
                <w:rFonts w:ascii="Arial" w:hAnsi="Arial" w:cs="Arial"/>
                <w:sz w:val="20"/>
                <w:szCs w:val="20"/>
              </w:rPr>
              <w:t>202</w:t>
            </w:r>
          </w:p>
        </w:tc>
        <w:tc>
          <w:tcPr>
            <w:tcW w:w="2115" w:type="dxa"/>
            <w:tcMar>
              <w:left w:w="101" w:type="dxa"/>
              <w:right w:w="101" w:type="dxa"/>
            </w:tcMar>
          </w:tcPr>
          <w:p w14:paraId="771BC696" w14:textId="0D6F6320" w:rsidR="0025493E" w:rsidRPr="0059725A" w:rsidRDefault="0025493E" w:rsidP="009E6613">
            <w:pPr>
              <w:pBdr>
                <w:bottom w:val="double" w:sz="4" w:space="1" w:color="auto"/>
              </w:pBdr>
              <w:tabs>
                <w:tab w:val="decimal" w:pos="1605"/>
              </w:tabs>
              <w:spacing w:line="340" w:lineRule="exact"/>
              <w:rPr>
                <w:rFonts w:ascii="Arial" w:hAnsi="Arial" w:cs="Arial"/>
                <w:sz w:val="20"/>
                <w:szCs w:val="20"/>
              </w:rPr>
            </w:pPr>
            <w:r w:rsidRPr="0025493E">
              <w:rPr>
                <w:rFonts w:ascii="Arial" w:hAnsi="Arial" w:cs="Arial"/>
                <w:sz w:val="20"/>
                <w:szCs w:val="20"/>
              </w:rPr>
              <w:t>167</w:t>
            </w:r>
          </w:p>
        </w:tc>
      </w:tr>
    </w:tbl>
    <w:p w14:paraId="05D1B195" w14:textId="3456A8DE" w:rsidR="00C172C6" w:rsidRPr="00A0642B" w:rsidRDefault="007864C4" w:rsidP="009E6613">
      <w:pPr>
        <w:tabs>
          <w:tab w:val="left" w:pos="540"/>
          <w:tab w:val="left" w:pos="1920"/>
          <w:tab w:val="left" w:pos="6120"/>
          <w:tab w:val="right" w:pos="7920"/>
        </w:tabs>
        <w:spacing w:before="120" w:after="120" w:line="380" w:lineRule="exact"/>
        <w:ind w:left="547" w:hanging="907"/>
        <w:jc w:val="both"/>
        <w:rPr>
          <w:rFonts w:ascii="Arial" w:hAnsi="Arial" w:cs="Arial"/>
          <w:sz w:val="22"/>
          <w:szCs w:val="22"/>
        </w:rPr>
      </w:pPr>
      <w:r w:rsidRPr="00A0642B">
        <w:rPr>
          <w:rFonts w:ascii="Arial" w:hAnsi="Arial" w:cs="Arial"/>
          <w:sz w:val="22"/>
          <w:szCs w:val="22"/>
        </w:rPr>
        <w:tab/>
      </w:r>
      <w:r w:rsidR="00C172C6" w:rsidRPr="00A0642B">
        <w:rPr>
          <w:rFonts w:ascii="Arial" w:hAnsi="Arial" w:cs="Arial"/>
          <w:sz w:val="22"/>
          <w:szCs w:val="22"/>
        </w:rPr>
        <w:tab/>
        <w:t xml:space="preserve">As at </w:t>
      </w:r>
      <w:r w:rsidR="00EA34E3">
        <w:rPr>
          <w:rFonts w:ascii="Arial" w:hAnsi="Arial" w:cs="Arial"/>
          <w:sz w:val="22"/>
          <w:szCs w:val="22"/>
        </w:rPr>
        <w:t>31 March 2026</w:t>
      </w:r>
      <w:r w:rsidR="00C172C6" w:rsidRPr="00A0642B">
        <w:rPr>
          <w:rFonts w:ascii="Arial" w:hAnsi="Arial" w:cs="Arial"/>
          <w:sz w:val="22"/>
          <w:szCs w:val="22"/>
        </w:rPr>
        <w:t xml:space="preserve">, the Company has pledged all shares held by the Company in BFTZ </w:t>
      </w:r>
      <w:proofErr w:type="spellStart"/>
      <w:r w:rsidR="00C172C6" w:rsidRPr="00A0642B">
        <w:rPr>
          <w:rFonts w:ascii="Arial" w:hAnsi="Arial" w:cs="Arial"/>
          <w:sz w:val="22"/>
          <w:szCs w:val="22"/>
        </w:rPr>
        <w:t>Bangpakong</w:t>
      </w:r>
      <w:proofErr w:type="spellEnd"/>
      <w:r w:rsidR="00C172C6" w:rsidRPr="00A0642B">
        <w:rPr>
          <w:rFonts w:ascii="Arial" w:hAnsi="Arial" w:cs="Arial"/>
          <w:sz w:val="22"/>
          <w:szCs w:val="22"/>
        </w:rPr>
        <w:t xml:space="preserve"> Co., Ltd. with a bank as collateral against joint venture’s credit facilities obtained from the bank.</w:t>
      </w:r>
    </w:p>
    <w:p w14:paraId="0C39C345" w14:textId="3BE282EE" w:rsidR="007864C4" w:rsidRDefault="00EC4420" w:rsidP="0059725A">
      <w:pPr>
        <w:tabs>
          <w:tab w:val="left" w:pos="540"/>
          <w:tab w:val="left" w:pos="1920"/>
          <w:tab w:val="left" w:pos="6120"/>
          <w:tab w:val="right" w:pos="7920"/>
        </w:tabs>
        <w:spacing w:before="120" w:after="120" w:line="380" w:lineRule="exact"/>
        <w:ind w:left="547" w:hanging="907"/>
        <w:jc w:val="both"/>
        <w:rPr>
          <w:rFonts w:ascii="Arial" w:hAnsi="Arial" w:cs="Arial"/>
          <w:sz w:val="22"/>
          <w:szCs w:val="22"/>
        </w:rPr>
      </w:pPr>
      <w:r w:rsidRPr="00A0642B">
        <w:rPr>
          <w:rFonts w:ascii="Arial" w:hAnsi="Arial" w:cs="Arial"/>
          <w:sz w:val="22"/>
          <w:szCs w:val="22"/>
        </w:rPr>
        <w:tab/>
      </w:r>
      <w:r w:rsidR="00F47A9E" w:rsidRPr="00A0642B">
        <w:rPr>
          <w:rFonts w:ascii="Arial" w:hAnsi="Arial" w:cs="Arial"/>
          <w:sz w:val="22"/>
          <w:szCs w:val="22"/>
        </w:rPr>
        <w:tab/>
      </w:r>
      <w:r w:rsidR="007864C4" w:rsidRPr="00A0642B">
        <w:rPr>
          <w:rFonts w:ascii="Arial" w:hAnsi="Arial" w:cs="Arial"/>
          <w:sz w:val="22"/>
          <w:szCs w:val="22"/>
        </w:rPr>
        <w:t>During the current period, change</w:t>
      </w:r>
      <w:r w:rsidR="00635973" w:rsidRPr="00A0642B">
        <w:rPr>
          <w:rFonts w:ascii="Arial" w:hAnsi="Arial" w:cs="Arial"/>
          <w:sz w:val="22"/>
          <w:szCs w:val="22"/>
        </w:rPr>
        <w:t>s</w:t>
      </w:r>
      <w:r w:rsidR="007864C4" w:rsidRPr="00A0642B">
        <w:rPr>
          <w:rFonts w:ascii="Arial" w:hAnsi="Arial" w:cs="Arial"/>
          <w:sz w:val="22"/>
          <w:szCs w:val="22"/>
        </w:rPr>
        <w:t xml:space="preserve"> in the joint ventures' structure were as follows:</w:t>
      </w:r>
    </w:p>
    <w:p w14:paraId="60426464" w14:textId="3D5479A5" w:rsidR="0082166C" w:rsidRPr="00A0642B" w:rsidRDefault="0082166C" w:rsidP="0059725A">
      <w:pPr>
        <w:tabs>
          <w:tab w:val="left" w:pos="540"/>
          <w:tab w:val="left" w:pos="6120"/>
          <w:tab w:val="right" w:pos="7920"/>
        </w:tabs>
        <w:spacing w:before="120" w:after="120" w:line="380" w:lineRule="exact"/>
        <w:ind w:left="900" w:hanging="900"/>
        <w:jc w:val="both"/>
        <w:rPr>
          <w:rFonts w:ascii="Arial" w:hAnsi="Arial" w:cs="Arial"/>
          <w:sz w:val="22"/>
          <w:szCs w:val="22"/>
          <w:u w:val="single"/>
        </w:rPr>
      </w:pPr>
      <w:bookmarkStart w:id="3" w:name="_Hlk134704124"/>
      <w:r w:rsidRPr="00A0642B">
        <w:rPr>
          <w:rFonts w:ascii="Arial" w:hAnsi="Arial" w:cs="Arial"/>
          <w:sz w:val="22"/>
          <w:szCs w:val="22"/>
          <w:cs/>
        </w:rPr>
        <w:tab/>
      </w:r>
      <w:r w:rsidRPr="00A0642B">
        <w:rPr>
          <w:rFonts w:ascii="Arial" w:hAnsi="Arial" w:cs="Arial"/>
          <w:sz w:val="22"/>
          <w:szCs w:val="22"/>
        </w:rPr>
        <w:t>(1)</w:t>
      </w:r>
      <w:r w:rsidRPr="00A0642B">
        <w:rPr>
          <w:rFonts w:ascii="Arial" w:hAnsi="Arial" w:cs="Arial"/>
          <w:sz w:val="22"/>
          <w:szCs w:val="22"/>
        </w:rPr>
        <w:tab/>
      </w:r>
      <w:r w:rsidRPr="00A0642B">
        <w:rPr>
          <w:rFonts w:ascii="Arial" w:hAnsi="Arial" w:cs="Arial"/>
          <w:sz w:val="22"/>
          <w:szCs w:val="22"/>
          <w:u w:val="single"/>
        </w:rPr>
        <w:t>Changes of status from investment in subsidiar</w:t>
      </w:r>
      <w:r w:rsidR="00AB4BD5">
        <w:rPr>
          <w:rFonts w:ascii="Arial" w:hAnsi="Arial" w:cs="Arial"/>
          <w:sz w:val="22"/>
          <w:szCs w:val="22"/>
          <w:u w:val="single"/>
        </w:rPr>
        <w:t>ies</w:t>
      </w:r>
      <w:r w:rsidRPr="00A0642B">
        <w:rPr>
          <w:rFonts w:ascii="Arial" w:hAnsi="Arial" w:cs="Arial"/>
          <w:sz w:val="22"/>
          <w:szCs w:val="22"/>
          <w:u w:val="single"/>
        </w:rPr>
        <w:t xml:space="preserve"> to investment in joint venture</w:t>
      </w:r>
      <w:r w:rsidR="00AB4BD5">
        <w:rPr>
          <w:rFonts w:ascii="Arial" w:hAnsi="Arial" w:cs="Arial"/>
          <w:sz w:val="22"/>
          <w:szCs w:val="22"/>
          <w:u w:val="single"/>
        </w:rPr>
        <w:t>s</w:t>
      </w:r>
    </w:p>
    <w:p w14:paraId="6E1235C7" w14:textId="5048C384" w:rsidR="0082166C" w:rsidRDefault="0082166C" w:rsidP="0059725A">
      <w:pPr>
        <w:tabs>
          <w:tab w:val="left" w:pos="540"/>
          <w:tab w:val="left" w:pos="6120"/>
          <w:tab w:val="right" w:pos="7920"/>
        </w:tabs>
        <w:spacing w:before="120" w:after="120" w:line="380" w:lineRule="exact"/>
        <w:ind w:left="907" w:hanging="907"/>
        <w:jc w:val="both"/>
        <w:rPr>
          <w:rFonts w:ascii="Arial" w:hAnsi="Arial" w:cs="Arial"/>
          <w:sz w:val="22"/>
          <w:szCs w:val="22"/>
        </w:rPr>
      </w:pPr>
      <w:r w:rsidRPr="00A0642B">
        <w:rPr>
          <w:rFonts w:ascii="Arial" w:hAnsi="Arial" w:cs="Arial"/>
          <w:szCs w:val="22"/>
        </w:rPr>
        <w:tab/>
      </w:r>
      <w:r w:rsidRPr="00A0642B">
        <w:rPr>
          <w:rFonts w:ascii="Arial" w:hAnsi="Arial" w:cs="Arial"/>
          <w:sz w:val="22"/>
          <w:szCs w:val="22"/>
        </w:rPr>
        <w:tab/>
      </w:r>
      <w:r w:rsidR="00A06B28" w:rsidRPr="00A0642B">
        <w:rPr>
          <w:rFonts w:ascii="Arial" w:hAnsi="Arial" w:cs="Arial"/>
          <w:sz w:val="22"/>
          <w:szCs w:val="22"/>
        </w:rPr>
        <w:t xml:space="preserve">During the current period, the Company </w:t>
      </w:r>
      <w:r w:rsidR="009E1FC3" w:rsidRPr="00A0642B">
        <w:rPr>
          <w:rFonts w:ascii="Arial" w:hAnsi="Arial" w:cs="Arial"/>
          <w:sz w:val="22"/>
          <w:szCs w:val="22"/>
        </w:rPr>
        <w:t>divested</w:t>
      </w:r>
      <w:r w:rsidR="00A06B28" w:rsidRPr="00A0642B">
        <w:rPr>
          <w:rFonts w:ascii="Arial" w:hAnsi="Arial" w:cs="Arial"/>
          <w:sz w:val="22"/>
          <w:szCs w:val="22"/>
        </w:rPr>
        <w:t xml:space="preserve"> ordinary shares in subsidiar</w:t>
      </w:r>
      <w:r w:rsidR="00AB4BD5">
        <w:rPr>
          <w:rFonts w:ascii="Arial" w:hAnsi="Arial" w:cs="Arial"/>
          <w:sz w:val="22"/>
          <w:szCs w:val="22"/>
        </w:rPr>
        <w:t>ies</w:t>
      </w:r>
      <w:r w:rsidR="00A06B28" w:rsidRPr="00A0642B">
        <w:rPr>
          <w:rFonts w:ascii="Arial" w:hAnsi="Arial" w:cs="Arial"/>
          <w:sz w:val="22"/>
          <w:szCs w:val="22"/>
        </w:rPr>
        <w:t xml:space="preserve"> to</w:t>
      </w:r>
      <w:r w:rsidR="00E950C7" w:rsidRPr="00A0642B">
        <w:rPr>
          <w:rFonts w:ascii="Arial" w:hAnsi="Arial" w:cs="Arial"/>
          <w:sz w:val="22"/>
          <w:szCs w:val="22"/>
        </w:rPr>
        <w:t xml:space="preserve"> </w:t>
      </w:r>
      <w:r w:rsidR="009E1FC3" w:rsidRPr="009E1FC3">
        <w:rPr>
          <w:rFonts w:ascii="Arial" w:hAnsi="Arial" w:cs="Arial"/>
          <w:sz w:val="22"/>
          <w:szCs w:val="22"/>
        </w:rPr>
        <w:t>Four P Holdings Co., Ltd.</w:t>
      </w:r>
      <w:r w:rsidR="009E1FC3">
        <w:rPr>
          <w:rFonts w:ascii="Arial" w:hAnsi="Arial" w:cs="Arial"/>
          <w:sz w:val="22"/>
          <w:szCs w:val="22"/>
        </w:rPr>
        <w:t xml:space="preserve"> </w:t>
      </w:r>
      <w:r w:rsidR="009E1FC3" w:rsidRPr="000A43F7">
        <w:rPr>
          <w:rFonts w:ascii="Arial" w:hAnsi="Arial" w:cs="Arial"/>
          <w:sz w:val="22"/>
          <w:szCs w:val="22"/>
        </w:rPr>
        <w:t>and Mitsui Fudosan Asia Development (Thailand) Company Limited</w:t>
      </w:r>
      <w:r w:rsidR="00A06B28" w:rsidRPr="00A0642B">
        <w:rPr>
          <w:rFonts w:ascii="Arial" w:hAnsi="Arial" w:cs="Arial"/>
          <w:sz w:val="22"/>
          <w:szCs w:val="22"/>
        </w:rPr>
        <w:t xml:space="preserve"> at a mutually agreed - upon price, as described in Note </w:t>
      </w:r>
      <w:r w:rsidR="00B94238" w:rsidRPr="00A0642B">
        <w:rPr>
          <w:rFonts w:ascii="Arial" w:hAnsi="Arial" w:cs="Arial"/>
          <w:sz w:val="22"/>
          <w:szCs w:val="22"/>
        </w:rPr>
        <w:t>7</w:t>
      </w:r>
      <w:r w:rsidR="009E6613">
        <w:rPr>
          <w:rFonts w:ascii="Arial" w:hAnsi="Arial" w:cs="Arial"/>
          <w:sz w:val="22"/>
          <w:szCs w:val="22"/>
        </w:rPr>
        <w:t xml:space="preserve"> </w:t>
      </w:r>
      <w:r w:rsidR="00A06B28" w:rsidRPr="00A0642B">
        <w:rPr>
          <w:rFonts w:ascii="Arial" w:hAnsi="Arial" w:cs="Arial"/>
          <w:sz w:val="22"/>
          <w:szCs w:val="22"/>
        </w:rPr>
        <w:t>(</w:t>
      </w:r>
      <w:r w:rsidR="009E1FC3">
        <w:rPr>
          <w:rFonts w:ascii="Arial" w:hAnsi="Arial" w:cs="Arial"/>
          <w:sz w:val="22"/>
          <w:szCs w:val="22"/>
        </w:rPr>
        <w:t>4</w:t>
      </w:r>
      <w:r w:rsidR="00A06B28" w:rsidRPr="00A0642B">
        <w:rPr>
          <w:rFonts w:ascii="Arial" w:hAnsi="Arial" w:cs="Arial"/>
          <w:sz w:val="22"/>
          <w:szCs w:val="22"/>
        </w:rPr>
        <w:t>). Details of investment in</w:t>
      </w:r>
      <w:r w:rsidR="00E950C7" w:rsidRPr="00A0642B">
        <w:rPr>
          <w:rFonts w:ascii="Arial" w:hAnsi="Arial" w:cs="Arial"/>
          <w:sz w:val="22"/>
          <w:szCs w:val="22"/>
        </w:rPr>
        <w:t xml:space="preserve"> a</w:t>
      </w:r>
      <w:r w:rsidR="00A06B28" w:rsidRPr="00A0642B">
        <w:rPr>
          <w:rFonts w:ascii="Arial" w:hAnsi="Arial" w:cs="Arial"/>
          <w:sz w:val="22"/>
          <w:szCs w:val="22"/>
        </w:rPr>
        <w:t xml:space="preserve"> subsidiar</w:t>
      </w:r>
      <w:r w:rsidR="00E950C7" w:rsidRPr="00A0642B">
        <w:rPr>
          <w:rFonts w:ascii="Arial" w:hAnsi="Arial" w:cs="Arial"/>
          <w:sz w:val="22"/>
          <w:szCs w:val="22"/>
        </w:rPr>
        <w:t>y</w:t>
      </w:r>
      <w:r w:rsidR="00A06B28" w:rsidRPr="00A0642B">
        <w:rPr>
          <w:rFonts w:ascii="Arial" w:hAnsi="Arial" w:cs="Arial"/>
          <w:sz w:val="22"/>
          <w:szCs w:val="22"/>
        </w:rPr>
        <w:t xml:space="preserve"> which change the status to investment in joint ventures </w:t>
      </w:r>
      <w:r w:rsidR="009E6613">
        <w:rPr>
          <w:rFonts w:ascii="Arial" w:hAnsi="Arial" w:cs="Arial"/>
          <w:sz w:val="22"/>
          <w:szCs w:val="22"/>
        </w:rPr>
        <w:t>are</w:t>
      </w:r>
      <w:r w:rsidR="00A06B28" w:rsidRPr="00A0642B">
        <w:rPr>
          <w:rFonts w:ascii="Arial" w:hAnsi="Arial" w:cs="Arial"/>
          <w:sz w:val="22"/>
          <w:szCs w:val="22"/>
        </w:rPr>
        <w:t xml:space="preserve"> as follows:</w:t>
      </w:r>
    </w:p>
    <w:tbl>
      <w:tblPr>
        <w:tblW w:w="9090" w:type="dxa"/>
        <w:tblInd w:w="180" w:type="dxa"/>
        <w:tblLayout w:type="fixed"/>
        <w:tblLook w:val="04A0" w:firstRow="1" w:lastRow="0" w:firstColumn="1" w:lastColumn="0" w:noHBand="0" w:noVBand="1"/>
      </w:tblPr>
      <w:tblGrid>
        <w:gridCol w:w="2160"/>
        <w:gridCol w:w="1260"/>
        <w:gridCol w:w="1440"/>
        <w:gridCol w:w="1395"/>
        <w:gridCol w:w="45"/>
        <w:gridCol w:w="1350"/>
        <w:gridCol w:w="1440"/>
      </w:tblGrid>
      <w:tr w:rsidR="009E1FC3" w:rsidRPr="000A43F7" w14:paraId="71B09DAA" w14:textId="77777777" w:rsidTr="009E6613">
        <w:tc>
          <w:tcPr>
            <w:tcW w:w="2160" w:type="dxa"/>
          </w:tcPr>
          <w:p w14:paraId="5491AC74" w14:textId="77777777" w:rsidR="009E1FC3" w:rsidRPr="000A43F7" w:rsidRDefault="009E1FC3" w:rsidP="00B66C96">
            <w:pPr>
              <w:spacing w:line="360" w:lineRule="exact"/>
              <w:jc w:val="center"/>
              <w:rPr>
                <w:rFonts w:ascii="Arial" w:eastAsia="Arial Unicode MS" w:hAnsi="Arial" w:cs="Arial"/>
                <w:sz w:val="18"/>
                <w:szCs w:val="18"/>
              </w:rPr>
            </w:pPr>
          </w:p>
        </w:tc>
        <w:tc>
          <w:tcPr>
            <w:tcW w:w="1260" w:type="dxa"/>
            <w:vAlign w:val="bottom"/>
          </w:tcPr>
          <w:p w14:paraId="7391CD8E" w14:textId="77777777" w:rsidR="009E1FC3" w:rsidRPr="000A43F7" w:rsidRDefault="009E1FC3" w:rsidP="00B66C96">
            <w:pPr>
              <w:spacing w:line="360" w:lineRule="exact"/>
              <w:jc w:val="center"/>
              <w:rPr>
                <w:rFonts w:ascii="Arial" w:eastAsia="Arial Unicode MS" w:hAnsi="Arial" w:cs="Arial"/>
                <w:sz w:val="18"/>
                <w:szCs w:val="18"/>
              </w:rPr>
            </w:pPr>
          </w:p>
        </w:tc>
        <w:tc>
          <w:tcPr>
            <w:tcW w:w="1440" w:type="dxa"/>
            <w:vAlign w:val="bottom"/>
            <w:hideMark/>
          </w:tcPr>
          <w:p w14:paraId="3B87C49C" w14:textId="77777777" w:rsidR="009E1FC3" w:rsidRPr="000A43F7" w:rsidRDefault="009E1FC3" w:rsidP="00B66C96">
            <w:pPr>
              <w:spacing w:line="360" w:lineRule="exact"/>
              <w:jc w:val="center"/>
              <w:rPr>
                <w:rFonts w:ascii="Arial" w:eastAsia="Arial Unicode MS" w:hAnsi="Arial" w:cs="Arial"/>
                <w:spacing w:val="-2"/>
                <w:sz w:val="18"/>
                <w:szCs w:val="18"/>
              </w:rPr>
            </w:pPr>
            <w:r w:rsidRPr="000A43F7">
              <w:rPr>
                <w:rFonts w:ascii="Arial" w:eastAsia="Arial Unicode MS" w:hAnsi="Arial" w:cs="Arial"/>
                <w:spacing w:val="-2"/>
                <w:sz w:val="18"/>
                <w:szCs w:val="18"/>
              </w:rPr>
              <w:t>Shareholding</w:t>
            </w:r>
          </w:p>
        </w:tc>
        <w:tc>
          <w:tcPr>
            <w:tcW w:w="2790" w:type="dxa"/>
            <w:gridSpan w:val="3"/>
            <w:hideMark/>
          </w:tcPr>
          <w:p w14:paraId="628E709B" w14:textId="77777777" w:rsidR="009E1FC3" w:rsidRPr="000A43F7" w:rsidRDefault="009E1FC3" w:rsidP="00B66C96">
            <w:pPr>
              <w:pBdr>
                <w:bottom w:val="single" w:sz="4" w:space="1" w:color="auto"/>
              </w:pBdr>
              <w:spacing w:line="360" w:lineRule="exact"/>
              <w:jc w:val="center"/>
              <w:rPr>
                <w:rFonts w:ascii="Arial" w:eastAsia="Arial Unicode MS" w:hAnsi="Arial" w:cs="Arial"/>
                <w:sz w:val="18"/>
                <w:szCs w:val="18"/>
              </w:rPr>
            </w:pPr>
            <w:r w:rsidRPr="000A43F7">
              <w:rPr>
                <w:rFonts w:ascii="Arial" w:eastAsia="Arial Unicode MS" w:hAnsi="Arial" w:cs="Arial"/>
                <w:sz w:val="18"/>
                <w:szCs w:val="18"/>
              </w:rPr>
              <w:t>Investment value</w:t>
            </w:r>
          </w:p>
        </w:tc>
        <w:tc>
          <w:tcPr>
            <w:tcW w:w="1440" w:type="dxa"/>
            <w:vAlign w:val="bottom"/>
            <w:hideMark/>
          </w:tcPr>
          <w:p w14:paraId="0D82E5A5" w14:textId="77777777" w:rsidR="009E1FC3" w:rsidRPr="000A43F7" w:rsidRDefault="009E1FC3" w:rsidP="00B66C96">
            <w:pPr>
              <w:spacing w:line="360" w:lineRule="exact"/>
              <w:jc w:val="center"/>
              <w:rPr>
                <w:rFonts w:ascii="Arial" w:eastAsia="Arial Unicode MS" w:hAnsi="Arial" w:cs="Arial"/>
                <w:sz w:val="18"/>
                <w:szCs w:val="18"/>
              </w:rPr>
            </w:pPr>
            <w:r w:rsidRPr="000A43F7">
              <w:rPr>
                <w:rFonts w:ascii="Arial" w:eastAsia="Arial Unicode MS" w:hAnsi="Arial" w:cs="Arial"/>
                <w:sz w:val="18"/>
                <w:szCs w:val="18"/>
              </w:rPr>
              <w:t xml:space="preserve"> </w:t>
            </w:r>
          </w:p>
        </w:tc>
      </w:tr>
      <w:tr w:rsidR="009E1FC3" w:rsidRPr="000A43F7" w14:paraId="0D127A40" w14:textId="77777777" w:rsidTr="009E6613">
        <w:tc>
          <w:tcPr>
            <w:tcW w:w="2160" w:type="dxa"/>
          </w:tcPr>
          <w:p w14:paraId="1F9D81D7" w14:textId="77777777" w:rsidR="009E1FC3" w:rsidRPr="000A43F7" w:rsidRDefault="009E1FC3" w:rsidP="00B66C96">
            <w:pPr>
              <w:spacing w:line="360" w:lineRule="exact"/>
              <w:jc w:val="center"/>
              <w:rPr>
                <w:rFonts w:ascii="Arial" w:eastAsia="Arial Unicode MS" w:hAnsi="Arial" w:cs="Arial"/>
                <w:sz w:val="18"/>
                <w:szCs w:val="18"/>
              </w:rPr>
            </w:pPr>
          </w:p>
        </w:tc>
        <w:tc>
          <w:tcPr>
            <w:tcW w:w="1260" w:type="dxa"/>
            <w:vAlign w:val="bottom"/>
            <w:hideMark/>
          </w:tcPr>
          <w:p w14:paraId="788ACAFA" w14:textId="77777777" w:rsidR="009E1FC3" w:rsidRPr="000A43F7" w:rsidRDefault="009E1FC3" w:rsidP="00B66C96">
            <w:pPr>
              <w:spacing w:line="360" w:lineRule="exact"/>
              <w:jc w:val="center"/>
              <w:rPr>
                <w:rFonts w:ascii="Arial" w:eastAsia="Arial Unicode MS" w:hAnsi="Arial" w:cs="Arial"/>
                <w:sz w:val="18"/>
                <w:szCs w:val="18"/>
              </w:rPr>
            </w:pPr>
            <w:r w:rsidRPr="000A43F7">
              <w:rPr>
                <w:rFonts w:ascii="Arial" w:eastAsia="Arial Unicode MS" w:hAnsi="Arial" w:cs="Arial"/>
                <w:sz w:val="18"/>
                <w:szCs w:val="18"/>
              </w:rPr>
              <w:t>Issued</w:t>
            </w:r>
          </w:p>
        </w:tc>
        <w:tc>
          <w:tcPr>
            <w:tcW w:w="1440" w:type="dxa"/>
            <w:vAlign w:val="bottom"/>
            <w:hideMark/>
          </w:tcPr>
          <w:p w14:paraId="7F99C9A9" w14:textId="77777777" w:rsidR="009E1FC3" w:rsidRPr="000A43F7" w:rsidRDefault="009E1FC3" w:rsidP="00B66C96">
            <w:pPr>
              <w:spacing w:line="360" w:lineRule="exact"/>
              <w:jc w:val="center"/>
              <w:rPr>
                <w:rFonts w:ascii="Arial" w:eastAsia="Arial Unicode MS" w:hAnsi="Arial" w:cs="Arial"/>
                <w:sz w:val="18"/>
                <w:szCs w:val="18"/>
              </w:rPr>
            </w:pPr>
            <w:r w:rsidRPr="000A43F7">
              <w:rPr>
                <w:rFonts w:ascii="Arial" w:eastAsia="Arial Unicode MS" w:hAnsi="Arial" w:cs="Arial"/>
                <w:spacing w:val="-2"/>
                <w:sz w:val="18"/>
                <w:szCs w:val="18"/>
              </w:rPr>
              <w:t>percentage</w:t>
            </w:r>
          </w:p>
        </w:tc>
        <w:tc>
          <w:tcPr>
            <w:tcW w:w="1395" w:type="dxa"/>
            <w:hideMark/>
          </w:tcPr>
          <w:p w14:paraId="49DA4783" w14:textId="77777777" w:rsidR="009E1FC3" w:rsidRPr="000A43F7" w:rsidRDefault="009E1FC3" w:rsidP="00B66C96">
            <w:pPr>
              <w:spacing w:line="360" w:lineRule="exact"/>
              <w:jc w:val="center"/>
              <w:rPr>
                <w:rFonts w:ascii="Arial" w:eastAsia="Arial Unicode MS" w:hAnsi="Arial" w:cs="Arial"/>
                <w:spacing w:val="-2"/>
                <w:sz w:val="18"/>
                <w:szCs w:val="18"/>
              </w:rPr>
            </w:pPr>
            <w:r w:rsidRPr="000A43F7">
              <w:rPr>
                <w:rFonts w:ascii="Arial" w:eastAsia="Arial Unicode MS" w:hAnsi="Arial" w:cs="Arial"/>
                <w:sz w:val="18"/>
                <w:szCs w:val="18"/>
              </w:rPr>
              <w:t>Consolidated</w:t>
            </w:r>
          </w:p>
        </w:tc>
        <w:tc>
          <w:tcPr>
            <w:tcW w:w="1395" w:type="dxa"/>
            <w:gridSpan w:val="2"/>
            <w:hideMark/>
          </w:tcPr>
          <w:p w14:paraId="55F654D0" w14:textId="77777777" w:rsidR="009E1FC3" w:rsidRPr="000A43F7" w:rsidRDefault="009E1FC3" w:rsidP="00B66C96">
            <w:pPr>
              <w:spacing w:line="360" w:lineRule="exact"/>
              <w:jc w:val="center"/>
              <w:rPr>
                <w:rFonts w:ascii="Arial" w:eastAsia="Arial Unicode MS" w:hAnsi="Arial" w:cs="Arial"/>
                <w:spacing w:val="-2"/>
                <w:sz w:val="18"/>
                <w:szCs w:val="18"/>
              </w:rPr>
            </w:pPr>
            <w:r w:rsidRPr="000A43F7">
              <w:rPr>
                <w:rFonts w:ascii="Arial" w:eastAsia="Arial Unicode MS" w:hAnsi="Arial" w:cs="Arial"/>
                <w:spacing w:val="-2"/>
                <w:sz w:val="18"/>
                <w:szCs w:val="18"/>
              </w:rPr>
              <w:t>Separate</w:t>
            </w:r>
          </w:p>
        </w:tc>
        <w:tc>
          <w:tcPr>
            <w:tcW w:w="1440" w:type="dxa"/>
            <w:vAlign w:val="bottom"/>
          </w:tcPr>
          <w:p w14:paraId="6620A2CD" w14:textId="77777777" w:rsidR="009E1FC3" w:rsidRPr="000A43F7" w:rsidRDefault="009E1FC3" w:rsidP="00B66C96">
            <w:pPr>
              <w:spacing w:line="360" w:lineRule="exact"/>
              <w:jc w:val="center"/>
              <w:rPr>
                <w:rFonts w:ascii="Arial" w:eastAsia="Arial Unicode MS" w:hAnsi="Arial" w:cs="Arial"/>
                <w:spacing w:val="-2"/>
                <w:sz w:val="18"/>
                <w:szCs w:val="18"/>
              </w:rPr>
            </w:pPr>
          </w:p>
        </w:tc>
      </w:tr>
      <w:tr w:rsidR="009E1FC3" w:rsidRPr="000A43F7" w14:paraId="1D4363AB" w14:textId="77777777" w:rsidTr="009E6613">
        <w:tc>
          <w:tcPr>
            <w:tcW w:w="2160" w:type="dxa"/>
          </w:tcPr>
          <w:p w14:paraId="18E8B2AF" w14:textId="77777777" w:rsidR="009E1FC3" w:rsidRPr="000A43F7" w:rsidRDefault="009E1FC3" w:rsidP="00B66C96">
            <w:pPr>
              <w:spacing w:line="360" w:lineRule="exact"/>
              <w:jc w:val="center"/>
              <w:rPr>
                <w:rFonts w:ascii="Arial" w:eastAsia="Arial Unicode MS" w:hAnsi="Arial" w:cs="Arial"/>
                <w:sz w:val="18"/>
                <w:szCs w:val="18"/>
              </w:rPr>
            </w:pPr>
          </w:p>
        </w:tc>
        <w:tc>
          <w:tcPr>
            <w:tcW w:w="1260" w:type="dxa"/>
            <w:vAlign w:val="bottom"/>
            <w:hideMark/>
          </w:tcPr>
          <w:p w14:paraId="321B975A" w14:textId="77777777" w:rsidR="009E1FC3" w:rsidRPr="000A43F7" w:rsidRDefault="009E1FC3" w:rsidP="00B66C96">
            <w:pPr>
              <w:spacing w:line="360" w:lineRule="exact"/>
              <w:jc w:val="center"/>
              <w:rPr>
                <w:rFonts w:ascii="Arial" w:eastAsia="Arial Unicode MS" w:hAnsi="Arial" w:cs="Arial"/>
                <w:sz w:val="18"/>
                <w:szCs w:val="18"/>
              </w:rPr>
            </w:pPr>
            <w:r w:rsidRPr="000A43F7">
              <w:rPr>
                <w:rFonts w:ascii="Arial" w:eastAsia="Arial Unicode MS" w:hAnsi="Arial" w:cs="Arial"/>
                <w:sz w:val="18"/>
                <w:szCs w:val="18"/>
              </w:rPr>
              <w:t>and paid-up</w:t>
            </w:r>
          </w:p>
        </w:tc>
        <w:tc>
          <w:tcPr>
            <w:tcW w:w="1440" w:type="dxa"/>
            <w:vAlign w:val="bottom"/>
            <w:hideMark/>
          </w:tcPr>
          <w:p w14:paraId="678A1EE0" w14:textId="77777777" w:rsidR="009E1FC3" w:rsidRPr="000A43F7" w:rsidRDefault="009E1FC3" w:rsidP="00B66C96">
            <w:pPr>
              <w:spacing w:line="360" w:lineRule="exact"/>
              <w:ind w:right="-43"/>
              <w:jc w:val="center"/>
              <w:rPr>
                <w:rFonts w:ascii="Arial" w:eastAsia="Arial Unicode MS" w:hAnsi="Arial" w:cs="Arial"/>
                <w:spacing w:val="-2"/>
                <w:sz w:val="18"/>
                <w:szCs w:val="18"/>
              </w:rPr>
            </w:pPr>
            <w:r w:rsidRPr="000A43F7">
              <w:rPr>
                <w:rFonts w:ascii="Arial" w:eastAsia="Arial Unicode MS" w:hAnsi="Arial" w:cs="Arial"/>
                <w:spacing w:val="-2"/>
                <w:sz w:val="18"/>
                <w:szCs w:val="18"/>
              </w:rPr>
              <w:t>after completing</w:t>
            </w:r>
          </w:p>
        </w:tc>
        <w:tc>
          <w:tcPr>
            <w:tcW w:w="1395" w:type="dxa"/>
            <w:hideMark/>
          </w:tcPr>
          <w:p w14:paraId="38CF66A5" w14:textId="77777777" w:rsidR="009E1FC3" w:rsidRPr="000A43F7" w:rsidRDefault="009E1FC3" w:rsidP="00B66C96">
            <w:pPr>
              <w:spacing w:line="360" w:lineRule="exact"/>
              <w:jc w:val="center"/>
              <w:rPr>
                <w:rFonts w:ascii="Arial" w:eastAsia="Arial Unicode MS" w:hAnsi="Arial" w:cs="Arial"/>
                <w:sz w:val="18"/>
                <w:szCs w:val="18"/>
              </w:rPr>
            </w:pPr>
            <w:r w:rsidRPr="000A43F7">
              <w:rPr>
                <w:rFonts w:ascii="Arial" w:eastAsia="Arial Unicode MS" w:hAnsi="Arial" w:cs="Arial"/>
                <w:sz w:val="18"/>
                <w:szCs w:val="18"/>
              </w:rPr>
              <w:t>financial</w:t>
            </w:r>
          </w:p>
        </w:tc>
        <w:tc>
          <w:tcPr>
            <w:tcW w:w="1395" w:type="dxa"/>
            <w:gridSpan w:val="2"/>
            <w:hideMark/>
          </w:tcPr>
          <w:p w14:paraId="07A197AB" w14:textId="77777777" w:rsidR="009E1FC3" w:rsidRPr="000A43F7" w:rsidRDefault="009E1FC3" w:rsidP="00B66C96">
            <w:pPr>
              <w:spacing w:line="360" w:lineRule="exact"/>
              <w:jc w:val="center"/>
              <w:rPr>
                <w:rFonts w:ascii="Arial" w:eastAsia="Arial Unicode MS" w:hAnsi="Arial" w:cs="Arial"/>
                <w:sz w:val="18"/>
                <w:szCs w:val="18"/>
              </w:rPr>
            </w:pPr>
            <w:r w:rsidRPr="000A43F7">
              <w:rPr>
                <w:rFonts w:ascii="Arial" w:eastAsia="Arial Unicode MS" w:hAnsi="Arial" w:cs="Arial"/>
                <w:sz w:val="18"/>
                <w:szCs w:val="18"/>
              </w:rPr>
              <w:t>financial</w:t>
            </w:r>
          </w:p>
        </w:tc>
        <w:tc>
          <w:tcPr>
            <w:tcW w:w="1440" w:type="dxa"/>
            <w:vAlign w:val="bottom"/>
            <w:hideMark/>
          </w:tcPr>
          <w:p w14:paraId="5D4438C9" w14:textId="77777777" w:rsidR="009E1FC3" w:rsidRPr="000A43F7" w:rsidRDefault="009E1FC3" w:rsidP="00B66C96">
            <w:pPr>
              <w:spacing w:line="360" w:lineRule="exact"/>
              <w:jc w:val="center"/>
              <w:rPr>
                <w:rFonts w:ascii="Arial" w:eastAsia="Arial Unicode MS" w:hAnsi="Arial" w:cs="Arial"/>
                <w:sz w:val="18"/>
                <w:szCs w:val="18"/>
              </w:rPr>
            </w:pPr>
            <w:r w:rsidRPr="000A43F7">
              <w:rPr>
                <w:rFonts w:ascii="Arial" w:eastAsia="Arial Unicode MS" w:hAnsi="Arial" w:cs="Arial"/>
                <w:sz w:val="18"/>
                <w:szCs w:val="18"/>
              </w:rPr>
              <w:t>Share</w:t>
            </w:r>
          </w:p>
        </w:tc>
      </w:tr>
      <w:tr w:rsidR="009E1FC3" w:rsidRPr="000A43F7" w14:paraId="48C83F27" w14:textId="77777777" w:rsidTr="009E6613">
        <w:tc>
          <w:tcPr>
            <w:tcW w:w="2160" w:type="dxa"/>
            <w:hideMark/>
          </w:tcPr>
          <w:p w14:paraId="3D535922" w14:textId="77777777" w:rsidR="009E1FC3" w:rsidRPr="000A43F7" w:rsidRDefault="009E1FC3" w:rsidP="00B66C96">
            <w:pPr>
              <w:pBdr>
                <w:bottom w:val="single" w:sz="4" w:space="1" w:color="auto"/>
              </w:pBdr>
              <w:spacing w:line="360" w:lineRule="exact"/>
              <w:jc w:val="center"/>
              <w:rPr>
                <w:rFonts w:ascii="Arial" w:eastAsia="Arial Unicode MS" w:hAnsi="Arial" w:cs="Arial"/>
                <w:sz w:val="18"/>
                <w:szCs w:val="18"/>
              </w:rPr>
            </w:pPr>
            <w:r w:rsidRPr="000A43F7">
              <w:rPr>
                <w:rFonts w:ascii="Arial" w:eastAsia="Arial Unicode MS" w:hAnsi="Arial" w:cs="Arial"/>
                <w:sz w:val="18"/>
                <w:szCs w:val="18"/>
              </w:rPr>
              <w:t>Company’s name</w:t>
            </w:r>
          </w:p>
        </w:tc>
        <w:tc>
          <w:tcPr>
            <w:tcW w:w="1260" w:type="dxa"/>
            <w:hideMark/>
          </w:tcPr>
          <w:p w14:paraId="418F482A" w14:textId="77777777" w:rsidR="009E1FC3" w:rsidRPr="000A43F7" w:rsidRDefault="009E1FC3" w:rsidP="00B66C96">
            <w:pPr>
              <w:pBdr>
                <w:bottom w:val="single" w:sz="4" w:space="1" w:color="auto"/>
              </w:pBdr>
              <w:tabs>
                <w:tab w:val="decimal" w:pos="435"/>
                <w:tab w:val="decimal" w:pos="504"/>
              </w:tabs>
              <w:spacing w:line="360" w:lineRule="exact"/>
              <w:jc w:val="center"/>
              <w:rPr>
                <w:rFonts w:ascii="Arial" w:eastAsia="Arial Unicode MS" w:hAnsi="Arial" w:cs="Arial"/>
                <w:spacing w:val="-4"/>
                <w:sz w:val="18"/>
                <w:szCs w:val="18"/>
              </w:rPr>
            </w:pPr>
            <w:r w:rsidRPr="000A43F7">
              <w:rPr>
                <w:rFonts w:ascii="Arial" w:eastAsia="Arial Unicode MS" w:hAnsi="Arial" w:cs="Arial"/>
                <w:spacing w:val="-4"/>
                <w:sz w:val="18"/>
                <w:szCs w:val="18"/>
              </w:rPr>
              <w:t>share capital</w:t>
            </w:r>
          </w:p>
        </w:tc>
        <w:tc>
          <w:tcPr>
            <w:tcW w:w="1440" w:type="dxa"/>
            <w:hideMark/>
          </w:tcPr>
          <w:p w14:paraId="30D052CB" w14:textId="77777777" w:rsidR="009E1FC3" w:rsidRPr="000A43F7" w:rsidRDefault="009E1FC3" w:rsidP="00B66C96">
            <w:pPr>
              <w:pBdr>
                <w:bottom w:val="single" w:sz="4" w:space="1" w:color="auto"/>
              </w:pBdr>
              <w:spacing w:line="360" w:lineRule="exact"/>
              <w:jc w:val="center"/>
              <w:rPr>
                <w:rFonts w:ascii="Arial" w:eastAsia="Arial Unicode MS" w:hAnsi="Arial" w:cs="Arial"/>
                <w:spacing w:val="-2"/>
                <w:sz w:val="18"/>
                <w:szCs w:val="18"/>
              </w:rPr>
            </w:pPr>
            <w:r w:rsidRPr="000A43F7">
              <w:rPr>
                <w:rFonts w:ascii="Arial" w:eastAsia="Arial Unicode MS" w:hAnsi="Arial" w:cs="Arial"/>
                <w:spacing w:val="-2"/>
                <w:sz w:val="18"/>
                <w:szCs w:val="18"/>
              </w:rPr>
              <w:t>the transaction</w:t>
            </w:r>
          </w:p>
        </w:tc>
        <w:tc>
          <w:tcPr>
            <w:tcW w:w="1395" w:type="dxa"/>
            <w:hideMark/>
          </w:tcPr>
          <w:p w14:paraId="4304FFED" w14:textId="77777777" w:rsidR="009E1FC3" w:rsidRPr="000A43F7" w:rsidRDefault="009E1FC3" w:rsidP="00B66C96">
            <w:pPr>
              <w:pBdr>
                <w:bottom w:val="single" w:sz="4" w:space="1" w:color="auto"/>
              </w:pBdr>
              <w:spacing w:line="360" w:lineRule="exact"/>
              <w:jc w:val="center"/>
              <w:rPr>
                <w:rFonts w:ascii="Arial" w:eastAsia="Arial Unicode MS" w:hAnsi="Arial" w:cs="Arial"/>
                <w:sz w:val="18"/>
                <w:szCs w:val="18"/>
              </w:rPr>
            </w:pPr>
            <w:r w:rsidRPr="000A43F7">
              <w:rPr>
                <w:rFonts w:ascii="Arial" w:eastAsia="Arial Unicode MS" w:hAnsi="Arial" w:cs="Arial"/>
                <w:sz w:val="18"/>
                <w:szCs w:val="18"/>
              </w:rPr>
              <w:t>statements</w:t>
            </w:r>
          </w:p>
        </w:tc>
        <w:tc>
          <w:tcPr>
            <w:tcW w:w="1395" w:type="dxa"/>
            <w:gridSpan w:val="2"/>
            <w:hideMark/>
          </w:tcPr>
          <w:p w14:paraId="31DAFA32" w14:textId="77777777" w:rsidR="009E1FC3" w:rsidRPr="000A43F7" w:rsidRDefault="009E1FC3" w:rsidP="00B66C96">
            <w:pPr>
              <w:pBdr>
                <w:bottom w:val="single" w:sz="4" w:space="1" w:color="auto"/>
              </w:pBdr>
              <w:spacing w:line="360" w:lineRule="exact"/>
              <w:jc w:val="center"/>
              <w:rPr>
                <w:rFonts w:ascii="Arial" w:eastAsia="Arial Unicode MS" w:hAnsi="Arial" w:cs="Arial"/>
                <w:sz w:val="18"/>
                <w:szCs w:val="18"/>
              </w:rPr>
            </w:pPr>
            <w:r w:rsidRPr="000A43F7">
              <w:rPr>
                <w:rFonts w:ascii="Arial" w:eastAsia="Arial Unicode MS" w:hAnsi="Arial" w:cs="Arial"/>
                <w:sz w:val="18"/>
                <w:szCs w:val="18"/>
              </w:rPr>
              <w:t>statements</w:t>
            </w:r>
          </w:p>
        </w:tc>
        <w:tc>
          <w:tcPr>
            <w:tcW w:w="1440" w:type="dxa"/>
            <w:hideMark/>
          </w:tcPr>
          <w:p w14:paraId="38BD1480" w14:textId="77777777" w:rsidR="009E1FC3" w:rsidRPr="000A43F7" w:rsidRDefault="009E1FC3" w:rsidP="00B66C96">
            <w:pPr>
              <w:pBdr>
                <w:bottom w:val="single" w:sz="4" w:space="1" w:color="auto"/>
              </w:pBdr>
              <w:spacing w:line="360" w:lineRule="exact"/>
              <w:jc w:val="center"/>
              <w:rPr>
                <w:rFonts w:ascii="Arial" w:eastAsia="Arial Unicode MS" w:hAnsi="Arial" w:cs="Arial"/>
                <w:spacing w:val="-2"/>
                <w:sz w:val="18"/>
                <w:szCs w:val="18"/>
              </w:rPr>
            </w:pPr>
            <w:r w:rsidRPr="000A43F7">
              <w:rPr>
                <w:rFonts w:ascii="Arial" w:eastAsia="Arial Unicode MS" w:hAnsi="Arial" w:cs="Arial"/>
                <w:sz w:val="18"/>
                <w:szCs w:val="18"/>
              </w:rPr>
              <w:t>transfer date</w:t>
            </w:r>
          </w:p>
        </w:tc>
      </w:tr>
      <w:tr w:rsidR="009E1FC3" w:rsidRPr="000A43F7" w14:paraId="0FEFB0D7" w14:textId="77777777" w:rsidTr="009E6613">
        <w:tc>
          <w:tcPr>
            <w:tcW w:w="2160" w:type="dxa"/>
          </w:tcPr>
          <w:p w14:paraId="452B8E0A" w14:textId="77777777" w:rsidR="009E1FC3" w:rsidRPr="000A43F7" w:rsidRDefault="009E1FC3" w:rsidP="00B66C96">
            <w:pPr>
              <w:spacing w:line="360" w:lineRule="exact"/>
              <w:jc w:val="both"/>
              <w:rPr>
                <w:rFonts w:ascii="Arial" w:eastAsia="Arial Unicode MS" w:hAnsi="Arial" w:cs="Arial"/>
                <w:sz w:val="18"/>
                <w:szCs w:val="18"/>
                <w:lang w:val="th-TH"/>
              </w:rPr>
            </w:pPr>
          </w:p>
        </w:tc>
        <w:tc>
          <w:tcPr>
            <w:tcW w:w="1260" w:type="dxa"/>
            <w:hideMark/>
          </w:tcPr>
          <w:p w14:paraId="32F4EB6D" w14:textId="77777777" w:rsidR="009E1FC3" w:rsidRPr="000A43F7" w:rsidRDefault="009E1FC3" w:rsidP="00B66C96">
            <w:pPr>
              <w:spacing w:line="360" w:lineRule="exact"/>
              <w:ind w:left="-43" w:right="-43"/>
              <w:jc w:val="center"/>
              <w:rPr>
                <w:rFonts w:ascii="Arial" w:eastAsia="Arial Unicode MS" w:hAnsi="Arial" w:cs="Arial"/>
                <w:sz w:val="18"/>
                <w:szCs w:val="18"/>
                <w:cs/>
              </w:rPr>
            </w:pPr>
            <w:r w:rsidRPr="000A43F7">
              <w:rPr>
                <w:rFonts w:ascii="Arial" w:eastAsia="Arial Unicode MS" w:hAnsi="Arial" w:cs="Arial"/>
                <w:sz w:val="18"/>
                <w:szCs w:val="18"/>
              </w:rPr>
              <w:t>(Million Baht)</w:t>
            </w:r>
          </w:p>
        </w:tc>
        <w:tc>
          <w:tcPr>
            <w:tcW w:w="1440" w:type="dxa"/>
            <w:hideMark/>
          </w:tcPr>
          <w:p w14:paraId="78F88D9C" w14:textId="77777777" w:rsidR="009E1FC3" w:rsidRPr="000A43F7" w:rsidRDefault="009E1FC3" w:rsidP="00B66C96">
            <w:pPr>
              <w:spacing w:line="360" w:lineRule="exact"/>
              <w:jc w:val="center"/>
              <w:rPr>
                <w:rFonts w:ascii="Arial" w:eastAsia="Arial Unicode MS" w:hAnsi="Arial" w:cs="Arial"/>
                <w:sz w:val="18"/>
                <w:szCs w:val="18"/>
                <w:cs/>
              </w:rPr>
            </w:pPr>
            <w:r w:rsidRPr="000A43F7">
              <w:rPr>
                <w:rFonts w:ascii="Arial" w:eastAsia="Arial Unicode MS" w:hAnsi="Arial" w:cs="Arial"/>
                <w:sz w:val="18"/>
                <w:szCs w:val="18"/>
              </w:rPr>
              <w:t>(%)</w:t>
            </w:r>
          </w:p>
        </w:tc>
        <w:tc>
          <w:tcPr>
            <w:tcW w:w="1395" w:type="dxa"/>
            <w:hideMark/>
          </w:tcPr>
          <w:p w14:paraId="725D91C7" w14:textId="77777777" w:rsidR="009E1FC3" w:rsidRPr="000A43F7" w:rsidRDefault="009E1FC3" w:rsidP="00B66C96">
            <w:pPr>
              <w:spacing w:line="360" w:lineRule="exact"/>
              <w:jc w:val="center"/>
              <w:rPr>
                <w:rFonts w:ascii="Arial" w:eastAsia="Arial Unicode MS" w:hAnsi="Arial" w:cs="Arial"/>
                <w:sz w:val="18"/>
                <w:szCs w:val="18"/>
                <w:cs/>
              </w:rPr>
            </w:pPr>
            <w:r w:rsidRPr="000A43F7">
              <w:rPr>
                <w:rFonts w:ascii="Arial" w:eastAsia="Arial Unicode MS" w:hAnsi="Arial" w:cs="Arial"/>
                <w:sz w:val="18"/>
                <w:szCs w:val="18"/>
              </w:rPr>
              <w:t>(Million Baht)</w:t>
            </w:r>
          </w:p>
        </w:tc>
        <w:tc>
          <w:tcPr>
            <w:tcW w:w="1395" w:type="dxa"/>
            <w:gridSpan w:val="2"/>
            <w:hideMark/>
          </w:tcPr>
          <w:p w14:paraId="0AAE8618" w14:textId="77777777" w:rsidR="009E1FC3" w:rsidRPr="000A43F7" w:rsidRDefault="009E1FC3" w:rsidP="00B66C96">
            <w:pPr>
              <w:spacing w:line="360" w:lineRule="exact"/>
              <w:jc w:val="center"/>
              <w:rPr>
                <w:rFonts w:ascii="Arial" w:eastAsia="Arial Unicode MS" w:hAnsi="Arial" w:cs="Arial"/>
                <w:sz w:val="18"/>
                <w:szCs w:val="18"/>
              </w:rPr>
            </w:pPr>
            <w:r w:rsidRPr="000A43F7">
              <w:rPr>
                <w:rFonts w:ascii="Arial" w:eastAsia="Arial Unicode MS" w:hAnsi="Arial" w:cs="Arial"/>
                <w:sz w:val="18"/>
                <w:szCs w:val="18"/>
              </w:rPr>
              <w:t>(Million Baht)</w:t>
            </w:r>
          </w:p>
        </w:tc>
        <w:tc>
          <w:tcPr>
            <w:tcW w:w="1440" w:type="dxa"/>
          </w:tcPr>
          <w:p w14:paraId="645AF180" w14:textId="77777777" w:rsidR="009E1FC3" w:rsidRPr="000A43F7" w:rsidRDefault="009E1FC3" w:rsidP="00B66C96">
            <w:pPr>
              <w:spacing w:line="360" w:lineRule="exact"/>
              <w:jc w:val="center"/>
              <w:rPr>
                <w:rFonts w:ascii="Arial" w:eastAsia="Arial Unicode MS" w:hAnsi="Arial" w:cs="Arial"/>
                <w:sz w:val="18"/>
                <w:szCs w:val="18"/>
              </w:rPr>
            </w:pPr>
          </w:p>
        </w:tc>
      </w:tr>
      <w:tr w:rsidR="005B4AFB" w:rsidRPr="000A43F7" w14:paraId="06F7FC3A" w14:textId="77777777" w:rsidTr="009E6613">
        <w:tc>
          <w:tcPr>
            <w:tcW w:w="3420" w:type="dxa"/>
            <w:gridSpan w:val="2"/>
          </w:tcPr>
          <w:p w14:paraId="46A73807" w14:textId="77777777" w:rsidR="005B4AFB" w:rsidRPr="000A43F7" w:rsidRDefault="005B4AFB" w:rsidP="00B66C96">
            <w:pPr>
              <w:tabs>
                <w:tab w:val="decimal" w:pos="796"/>
              </w:tabs>
              <w:spacing w:line="360" w:lineRule="exact"/>
              <w:rPr>
                <w:rFonts w:ascii="Arial" w:hAnsi="Arial" w:cs="Arial"/>
                <w:sz w:val="18"/>
                <w:szCs w:val="18"/>
                <w:u w:val="single"/>
                <w:cs/>
              </w:rPr>
            </w:pPr>
            <w:r w:rsidRPr="000A43F7">
              <w:rPr>
                <w:rFonts w:ascii="Arial" w:hAnsi="Arial" w:cs="Arial"/>
                <w:sz w:val="18"/>
                <w:szCs w:val="18"/>
                <w:u w:val="single"/>
              </w:rPr>
              <w:t xml:space="preserve">Sold to </w:t>
            </w:r>
            <w:r w:rsidRPr="009E1FC3">
              <w:rPr>
                <w:rFonts w:ascii="Arial" w:hAnsi="Arial" w:cs="Arial"/>
                <w:sz w:val="18"/>
                <w:szCs w:val="18"/>
                <w:u w:val="single"/>
              </w:rPr>
              <w:t>Four P Holdings Co., Ltd.</w:t>
            </w:r>
          </w:p>
        </w:tc>
        <w:tc>
          <w:tcPr>
            <w:tcW w:w="1440" w:type="dxa"/>
          </w:tcPr>
          <w:p w14:paraId="181D2E93" w14:textId="77777777" w:rsidR="005B4AFB" w:rsidRPr="000A43F7" w:rsidRDefault="005B4AFB" w:rsidP="00B66C96">
            <w:pPr>
              <w:tabs>
                <w:tab w:val="decimal" w:pos="796"/>
              </w:tabs>
              <w:spacing w:line="360" w:lineRule="exact"/>
              <w:rPr>
                <w:rFonts w:ascii="Arial" w:hAnsi="Arial" w:cs="Arial"/>
                <w:sz w:val="18"/>
                <w:szCs w:val="18"/>
                <w:u w:val="single"/>
                <w:cs/>
              </w:rPr>
            </w:pPr>
          </w:p>
        </w:tc>
        <w:tc>
          <w:tcPr>
            <w:tcW w:w="1395" w:type="dxa"/>
          </w:tcPr>
          <w:p w14:paraId="795FECD0" w14:textId="538594B8" w:rsidR="005B4AFB" w:rsidRPr="000A43F7" w:rsidRDefault="005B4AFB" w:rsidP="00B66C96">
            <w:pPr>
              <w:tabs>
                <w:tab w:val="decimal" w:pos="796"/>
              </w:tabs>
              <w:spacing w:line="360" w:lineRule="exact"/>
              <w:rPr>
                <w:rFonts w:ascii="Arial" w:hAnsi="Arial" w:cs="Arial"/>
                <w:sz w:val="18"/>
                <w:szCs w:val="18"/>
                <w:u w:val="single"/>
                <w:cs/>
              </w:rPr>
            </w:pPr>
          </w:p>
        </w:tc>
        <w:tc>
          <w:tcPr>
            <w:tcW w:w="1395" w:type="dxa"/>
            <w:gridSpan w:val="2"/>
          </w:tcPr>
          <w:p w14:paraId="700CD70E" w14:textId="77777777" w:rsidR="005B4AFB" w:rsidRPr="000A43F7" w:rsidRDefault="005B4AFB" w:rsidP="00B66C96">
            <w:pPr>
              <w:tabs>
                <w:tab w:val="decimal" w:pos="796"/>
              </w:tabs>
              <w:spacing w:line="360" w:lineRule="exact"/>
              <w:jc w:val="center"/>
              <w:rPr>
                <w:rFonts w:ascii="Arial" w:hAnsi="Arial" w:cs="Arial"/>
                <w:sz w:val="18"/>
                <w:szCs w:val="18"/>
              </w:rPr>
            </w:pPr>
          </w:p>
        </w:tc>
        <w:tc>
          <w:tcPr>
            <w:tcW w:w="1440" w:type="dxa"/>
          </w:tcPr>
          <w:p w14:paraId="37A318B7" w14:textId="77777777" w:rsidR="005B4AFB" w:rsidRPr="000A43F7" w:rsidRDefault="005B4AFB" w:rsidP="00B66C96">
            <w:pPr>
              <w:spacing w:line="360" w:lineRule="exact"/>
              <w:rPr>
                <w:rFonts w:ascii="Arial" w:hAnsi="Arial" w:cs="Arial"/>
                <w:sz w:val="18"/>
                <w:szCs w:val="18"/>
              </w:rPr>
            </w:pPr>
          </w:p>
        </w:tc>
      </w:tr>
      <w:tr w:rsidR="009E1FC3" w:rsidRPr="000A43F7" w14:paraId="0FAD5CA9" w14:textId="77777777" w:rsidTr="009E6613">
        <w:tc>
          <w:tcPr>
            <w:tcW w:w="2160" w:type="dxa"/>
            <w:hideMark/>
          </w:tcPr>
          <w:p w14:paraId="7293E514" w14:textId="3132FD14" w:rsidR="009E1FC3" w:rsidRPr="000A43F7" w:rsidRDefault="005B4AFB" w:rsidP="00B66C96">
            <w:pPr>
              <w:spacing w:line="360" w:lineRule="exact"/>
              <w:ind w:right="-112"/>
              <w:rPr>
                <w:rFonts w:ascii="Arial" w:hAnsi="Arial" w:cs="Arial"/>
                <w:sz w:val="18"/>
                <w:szCs w:val="18"/>
              </w:rPr>
            </w:pPr>
            <w:proofErr w:type="spellStart"/>
            <w:r>
              <w:rPr>
                <w:rFonts w:ascii="Arial" w:hAnsi="Arial" w:cs="Arial"/>
                <w:sz w:val="18"/>
                <w:szCs w:val="18"/>
              </w:rPr>
              <w:t>Thirakhun</w:t>
            </w:r>
            <w:proofErr w:type="spellEnd"/>
            <w:r w:rsidR="009E1FC3" w:rsidRPr="000A43F7">
              <w:rPr>
                <w:rFonts w:ascii="Arial" w:hAnsi="Arial" w:cs="Arial"/>
                <w:sz w:val="18"/>
                <w:szCs w:val="18"/>
              </w:rPr>
              <w:t xml:space="preserve"> Co., Ltd.</w:t>
            </w:r>
          </w:p>
        </w:tc>
        <w:tc>
          <w:tcPr>
            <w:tcW w:w="1260" w:type="dxa"/>
            <w:hideMark/>
          </w:tcPr>
          <w:p w14:paraId="2EC83052" w14:textId="27DCFA02" w:rsidR="009E1FC3" w:rsidRPr="000A43F7" w:rsidRDefault="009E1FC3" w:rsidP="00B66C96">
            <w:pPr>
              <w:tabs>
                <w:tab w:val="decimal" w:pos="796"/>
              </w:tabs>
              <w:spacing w:line="360" w:lineRule="exact"/>
              <w:jc w:val="center"/>
              <w:rPr>
                <w:rFonts w:ascii="Arial" w:hAnsi="Arial" w:cs="Arial"/>
                <w:sz w:val="18"/>
                <w:szCs w:val="22"/>
              </w:rPr>
            </w:pPr>
            <w:r w:rsidRPr="000A43F7">
              <w:rPr>
                <w:rFonts w:ascii="Arial" w:hAnsi="Arial" w:cs="Arial"/>
                <w:sz w:val="18"/>
                <w:szCs w:val="22"/>
              </w:rPr>
              <w:t>50</w:t>
            </w:r>
          </w:p>
        </w:tc>
        <w:tc>
          <w:tcPr>
            <w:tcW w:w="1440" w:type="dxa"/>
            <w:hideMark/>
          </w:tcPr>
          <w:p w14:paraId="50F27D99" w14:textId="1E9B640F" w:rsidR="009E1FC3" w:rsidRPr="000A43F7" w:rsidRDefault="005B4AFB" w:rsidP="00B66C96">
            <w:pPr>
              <w:spacing w:line="360" w:lineRule="exact"/>
              <w:jc w:val="center"/>
              <w:rPr>
                <w:rFonts w:ascii="Arial" w:hAnsi="Arial" w:cs="Arial"/>
                <w:sz w:val="18"/>
                <w:szCs w:val="18"/>
              </w:rPr>
            </w:pPr>
            <w:r>
              <w:rPr>
                <w:rFonts w:ascii="Arial" w:hAnsi="Arial" w:cs="Arial"/>
                <w:sz w:val="18"/>
                <w:szCs w:val="18"/>
              </w:rPr>
              <w:t>50</w:t>
            </w:r>
          </w:p>
        </w:tc>
        <w:tc>
          <w:tcPr>
            <w:tcW w:w="1395" w:type="dxa"/>
            <w:hideMark/>
          </w:tcPr>
          <w:p w14:paraId="01C93F30" w14:textId="5154F6A4" w:rsidR="009E1FC3" w:rsidRPr="000A43F7" w:rsidRDefault="005B4AFB" w:rsidP="00B66C96">
            <w:pPr>
              <w:tabs>
                <w:tab w:val="decimal" w:pos="796"/>
              </w:tabs>
              <w:spacing w:line="360" w:lineRule="exact"/>
              <w:jc w:val="center"/>
              <w:rPr>
                <w:rFonts w:ascii="Arial" w:hAnsi="Arial" w:cs="Arial"/>
                <w:sz w:val="18"/>
                <w:szCs w:val="18"/>
              </w:rPr>
            </w:pPr>
            <w:r>
              <w:rPr>
                <w:rFonts w:ascii="Arial" w:hAnsi="Arial" w:cs="Arial"/>
                <w:sz w:val="18"/>
                <w:szCs w:val="18"/>
              </w:rPr>
              <w:t>24.8</w:t>
            </w:r>
          </w:p>
        </w:tc>
        <w:tc>
          <w:tcPr>
            <w:tcW w:w="1395" w:type="dxa"/>
            <w:gridSpan w:val="2"/>
            <w:hideMark/>
          </w:tcPr>
          <w:p w14:paraId="2089B76E" w14:textId="439242DB" w:rsidR="009E1FC3" w:rsidRPr="000A43F7" w:rsidRDefault="005B4AFB" w:rsidP="00B66C96">
            <w:pPr>
              <w:tabs>
                <w:tab w:val="decimal" w:pos="796"/>
              </w:tabs>
              <w:spacing w:line="360" w:lineRule="exact"/>
              <w:jc w:val="center"/>
              <w:rPr>
                <w:rFonts w:ascii="Arial" w:hAnsi="Arial" w:cs="Arial"/>
                <w:sz w:val="18"/>
                <w:szCs w:val="18"/>
              </w:rPr>
            </w:pPr>
            <w:r>
              <w:rPr>
                <w:rFonts w:ascii="Arial" w:hAnsi="Arial" w:cs="Arial"/>
                <w:sz w:val="18"/>
                <w:szCs w:val="18"/>
              </w:rPr>
              <w:t>25</w:t>
            </w:r>
            <w:r w:rsidR="009E1FC3" w:rsidRPr="000A43F7">
              <w:rPr>
                <w:rFonts w:ascii="Arial" w:hAnsi="Arial" w:cs="Arial"/>
                <w:sz w:val="18"/>
                <w:szCs w:val="18"/>
              </w:rPr>
              <w:t>.0</w:t>
            </w:r>
          </w:p>
        </w:tc>
        <w:tc>
          <w:tcPr>
            <w:tcW w:w="1440" w:type="dxa"/>
            <w:hideMark/>
          </w:tcPr>
          <w:p w14:paraId="5E4ECA22" w14:textId="366BBAC4" w:rsidR="009E1FC3" w:rsidRPr="000A43F7" w:rsidRDefault="005B4AFB" w:rsidP="00B66C96">
            <w:pPr>
              <w:spacing w:line="360" w:lineRule="exact"/>
              <w:rPr>
                <w:rFonts w:ascii="Arial" w:hAnsi="Arial" w:cs="Arial"/>
                <w:sz w:val="18"/>
                <w:szCs w:val="18"/>
              </w:rPr>
            </w:pPr>
            <w:r>
              <w:rPr>
                <w:rFonts w:ascii="Arial" w:hAnsi="Arial" w:cs="Arial"/>
                <w:sz w:val="18"/>
                <w:szCs w:val="18"/>
              </w:rPr>
              <w:t>2</w:t>
            </w:r>
            <w:r w:rsidR="009E6613">
              <w:rPr>
                <w:rFonts w:ascii="Arial" w:hAnsi="Arial" w:cs="Arial"/>
                <w:sz w:val="18"/>
                <w:szCs w:val="18"/>
              </w:rPr>
              <w:t>6</w:t>
            </w:r>
            <w:r w:rsidR="009E1FC3" w:rsidRPr="000A43F7">
              <w:rPr>
                <w:rFonts w:ascii="Arial" w:hAnsi="Arial" w:cs="Arial"/>
                <w:sz w:val="18"/>
                <w:szCs w:val="18"/>
              </w:rPr>
              <w:t xml:space="preserve"> March 202</w:t>
            </w:r>
            <w:r>
              <w:rPr>
                <w:rFonts w:ascii="Arial" w:hAnsi="Arial" w:cs="Arial"/>
                <w:sz w:val="18"/>
                <w:szCs w:val="18"/>
              </w:rPr>
              <w:t>6</w:t>
            </w:r>
          </w:p>
        </w:tc>
      </w:tr>
      <w:tr w:rsidR="009E1FC3" w:rsidRPr="000A43F7" w14:paraId="4D54D266" w14:textId="77777777" w:rsidTr="009E6613">
        <w:tc>
          <w:tcPr>
            <w:tcW w:w="6300" w:type="dxa"/>
            <w:gridSpan w:val="5"/>
          </w:tcPr>
          <w:p w14:paraId="08C87EDD" w14:textId="77777777" w:rsidR="009E1FC3" w:rsidRPr="000A43F7" w:rsidRDefault="009E1FC3" w:rsidP="00B66C96">
            <w:pPr>
              <w:tabs>
                <w:tab w:val="decimal" w:pos="796"/>
              </w:tabs>
              <w:spacing w:line="360" w:lineRule="exact"/>
              <w:rPr>
                <w:rFonts w:ascii="Arial" w:hAnsi="Arial" w:cs="Arial"/>
                <w:sz w:val="18"/>
                <w:szCs w:val="18"/>
                <w:u w:val="single"/>
                <w:cs/>
              </w:rPr>
            </w:pPr>
            <w:r w:rsidRPr="000A43F7">
              <w:rPr>
                <w:rFonts w:ascii="Arial" w:hAnsi="Arial" w:cs="Arial"/>
                <w:sz w:val="18"/>
                <w:szCs w:val="18"/>
                <w:u w:val="single"/>
              </w:rPr>
              <w:t>Sold to Mitsui Fudosan Asia Development (Thailand) Company Limited</w:t>
            </w:r>
          </w:p>
        </w:tc>
        <w:tc>
          <w:tcPr>
            <w:tcW w:w="1350" w:type="dxa"/>
          </w:tcPr>
          <w:p w14:paraId="0EB791FF" w14:textId="77777777" w:rsidR="009E1FC3" w:rsidRPr="000A43F7" w:rsidRDefault="009E1FC3" w:rsidP="00B66C96">
            <w:pPr>
              <w:tabs>
                <w:tab w:val="decimal" w:pos="796"/>
              </w:tabs>
              <w:spacing w:line="360" w:lineRule="exact"/>
              <w:jc w:val="center"/>
              <w:rPr>
                <w:rFonts w:ascii="Arial" w:hAnsi="Arial" w:cs="Arial"/>
                <w:sz w:val="18"/>
                <w:szCs w:val="18"/>
              </w:rPr>
            </w:pPr>
          </w:p>
        </w:tc>
        <w:tc>
          <w:tcPr>
            <w:tcW w:w="1440" w:type="dxa"/>
          </w:tcPr>
          <w:p w14:paraId="33688F79" w14:textId="77777777" w:rsidR="009E1FC3" w:rsidRPr="000A43F7" w:rsidRDefault="009E1FC3" w:rsidP="00B66C96">
            <w:pPr>
              <w:spacing w:line="360" w:lineRule="exact"/>
              <w:rPr>
                <w:rFonts w:ascii="Arial" w:hAnsi="Arial" w:cs="Arial"/>
                <w:sz w:val="18"/>
                <w:szCs w:val="18"/>
              </w:rPr>
            </w:pPr>
          </w:p>
        </w:tc>
      </w:tr>
      <w:tr w:rsidR="009E1FC3" w:rsidRPr="000A43F7" w14:paraId="59669627" w14:textId="77777777" w:rsidTr="009E6613">
        <w:tc>
          <w:tcPr>
            <w:tcW w:w="2160" w:type="dxa"/>
          </w:tcPr>
          <w:p w14:paraId="4A186ACC" w14:textId="29D10F46" w:rsidR="009E1FC3" w:rsidRPr="000A43F7" w:rsidRDefault="009E1FC3" w:rsidP="00B66C96">
            <w:pPr>
              <w:spacing w:line="360" w:lineRule="exact"/>
              <w:ind w:right="-112"/>
              <w:rPr>
                <w:rFonts w:ascii="Arial" w:hAnsi="Arial" w:cs="Arial"/>
                <w:sz w:val="18"/>
                <w:szCs w:val="18"/>
              </w:rPr>
            </w:pPr>
            <w:r w:rsidRPr="000A43F7">
              <w:rPr>
                <w:rFonts w:ascii="Arial" w:hAnsi="Arial" w:cs="Arial"/>
                <w:sz w:val="18"/>
                <w:szCs w:val="18"/>
              </w:rPr>
              <w:t xml:space="preserve">SIRI-MF </w:t>
            </w:r>
            <w:r>
              <w:rPr>
                <w:rFonts w:ascii="Arial" w:hAnsi="Arial" w:cs="Arial"/>
                <w:sz w:val="18"/>
                <w:szCs w:val="18"/>
              </w:rPr>
              <w:t>Six</w:t>
            </w:r>
            <w:r w:rsidRPr="000A43F7">
              <w:rPr>
                <w:rFonts w:ascii="Arial" w:hAnsi="Arial" w:cs="Arial"/>
                <w:sz w:val="18"/>
                <w:szCs w:val="18"/>
              </w:rPr>
              <w:t xml:space="preserve"> Co., Ltd.</w:t>
            </w:r>
            <w:r w:rsidRPr="000A43F7">
              <w:rPr>
                <w:rFonts w:ascii="Arial" w:hAnsi="Arial" w:cs="Arial"/>
                <w:sz w:val="18"/>
                <w:szCs w:val="18"/>
                <w:vertAlign w:val="superscript"/>
              </w:rPr>
              <w:t>(1)</w:t>
            </w:r>
          </w:p>
        </w:tc>
        <w:tc>
          <w:tcPr>
            <w:tcW w:w="1260" w:type="dxa"/>
          </w:tcPr>
          <w:p w14:paraId="25C5E27C" w14:textId="77777777" w:rsidR="009E1FC3" w:rsidRPr="000A43F7" w:rsidRDefault="009E1FC3" w:rsidP="00B66C96">
            <w:pPr>
              <w:tabs>
                <w:tab w:val="decimal" w:pos="796"/>
              </w:tabs>
              <w:spacing w:line="360" w:lineRule="exact"/>
              <w:jc w:val="center"/>
              <w:rPr>
                <w:rFonts w:ascii="Arial" w:hAnsi="Arial" w:cs="Arial"/>
                <w:sz w:val="18"/>
                <w:szCs w:val="22"/>
              </w:rPr>
            </w:pPr>
            <w:r w:rsidRPr="000A43F7">
              <w:rPr>
                <w:rFonts w:ascii="Arial" w:hAnsi="Arial" w:cs="Arial"/>
                <w:sz w:val="18"/>
                <w:szCs w:val="22"/>
              </w:rPr>
              <w:t>50</w:t>
            </w:r>
          </w:p>
        </w:tc>
        <w:tc>
          <w:tcPr>
            <w:tcW w:w="1440" w:type="dxa"/>
          </w:tcPr>
          <w:p w14:paraId="338E88BD" w14:textId="77777777" w:rsidR="009E1FC3" w:rsidRPr="000A43F7" w:rsidRDefault="009E1FC3" w:rsidP="00B66C96">
            <w:pPr>
              <w:spacing w:line="360" w:lineRule="exact"/>
              <w:jc w:val="center"/>
              <w:rPr>
                <w:rFonts w:ascii="Arial" w:hAnsi="Arial" w:cs="Arial"/>
                <w:sz w:val="18"/>
                <w:szCs w:val="18"/>
              </w:rPr>
            </w:pPr>
            <w:r w:rsidRPr="000A43F7">
              <w:rPr>
                <w:rFonts w:ascii="Arial" w:hAnsi="Arial" w:cs="Arial"/>
                <w:sz w:val="18"/>
                <w:szCs w:val="18"/>
              </w:rPr>
              <w:t>55</w:t>
            </w:r>
          </w:p>
        </w:tc>
        <w:tc>
          <w:tcPr>
            <w:tcW w:w="1395" w:type="dxa"/>
          </w:tcPr>
          <w:p w14:paraId="7E207E64" w14:textId="5EABEDE9" w:rsidR="009E1FC3" w:rsidRPr="000A43F7" w:rsidRDefault="009E6613" w:rsidP="00B66C96">
            <w:pPr>
              <w:pBdr>
                <w:bottom w:val="single" w:sz="4" w:space="1" w:color="auto"/>
              </w:pBdr>
              <w:tabs>
                <w:tab w:val="decimal" w:pos="796"/>
              </w:tabs>
              <w:spacing w:line="360" w:lineRule="exact"/>
              <w:jc w:val="center"/>
              <w:rPr>
                <w:rFonts w:ascii="Arial" w:hAnsi="Arial" w:cs="Arial"/>
                <w:sz w:val="18"/>
                <w:szCs w:val="18"/>
                <w:cs/>
              </w:rPr>
            </w:pPr>
            <w:r>
              <w:rPr>
                <w:rFonts w:ascii="Arial" w:hAnsi="Arial" w:cs="Arial"/>
                <w:sz w:val="18"/>
                <w:szCs w:val="18"/>
              </w:rPr>
              <w:t>14.</w:t>
            </w:r>
            <w:r w:rsidR="009938FA">
              <w:rPr>
                <w:rFonts w:ascii="Arial" w:hAnsi="Arial" w:cs="Arial"/>
                <w:sz w:val="18"/>
                <w:szCs w:val="18"/>
              </w:rPr>
              <w:t>9</w:t>
            </w:r>
          </w:p>
        </w:tc>
        <w:tc>
          <w:tcPr>
            <w:tcW w:w="1395" w:type="dxa"/>
            <w:gridSpan w:val="2"/>
          </w:tcPr>
          <w:p w14:paraId="3F9DCA53" w14:textId="5BD5EDED" w:rsidR="009E1FC3" w:rsidRPr="000A43F7" w:rsidRDefault="009E1FC3" w:rsidP="00B66C96">
            <w:pPr>
              <w:pBdr>
                <w:bottom w:val="single" w:sz="4" w:space="1" w:color="auto"/>
              </w:pBdr>
              <w:tabs>
                <w:tab w:val="decimal" w:pos="796"/>
              </w:tabs>
              <w:spacing w:line="360" w:lineRule="exact"/>
              <w:jc w:val="center"/>
              <w:rPr>
                <w:rFonts w:ascii="Arial" w:hAnsi="Arial" w:cs="Arial"/>
                <w:sz w:val="18"/>
                <w:szCs w:val="18"/>
              </w:rPr>
            </w:pPr>
            <w:r w:rsidRPr="000A43F7">
              <w:rPr>
                <w:rFonts w:ascii="Arial" w:hAnsi="Arial" w:cs="Arial"/>
                <w:sz w:val="18"/>
                <w:szCs w:val="18"/>
              </w:rPr>
              <w:t>27.5</w:t>
            </w:r>
          </w:p>
        </w:tc>
        <w:tc>
          <w:tcPr>
            <w:tcW w:w="1440" w:type="dxa"/>
          </w:tcPr>
          <w:p w14:paraId="23679FB5" w14:textId="557774C9" w:rsidR="009E1FC3" w:rsidRPr="000A43F7" w:rsidRDefault="005B4AFB" w:rsidP="00B66C96">
            <w:pPr>
              <w:spacing w:line="360" w:lineRule="exact"/>
              <w:rPr>
                <w:rFonts w:ascii="Arial" w:hAnsi="Arial" w:cs="Arial"/>
                <w:sz w:val="18"/>
                <w:szCs w:val="18"/>
              </w:rPr>
            </w:pPr>
            <w:r>
              <w:rPr>
                <w:rFonts w:ascii="Arial" w:hAnsi="Arial" w:cs="Arial"/>
                <w:sz w:val="18"/>
                <w:szCs w:val="18"/>
              </w:rPr>
              <w:t>31 March 2026</w:t>
            </w:r>
          </w:p>
        </w:tc>
      </w:tr>
      <w:tr w:rsidR="009E1FC3" w:rsidRPr="000A43F7" w14:paraId="1D270853" w14:textId="77777777" w:rsidTr="009E6613">
        <w:tc>
          <w:tcPr>
            <w:tcW w:w="2160" w:type="dxa"/>
            <w:hideMark/>
          </w:tcPr>
          <w:p w14:paraId="4F9B473C" w14:textId="77777777" w:rsidR="009E1FC3" w:rsidRPr="000A43F7" w:rsidRDefault="009E1FC3" w:rsidP="00B66C96">
            <w:pPr>
              <w:spacing w:line="360" w:lineRule="exact"/>
              <w:ind w:right="-112"/>
              <w:rPr>
                <w:rFonts w:ascii="Arial" w:hAnsi="Arial" w:cs="Arial"/>
                <w:sz w:val="18"/>
                <w:szCs w:val="18"/>
              </w:rPr>
            </w:pPr>
            <w:r w:rsidRPr="000A43F7">
              <w:rPr>
                <w:rFonts w:ascii="Arial" w:hAnsi="Arial" w:cs="Arial"/>
                <w:sz w:val="18"/>
                <w:szCs w:val="18"/>
              </w:rPr>
              <w:t>Total</w:t>
            </w:r>
          </w:p>
        </w:tc>
        <w:tc>
          <w:tcPr>
            <w:tcW w:w="1260" w:type="dxa"/>
          </w:tcPr>
          <w:p w14:paraId="1308A64F" w14:textId="77777777" w:rsidR="009E1FC3" w:rsidRPr="000A43F7" w:rsidRDefault="009E1FC3" w:rsidP="00B66C96">
            <w:pPr>
              <w:spacing w:line="360" w:lineRule="exact"/>
              <w:jc w:val="center"/>
              <w:rPr>
                <w:rFonts w:ascii="Arial" w:hAnsi="Arial" w:cs="Arial"/>
                <w:sz w:val="18"/>
                <w:szCs w:val="18"/>
              </w:rPr>
            </w:pPr>
          </w:p>
        </w:tc>
        <w:tc>
          <w:tcPr>
            <w:tcW w:w="1440" w:type="dxa"/>
          </w:tcPr>
          <w:p w14:paraId="4DE0F28D" w14:textId="77777777" w:rsidR="009E1FC3" w:rsidRPr="000A43F7" w:rsidRDefault="009E1FC3" w:rsidP="00B66C96">
            <w:pPr>
              <w:spacing w:line="360" w:lineRule="exact"/>
              <w:jc w:val="center"/>
              <w:rPr>
                <w:rFonts w:ascii="Arial" w:hAnsi="Arial" w:cs="Arial"/>
                <w:sz w:val="18"/>
                <w:szCs w:val="18"/>
              </w:rPr>
            </w:pPr>
          </w:p>
        </w:tc>
        <w:tc>
          <w:tcPr>
            <w:tcW w:w="1395" w:type="dxa"/>
          </w:tcPr>
          <w:p w14:paraId="49C5DA7F" w14:textId="291D28FF" w:rsidR="009E1FC3" w:rsidRPr="000A43F7" w:rsidRDefault="009E6613" w:rsidP="00B66C96">
            <w:pPr>
              <w:pBdr>
                <w:bottom w:val="double" w:sz="4" w:space="1" w:color="auto"/>
              </w:pBdr>
              <w:tabs>
                <w:tab w:val="decimal" w:pos="796"/>
              </w:tabs>
              <w:spacing w:line="360" w:lineRule="exact"/>
              <w:jc w:val="center"/>
              <w:rPr>
                <w:rFonts w:ascii="Arial" w:hAnsi="Arial" w:cs="Arial"/>
                <w:sz w:val="18"/>
                <w:szCs w:val="18"/>
              </w:rPr>
            </w:pPr>
            <w:r>
              <w:rPr>
                <w:rFonts w:ascii="Arial" w:hAnsi="Arial" w:cs="Arial"/>
                <w:sz w:val="18"/>
                <w:szCs w:val="18"/>
              </w:rPr>
              <w:t>39.</w:t>
            </w:r>
            <w:r w:rsidR="009938FA">
              <w:rPr>
                <w:rFonts w:ascii="Arial" w:hAnsi="Arial" w:cs="Arial"/>
                <w:sz w:val="18"/>
                <w:szCs w:val="18"/>
              </w:rPr>
              <w:t>7</w:t>
            </w:r>
          </w:p>
        </w:tc>
        <w:tc>
          <w:tcPr>
            <w:tcW w:w="1395" w:type="dxa"/>
            <w:gridSpan w:val="2"/>
          </w:tcPr>
          <w:p w14:paraId="465C1AB8" w14:textId="2ED78A6A" w:rsidR="009E1FC3" w:rsidRPr="000A43F7" w:rsidRDefault="005B4AFB" w:rsidP="00B66C96">
            <w:pPr>
              <w:pBdr>
                <w:bottom w:val="double" w:sz="4" w:space="1" w:color="auto"/>
              </w:pBdr>
              <w:tabs>
                <w:tab w:val="decimal" w:pos="796"/>
              </w:tabs>
              <w:spacing w:line="360" w:lineRule="exact"/>
              <w:jc w:val="center"/>
              <w:rPr>
                <w:rFonts w:ascii="Arial" w:hAnsi="Arial" w:cs="Arial"/>
                <w:sz w:val="18"/>
                <w:szCs w:val="18"/>
              </w:rPr>
            </w:pPr>
            <w:r>
              <w:rPr>
                <w:rFonts w:ascii="Arial" w:hAnsi="Arial" w:cs="Arial"/>
                <w:sz w:val="18"/>
                <w:szCs w:val="18"/>
              </w:rPr>
              <w:t>52</w:t>
            </w:r>
            <w:r w:rsidR="009E1FC3" w:rsidRPr="000A43F7">
              <w:rPr>
                <w:rFonts w:ascii="Arial" w:hAnsi="Arial" w:cs="Arial"/>
                <w:sz w:val="18"/>
                <w:szCs w:val="18"/>
              </w:rPr>
              <w:t>.</w:t>
            </w:r>
            <w:r>
              <w:rPr>
                <w:rFonts w:ascii="Arial" w:hAnsi="Arial" w:cs="Arial"/>
                <w:sz w:val="18"/>
                <w:szCs w:val="18"/>
              </w:rPr>
              <w:t>5</w:t>
            </w:r>
          </w:p>
        </w:tc>
        <w:tc>
          <w:tcPr>
            <w:tcW w:w="1440" w:type="dxa"/>
          </w:tcPr>
          <w:p w14:paraId="5679E3DA" w14:textId="77777777" w:rsidR="009E1FC3" w:rsidRPr="000A43F7" w:rsidRDefault="009E1FC3" w:rsidP="00B66C96">
            <w:pPr>
              <w:spacing w:line="360" w:lineRule="exact"/>
              <w:jc w:val="center"/>
              <w:rPr>
                <w:rFonts w:ascii="Arial" w:hAnsi="Arial" w:cs="Arial"/>
                <w:sz w:val="18"/>
                <w:szCs w:val="18"/>
              </w:rPr>
            </w:pPr>
          </w:p>
        </w:tc>
      </w:tr>
      <w:tr w:rsidR="009E1FC3" w:rsidRPr="000A43F7" w14:paraId="2AAD5EA9" w14:textId="77777777" w:rsidTr="009E6613">
        <w:tc>
          <w:tcPr>
            <w:tcW w:w="3420" w:type="dxa"/>
            <w:gridSpan w:val="2"/>
          </w:tcPr>
          <w:p w14:paraId="7D7721BA" w14:textId="513F93EC" w:rsidR="009E1FC3" w:rsidRPr="000A43F7" w:rsidRDefault="009E1FC3" w:rsidP="00B66C96">
            <w:pPr>
              <w:spacing w:line="240" w:lineRule="exact"/>
              <w:rPr>
                <w:rFonts w:ascii="Arial" w:hAnsi="Arial" w:cs="Arial"/>
                <w:sz w:val="14"/>
                <w:szCs w:val="14"/>
              </w:rPr>
            </w:pPr>
            <w:r w:rsidRPr="000A43F7">
              <w:rPr>
                <w:rFonts w:ascii="Arial" w:hAnsi="Arial" w:cs="Arial"/>
                <w:sz w:val="14"/>
                <w:szCs w:val="14"/>
                <w:vertAlign w:val="superscript"/>
              </w:rPr>
              <w:t>(1)</w:t>
            </w:r>
            <w:r w:rsidRPr="000A43F7">
              <w:rPr>
                <w:rFonts w:ascii="Arial" w:hAnsi="Arial" w:cs="Arial"/>
                <w:sz w:val="14"/>
                <w:szCs w:val="14"/>
              </w:rPr>
              <w:t xml:space="preserve"> Formerly known as “</w:t>
            </w:r>
            <w:r>
              <w:rPr>
                <w:rFonts w:ascii="Arial" w:hAnsi="Arial" w:cs="Arial"/>
                <w:sz w:val="14"/>
                <w:szCs w:val="14"/>
              </w:rPr>
              <w:t>Anima</w:t>
            </w:r>
            <w:r w:rsidRPr="000A43F7">
              <w:rPr>
                <w:rFonts w:ascii="Arial" w:hAnsi="Arial" w:cs="Arial"/>
                <w:sz w:val="14"/>
                <w:szCs w:val="14"/>
              </w:rPr>
              <w:t xml:space="preserve"> Co., Ltd.”</w:t>
            </w:r>
          </w:p>
        </w:tc>
        <w:tc>
          <w:tcPr>
            <w:tcW w:w="1440" w:type="dxa"/>
          </w:tcPr>
          <w:p w14:paraId="5E55EB02" w14:textId="77777777" w:rsidR="009E1FC3" w:rsidRPr="000A43F7" w:rsidRDefault="009E1FC3" w:rsidP="00B66C96">
            <w:pPr>
              <w:spacing w:line="240" w:lineRule="exact"/>
              <w:jc w:val="center"/>
              <w:rPr>
                <w:rFonts w:ascii="Arial" w:hAnsi="Arial" w:cs="Arial"/>
                <w:sz w:val="18"/>
                <w:szCs w:val="18"/>
              </w:rPr>
            </w:pPr>
          </w:p>
        </w:tc>
        <w:tc>
          <w:tcPr>
            <w:tcW w:w="1395" w:type="dxa"/>
          </w:tcPr>
          <w:p w14:paraId="2125911B" w14:textId="77777777" w:rsidR="009E1FC3" w:rsidRPr="000A43F7" w:rsidRDefault="009E1FC3" w:rsidP="00B66C96">
            <w:pPr>
              <w:tabs>
                <w:tab w:val="decimal" w:pos="796"/>
              </w:tabs>
              <w:spacing w:line="240" w:lineRule="exact"/>
              <w:jc w:val="center"/>
              <w:rPr>
                <w:rFonts w:ascii="Arial" w:hAnsi="Arial" w:cs="Arial"/>
                <w:sz w:val="18"/>
                <w:szCs w:val="18"/>
                <w:cs/>
              </w:rPr>
            </w:pPr>
          </w:p>
        </w:tc>
        <w:tc>
          <w:tcPr>
            <w:tcW w:w="1395" w:type="dxa"/>
            <w:gridSpan w:val="2"/>
          </w:tcPr>
          <w:p w14:paraId="393C896F" w14:textId="77777777" w:rsidR="009E1FC3" w:rsidRPr="000A43F7" w:rsidRDefault="009E1FC3" w:rsidP="00B66C96">
            <w:pPr>
              <w:tabs>
                <w:tab w:val="decimal" w:pos="796"/>
              </w:tabs>
              <w:spacing w:line="240" w:lineRule="exact"/>
              <w:jc w:val="center"/>
              <w:rPr>
                <w:rFonts w:ascii="Arial" w:hAnsi="Arial" w:cs="Arial"/>
                <w:sz w:val="18"/>
                <w:szCs w:val="18"/>
              </w:rPr>
            </w:pPr>
          </w:p>
        </w:tc>
        <w:tc>
          <w:tcPr>
            <w:tcW w:w="1440" w:type="dxa"/>
          </w:tcPr>
          <w:p w14:paraId="62712BE2" w14:textId="77777777" w:rsidR="009E1FC3" w:rsidRPr="000A43F7" w:rsidRDefault="009E1FC3" w:rsidP="00B66C96">
            <w:pPr>
              <w:spacing w:line="240" w:lineRule="exact"/>
              <w:jc w:val="center"/>
              <w:rPr>
                <w:rFonts w:ascii="Arial" w:hAnsi="Arial" w:cs="Arial"/>
                <w:sz w:val="18"/>
                <w:szCs w:val="18"/>
              </w:rPr>
            </w:pPr>
          </w:p>
        </w:tc>
      </w:tr>
    </w:tbl>
    <w:p w14:paraId="0645D3FD" w14:textId="3B6F14C1" w:rsidR="001A33B4" w:rsidRPr="00A0642B" w:rsidRDefault="003E6BC1" w:rsidP="00384C76">
      <w:pPr>
        <w:tabs>
          <w:tab w:val="left" w:pos="540"/>
          <w:tab w:val="left" w:pos="6120"/>
          <w:tab w:val="right" w:pos="7920"/>
        </w:tabs>
        <w:spacing w:before="120" w:after="120" w:line="380" w:lineRule="exact"/>
        <w:ind w:left="907" w:hanging="907"/>
        <w:jc w:val="both"/>
        <w:rPr>
          <w:rFonts w:ascii="Arial" w:hAnsi="Arial" w:cs="Arial"/>
          <w:sz w:val="22"/>
          <w:szCs w:val="22"/>
          <w:u w:val="single"/>
        </w:rPr>
      </w:pPr>
      <w:r w:rsidRPr="00A0642B">
        <w:rPr>
          <w:rFonts w:ascii="Arial" w:hAnsi="Arial" w:cs="Arial"/>
          <w:sz w:val="22"/>
          <w:szCs w:val="22"/>
        </w:rPr>
        <w:tab/>
      </w:r>
      <w:r w:rsidR="001A33B4" w:rsidRPr="00A0642B">
        <w:rPr>
          <w:rFonts w:ascii="Arial" w:hAnsi="Arial" w:cs="Arial"/>
          <w:sz w:val="22"/>
          <w:szCs w:val="22"/>
        </w:rPr>
        <w:t>(2)</w:t>
      </w:r>
      <w:r w:rsidR="001A33B4" w:rsidRPr="00A0642B">
        <w:rPr>
          <w:rFonts w:ascii="Arial" w:hAnsi="Arial" w:cs="Arial"/>
          <w:sz w:val="22"/>
          <w:szCs w:val="22"/>
        </w:rPr>
        <w:tab/>
      </w:r>
      <w:r w:rsidR="001A33B4" w:rsidRPr="00A0642B">
        <w:rPr>
          <w:rFonts w:ascii="Arial" w:hAnsi="Arial" w:cs="Arial"/>
          <w:sz w:val="22"/>
          <w:szCs w:val="22"/>
          <w:u w:val="single"/>
        </w:rPr>
        <w:t xml:space="preserve">Capital </w:t>
      </w:r>
      <w:r w:rsidR="005B4AFB">
        <w:rPr>
          <w:rFonts w:ascii="Arial" w:hAnsi="Arial" w:cs="Arial"/>
          <w:sz w:val="22"/>
          <w:szCs w:val="22"/>
          <w:u w:val="single"/>
        </w:rPr>
        <w:t>de</w:t>
      </w:r>
      <w:r w:rsidR="001A33B4" w:rsidRPr="00A0642B">
        <w:rPr>
          <w:rFonts w:ascii="Arial" w:hAnsi="Arial" w:cs="Arial"/>
          <w:sz w:val="22"/>
          <w:szCs w:val="22"/>
          <w:u w:val="single"/>
        </w:rPr>
        <w:t>crease of joint ventures</w:t>
      </w:r>
    </w:p>
    <w:bookmarkEnd w:id="3"/>
    <w:p w14:paraId="17B70363" w14:textId="1EC6E507" w:rsidR="0075479E" w:rsidRPr="00A0642B" w:rsidRDefault="00071049" w:rsidP="0075479E">
      <w:pPr>
        <w:tabs>
          <w:tab w:val="left" w:pos="540"/>
          <w:tab w:val="left" w:pos="6120"/>
          <w:tab w:val="right" w:pos="7920"/>
        </w:tabs>
        <w:spacing w:before="120" w:after="120" w:line="380" w:lineRule="exact"/>
        <w:ind w:left="907" w:hanging="907"/>
        <w:jc w:val="both"/>
        <w:rPr>
          <w:rFonts w:ascii="Arial" w:hAnsi="Arial" w:cs="Arial"/>
          <w:sz w:val="22"/>
          <w:szCs w:val="22"/>
        </w:rPr>
      </w:pPr>
      <w:r w:rsidRPr="00A0642B">
        <w:rPr>
          <w:rFonts w:ascii="Arial" w:hAnsi="Arial" w:cs="Arial"/>
          <w:sz w:val="22"/>
          <w:szCs w:val="22"/>
        </w:rPr>
        <w:tab/>
      </w:r>
      <w:r w:rsidRPr="00A0642B">
        <w:rPr>
          <w:rFonts w:ascii="Arial" w:hAnsi="Arial" w:cs="Arial"/>
          <w:sz w:val="22"/>
          <w:szCs w:val="22"/>
        </w:rPr>
        <w:tab/>
      </w:r>
      <w:r w:rsidR="0075479E" w:rsidRPr="00A0642B">
        <w:rPr>
          <w:rFonts w:ascii="Arial" w:hAnsi="Arial" w:cs="Arial"/>
          <w:sz w:val="22"/>
          <w:szCs w:val="22"/>
        </w:rPr>
        <w:t xml:space="preserve">During the current period, the Company </w:t>
      </w:r>
      <w:r w:rsidR="005B4AFB">
        <w:rPr>
          <w:rFonts w:ascii="Arial" w:hAnsi="Arial" w:cs="Arial"/>
          <w:sz w:val="22"/>
          <w:szCs w:val="22"/>
        </w:rPr>
        <w:t>received</w:t>
      </w:r>
      <w:r w:rsidR="0075479E" w:rsidRPr="00A0642B">
        <w:rPr>
          <w:rFonts w:ascii="Arial" w:hAnsi="Arial" w:cs="Arial"/>
          <w:sz w:val="22"/>
          <w:szCs w:val="22"/>
        </w:rPr>
        <w:t xml:space="preserve"> for the capital </w:t>
      </w:r>
      <w:r w:rsidR="005B4AFB">
        <w:rPr>
          <w:rFonts w:ascii="Arial" w:hAnsi="Arial" w:cs="Arial"/>
          <w:sz w:val="22"/>
          <w:szCs w:val="22"/>
        </w:rPr>
        <w:t>de</w:t>
      </w:r>
      <w:r w:rsidR="0075479E" w:rsidRPr="00A0642B">
        <w:rPr>
          <w:rFonts w:ascii="Arial" w:hAnsi="Arial" w:cs="Arial"/>
          <w:sz w:val="22"/>
          <w:szCs w:val="22"/>
        </w:rPr>
        <w:t>crease of joint ventures in proportion to its existing shareholding as detailed below.</w:t>
      </w:r>
    </w:p>
    <w:tbl>
      <w:tblPr>
        <w:tblStyle w:val="TableGrid"/>
        <w:tblW w:w="99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900"/>
        <w:gridCol w:w="900"/>
        <w:gridCol w:w="1620"/>
        <w:gridCol w:w="1710"/>
        <w:gridCol w:w="1800"/>
      </w:tblGrid>
      <w:tr w:rsidR="007630FA" w:rsidRPr="0059725A" w14:paraId="20F61F30" w14:textId="77777777" w:rsidTr="005B4AFB">
        <w:trPr>
          <w:trHeight w:val="20"/>
          <w:tblHeader/>
        </w:trPr>
        <w:tc>
          <w:tcPr>
            <w:tcW w:w="3060" w:type="dxa"/>
          </w:tcPr>
          <w:p w14:paraId="77ED3948" w14:textId="77777777" w:rsidR="007630FA" w:rsidRPr="0059725A" w:rsidRDefault="007630FA" w:rsidP="00613A03">
            <w:pP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ab/>
            </w:r>
          </w:p>
        </w:tc>
        <w:tc>
          <w:tcPr>
            <w:tcW w:w="900" w:type="dxa"/>
          </w:tcPr>
          <w:p w14:paraId="62BB6EB9" w14:textId="77777777" w:rsidR="007630FA" w:rsidRPr="0059725A" w:rsidRDefault="007630FA" w:rsidP="00613A03">
            <w:pPr>
              <w:tabs>
                <w:tab w:val="left" w:pos="540"/>
                <w:tab w:val="left" w:pos="6120"/>
                <w:tab w:val="right" w:pos="7920"/>
              </w:tabs>
              <w:spacing w:line="340" w:lineRule="exact"/>
              <w:jc w:val="center"/>
              <w:rPr>
                <w:rFonts w:ascii="Arial" w:hAnsi="Arial" w:cs="Arial"/>
                <w:sz w:val="18"/>
                <w:szCs w:val="18"/>
              </w:rPr>
            </w:pPr>
          </w:p>
        </w:tc>
        <w:tc>
          <w:tcPr>
            <w:tcW w:w="900" w:type="dxa"/>
          </w:tcPr>
          <w:p w14:paraId="4B939AE1" w14:textId="77777777" w:rsidR="007630FA" w:rsidRPr="0059725A" w:rsidRDefault="007630FA" w:rsidP="00613A03">
            <w:pPr>
              <w:tabs>
                <w:tab w:val="left" w:pos="540"/>
                <w:tab w:val="left" w:pos="6120"/>
                <w:tab w:val="right" w:pos="7920"/>
              </w:tabs>
              <w:spacing w:line="340" w:lineRule="exact"/>
              <w:jc w:val="center"/>
              <w:rPr>
                <w:rFonts w:ascii="Arial" w:hAnsi="Arial" w:cs="Arial"/>
                <w:sz w:val="18"/>
                <w:szCs w:val="18"/>
              </w:rPr>
            </w:pPr>
          </w:p>
        </w:tc>
        <w:tc>
          <w:tcPr>
            <w:tcW w:w="1620" w:type="dxa"/>
          </w:tcPr>
          <w:p w14:paraId="78A98440" w14:textId="77777777" w:rsidR="007630FA" w:rsidRPr="0059725A" w:rsidRDefault="007630FA" w:rsidP="00613A03">
            <w:pPr>
              <w:tabs>
                <w:tab w:val="left" w:pos="540"/>
                <w:tab w:val="left" w:pos="6120"/>
                <w:tab w:val="right" w:pos="7920"/>
              </w:tabs>
              <w:spacing w:line="340" w:lineRule="exact"/>
              <w:jc w:val="center"/>
              <w:rPr>
                <w:rFonts w:ascii="Arial" w:hAnsi="Arial" w:cs="Arial"/>
                <w:sz w:val="18"/>
                <w:szCs w:val="18"/>
              </w:rPr>
            </w:pPr>
          </w:p>
        </w:tc>
        <w:tc>
          <w:tcPr>
            <w:tcW w:w="1710" w:type="dxa"/>
          </w:tcPr>
          <w:p w14:paraId="1A437547" w14:textId="77777777" w:rsidR="007630FA" w:rsidRPr="0059725A" w:rsidRDefault="007630FA" w:rsidP="00613A03">
            <w:pPr>
              <w:tabs>
                <w:tab w:val="left" w:pos="540"/>
                <w:tab w:val="left" w:pos="6120"/>
                <w:tab w:val="right" w:pos="7920"/>
              </w:tabs>
              <w:spacing w:line="340" w:lineRule="exact"/>
              <w:jc w:val="right"/>
              <w:rPr>
                <w:rFonts w:ascii="Arial" w:hAnsi="Arial" w:cs="Arial"/>
                <w:sz w:val="18"/>
                <w:szCs w:val="18"/>
              </w:rPr>
            </w:pPr>
          </w:p>
        </w:tc>
        <w:tc>
          <w:tcPr>
            <w:tcW w:w="1800" w:type="dxa"/>
          </w:tcPr>
          <w:p w14:paraId="28F6D92B" w14:textId="77777777" w:rsidR="007630FA" w:rsidRPr="0059725A" w:rsidRDefault="007630FA" w:rsidP="00613A03">
            <w:pPr>
              <w:tabs>
                <w:tab w:val="left" w:pos="540"/>
                <w:tab w:val="left" w:pos="6120"/>
                <w:tab w:val="right" w:pos="7920"/>
              </w:tabs>
              <w:spacing w:line="340" w:lineRule="exact"/>
              <w:jc w:val="right"/>
              <w:rPr>
                <w:rFonts w:ascii="Arial" w:hAnsi="Arial" w:cs="Arial"/>
                <w:sz w:val="18"/>
                <w:szCs w:val="18"/>
              </w:rPr>
            </w:pPr>
            <w:r w:rsidRPr="0059725A">
              <w:rPr>
                <w:rFonts w:ascii="Arial" w:hAnsi="Arial" w:cs="Arial"/>
                <w:sz w:val="18"/>
                <w:szCs w:val="18"/>
              </w:rPr>
              <w:t>(Unit: Million Baht)</w:t>
            </w:r>
          </w:p>
        </w:tc>
      </w:tr>
      <w:tr w:rsidR="007630FA" w:rsidRPr="0059725A" w14:paraId="17295139" w14:textId="77777777" w:rsidTr="005B4AFB">
        <w:trPr>
          <w:trHeight w:val="20"/>
          <w:tblHeader/>
        </w:trPr>
        <w:tc>
          <w:tcPr>
            <w:tcW w:w="3060" w:type="dxa"/>
          </w:tcPr>
          <w:p w14:paraId="1D1742BD" w14:textId="77777777" w:rsidR="007630FA" w:rsidRPr="0059725A" w:rsidRDefault="007630FA" w:rsidP="00613A03">
            <w:pPr>
              <w:tabs>
                <w:tab w:val="left" w:pos="540"/>
                <w:tab w:val="left" w:pos="6120"/>
                <w:tab w:val="right" w:pos="7920"/>
              </w:tabs>
              <w:spacing w:line="340" w:lineRule="exact"/>
              <w:jc w:val="center"/>
              <w:rPr>
                <w:rFonts w:ascii="Arial" w:hAnsi="Arial" w:cs="Arial"/>
                <w:sz w:val="18"/>
                <w:szCs w:val="18"/>
              </w:rPr>
            </w:pPr>
          </w:p>
        </w:tc>
        <w:tc>
          <w:tcPr>
            <w:tcW w:w="1800" w:type="dxa"/>
            <w:gridSpan w:val="2"/>
          </w:tcPr>
          <w:p w14:paraId="20681F62" w14:textId="77777777" w:rsidR="007630FA" w:rsidRPr="0059725A" w:rsidRDefault="007630FA" w:rsidP="00613A03">
            <w:pP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 xml:space="preserve">Issued and                    </w:t>
            </w:r>
          </w:p>
        </w:tc>
        <w:tc>
          <w:tcPr>
            <w:tcW w:w="1620" w:type="dxa"/>
          </w:tcPr>
          <w:p w14:paraId="5588BA75" w14:textId="77777777" w:rsidR="007630FA" w:rsidRPr="0059725A" w:rsidRDefault="007630FA" w:rsidP="00613A03">
            <w:pP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 xml:space="preserve">The capital </w:t>
            </w:r>
          </w:p>
        </w:tc>
        <w:tc>
          <w:tcPr>
            <w:tcW w:w="1710" w:type="dxa"/>
          </w:tcPr>
          <w:p w14:paraId="7965FBC2" w14:textId="77777777" w:rsidR="007630FA" w:rsidRPr="0059725A" w:rsidRDefault="007630FA" w:rsidP="00613A03">
            <w:pPr>
              <w:tabs>
                <w:tab w:val="left" w:pos="540"/>
                <w:tab w:val="left" w:pos="6120"/>
                <w:tab w:val="right" w:pos="7920"/>
              </w:tabs>
              <w:spacing w:line="340" w:lineRule="exact"/>
              <w:ind w:left="-109" w:right="-106"/>
              <w:jc w:val="center"/>
              <w:rPr>
                <w:rFonts w:ascii="Arial" w:hAnsi="Arial" w:cs="Arial"/>
                <w:sz w:val="18"/>
                <w:szCs w:val="18"/>
              </w:rPr>
            </w:pPr>
            <w:r w:rsidRPr="0059725A">
              <w:rPr>
                <w:rFonts w:ascii="Arial" w:hAnsi="Arial" w:cs="Arial"/>
                <w:sz w:val="18"/>
                <w:szCs w:val="18"/>
              </w:rPr>
              <w:t>Date of approval by</w:t>
            </w:r>
          </w:p>
        </w:tc>
        <w:tc>
          <w:tcPr>
            <w:tcW w:w="1800" w:type="dxa"/>
          </w:tcPr>
          <w:p w14:paraId="587838D6" w14:textId="77777777" w:rsidR="007630FA" w:rsidRPr="0059725A" w:rsidRDefault="007630FA" w:rsidP="00613A03">
            <w:pPr>
              <w:tabs>
                <w:tab w:val="left" w:pos="540"/>
                <w:tab w:val="left" w:pos="6120"/>
                <w:tab w:val="right" w:pos="7920"/>
              </w:tabs>
              <w:spacing w:line="340" w:lineRule="exact"/>
              <w:ind w:left="-107" w:right="-109"/>
              <w:jc w:val="center"/>
              <w:rPr>
                <w:rFonts w:ascii="Arial" w:hAnsi="Arial" w:cs="Arial"/>
                <w:sz w:val="18"/>
                <w:szCs w:val="18"/>
              </w:rPr>
            </w:pPr>
            <w:r w:rsidRPr="0059725A">
              <w:rPr>
                <w:rFonts w:ascii="Arial" w:hAnsi="Arial" w:cs="Arial"/>
                <w:sz w:val="18"/>
                <w:szCs w:val="18"/>
              </w:rPr>
              <w:t>Date of registration</w:t>
            </w:r>
          </w:p>
        </w:tc>
      </w:tr>
      <w:tr w:rsidR="007630FA" w:rsidRPr="0059725A" w14:paraId="4EED4DE8" w14:textId="77777777" w:rsidTr="005B4AFB">
        <w:trPr>
          <w:trHeight w:val="20"/>
          <w:tblHeader/>
        </w:trPr>
        <w:tc>
          <w:tcPr>
            <w:tcW w:w="3060" w:type="dxa"/>
          </w:tcPr>
          <w:p w14:paraId="271DA544" w14:textId="77777777" w:rsidR="007630FA" w:rsidRPr="0059725A" w:rsidRDefault="007630FA" w:rsidP="00613A03">
            <w:pPr>
              <w:tabs>
                <w:tab w:val="left" w:pos="540"/>
                <w:tab w:val="left" w:pos="6120"/>
                <w:tab w:val="right" w:pos="7920"/>
              </w:tabs>
              <w:spacing w:line="340" w:lineRule="exact"/>
              <w:jc w:val="center"/>
              <w:rPr>
                <w:rFonts w:ascii="Arial" w:hAnsi="Arial" w:cs="Arial"/>
                <w:sz w:val="18"/>
                <w:szCs w:val="18"/>
              </w:rPr>
            </w:pPr>
          </w:p>
        </w:tc>
        <w:tc>
          <w:tcPr>
            <w:tcW w:w="1800" w:type="dxa"/>
            <w:gridSpan w:val="2"/>
          </w:tcPr>
          <w:p w14:paraId="3759E5F7" w14:textId="77777777" w:rsidR="007630FA" w:rsidRPr="0059725A" w:rsidRDefault="007630FA" w:rsidP="00613A03">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paid-up capital</w:t>
            </w:r>
          </w:p>
        </w:tc>
        <w:tc>
          <w:tcPr>
            <w:tcW w:w="1620" w:type="dxa"/>
          </w:tcPr>
          <w:p w14:paraId="0ED7FA6B" w14:textId="4378B8FE" w:rsidR="007630FA" w:rsidRPr="0059725A" w:rsidRDefault="005B4AFB" w:rsidP="005B4AFB">
            <w:pPr>
              <w:tabs>
                <w:tab w:val="left" w:pos="540"/>
                <w:tab w:val="left" w:pos="6120"/>
                <w:tab w:val="right" w:pos="7920"/>
              </w:tabs>
              <w:spacing w:line="340" w:lineRule="exact"/>
              <w:ind w:left="-43" w:right="-43"/>
              <w:jc w:val="center"/>
              <w:rPr>
                <w:rFonts w:ascii="Arial" w:hAnsi="Arial" w:cs="Arial"/>
                <w:sz w:val="18"/>
                <w:szCs w:val="18"/>
              </w:rPr>
            </w:pPr>
            <w:r>
              <w:rPr>
                <w:rFonts w:ascii="Arial" w:hAnsi="Arial" w:cs="Arial"/>
                <w:sz w:val="18"/>
                <w:szCs w:val="18"/>
              </w:rPr>
              <w:t>de</w:t>
            </w:r>
            <w:r w:rsidR="007630FA" w:rsidRPr="0059725A">
              <w:rPr>
                <w:rFonts w:ascii="Arial" w:hAnsi="Arial" w:cs="Arial"/>
                <w:sz w:val="18"/>
                <w:szCs w:val="18"/>
              </w:rPr>
              <w:t xml:space="preserve">crease </w:t>
            </w:r>
            <w:r>
              <w:rPr>
                <w:rFonts w:ascii="Arial" w:hAnsi="Arial" w:cs="Arial"/>
                <w:sz w:val="18"/>
                <w:szCs w:val="18"/>
              </w:rPr>
              <w:t>received</w:t>
            </w:r>
          </w:p>
        </w:tc>
        <w:tc>
          <w:tcPr>
            <w:tcW w:w="1710" w:type="dxa"/>
          </w:tcPr>
          <w:p w14:paraId="0EAE8B81" w14:textId="77777777" w:rsidR="007630FA" w:rsidRPr="0059725A" w:rsidRDefault="007630FA" w:rsidP="00613A03">
            <w:pP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the Extraordinary</w:t>
            </w:r>
          </w:p>
        </w:tc>
        <w:tc>
          <w:tcPr>
            <w:tcW w:w="1800" w:type="dxa"/>
          </w:tcPr>
          <w:p w14:paraId="592A82EB" w14:textId="77777777" w:rsidR="007630FA" w:rsidRPr="0059725A" w:rsidRDefault="007630FA" w:rsidP="00613A03">
            <w:pP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with the Ministry of</w:t>
            </w:r>
          </w:p>
        </w:tc>
      </w:tr>
      <w:tr w:rsidR="007630FA" w:rsidRPr="0059725A" w14:paraId="4E36A023" w14:textId="77777777" w:rsidTr="005B4AFB">
        <w:trPr>
          <w:trHeight w:val="20"/>
          <w:tblHeader/>
        </w:trPr>
        <w:tc>
          <w:tcPr>
            <w:tcW w:w="3060" w:type="dxa"/>
          </w:tcPr>
          <w:p w14:paraId="00D2A3A3" w14:textId="77777777" w:rsidR="007630FA" w:rsidRPr="0059725A" w:rsidRDefault="007630FA" w:rsidP="00613A03">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Joint ventures</w:t>
            </w:r>
          </w:p>
        </w:tc>
        <w:tc>
          <w:tcPr>
            <w:tcW w:w="900" w:type="dxa"/>
          </w:tcPr>
          <w:p w14:paraId="2BDC5C56" w14:textId="77777777" w:rsidR="007630FA" w:rsidRPr="0059725A" w:rsidRDefault="007630FA" w:rsidP="00613A03">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Existing</w:t>
            </w:r>
          </w:p>
        </w:tc>
        <w:tc>
          <w:tcPr>
            <w:tcW w:w="900" w:type="dxa"/>
          </w:tcPr>
          <w:p w14:paraId="3FCF2AF5" w14:textId="77777777" w:rsidR="007630FA" w:rsidRPr="0059725A" w:rsidRDefault="007630FA" w:rsidP="00613A03">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New</w:t>
            </w:r>
          </w:p>
        </w:tc>
        <w:tc>
          <w:tcPr>
            <w:tcW w:w="1620" w:type="dxa"/>
          </w:tcPr>
          <w:p w14:paraId="09AFC493" w14:textId="454144F3" w:rsidR="007630FA" w:rsidRPr="0059725A" w:rsidRDefault="005B4AFB" w:rsidP="00613A03">
            <w:pPr>
              <w:pBdr>
                <w:bottom w:val="single" w:sz="4" w:space="1" w:color="auto"/>
              </w:pBdr>
              <w:tabs>
                <w:tab w:val="left" w:pos="540"/>
                <w:tab w:val="left" w:pos="6120"/>
                <w:tab w:val="right" w:pos="7920"/>
              </w:tabs>
              <w:spacing w:line="340" w:lineRule="exact"/>
              <w:jc w:val="center"/>
              <w:rPr>
                <w:rFonts w:ascii="Arial" w:hAnsi="Arial" w:cs="Arial"/>
                <w:sz w:val="18"/>
                <w:szCs w:val="18"/>
              </w:rPr>
            </w:pPr>
            <w:r>
              <w:rPr>
                <w:rFonts w:ascii="Arial" w:hAnsi="Arial" w:cs="Arial"/>
                <w:sz w:val="18"/>
                <w:szCs w:val="18"/>
              </w:rPr>
              <w:t xml:space="preserve">by </w:t>
            </w:r>
            <w:r w:rsidR="007630FA" w:rsidRPr="0059725A">
              <w:rPr>
                <w:rFonts w:ascii="Arial" w:hAnsi="Arial" w:cs="Arial"/>
                <w:sz w:val="18"/>
                <w:szCs w:val="18"/>
              </w:rPr>
              <w:t>the Company</w:t>
            </w:r>
          </w:p>
        </w:tc>
        <w:tc>
          <w:tcPr>
            <w:tcW w:w="1710" w:type="dxa"/>
          </w:tcPr>
          <w:p w14:paraId="3714E2D1" w14:textId="77777777" w:rsidR="007630FA" w:rsidRPr="0059725A" w:rsidRDefault="007630FA" w:rsidP="00613A03">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General Meeting</w:t>
            </w:r>
          </w:p>
        </w:tc>
        <w:tc>
          <w:tcPr>
            <w:tcW w:w="1800" w:type="dxa"/>
          </w:tcPr>
          <w:p w14:paraId="374E343C" w14:textId="77777777" w:rsidR="007630FA" w:rsidRPr="0059725A" w:rsidRDefault="007630FA" w:rsidP="00613A03">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Commerce</w:t>
            </w:r>
          </w:p>
        </w:tc>
      </w:tr>
      <w:tr w:rsidR="005B4AFB" w:rsidRPr="0059725A" w14:paraId="2587ED9F" w14:textId="77777777" w:rsidTr="005B4AFB">
        <w:trPr>
          <w:trHeight w:val="20"/>
        </w:trPr>
        <w:tc>
          <w:tcPr>
            <w:tcW w:w="3060" w:type="dxa"/>
          </w:tcPr>
          <w:p w14:paraId="5845DE22" w14:textId="6B1CEE61" w:rsidR="005B4AFB" w:rsidRPr="0059725A" w:rsidRDefault="005B4AFB" w:rsidP="005B4AFB">
            <w:pPr>
              <w:tabs>
                <w:tab w:val="left" w:pos="540"/>
                <w:tab w:val="left" w:pos="6120"/>
                <w:tab w:val="right" w:pos="7920"/>
              </w:tabs>
              <w:spacing w:line="340" w:lineRule="exact"/>
              <w:ind w:right="-289"/>
              <w:rPr>
                <w:rFonts w:ascii="Arial" w:hAnsi="Arial" w:cs="Arial"/>
                <w:sz w:val="18"/>
                <w:szCs w:val="18"/>
              </w:rPr>
            </w:pPr>
            <w:proofErr w:type="spellStart"/>
            <w:r w:rsidRPr="005B4AFB">
              <w:rPr>
                <w:rFonts w:ascii="Arial" w:hAnsi="Arial" w:cs="Arial"/>
                <w:sz w:val="18"/>
                <w:szCs w:val="18"/>
              </w:rPr>
              <w:t>Tharudee</w:t>
            </w:r>
            <w:proofErr w:type="spellEnd"/>
            <w:r w:rsidRPr="005B4AFB">
              <w:rPr>
                <w:rFonts w:ascii="Arial" w:hAnsi="Arial" w:cs="Arial"/>
                <w:sz w:val="18"/>
                <w:szCs w:val="18"/>
              </w:rPr>
              <w:t xml:space="preserve"> Co., Ltd.</w:t>
            </w:r>
          </w:p>
        </w:tc>
        <w:tc>
          <w:tcPr>
            <w:tcW w:w="900" w:type="dxa"/>
          </w:tcPr>
          <w:p w14:paraId="0B6798CB" w14:textId="53F74CEE" w:rsidR="005B4AFB" w:rsidRPr="0059725A" w:rsidRDefault="005B4AFB" w:rsidP="005B4AFB">
            <w:pPr>
              <w:tabs>
                <w:tab w:val="decimal" w:pos="432"/>
              </w:tabs>
              <w:spacing w:line="340" w:lineRule="exact"/>
              <w:jc w:val="both"/>
              <w:rPr>
                <w:rFonts w:ascii="Arial" w:hAnsi="Arial" w:cs="Arial"/>
                <w:sz w:val="18"/>
                <w:szCs w:val="18"/>
              </w:rPr>
            </w:pPr>
            <w:r w:rsidRPr="005B4AFB">
              <w:rPr>
                <w:rFonts w:ascii="Arial" w:hAnsi="Arial" w:cs="Arial"/>
                <w:sz w:val="18"/>
                <w:szCs w:val="18"/>
              </w:rPr>
              <w:t>261.0</w:t>
            </w:r>
          </w:p>
        </w:tc>
        <w:tc>
          <w:tcPr>
            <w:tcW w:w="900" w:type="dxa"/>
          </w:tcPr>
          <w:p w14:paraId="205D6071" w14:textId="3D4D47D6" w:rsidR="005B4AFB" w:rsidRPr="0059725A" w:rsidRDefault="005B4AFB" w:rsidP="005B4AFB">
            <w:pPr>
              <w:tabs>
                <w:tab w:val="decimal" w:pos="432"/>
              </w:tabs>
              <w:spacing w:line="340" w:lineRule="exact"/>
              <w:jc w:val="both"/>
              <w:rPr>
                <w:rFonts w:ascii="Arial" w:hAnsi="Arial" w:cs="Arial"/>
                <w:sz w:val="18"/>
                <w:szCs w:val="18"/>
              </w:rPr>
            </w:pPr>
            <w:r w:rsidRPr="005B4AFB">
              <w:rPr>
                <w:rFonts w:ascii="Arial" w:hAnsi="Arial" w:cs="Arial"/>
                <w:sz w:val="18"/>
                <w:szCs w:val="18"/>
              </w:rPr>
              <w:t>169.7</w:t>
            </w:r>
          </w:p>
        </w:tc>
        <w:tc>
          <w:tcPr>
            <w:tcW w:w="1620" w:type="dxa"/>
          </w:tcPr>
          <w:p w14:paraId="39498779" w14:textId="0DA6E043" w:rsidR="005B4AFB" w:rsidRPr="0059725A" w:rsidRDefault="005B4AFB" w:rsidP="005B4AFB">
            <w:pPr>
              <w:tabs>
                <w:tab w:val="decimal" w:pos="936"/>
              </w:tabs>
              <w:spacing w:line="340" w:lineRule="exact"/>
              <w:jc w:val="both"/>
              <w:rPr>
                <w:rFonts w:ascii="Arial" w:hAnsi="Arial" w:cs="Arial"/>
                <w:sz w:val="18"/>
                <w:szCs w:val="18"/>
              </w:rPr>
            </w:pPr>
            <w:r>
              <w:rPr>
                <w:rFonts w:ascii="Arial" w:hAnsi="Arial" w:cs="Arial"/>
                <w:sz w:val="18"/>
                <w:szCs w:val="18"/>
              </w:rPr>
              <w:t>63.94</w:t>
            </w:r>
          </w:p>
        </w:tc>
        <w:tc>
          <w:tcPr>
            <w:tcW w:w="1710" w:type="dxa"/>
          </w:tcPr>
          <w:p w14:paraId="54DEFE2E" w14:textId="73434106" w:rsidR="005B4AFB" w:rsidRPr="0059725A" w:rsidRDefault="005B4AFB" w:rsidP="005B4AFB">
            <w:pPr>
              <w:tabs>
                <w:tab w:val="left" w:pos="540"/>
                <w:tab w:val="left" w:pos="6120"/>
                <w:tab w:val="right" w:pos="7920"/>
              </w:tabs>
              <w:spacing w:line="340" w:lineRule="exact"/>
              <w:ind w:right="-43"/>
              <w:rPr>
                <w:rFonts w:ascii="Arial" w:hAnsi="Arial" w:cs="Arial"/>
                <w:sz w:val="18"/>
                <w:szCs w:val="18"/>
              </w:rPr>
            </w:pPr>
            <w:r>
              <w:rPr>
                <w:rFonts w:ascii="Arial" w:hAnsi="Arial" w:cs="Arial"/>
                <w:sz w:val="18"/>
                <w:szCs w:val="18"/>
              </w:rPr>
              <w:t>2 February 2026</w:t>
            </w:r>
          </w:p>
        </w:tc>
        <w:tc>
          <w:tcPr>
            <w:tcW w:w="1800" w:type="dxa"/>
          </w:tcPr>
          <w:p w14:paraId="09CA00A8" w14:textId="1AD7D783" w:rsidR="005B4AFB" w:rsidRPr="0059725A" w:rsidRDefault="005B4AFB" w:rsidP="005B4AFB">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w:t>
            </w:r>
            <w:r>
              <w:rPr>
                <w:rFonts w:ascii="Arial" w:hAnsi="Arial" w:cs="Arial"/>
                <w:sz w:val="18"/>
                <w:szCs w:val="18"/>
              </w:rPr>
              <w:t>2</w:t>
            </w:r>
            <w:r w:rsidRPr="0059725A">
              <w:rPr>
                <w:rFonts w:ascii="Arial" w:hAnsi="Arial" w:cs="Arial"/>
                <w:sz w:val="18"/>
                <w:szCs w:val="18"/>
              </w:rPr>
              <w:t xml:space="preserve"> </w:t>
            </w:r>
            <w:r>
              <w:rPr>
                <w:rFonts w:ascii="Arial" w:hAnsi="Arial" w:cs="Arial"/>
                <w:sz w:val="18"/>
                <w:szCs w:val="18"/>
              </w:rPr>
              <w:t>March</w:t>
            </w:r>
            <w:r w:rsidRPr="0059725A">
              <w:rPr>
                <w:rFonts w:ascii="Arial" w:hAnsi="Arial" w:cs="Arial"/>
                <w:sz w:val="18"/>
                <w:szCs w:val="18"/>
              </w:rPr>
              <w:t xml:space="preserve"> 202</w:t>
            </w:r>
            <w:r>
              <w:rPr>
                <w:rFonts w:ascii="Arial" w:hAnsi="Arial" w:cs="Arial"/>
                <w:sz w:val="18"/>
                <w:szCs w:val="18"/>
              </w:rPr>
              <w:t>6</w:t>
            </w:r>
          </w:p>
        </w:tc>
      </w:tr>
      <w:tr w:rsidR="005B4AFB" w:rsidRPr="0059725A" w14:paraId="08EB0FF3" w14:textId="77777777" w:rsidTr="005B4AFB">
        <w:trPr>
          <w:trHeight w:val="20"/>
        </w:trPr>
        <w:tc>
          <w:tcPr>
            <w:tcW w:w="3060" w:type="dxa"/>
          </w:tcPr>
          <w:p w14:paraId="3907132A" w14:textId="487396A9" w:rsidR="005B4AFB" w:rsidRPr="0059725A" w:rsidRDefault="005B4AFB" w:rsidP="005B4AFB">
            <w:pPr>
              <w:tabs>
                <w:tab w:val="left" w:pos="540"/>
                <w:tab w:val="left" w:pos="6120"/>
                <w:tab w:val="right" w:pos="7920"/>
              </w:tabs>
              <w:spacing w:line="340" w:lineRule="exact"/>
              <w:rPr>
                <w:rFonts w:ascii="Arial" w:hAnsi="Arial" w:cs="Arial"/>
                <w:sz w:val="18"/>
                <w:szCs w:val="18"/>
              </w:rPr>
            </w:pPr>
            <w:proofErr w:type="spellStart"/>
            <w:r w:rsidRPr="005B4AFB">
              <w:rPr>
                <w:rFonts w:ascii="Arial" w:hAnsi="Arial" w:cs="Arial"/>
                <w:sz w:val="18"/>
                <w:szCs w:val="18"/>
              </w:rPr>
              <w:t>Jongjes</w:t>
            </w:r>
            <w:proofErr w:type="spellEnd"/>
            <w:r w:rsidRPr="005B4AFB">
              <w:rPr>
                <w:rFonts w:ascii="Arial" w:hAnsi="Arial" w:cs="Arial"/>
                <w:sz w:val="18"/>
                <w:szCs w:val="18"/>
              </w:rPr>
              <w:t xml:space="preserve"> Co., Ltd.</w:t>
            </w:r>
          </w:p>
        </w:tc>
        <w:tc>
          <w:tcPr>
            <w:tcW w:w="900" w:type="dxa"/>
          </w:tcPr>
          <w:p w14:paraId="5F76FB63" w14:textId="6537C8E4" w:rsidR="005B4AFB" w:rsidRPr="0059725A" w:rsidRDefault="005B4AFB" w:rsidP="005B4AFB">
            <w:pPr>
              <w:tabs>
                <w:tab w:val="decimal" w:pos="432"/>
              </w:tabs>
              <w:spacing w:line="340" w:lineRule="exact"/>
              <w:jc w:val="both"/>
              <w:rPr>
                <w:rFonts w:ascii="Arial" w:hAnsi="Arial" w:cs="Arial"/>
                <w:sz w:val="18"/>
                <w:szCs w:val="18"/>
              </w:rPr>
            </w:pPr>
            <w:r w:rsidRPr="005B4AFB">
              <w:rPr>
                <w:rFonts w:ascii="Arial" w:hAnsi="Arial" w:cs="Arial"/>
                <w:sz w:val="18"/>
                <w:szCs w:val="18"/>
              </w:rPr>
              <w:t>392.0</w:t>
            </w:r>
          </w:p>
        </w:tc>
        <w:tc>
          <w:tcPr>
            <w:tcW w:w="900" w:type="dxa"/>
          </w:tcPr>
          <w:p w14:paraId="7296E997" w14:textId="4E291B65" w:rsidR="005B4AFB" w:rsidRPr="0059725A" w:rsidRDefault="005B4AFB" w:rsidP="005B4AFB">
            <w:pPr>
              <w:tabs>
                <w:tab w:val="decimal" w:pos="432"/>
              </w:tabs>
              <w:spacing w:line="340" w:lineRule="exact"/>
              <w:jc w:val="both"/>
              <w:rPr>
                <w:rFonts w:ascii="Arial" w:hAnsi="Arial" w:cs="Arial"/>
                <w:sz w:val="18"/>
                <w:szCs w:val="18"/>
              </w:rPr>
            </w:pPr>
            <w:r w:rsidRPr="005B4AFB">
              <w:rPr>
                <w:rFonts w:ascii="Arial" w:hAnsi="Arial" w:cs="Arial"/>
                <w:sz w:val="18"/>
                <w:szCs w:val="18"/>
              </w:rPr>
              <w:t>372.4</w:t>
            </w:r>
          </w:p>
        </w:tc>
        <w:tc>
          <w:tcPr>
            <w:tcW w:w="1620" w:type="dxa"/>
          </w:tcPr>
          <w:p w14:paraId="228C43E3" w14:textId="7A036268" w:rsidR="005B4AFB" w:rsidRPr="0059725A" w:rsidRDefault="005B4AFB" w:rsidP="005B4AFB">
            <w:pPr>
              <w:tabs>
                <w:tab w:val="decimal" w:pos="936"/>
              </w:tabs>
              <w:spacing w:line="340" w:lineRule="exact"/>
              <w:jc w:val="both"/>
              <w:rPr>
                <w:rFonts w:ascii="Arial" w:hAnsi="Arial" w:cs="Arial"/>
                <w:sz w:val="18"/>
                <w:szCs w:val="18"/>
              </w:rPr>
            </w:pPr>
            <w:r>
              <w:rPr>
                <w:rFonts w:ascii="Arial" w:hAnsi="Arial" w:cs="Arial"/>
                <w:sz w:val="18"/>
                <w:szCs w:val="18"/>
              </w:rPr>
              <w:t>12.25</w:t>
            </w:r>
          </w:p>
        </w:tc>
        <w:tc>
          <w:tcPr>
            <w:tcW w:w="1710" w:type="dxa"/>
          </w:tcPr>
          <w:p w14:paraId="7A152305" w14:textId="59025397" w:rsidR="005B4AFB" w:rsidRPr="0059725A" w:rsidRDefault="005B4AFB" w:rsidP="005B4AFB">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2 February 2026</w:t>
            </w:r>
          </w:p>
        </w:tc>
        <w:tc>
          <w:tcPr>
            <w:tcW w:w="1800" w:type="dxa"/>
          </w:tcPr>
          <w:p w14:paraId="17ED6291" w14:textId="43E0E770" w:rsidR="005B4AFB" w:rsidRPr="0059725A" w:rsidRDefault="005B4AFB" w:rsidP="005B4AFB">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w:t>
            </w:r>
            <w:r>
              <w:rPr>
                <w:rFonts w:ascii="Arial" w:hAnsi="Arial" w:cs="Arial"/>
                <w:sz w:val="18"/>
                <w:szCs w:val="18"/>
              </w:rPr>
              <w:t>2</w:t>
            </w:r>
            <w:r w:rsidRPr="0059725A">
              <w:rPr>
                <w:rFonts w:ascii="Arial" w:hAnsi="Arial" w:cs="Arial"/>
                <w:sz w:val="18"/>
                <w:szCs w:val="18"/>
              </w:rPr>
              <w:t xml:space="preserve"> </w:t>
            </w:r>
            <w:r>
              <w:rPr>
                <w:rFonts w:ascii="Arial" w:hAnsi="Arial" w:cs="Arial"/>
                <w:sz w:val="18"/>
                <w:szCs w:val="18"/>
              </w:rPr>
              <w:t>March</w:t>
            </w:r>
            <w:r w:rsidRPr="0059725A">
              <w:rPr>
                <w:rFonts w:ascii="Arial" w:hAnsi="Arial" w:cs="Arial"/>
                <w:sz w:val="18"/>
                <w:szCs w:val="18"/>
              </w:rPr>
              <w:t xml:space="preserve"> 202</w:t>
            </w:r>
            <w:r>
              <w:rPr>
                <w:rFonts w:ascii="Arial" w:hAnsi="Arial" w:cs="Arial"/>
                <w:sz w:val="18"/>
                <w:szCs w:val="18"/>
              </w:rPr>
              <w:t>6</w:t>
            </w:r>
          </w:p>
        </w:tc>
      </w:tr>
      <w:tr w:rsidR="005B4AFB" w:rsidRPr="0059725A" w14:paraId="08D6554A" w14:textId="77777777" w:rsidTr="005B4AFB">
        <w:trPr>
          <w:trHeight w:val="20"/>
        </w:trPr>
        <w:tc>
          <w:tcPr>
            <w:tcW w:w="3060" w:type="dxa"/>
          </w:tcPr>
          <w:p w14:paraId="103DE416" w14:textId="6B64F600" w:rsidR="005B4AFB" w:rsidRPr="0059725A" w:rsidRDefault="005B4AFB" w:rsidP="005B4AFB">
            <w:pPr>
              <w:tabs>
                <w:tab w:val="left" w:pos="540"/>
                <w:tab w:val="left" w:pos="6120"/>
                <w:tab w:val="right" w:pos="7920"/>
              </w:tabs>
              <w:spacing w:line="340" w:lineRule="exact"/>
              <w:rPr>
                <w:rFonts w:ascii="Arial" w:hAnsi="Arial" w:cs="Arial"/>
                <w:sz w:val="18"/>
                <w:szCs w:val="18"/>
              </w:rPr>
            </w:pPr>
            <w:proofErr w:type="spellStart"/>
            <w:r w:rsidRPr="005B4AFB">
              <w:rPr>
                <w:rFonts w:ascii="Arial" w:hAnsi="Arial" w:cs="Arial"/>
                <w:sz w:val="18"/>
                <w:szCs w:val="18"/>
              </w:rPr>
              <w:t>Panpreeda</w:t>
            </w:r>
            <w:proofErr w:type="spellEnd"/>
            <w:r w:rsidRPr="005B4AFB">
              <w:rPr>
                <w:rFonts w:ascii="Arial" w:hAnsi="Arial" w:cs="Arial"/>
                <w:sz w:val="18"/>
                <w:szCs w:val="18"/>
              </w:rPr>
              <w:t xml:space="preserve"> Co., Ltd.</w:t>
            </w:r>
          </w:p>
        </w:tc>
        <w:tc>
          <w:tcPr>
            <w:tcW w:w="900" w:type="dxa"/>
          </w:tcPr>
          <w:p w14:paraId="3163D352" w14:textId="57A57281" w:rsidR="005B4AFB" w:rsidRPr="0059725A" w:rsidRDefault="005B4AFB" w:rsidP="005B4AFB">
            <w:pPr>
              <w:tabs>
                <w:tab w:val="decimal" w:pos="432"/>
              </w:tabs>
              <w:spacing w:line="340" w:lineRule="exact"/>
              <w:jc w:val="both"/>
              <w:rPr>
                <w:rFonts w:ascii="Arial" w:hAnsi="Arial" w:cs="Arial"/>
                <w:sz w:val="18"/>
                <w:szCs w:val="18"/>
              </w:rPr>
            </w:pPr>
            <w:r w:rsidRPr="005B4AFB">
              <w:rPr>
                <w:rFonts w:ascii="Arial" w:hAnsi="Arial" w:cs="Arial"/>
                <w:sz w:val="18"/>
                <w:szCs w:val="18"/>
              </w:rPr>
              <w:t>700.0</w:t>
            </w:r>
          </w:p>
        </w:tc>
        <w:tc>
          <w:tcPr>
            <w:tcW w:w="900" w:type="dxa"/>
          </w:tcPr>
          <w:p w14:paraId="5DAEB486" w14:textId="77F191B0" w:rsidR="005B4AFB" w:rsidRPr="0059725A" w:rsidRDefault="005B4AFB" w:rsidP="005B4AFB">
            <w:pPr>
              <w:tabs>
                <w:tab w:val="decimal" w:pos="432"/>
              </w:tabs>
              <w:spacing w:line="340" w:lineRule="exact"/>
              <w:jc w:val="both"/>
              <w:rPr>
                <w:rFonts w:ascii="Arial" w:hAnsi="Arial" w:cs="Arial"/>
                <w:sz w:val="18"/>
                <w:szCs w:val="18"/>
              </w:rPr>
            </w:pPr>
            <w:r w:rsidRPr="005B4AFB">
              <w:rPr>
                <w:rFonts w:ascii="Arial" w:hAnsi="Arial" w:cs="Arial"/>
                <w:sz w:val="18"/>
                <w:szCs w:val="18"/>
              </w:rPr>
              <w:t>630.0</w:t>
            </w:r>
          </w:p>
        </w:tc>
        <w:tc>
          <w:tcPr>
            <w:tcW w:w="1620" w:type="dxa"/>
          </w:tcPr>
          <w:p w14:paraId="12505A50" w14:textId="067F3E90" w:rsidR="005B4AFB" w:rsidRPr="0059725A" w:rsidRDefault="005B4AFB" w:rsidP="005B4AFB">
            <w:pPr>
              <w:tabs>
                <w:tab w:val="decimal" w:pos="936"/>
              </w:tabs>
              <w:spacing w:line="340" w:lineRule="exact"/>
              <w:jc w:val="both"/>
              <w:rPr>
                <w:rFonts w:ascii="Arial" w:hAnsi="Arial" w:cs="Arial"/>
                <w:sz w:val="18"/>
                <w:szCs w:val="18"/>
              </w:rPr>
            </w:pPr>
            <w:r>
              <w:rPr>
                <w:rFonts w:ascii="Arial" w:hAnsi="Arial" w:cs="Arial"/>
                <w:sz w:val="18"/>
                <w:szCs w:val="18"/>
              </w:rPr>
              <w:t>35.49</w:t>
            </w:r>
          </w:p>
        </w:tc>
        <w:tc>
          <w:tcPr>
            <w:tcW w:w="1710" w:type="dxa"/>
          </w:tcPr>
          <w:p w14:paraId="2FA57C8A" w14:textId="566D7BFD" w:rsidR="005B4AFB" w:rsidRPr="0059725A" w:rsidRDefault="005B4AFB" w:rsidP="005B4AFB">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2 February 2026</w:t>
            </w:r>
          </w:p>
        </w:tc>
        <w:tc>
          <w:tcPr>
            <w:tcW w:w="1800" w:type="dxa"/>
          </w:tcPr>
          <w:p w14:paraId="7AA78CED" w14:textId="086D989A" w:rsidR="005B4AFB" w:rsidRPr="0059725A" w:rsidRDefault="005B4AFB" w:rsidP="005B4AFB">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w:t>
            </w:r>
            <w:r>
              <w:rPr>
                <w:rFonts w:ascii="Arial" w:hAnsi="Arial" w:cs="Arial"/>
                <w:sz w:val="18"/>
                <w:szCs w:val="18"/>
              </w:rPr>
              <w:t>2</w:t>
            </w:r>
            <w:r w:rsidRPr="0059725A">
              <w:rPr>
                <w:rFonts w:ascii="Arial" w:hAnsi="Arial" w:cs="Arial"/>
                <w:sz w:val="18"/>
                <w:szCs w:val="18"/>
              </w:rPr>
              <w:t xml:space="preserve"> </w:t>
            </w:r>
            <w:r>
              <w:rPr>
                <w:rFonts w:ascii="Arial" w:hAnsi="Arial" w:cs="Arial"/>
                <w:sz w:val="18"/>
                <w:szCs w:val="18"/>
              </w:rPr>
              <w:t>March</w:t>
            </w:r>
            <w:r w:rsidRPr="0059725A">
              <w:rPr>
                <w:rFonts w:ascii="Arial" w:hAnsi="Arial" w:cs="Arial"/>
                <w:sz w:val="18"/>
                <w:szCs w:val="18"/>
              </w:rPr>
              <w:t xml:space="preserve"> 202</w:t>
            </w:r>
            <w:r>
              <w:rPr>
                <w:rFonts w:ascii="Arial" w:hAnsi="Arial" w:cs="Arial"/>
                <w:sz w:val="18"/>
                <w:szCs w:val="18"/>
              </w:rPr>
              <w:t>6</w:t>
            </w:r>
          </w:p>
        </w:tc>
      </w:tr>
      <w:tr w:rsidR="005B4AFB" w:rsidRPr="0059725A" w14:paraId="10684794" w14:textId="77777777" w:rsidTr="005B4AFB">
        <w:trPr>
          <w:trHeight w:val="20"/>
        </w:trPr>
        <w:tc>
          <w:tcPr>
            <w:tcW w:w="3060" w:type="dxa"/>
          </w:tcPr>
          <w:p w14:paraId="6B188781" w14:textId="6B1E879E" w:rsidR="005B4AFB" w:rsidRPr="0059725A" w:rsidRDefault="005B4AFB" w:rsidP="005B4AFB">
            <w:pPr>
              <w:tabs>
                <w:tab w:val="left" w:pos="540"/>
                <w:tab w:val="left" w:pos="6120"/>
                <w:tab w:val="right" w:pos="7920"/>
              </w:tabs>
              <w:spacing w:line="340" w:lineRule="exact"/>
              <w:rPr>
                <w:rFonts w:ascii="Arial" w:hAnsi="Arial" w:cs="Arial"/>
                <w:sz w:val="18"/>
                <w:szCs w:val="18"/>
              </w:rPr>
            </w:pPr>
            <w:proofErr w:type="spellStart"/>
            <w:r w:rsidRPr="005B4AFB">
              <w:rPr>
                <w:rFonts w:ascii="Arial" w:hAnsi="Arial" w:cs="Arial"/>
                <w:sz w:val="18"/>
                <w:szCs w:val="18"/>
              </w:rPr>
              <w:t>Chatnalin</w:t>
            </w:r>
            <w:proofErr w:type="spellEnd"/>
            <w:r w:rsidRPr="005B4AFB">
              <w:rPr>
                <w:rFonts w:ascii="Arial" w:hAnsi="Arial" w:cs="Arial"/>
                <w:sz w:val="18"/>
                <w:szCs w:val="18"/>
              </w:rPr>
              <w:t xml:space="preserve"> Co., Ltd.</w:t>
            </w:r>
          </w:p>
        </w:tc>
        <w:tc>
          <w:tcPr>
            <w:tcW w:w="900" w:type="dxa"/>
          </w:tcPr>
          <w:p w14:paraId="2713435F" w14:textId="0126A512" w:rsidR="005B4AFB" w:rsidRPr="0059725A" w:rsidRDefault="005B4AFB" w:rsidP="005B4AFB">
            <w:pPr>
              <w:tabs>
                <w:tab w:val="decimal" w:pos="432"/>
              </w:tabs>
              <w:spacing w:line="340" w:lineRule="exact"/>
              <w:jc w:val="both"/>
              <w:rPr>
                <w:rFonts w:ascii="Arial" w:hAnsi="Arial" w:cs="Arial"/>
                <w:sz w:val="18"/>
                <w:szCs w:val="18"/>
              </w:rPr>
            </w:pPr>
            <w:r w:rsidRPr="005B4AFB">
              <w:rPr>
                <w:rFonts w:ascii="Arial" w:hAnsi="Arial" w:cs="Arial"/>
                <w:sz w:val="18"/>
                <w:szCs w:val="18"/>
              </w:rPr>
              <w:t>535.0</w:t>
            </w:r>
          </w:p>
        </w:tc>
        <w:tc>
          <w:tcPr>
            <w:tcW w:w="900" w:type="dxa"/>
          </w:tcPr>
          <w:p w14:paraId="290C4F62" w14:textId="096F0055" w:rsidR="005B4AFB" w:rsidRPr="0059725A" w:rsidRDefault="005B4AFB" w:rsidP="005B4AFB">
            <w:pPr>
              <w:tabs>
                <w:tab w:val="decimal" w:pos="432"/>
              </w:tabs>
              <w:spacing w:line="340" w:lineRule="exact"/>
              <w:jc w:val="both"/>
              <w:rPr>
                <w:rFonts w:ascii="Arial" w:hAnsi="Arial" w:cs="Arial"/>
                <w:sz w:val="18"/>
                <w:szCs w:val="18"/>
              </w:rPr>
            </w:pPr>
            <w:r w:rsidRPr="005B4AFB">
              <w:rPr>
                <w:rFonts w:ascii="Arial" w:hAnsi="Arial" w:cs="Arial"/>
                <w:sz w:val="18"/>
                <w:szCs w:val="18"/>
              </w:rPr>
              <w:t>428.0</w:t>
            </w:r>
          </w:p>
        </w:tc>
        <w:tc>
          <w:tcPr>
            <w:tcW w:w="1620" w:type="dxa"/>
          </w:tcPr>
          <w:p w14:paraId="584E1B19" w14:textId="01BAD044" w:rsidR="005B4AFB" w:rsidRPr="0059725A" w:rsidRDefault="005B4AFB" w:rsidP="005B4AFB">
            <w:pPr>
              <w:tabs>
                <w:tab w:val="decimal" w:pos="936"/>
              </w:tabs>
              <w:spacing w:line="340" w:lineRule="exact"/>
              <w:jc w:val="both"/>
              <w:rPr>
                <w:rFonts w:ascii="Arial" w:hAnsi="Arial" w:cs="Arial"/>
                <w:sz w:val="18"/>
                <w:szCs w:val="18"/>
              </w:rPr>
            </w:pPr>
            <w:r>
              <w:rPr>
                <w:rFonts w:ascii="Arial" w:hAnsi="Arial" w:cs="Arial"/>
                <w:sz w:val="18"/>
                <w:szCs w:val="18"/>
              </w:rPr>
              <w:t>58.96</w:t>
            </w:r>
          </w:p>
        </w:tc>
        <w:tc>
          <w:tcPr>
            <w:tcW w:w="1710" w:type="dxa"/>
          </w:tcPr>
          <w:p w14:paraId="47726646" w14:textId="5F5B5071" w:rsidR="005B4AFB" w:rsidRPr="0059725A" w:rsidRDefault="005B4AFB" w:rsidP="005B4AFB">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2 February 2026</w:t>
            </w:r>
          </w:p>
        </w:tc>
        <w:tc>
          <w:tcPr>
            <w:tcW w:w="1800" w:type="dxa"/>
          </w:tcPr>
          <w:p w14:paraId="0ACA5D41" w14:textId="6F83F2D5" w:rsidR="005B4AFB" w:rsidRPr="0059725A" w:rsidRDefault="005B4AFB" w:rsidP="005B4AFB">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w:t>
            </w:r>
            <w:r>
              <w:rPr>
                <w:rFonts w:ascii="Arial" w:hAnsi="Arial" w:cs="Arial"/>
                <w:sz w:val="18"/>
                <w:szCs w:val="18"/>
              </w:rPr>
              <w:t>2</w:t>
            </w:r>
            <w:r w:rsidRPr="0059725A">
              <w:rPr>
                <w:rFonts w:ascii="Arial" w:hAnsi="Arial" w:cs="Arial"/>
                <w:sz w:val="18"/>
                <w:szCs w:val="18"/>
              </w:rPr>
              <w:t xml:space="preserve"> </w:t>
            </w:r>
            <w:r>
              <w:rPr>
                <w:rFonts w:ascii="Arial" w:hAnsi="Arial" w:cs="Arial"/>
                <w:sz w:val="18"/>
                <w:szCs w:val="18"/>
              </w:rPr>
              <w:t>March</w:t>
            </w:r>
            <w:r w:rsidRPr="0059725A">
              <w:rPr>
                <w:rFonts w:ascii="Arial" w:hAnsi="Arial" w:cs="Arial"/>
                <w:sz w:val="18"/>
                <w:szCs w:val="18"/>
              </w:rPr>
              <w:t xml:space="preserve"> 202</w:t>
            </w:r>
            <w:r>
              <w:rPr>
                <w:rFonts w:ascii="Arial" w:hAnsi="Arial" w:cs="Arial"/>
                <w:sz w:val="18"/>
                <w:szCs w:val="18"/>
              </w:rPr>
              <w:t>6</w:t>
            </w:r>
          </w:p>
        </w:tc>
      </w:tr>
      <w:tr w:rsidR="005B4AFB" w:rsidRPr="0059725A" w14:paraId="156CC2FC" w14:textId="77777777" w:rsidTr="005B4AFB">
        <w:trPr>
          <w:trHeight w:val="20"/>
        </w:trPr>
        <w:tc>
          <w:tcPr>
            <w:tcW w:w="3060" w:type="dxa"/>
          </w:tcPr>
          <w:p w14:paraId="5DEFA073" w14:textId="7E939603" w:rsidR="005B4AFB" w:rsidRPr="005B4AFB" w:rsidRDefault="005B4AFB" w:rsidP="005B4AFB">
            <w:pPr>
              <w:tabs>
                <w:tab w:val="left" w:pos="540"/>
                <w:tab w:val="left" w:pos="6120"/>
                <w:tab w:val="right" w:pos="7920"/>
              </w:tabs>
              <w:spacing w:line="340" w:lineRule="exact"/>
              <w:ind w:left="165" w:hanging="165"/>
              <w:rPr>
                <w:rFonts w:ascii="Arial" w:hAnsi="Arial" w:cs="Arial"/>
                <w:sz w:val="18"/>
                <w:szCs w:val="18"/>
              </w:rPr>
            </w:pPr>
            <w:r w:rsidRPr="005B4AFB">
              <w:rPr>
                <w:rFonts w:ascii="Arial" w:hAnsi="Arial" w:cs="Arial"/>
                <w:sz w:val="18"/>
                <w:szCs w:val="18"/>
              </w:rPr>
              <w:t xml:space="preserve">BTS </w:t>
            </w:r>
            <w:proofErr w:type="spellStart"/>
            <w:r w:rsidRPr="005B4AFB">
              <w:rPr>
                <w:rFonts w:ascii="Arial" w:hAnsi="Arial" w:cs="Arial"/>
                <w:sz w:val="18"/>
                <w:szCs w:val="18"/>
              </w:rPr>
              <w:t>Sansiri</w:t>
            </w:r>
            <w:proofErr w:type="spellEnd"/>
            <w:r w:rsidRPr="005B4AFB">
              <w:rPr>
                <w:rFonts w:ascii="Arial" w:hAnsi="Arial" w:cs="Arial"/>
                <w:sz w:val="18"/>
                <w:szCs w:val="18"/>
              </w:rPr>
              <w:t xml:space="preserve"> Holding One Limited</w:t>
            </w:r>
          </w:p>
        </w:tc>
        <w:tc>
          <w:tcPr>
            <w:tcW w:w="900" w:type="dxa"/>
          </w:tcPr>
          <w:p w14:paraId="4CEB4880" w14:textId="42974DB9" w:rsidR="005B4AFB" w:rsidRPr="0059725A" w:rsidRDefault="005B4AFB" w:rsidP="005B4AFB">
            <w:pPr>
              <w:tabs>
                <w:tab w:val="decimal" w:pos="432"/>
              </w:tabs>
              <w:spacing w:line="340" w:lineRule="exact"/>
              <w:jc w:val="both"/>
              <w:rPr>
                <w:rFonts w:ascii="Arial" w:hAnsi="Arial" w:cs="Arial"/>
                <w:sz w:val="18"/>
                <w:szCs w:val="18"/>
              </w:rPr>
            </w:pPr>
            <w:r w:rsidRPr="005B4AFB">
              <w:rPr>
                <w:rFonts w:ascii="Arial" w:hAnsi="Arial" w:cs="Arial"/>
                <w:sz w:val="18"/>
                <w:szCs w:val="18"/>
              </w:rPr>
              <w:t>10.0</w:t>
            </w:r>
          </w:p>
        </w:tc>
        <w:tc>
          <w:tcPr>
            <w:tcW w:w="900" w:type="dxa"/>
          </w:tcPr>
          <w:p w14:paraId="7949367B" w14:textId="026C65DE" w:rsidR="005B4AFB" w:rsidRPr="0059725A" w:rsidRDefault="005B4AFB" w:rsidP="005B4AFB">
            <w:pPr>
              <w:tabs>
                <w:tab w:val="decimal" w:pos="432"/>
              </w:tabs>
              <w:spacing w:line="340" w:lineRule="exact"/>
              <w:jc w:val="both"/>
              <w:rPr>
                <w:rFonts w:ascii="Arial" w:hAnsi="Arial" w:cs="Arial"/>
                <w:sz w:val="18"/>
                <w:szCs w:val="18"/>
              </w:rPr>
            </w:pPr>
            <w:r w:rsidRPr="005B4AFB">
              <w:rPr>
                <w:rFonts w:ascii="Arial" w:hAnsi="Arial" w:cs="Arial"/>
                <w:sz w:val="18"/>
                <w:szCs w:val="18"/>
              </w:rPr>
              <w:t>2.5</w:t>
            </w:r>
          </w:p>
        </w:tc>
        <w:tc>
          <w:tcPr>
            <w:tcW w:w="1620" w:type="dxa"/>
          </w:tcPr>
          <w:p w14:paraId="08BC00AD" w14:textId="5398373E" w:rsidR="005B4AFB" w:rsidRPr="0059725A" w:rsidRDefault="005B4AFB" w:rsidP="005B4AFB">
            <w:pPr>
              <w:tabs>
                <w:tab w:val="decimal" w:pos="936"/>
              </w:tabs>
              <w:spacing w:line="340" w:lineRule="exact"/>
              <w:jc w:val="both"/>
              <w:rPr>
                <w:rFonts w:ascii="Arial" w:hAnsi="Arial" w:cs="Arial"/>
                <w:sz w:val="18"/>
                <w:szCs w:val="18"/>
              </w:rPr>
            </w:pPr>
            <w:r>
              <w:rPr>
                <w:rFonts w:ascii="Arial" w:hAnsi="Arial" w:cs="Arial"/>
                <w:sz w:val="18"/>
                <w:szCs w:val="18"/>
              </w:rPr>
              <w:t>3.75</w:t>
            </w:r>
          </w:p>
        </w:tc>
        <w:tc>
          <w:tcPr>
            <w:tcW w:w="1710" w:type="dxa"/>
          </w:tcPr>
          <w:p w14:paraId="2F72A738" w14:textId="63445701" w:rsidR="005B4AFB" w:rsidRPr="0059725A" w:rsidRDefault="005B4AFB" w:rsidP="005B4AFB">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9 February 2026</w:t>
            </w:r>
          </w:p>
        </w:tc>
        <w:tc>
          <w:tcPr>
            <w:tcW w:w="1800" w:type="dxa"/>
          </w:tcPr>
          <w:p w14:paraId="5C85D5ED" w14:textId="0F42B664" w:rsidR="005B4AFB" w:rsidRPr="0059725A" w:rsidRDefault="005B4AFB" w:rsidP="005B4AFB">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w:t>
            </w:r>
            <w:r>
              <w:rPr>
                <w:rFonts w:ascii="Arial" w:hAnsi="Arial" w:cs="Arial"/>
                <w:sz w:val="18"/>
                <w:szCs w:val="18"/>
              </w:rPr>
              <w:t>8</w:t>
            </w:r>
            <w:r w:rsidRPr="0059725A">
              <w:rPr>
                <w:rFonts w:ascii="Arial" w:hAnsi="Arial" w:cs="Arial"/>
                <w:sz w:val="18"/>
                <w:szCs w:val="18"/>
              </w:rPr>
              <w:t xml:space="preserve"> </w:t>
            </w:r>
            <w:r>
              <w:rPr>
                <w:rFonts w:ascii="Arial" w:hAnsi="Arial" w:cs="Arial"/>
                <w:sz w:val="18"/>
                <w:szCs w:val="18"/>
              </w:rPr>
              <w:t>March</w:t>
            </w:r>
            <w:r w:rsidRPr="0059725A">
              <w:rPr>
                <w:rFonts w:ascii="Arial" w:hAnsi="Arial" w:cs="Arial"/>
                <w:sz w:val="18"/>
                <w:szCs w:val="18"/>
              </w:rPr>
              <w:t xml:space="preserve"> 202</w:t>
            </w:r>
            <w:r>
              <w:rPr>
                <w:rFonts w:ascii="Arial" w:hAnsi="Arial" w:cs="Arial"/>
                <w:sz w:val="18"/>
                <w:szCs w:val="18"/>
              </w:rPr>
              <w:t>6</w:t>
            </w:r>
          </w:p>
        </w:tc>
      </w:tr>
      <w:tr w:rsidR="005B4AFB" w:rsidRPr="0059725A" w14:paraId="17288CC3" w14:textId="77777777" w:rsidTr="005B4AFB">
        <w:trPr>
          <w:trHeight w:val="20"/>
        </w:trPr>
        <w:tc>
          <w:tcPr>
            <w:tcW w:w="3060" w:type="dxa"/>
          </w:tcPr>
          <w:p w14:paraId="681660F0" w14:textId="4D8A3054" w:rsidR="005B4AFB" w:rsidRPr="005B4AFB" w:rsidRDefault="005B4AFB" w:rsidP="005B4AFB">
            <w:pPr>
              <w:tabs>
                <w:tab w:val="left" w:pos="540"/>
                <w:tab w:val="left" w:pos="6120"/>
                <w:tab w:val="right" w:pos="7920"/>
              </w:tabs>
              <w:spacing w:line="340" w:lineRule="exact"/>
              <w:ind w:left="165" w:hanging="165"/>
              <w:rPr>
                <w:rFonts w:ascii="Arial" w:hAnsi="Arial" w:cs="Arial"/>
                <w:sz w:val="18"/>
                <w:szCs w:val="18"/>
              </w:rPr>
            </w:pPr>
            <w:r w:rsidRPr="005B4AFB">
              <w:rPr>
                <w:rFonts w:ascii="Arial" w:hAnsi="Arial" w:cs="Arial"/>
                <w:sz w:val="18"/>
                <w:szCs w:val="18"/>
              </w:rPr>
              <w:t xml:space="preserve">BTS </w:t>
            </w:r>
            <w:proofErr w:type="spellStart"/>
            <w:r w:rsidRPr="005B4AFB">
              <w:rPr>
                <w:rFonts w:ascii="Arial" w:hAnsi="Arial" w:cs="Arial"/>
                <w:sz w:val="18"/>
                <w:szCs w:val="18"/>
              </w:rPr>
              <w:t>Sansiri</w:t>
            </w:r>
            <w:proofErr w:type="spellEnd"/>
            <w:r w:rsidRPr="005B4AFB">
              <w:rPr>
                <w:rFonts w:ascii="Arial" w:hAnsi="Arial" w:cs="Arial"/>
                <w:sz w:val="18"/>
                <w:szCs w:val="18"/>
              </w:rPr>
              <w:t xml:space="preserve"> Holding Four Limited</w:t>
            </w:r>
          </w:p>
        </w:tc>
        <w:tc>
          <w:tcPr>
            <w:tcW w:w="900" w:type="dxa"/>
          </w:tcPr>
          <w:p w14:paraId="3D91D272" w14:textId="418D962A" w:rsidR="005B4AFB" w:rsidRPr="0059725A" w:rsidRDefault="005B4AFB" w:rsidP="005B4AFB">
            <w:pPr>
              <w:tabs>
                <w:tab w:val="decimal" w:pos="432"/>
              </w:tabs>
              <w:spacing w:line="340" w:lineRule="exact"/>
              <w:jc w:val="both"/>
              <w:rPr>
                <w:rFonts w:ascii="Arial" w:hAnsi="Arial" w:cs="Arial"/>
                <w:sz w:val="18"/>
                <w:szCs w:val="18"/>
              </w:rPr>
            </w:pPr>
            <w:r w:rsidRPr="005B4AFB">
              <w:rPr>
                <w:rFonts w:ascii="Arial" w:hAnsi="Arial" w:cs="Arial"/>
                <w:sz w:val="18"/>
                <w:szCs w:val="18"/>
              </w:rPr>
              <w:t>40.0</w:t>
            </w:r>
          </w:p>
        </w:tc>
        <w:tc>
          <w:tcPr>
            <w:tcW w:w="900" w:type="dxa"/>
          </w:tcPr>
          <w:p w14:paraId="1E43318A" w14:textId="138CB6D7" w:rsidR="005B4AFB" w:rsidRPr="0059725A" w:rsidRDefault="005B4AFB" w:rsidP="005B4AFB">
            <w:pPr>
              <w:tabs>
                <w:tab w:val="decimal" w:pos="432"/>
              </w:tabs>
              <w:spacing w:line="340" w:lineRule="exact"/>
              <w:jc w:val="both"/>
              <w:rPr>
                <w:rFonts w:ascii="Arial" w:hAnsi="Arial" w:cs="Arial"/>
                <w:sz w:val="18"/>
                <w:szCs w:val="18"/>
              </w:rPr>
            </w:pPr>
            <w:r w:rsidRPr="005B4AFB">
              <w:rPr>
                <w:rFonts w:ascii="Arial" w:hAnsi="Arial" w:cs="Arial"/>
                <w:sz w:val="18"/>
                <w:szCs w:val="18"/>
              </w:rPr>
              <w:t>10.0</w:t>
            </w:r>
          </w:p>
        </w:tc>
        <w:tc>
          <w:tcPr>
            <w:tcW w:w="1620" w:type="dxa"/>
          </w:tcPr>
          <w:p w14:paraId="12D0319C" w14:textId="1335EF72" w:rsidR="005B4AFB" w:rsidRPr="0059725A" w:rsidRDefault="005B4AFB" w:rsidP="005B4AFB">
            <w:pPr>
              <w:tabs>
                <w:tab w:val="decimal" w:pos="936"/>
              </w:tabs>
              <w:spacing w:line="340" w:lineRule="exact"/>
              <w:jc w:val="both"/>
              <w:rPr>
                <w:rFonts w:ascii="Arial" w:hAnsi="Arial" w:cs="Arial"/>
                <w:sz w:val="18"/>
                <w:szCs w:val="18"/>
              </w:rPr>
            </w:pPr>
            <w:r>
              <w:rPr>
                <w:rFonts w:ascii="Arial" w:hAnsi="Arial" w:cs="Arial"/>
                <w:sz w:val="18"/>
                <w:szCs w:val="18"/>
              </w:rPr>
              <w:t>15.00</w:t>
            </w:r>
          </w:p>
        </w:tc>
        <w:tc>
          <w:tcPr>
            <w:tcW w:w="1710" w:type="dxa"/>
          </w:tcPr>
          <w:p w14:paraId="580BE32B" w14:textId="732A896F" w:rsidR="005B4AFB" w:rsidRPr="0059725A" w:rsidRDefault="005B4AFB" w:rsidP="005B4AFB">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9 February 2026</w:t>
            </w:r>
          </w:p>
        </w:tc>
        <w:tc>
          <w:tcPr>
            <w:tcW w:w="1800" w:type="dxa"/>
          </w:tcPr>
          <w:p w14:paraId="5B16DCFC" w14:textId="2E15AF93" w:rsidR="005B4AFB" w:rsidRPr="0059725A" w:rsidRDefault="005B4AFB" w:rsidP="005B4AFB">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w:t>
            </w:r>
            <w:r>
              <w:rPr>
                <w:rFonts w:ascii="Arial" w:hAnsi="Arial" w:cs="Arial"/>
                <w:sz w:val="18"/>
                <w:szCs w:val="18"/>
              </w:rPr>
              <w:t>8</w:t>
            </w:r>
            <w:r w:rsidRPr="0059725A">
              <w:rPr>
                <w:rFonts w:ascii="Arial" w:hAnsi="Arial" w:cs="Arial"/>
                <w:sz w:val="18"/>
                <w:szCs w:val="18"/>
              </w:rPr>
              <w:t xml:space="preserve"> </w:t>
            </w:r>
            <w:r>
              <w:rPr>
                <w:rFonts w:ascii="Arial" w:hAnsi="Arial" w:cs="Arial"/>
                <w:sz w:val="18"/>
                <w:szCs w:val="18"/>
              </w:rPr>
              <w:t>March</w:t>
            </w:r>
            <w:r w:rsidRPr="0059725A">
              <w:rPr>
                <w:rFonts w:ascii="Arial" w:hAnsi="Arial" w:cs="Arial"/>
                <w:sz w:val="18"/>
                <w:szCs w:val="18"/>
              </w:rPr>
              <w:t xml:space="preserve"> 202</w:t>
            </w:r>
            <w:r>
              <w:rPr>
                <w:rFonts w:ascii="Arial" w:hAnsi="Arial" w:cs="Arial"/>
                <w:sz w:val="18"/>
                <w:szCs w:val="18"/>
              </w:rPr>
              <w:t>6</w:t>
            </w:r>
          </w:p>
        </w:tc>
      </w:tr>
      <w:tr w:rsidR="005B4AFB" w:rsidRPr="0059725A" w14:paraId="7F339FC3" w14:textId="77777777" w:rsidTr="005B4AFB">
        <w:trPr>
          <w:trHeight w:val="20"/>
        </w:trPr>
        <w:tc>
          <w:tcPr>
            <w:tcW w:w="3060" w:type="dxa"/>
          </w:tcPr>
          <w:p w14:paraId="00EA6512" w14:textId="701BBDE9" w:rsidR="005B4AFB" w:rsidRPr="005B4AFB" w:rsidRDefault="005B4AFB" w:rsidP="005B4AFB">
            <w:pPr>
              <w:tabs>
                <w:tab w:val="left" w:pos="540"/>
                <w:tab w:val="left" w:pos="6120"/>
                <w:tab w:val="right" w:pos="7920"/>
              </w:tabs>
              <w:spacing w:line="340" w:lineRule="exact"/>
              <w:ind w:left="165" w:hanging="165"/>
              <w:rPr>
                <w:rFonts w:ascii="Arial" w:hAnsi="Arial" w:cs="Arial"/>
                <w:sz w:val="18"/>
                <w:szCs w:val="18"/>
              </w:rPr>
            </w:pPr>
            <w:r w:rsidRPr="005B4AFB">
              <w:rPr>
                <w:rFonts w:ascii="Arial" w:hAnsi="Arial" w:cs="Arial"/>
                <w:sz w:val="18"/>
                <w:szCs w:val="18"/>
              </w:rPr>
              <w:t xml:space="preserve">BTS </w:t>
            </w:r>
            <w:proofErr w:type="spellStart"/>
            <w:r w:rsidRPr="005B4AFB">
              <w:rPr>
                <w:rFonts w:ascii="Arial" w:hAnsi="Arial" w:cs="Arial"/>
                <w:sz w:val="18"/>
                <w:szCs w:val="18"/>
              </w:rPr>
              <w:t>Sansiri</w:t>
            </w:r>
            <w:proofErr w:type="spellEnd"/>
            <w:r w:rsidRPr="005B4AFB">
              <w:rPr>
                <w:rFonts w:ascii="Arial" w:hAnsi="Arial" w:cs="Arial"/>
                <w:sz w:val="18"/>
                <w:szCs w:val="18"/>
              </w:rPr>
              <w:t xml:space="preserve"> Holding Seven Limited</w:t>
            </w:r>
          </w:p>
        </w:tc>
        <w:tc>
          <w:tcPr>
            <w:tcW w:w="900" w:type="dxa"/>
          </w:tcPr>
          <w:p w14:paraId="3B341897" w14:textId="6FC69409" w:rsidR="005B4AFB" w:rsidRPr="0059725A" w:rsidRDefault="005B4AFB" w:rsidP="005B4AFB">
            <w:pPr>
              <w:tabs>
                <w:tab w:val="decimal" w:pos="432"/>
              </w:tabs>
              <w:spacing w:line="340" w:lineRule="exact"/>
              <w:jc w:val="both"/>
              <w:rPr>
                <w:rFonts w:ascii="Arial" w:hAnsi="Arial" w:cs="Arial"/>
                <w:sz w:val="18"/>
                <w:szCs w:val="18"/>
              </w:rPr>
            </w:pPr>
            <w:r w:rsidRPr="005B4AFB">
              <w:rPr>
                <w:rFonts w:ascii="Arial" w:hAnsi="Arial" w:cs="Arial"/>
                <w:sz w:val="18"/>
                <w:szCs w:val="18"/>
              </w:rPr>
              <w:t>10.0</w:t>
            </w:r>
          </w:p>
        </w:tc>
        <w:tc>
          <w:tcPr>
            <w:tcW w:w="900" w:type="dxa"/>
          </w:tcPr>
          <w:p w14:paraId="58A02369" w14:textId="184F0AA3" w:rsidR="005B4AFB" w:rsidRPr="0059725A" w:rsidRDefault="005B4AFB" w:rsidP="005B4AFB">
            <w:pPr>
              <w:tabs>
                <w:tab w:val="decimal" w:pos="432"/>
              </w:tabs>
              <w:spacing w:line="340" w:lineRule="exact"/>
              <w:jc w:val="both"/>
              <w:rPr>
                <w:rFonts w:ascii="Arial" w:hAnsi="Arial" w:cs="Arial"/>
                <w:sz w:val="18"/>
                <w:szCs w:val="18"/>
              </w:rPr>
            </w:pPr>
            <w:r w:rsidRPr="005B4AFB">
              <w:rPr>
                <w:rFonts w:ascii="Arial" w:hAnsi="Arial" w:cs="Arial"/>
                <w:sz w:val="18"/>
                <w:szCs w:val="18"/>
              </w:rPr>
              <w:t>2.5</w:t>
            </w:r>
          </w:p>
        </w:tc>
        <w:tc>
          <w:tcPr>
            <w:tcW w:w="1620" w:type="dxa"/>
          </w:tcPr>
          <w:p w14:paraId="127B4E2F" w14:textId="1B76093B" w:rsidR="005B4AFB" w:rsidRPr="0059725A" w:rsidRDefault="005B4AFB" w:rsidP="005B4AFB">
            <w:pPr>
              <w:tabs>
                <w:tab w:val="decimal" w:pos="936"/>
              </w:tabs>
              <w:spacing w:line="340" w:lineRule="exact"/>
              <w:jc w:val="both"/>
              <w:rPr>
                <w:rFonts w:ascii="Arial" w:hAnsi="Arial" w:cs="Arial"/>
                <w:sz w:val="18"/>
                <w:szCs w:val="18"/>
              </w:rPr>
            </w:pPr>
            <w:r>
              <w:rPr>
                <w:rFonts w:ascii="Arial" w:hAnsi="Arial" w:cs="Arial"/>
                <w:sz w:val="18"/>
                <w:szCs w:val="18"/>
              </w:rPr>
              <w:t>3.75</w:t>
            </w:r>
          </w:p>
        </w:tc>
        <w:tc>
          <w:tcPr>
            <w:tcW w:w="1710" w:type="dxa"/>
          </w:tcPr>
          <w:p w14:paraId="1F732F27" w14:textId="4C080934" w:rsidR="005B4AFB" w:rsidRPr="0059725A" w:rsidRDefault="005B4AFB" w:rsidP="005B4AFB">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9 February 2026</w:t>
            </w:r>
          </w:p>
        </w:tc>
        <w:tc>
          <w:tcPr>
            <w:tcW w:w="1800" w:type="dxa"/>
          </w:tcPr>
          <w:p w14:paraId="20E4A8FC" w14:textId="04375F62" w:rsidR="005B4AFB" w:rsidRPr="0059725A" w:rsidRDefault="005B4AFB" w:rsidP="005B4AFB">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w:t>
            </w:r>
            <w:r>
              <w:rPr>
                <w:rFonts w:ascii="Arial" w:hAnsi="Arial" w:cs="Arial"/>
                <w:sz w:val="18"/>
                <w:szCs w:val="18"/>
              </w:rPr>
              <w:t>8</w:t>
            </w:r>
            <w:r w:rsidRPr="0059725A">
              <w:rPr>
                <w:rFonts w:ascii="Arial" w:hAnsi="Arial" w:cs="Arial"/>
                <w:sz w:val="18"/>
                <w:szCs w:val="18"/>
              </w:rPr>
              <w:t xml:space="preserve"> </w:t>
            </w:r>
            <w:r>
              <w:rPr>
                <w:rFonts w:ascii="Arial" w:hAnsi="Arial" w:cs="Arial"/>
                <w:sz w:val="18"/>
                <w:szCs w:val="18"/>
              </w:rPr>
              <w:t>March</w:t>
            </w:r>
            <w:r w:rsidRPr="0059725A">
              <w:rPr>
                <w:rFonts w:ascii="Arial" w:hAnsi="Arial" w:cs="Arial"/>
                <w:sz w:val="18"/>
                <w:szCs w:val="18"/>
              </w:rPr>
              <w:t xml:space="preserve"> 202</w:t>
            </w:r>
            <w:r>
              <w:rPr>
                <w:rFonts w:ascii="Arial" w:hAnsi="Arial" w:cs="Arial"/>
                <w:sz w:val="18"/>
                <w:szCs w:val="18"/>
              </w:rPr>
              <w:t>6</w:t>
            </w:r>
          </w:p>
        </w:tc>
      </w:tr>
      <w:tr w:rsidR="005B4AFB" w:rsidRPr="0059725A" w14:paraId="09905AA4" w14:textId="77777777" w:rsidTr="005B4AFB">
        <w:trPr>
          <w:trHeight w:val="20"/>
        </w:trPr>
        <w:tc>
          <w:tcPr>
            <w:tcW w:w="3060" w:type="dxa"/>
          </w:tcPr>
          <w:p w14:paraId="1CBD8B07" w14:textId="196B7722" w:rsidR="005B4AFB" w:rsidRPr="005B4AFB" w:rsidRDefault="005B4AFB" w:rsidP="005B4AFB">
            <w:pPr>
              <w:tabs>
                <w:tab w:val="left" w:pos="540"/>
                <w:tab w:val="left" w:pos="6120"/>
                <w:tab w:val="right" w:pos="7920"/>
              </w:tabs>
              <w:spacing w:line="340" w:lineRule="exact"/>
              <w:ind w:left="165" w:hanging="165"/>
              <w:rPr>
                <w:rFonts w:ascii="Arial" w:hAnsi="Arial" w:cs="Arial"/>
                <w:sz w:val="18"/>
                <w:szCs w:val="18"/>
              </w:rPr>
            </w:pPr>
            <w:r w:rsidRPr="005B4AFB">
              <w:rPr>
                <w:rFonts w:ascii="Arial" w:hAnsi="Arial" w:cs="Arial"/>
                <w:sz w:val="18"/>
                <w:szCs w:val="18"/>
              </w:rPr>
              <w:t xml:space="preserve">BTS </w:t>
            </w:r>
            <w:proofErr w:type="spellStart"/>
            <w:r w:rsidRPr="005B4AFB">
              <w:rPr>
                <w:rFonts w:ascii="Arial" w:hAnsi="Arial" w:cs="Arial"/>
                <w:sz w:val="18"/>
                <w:szCs w:val="18"/>
              </w:rPr>
              <w:t>Sansiri</w:t>
            </w:r>
            <w:proofErr w:type="spellEnd"/>
            <w:r w:rsidRPr="005B4AFB">
              <w:rPr>
                <w:rFonts w:ascii="Arial" w:hAnsi="Arial" w:cs="Arial"/>
                <w:sz w:val="18"/>
                <w:szCs w:val="18"/>
              </w:rPr>
              <w:t xml:space="preserve"> Holding Eight Limited</w:t>
            </w:r>
          </w:p>
        </w:tc>
        <w:tc>
          <w:tcPr>
            <w:tcW w:w="900" w:type="dxa"/>
          </w:tcPr>
          <w:p w14:paraId="2E8B58A5" w14:textId="5691EC8E" w:rsidR="005B4AFB" w:rsidRPr="0059725A" w:rsidRDefault="005B4AFB" w:rsidP="005B4AFB">
            <w:pPr>
              <w:tabs>
                <w:tab w:val="decimal" w:pos="432"/>
              </w:tabs>
              <w:spacing w:line="340" w:lineRule="exact"/>
              <w:jc w:val="both"/>
              <w:rPr>
                <w:rFonts w:ascii="Arial" w:hAnsi="Arial" w:cs="Arial"/>
                <w:sz w:val="18"/>
                <w:szCs w:val="18"/>
              </w:rPr>
            </w:pPr>
            <w:r w:rsidRPr="005B4AFB">
              <w:rPr>
                <w:rFonts w:ascii="Arial" w:hAnsi="Arial" w:cs="Arial"/>
                <w:sz w:val="18"/>
                <w:szCs w:val="18"/>
              </w:rPr>
              <w:t>10.0</w:t>
            </w:r>
          </w:p>
        </w:tc>
        <w:tc>
          <w:tcPr>
            <w:tcW w:w="900" w:type="dxa"/>
          </w:tcPr>
          <w:p w14:paraId="32D48843" w14:textId="606D56A0" w:rsidR="005B4AFB" w:rsidRPr="0059725A" w:rsidRDefault="005B4AFB" w:rsidP="005B4AFB">
            <w:pPr>
              <w:tabs>
                <w:tab w:val="decimal" w:pos="432"/>
              </w:tabs>
              <w:spacing w:line="340" w:lineRule="exact"/>
              <w:jc w:val="both"/>
              <w:rPr>
                <w:rFonts w:ascii="Arial" w:hAnsi="Arial" w:cs="Arial"/>
                <w:sz w:val="18"/>
                <w:szCs w:val="18"/>
              </w:rPr>
            </w:pPr>
            <w:r w:rsidRPr="005B4AFB">
              <w:rPr>
                <w:rFonts w:ascii="Arial" w:hAnsi="Arial" w:cs="Arial"/>
                <w:sz w:val="18"/>
                <w:szCs w:val="18"/>
              </w:rPr>
              <w:t>2.5</w:t>
            </w:r>
          </w:p>
        </w:tc>
        <w:tc>
          <w:tcPr>
            <w:tcW w:w="1620" w:type="dxa"/>
          </w:tcPr>
          <w:p w14:paraId="1E7C2F69" w14:textId="2483B90A" w:rsidR="005B4AFB" w:rsidRPr="0059725A" w:rsidRDefault="005B4AFB" w:rsidP="005B4AFB">
            <w:pPr>
              <w:tabs>
                <w:tab w:val="decimal" w:pos="936"/>
              </w:tabs>
              <w:spacing w:line="340" w:lineRule="exact"/>
              <w:jc w:val="both"/>
              <w:rPr>
                <w:rFonts w:ascii="Arial" w:hAnsi="Arial" w:cs="Arial"/>
                <w:sz w:val="18"/>
                <w:szCs w:val="18"/>
              </w:rPr>
            </w:pPr>
            <w:r>
              <w:rPr>
                <w:rFonts w:ascii="Arial" w:hAnsi="Arial" w:cs="Arial"/>
                <w:sz w:val="18"/>
                <w:szCs w:val="18"/>
              </w:rPr>
              <w:t>3.75</w:t>
            </w:r>
          </w:p>
        </w:tc>
        <w:tc>
          <w:tcPr>
            <w:tcW w:w="1710" w:type="dxa"/>
          </w:tcPr>
          <w:p w14:paraId="1D33840C" w14:textId="14AE34B5" w:rsidR="005B4AFB" w:rsidRPr="0059725A" w:rsidRDefault="005B4AFB" w:rsidP="005B4AFB">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9 February 2026</w:t>
            </w:r>
          </w:p>
        </w:tc>
        <w:tc>
          <w:tcPr>
            <w:tcW w:w="1800" w:type="dxa"/>
          </w:tcPr>
          <w:p w14:paraId="5C5D7CFA" w14:textId="7C210D33" w:rsidR="005B4AFB" w:rsidRPr="0059725A" w:rsidRDefault="005B4AFB" w:rsidP="005B4AFB">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w:t>
            </w:r>
            <w:r>
              <w:rPr>
                <w:rFonts w:ascii="Arial" w:hAnsi="Arial" w:cs="Arial"/>
                <w:sz w:val="18"/>
                <w:szCs w:val="18"/>
              </w:rPr>
              <w:t>8</w:t>
            </w:r>
            <w:r w:rsidRPr="0059725A">
              <w:rPr>
                <w:rFonts w:ascii="Arial" w:hAnsi="Arial" w:cs="Arial"/>
                <w:sz w:val="18"/>
                <w:szCs w:val="18"/>
              </w:rPr>
              <w:t xml:space="preserve"> </w:t>
            </w:r>
            <w:r>
              <w:rPr>
                <w:rFonts w:ascii="Arial" w:hAnsi="Arial" w:cs="Arial"/>
                <w:sz w:val="18"/>
                <w:szCs w:val="18"/>
              </w:rPr>
              <w:t>March</w:t>
            </w:r>
            <w:r w:rsidRPr="0059725A">
              <w:rPr>
                <w:rFonts w:ascii="Arial" w:hAnsi="Arial" w:cs="Arial"/>
                <w:sz w:val="18"/>
                <w:szCs w:val="18"/>
              </w:rPr>
              <w:t xml:space="preserve"> 202</w:t>
            </w:r>
            <w:r>
              <w:rPr>
                <w:rFonts w:ascii="Arial" w:hAnsi="Arial" w:cs="Arial"/>
                <w:sz w:val="18"/>
                <w:szCs w:val="18"/>
              </w:rPr>
              <w:t>6</w:t>
            </w:r>
          </w:p>
        </w:tc>
      </w:tr>
      <w:tr w:rsidR="005B4AFB" w:rsidRPr="0059725A" w14:paraId="6F3A4C36" w14:textId="77777777" w:rsidTr="005B4AFB">
        <w:trPr>
          <w:trHeight w:val="20"/>
        </w:trPr>
        <w:tc>
          <w:tcPr>
            <w:tcW w:w="3060" w:type="dxa"/>
          </w:tcPr>
          <w:p w14:paraId="3CCF8464" w14:textId="2CF7A28C" w:rsidR="005B4AFB" w:rsidRPr="005B4AFB" w:rsidRDefault="005B4AFB" w:rsidP="005B4AFB">
            <w:pPr>
              <w:tabs>
                <w:tab w:val="left" w:pos="540"/>
                <w:tab w:val="left" w:pos="6120"/>
                <w:tab w:val="right" w:pos="7920"/>
              </w:tabs>
              <w:spacing w:line="340" w:lineRule="exact"/>
              <w:ind w:left="165" w:right="-288" w:hanging="165"/>
              <w:rPr>
                <w:rFonts w:ascii="Arial" w:hAnsi="Arial" w:cs="Arial"/>
                <w:sz w:val="18"/>
                <w:szCs w:val="18"/>
              </w:rPr>
            </w:pPr>
            <w:r w:rsidRPr="005B4AFB">
              <w:rPr>
                <w:rFonts w:ascii="Arial" w:hAnsi="Arial" w:cs="Arial"/>
                <w:sz w:val="18"/>
                <w:szCs w:val="18"/>
              </w:rPr>
              <w:t xml:space="preserve">BTS </w:t>
            </w:r>
            <w:proofErr w:type="spellStart"/>
            <w:r w:rsidRPr="005B4AFB">
              <w:rPr>
                <w:rFonts w:ascii="Arial" w:hAnsi="Arial" w:cs="Arial"/>
                <w:sz w:val="18"/>
                <w:szCs w:val="18"/>
              </w:rPr>
              <w:t>Sansiri</w:t>
            </w:r>
            <w:proofErr w:type="spellEnd"/>
            <w:r w:rsidRPr="005B4AFB">
              <w:rPr>
                <w:rFonts w:ascii="Arial" w:hAnsi="Arial" w:cs="Arial"/>
                <w:sz w:val="18"/>
                <w:szCs w:val="18"/>
              </w:rPr>
              <w:t xml:space="preserve"> Holding Nine Limited</w:t>
            </w:r>
          </w:p>
        </w:tc>
        <w:tc>
          <w:tcPr>
            <w:tcW w:w="900" w:type="dxa"/>
          </w:tcPr>
          <w:p w14:paraId="0016C321" w14:textId="4EBBD5D4" w:rsidR="005B4AFB" w:rsidRPr="0059725A" w:rsidRDefault="005B4AFB" w:rsidP="005B4AFB">
            <w:pPr>
              <w:tabs>
                <w:tab w:val="decimal" w:pos="432"/>
              </w:tabs>
              <w:spacing w:line="340" w:lineRule="exact"/>
              <w:jc w:val="both"/>
              <w:rPr>
                <w:rFonts w:ascii="Arial" w:hAnsi="Arial" w:cs="Arial"/>
                <w:sz w:val="18"/>
                <w:szCs w:val="18"/>
              </w:rPr>
            </w:pPr>
            <w:r w:rsidRPr="005B4AFB">
              <w:rPr>
                <w:rFonts w:ascii="Arial" w:hAnsi="Arial" w:cs="Arial"/>
                <w:sz w:val="18"/>
                <w:szCs w:val="18"/>
              </w:rPr>
              <w:t>10.0</w:t>
            </w:r>
          </w:p>
        </w:tc>
        <w:tc>
          <w:tcPr>
            <w:tcW w:w="900" w:type="dxa"/>
          </w:tcPr>
          <w:p w14:paraId="04487174" w14:textId="0C2609C3" w:rsidR="005B4AFB" w:rsidRPr="0059725A" w:rsidRDefault="005B4AFB" w:rsidP="005B4AFB">
            <w:pPr>
              <w:tabs>
                <w:tab w:val="decimal" w:pos="432"/>
              </w:tabs>
              <w:spacing w:line="340" w:lineRule="exact"/>
              <w:jc w:val="both"/>
              <w:rPr>
                <w:rFonts w:ascii="Arial" w:hAnsi="Arial" w:cs="Arial"/>
                <w:sz w:val="18"/>
                <w:szCs w:val="18"/>
              </w:rPr>
            </w:pPr>
            <w:r w:rsidRPr="005B4AFB">
              <w:rPr>
                <w:rFonts w:ascii="Arial" w:hAnsi="Arial" w:cs="Arial"/>
                <w:sz w:val="18"/>
                <w:szCs w:val="18"/>
              </w:rPr>
              <w:t>2.5</w:t>
            </w:r>
          </w:p>
        </w:tc>
        <w:tc>
          <w:tcPr>
            <w:tcW w:w="1620" w:type="dxa"/>
          </w:tcPr>
          <w:p w14:paraId="6A3525EA" w14:textId="007FEEF6" w:rsidR="005B4AFB" w:rsidRPr="0059725A" w:rsidRDefault="005B4AFB" w:rsidP="005B4AFB">
            <w:pPr>
              <w:pBdr>
                <w:bottom w:val="single" w:sz="4" w:space="1" w:color="auto"/>
              </w:pBdr>
              <w:tabs>
                <w:tab w:val="decimal" w:pos="936"/>
              </w:tabs>
              <w:spacing w:line="340" w:lineRule="exact"/>
              <w:jc w:val="both"/>
              <w:rPr>
                <w:rFonts w:ascii="Arial" w:hAnsi="Arial" w:cs="Arial"/>
                <w:sz w:val="18"/>
                <w:szCs w:val="18"/>
              </w:rPr>
            </w:pPr>
            <w:r>
              <w:rPr>
                <w:rFonts w:ascii="Arial" w:hAnsi="Arial" w:cs="Arial"/>
                <w:sz w:val="18"/>
                <w:szCs w:val="18"/>
              </w:rPr>
              <w:t>3.75</w:t>
            </w:r>
          </w:p>
        </w:tc>
        <w:tc>
          <w:tcPr>
            <w:tcW w:w="1710" w:type="dxa"/>
          </w:tcPr>
          <w:p w14:paraId="13FC610A" w14:textId="3EAF80ED" w:rsidR="005B4AFB" w:rsidRPr="0059725A" w:rsidRDefault="005B4AFB" w:rsidP="005B4AFB">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9 February 2026</w:t>
            </w:r>
          </w:p>
        </w:tc>
        <w:tc>
          <w:tcPr>
            <w:tcW w:w="1800" w:type="dxa"/>
          </w:tcPr>
          <w:p w14:paraId="54237487" w14:textId="14C69305" w:rsidR="005B4AFB" w:rsidRPr="0059725A" w:rsidRDefault="005B4AFB" w:rsidP="005B4AFB">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w:t>
            </w:r>
            <w:r>
              <w:rPr>
                <w:rFonts w:ascii="Arial" w:hAnsi="Arial" w:cs="Arial"/>
                <w:sz w:val="18"/>
                <w:szCs w:val="18"/>
              </w:rPr>
              <w:t>8</w:t>
            </w:r>
            <w:r w:rsidRPr="0059725A">
              <w:rPr>
                <w:rFonts w:ascii="Arial" w:hAnsi="Arial" w:cs="Arial"/>
                <w:sz w:val="18"/>
                <w:szCs w:val="18"/>
              </w:rPr>
              <w:t xml:space="preserve"> </w:t>
            </w:r>
            <w:r>
              <w:rPr>
                <w:rFonts w:ascii="Arial" w:hAnsi="Arial" w:cs="Arial"/>
                <w:sz w:val="18"/>
                <w:szCs w:val="18"/>
              </w:rPr>
              <w:t>March</w:t>
            </w:r>
            <w:r w:rsidRPr="0059725A">
              <w:rPr>
                <w:rFonts w:ascii="Arial" w:hAnsi="Arial" w:cs="Arial"/>
                <w:sz w:val="18"/>
                <w:szCs w:val="18"/>
              </w:rPr>
              <w:t xml:space="preserve"> 202</w:t>
            </w:r>
            <w:r>
              <w:rPr>
                <w:rFonts w:ascii="Arial" w:hAnsi="Arial" w:cs="Arial"/>
                <w:sz w:val="18"/>
                <w:szCs w:val="18"/>
              </w:rPr>
              <w:t>6</w:t>
            </w:r>
          </w:p>
        </w:tc>
      </w:tr>
      <w:tr w:rsidR="005B4AFB" w:rsidRPr="0059725A" w14:paraId="6866C2DF" w14:textId="77777777" w:rsidTr="005B4AFB">
        <w:trPr>
          <w:trHeight w:val="20"/>
        </w:trPr>
        <w:tc>
          <w:tcPr>
            <w:tcW w:w="3060" w:type="dxa"/>
          </w:tcPr>
          <w:p w14:paraId="33D8D266" w14:textId="77777777" w:rsidR="005B4AFB" w:rsidRPr="0059725A" w:rsidRDefault="005B4AFB" w:rsidP="005B4AFB">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Total</w:t>
            </w:r>
          </w:p>
        </w:tc>
        <w:tc>
          <w:tcPr>
            <w:tcW w:w="900" w:type="dxa"/>
          </w:tcPr>
          <w:p w14:paraId="200C5DAF" w14:textId="77777777" w:rsidR="005B4AFB" w:rsidRPr="0059725A" w:rsidRDefault="005B4AFB" w:rsidP="005B4AFB">
            <w:pPr>
              <w:tabs>
                <w:tab w:val="decimal" w:pos="616"/>
              </w:tabs>
              <w:spacing w:line="340" w:lineRule="exact"/>
              <w:jc w:val="both"/>
              <w:rPr>
                <w:rFonts w:ascii="Arial" w:hAnsi="Arial" w:cs="Arial"/>
                <w:sz w:val="18"/>
                <w:szCs w:val="18"/>
              </w:rPr>
            </w:pPr>
          </w:p>
        </w:tc>
        <w:tc>
          <w:tcPr>
            <w:tcW w:w="900" w:type="dxa"/>
          </w:tcPr>
          <w:p w14:paraId="1572D91F" w14:textId="77777777" w:rsidR="005B4AFB" w:rsidRPr="0059725A" w:rsidRDefault="005B4AFB" w:rsidP="005B4AFB">
            <w:pPr>
              <w:tabs>
                <w:tab w:val="decimal" w:pos="616"/>
              </w:tabs>
              <w:spacing w:line="340" w:lineRule="exact"/>
              <w:jc w:val="both"/>
              <w:rPr>
                <w:rFonts w:ascii="Arial" w:hAnsi="Arial" w:cs="Arial"/>
                <w:sz w:val="18"/>
                <w:szCs w:val="18"/>
              </w:rPr>
            </w:pPr>
          </w:p>
        </w:tc>
        <w:tc>
          <w:tcPr>
            <w:tcW w:w="1620" w:type="dxa"/>
          </w:tcPr>
          <w:p w14:paraId="720025DE" w14:textId="59E5AF33" w:rsidR="005B4AFB" w:rsidRPr="0059725A" w:rsidRDefault="005B4AFB" w:rsidP="005B4AFB">
            <w:pPr>
              <w:pBdr>
                <w:bottom w:val="double" w:sz="4" w:space="1" w:color="auto"/>
              </w:pBdr>
              <w:tabs>
                <w:tab w:val="decimal" w:pos="936"/>
              </w:tabs>
              <w:spacing w:line="340" w:lineRule="exact"/>
              <w:jc w:val="both"/>
              <w:rPr>
                <w:rFonts w:ascii="Arial" w:hAnsi="Arial" w:cs="Arial"/>
                <w:sz w:val="18"/>
                <w:szCs w:val="18"/>
              </w:rPr>
            </w:pPr>
            <w:r w:rsidRPr="005B4AFB">
              <w:rPr>
                <w:rFonts w:ascii="Arial" w:hAnsi="Arial" w:cs="Arial"/>
                <w:sz w:val="18"/>
                <w:szCs w:val="18"/>
              </w:rPr>
              <w:t>200.64</w:t>
            </w:r>
          </w:p>
        </w:tc>
        <w:tc>
          <w:tcPr>
            <w:tcW w:w="1710" w:type="dxa"/>
          </w:tcPr>
          <w:p w14:paraId="0AB9AAEA" w14:textId="77777777" w:rsidR="005B4AFB" w:rsidRPr="0059725A" w:rsidRDefault="005B4AFB" w:rsidP="005B4AFB">
            <w:pPr>
              <w:tabs>
                <w:tab w:val="left" w:pos="540"/>
                <w:tab w:val="left" w:pos="6120"/>
                <w:tab w:val="right" w:pos="7920"/>
              </w:tabs>
              <w:spacing w:line="340" w:lineRule="exact"/>
              <w:jc w:val="center"/>
              <w:rPr>
                <w:rFonts w:ascii="Arial" w:hAnsi="Arial" w:cs="Arial"/>
                <w:sz w:val="18"/>
                <w:szCs w:val="18"/>
              </w:rPr>
            </w:pPr>
          </w:p>
        </w:tc>
        <w:tc>
          <w:tcPr>
            <w:tcW w:w="1800" w:type="dxa"/>
          </w:tcPr>
          <w:p w14:paraId="0FDE90D4" w14:textId="77777777" w:rsidR="005B4AFB" w:rsidRPr="0059725A" w:rsidRDefault="005B4AFB" w:rsidP="005B4AFB">
            <w:pPr>
              <w:tabs>
                <w:tab w:val="left" w:pos="540"/>
                <w:tab w:val="left" w:pos="6120"/>
                <w:tab w:val="right" w:pos="7920"/>
              </w:tabs>
              <w:spacing w:line="340" w:lineRule="exact"/>
              <w:jc w:val="center"/>
              <w:rPr>
                <w:rFonts w:ascii="Arial" w:hAnsi="Arial" w:cs="Arial"/>
                <w:sz w:val="18"/>
                <w:szCs w:val="18"/>
              </w:rPr>
            </w:pPr>
          </w:p>
        </w:tc>
      </w:tr>
    </w:tbl>
    <w:p w14:paraId="36AECA94" w14:textId="0FAC4E58" w:rsidR="008371C4" w:rsidRPr="00A0642B" w:rsidRDefault="008371C4" w:rsidP="0059725A">
      <w:pPr>
        <w:tabs>
          <w:tab w:val="left" w:pos="540"/>
          <w:tab w:val="left" w:pos="6120"/>
          <w:tab w:val="right" w:pos="7920"/>
        </w:tabs>
        <w:spacing w:before="120" w:after="120" w:line="380" w:lineRule="exact"/>
        <w:ind w:left="907" w:hanging="907"/>
        <w:jc w:val="both"/>
        <w:rPr>
          <w:rFonts w:ascii="Arial" w:hAnsi="Arial" w:cs="Arial"/>
          <w:sz w:val="22"/>
          <w:szCs w:val="22"/>
          <w:u w:val="single"/>
        </w:rPr>
      </w:pPr>
      <w:r w:rsidRPr="00A0642B">
        <w:rPr>
          <w:rFonts w:ascii="Arial" w:hAnsi="Arial" w:cs="Arial"/>
          <w:sz w:val="22"/>
          <w:szCs w:val="22"/>
        </w:rPr>
        <w:tab/>
        <w:t>(</w:t>
      </w:r>
      <w:r w:rsidR="005B4AFB">
        <w:rPr>
          <w:rFonts w:ascii="Arial" w:hAnsi="Arial" w:cs="Arial"/>
          <w:sz w:val="22"/>
          <w:szCs w:val="22"/>
        </w:rPr>
        <w:t>3</w:t>
      </w:r>
      <w:r w:rsidRPr="00A0642B">
        <w:rPr>
          <w:rFonts w:ascii="Arial" w:hAnsi="Arial" w:cs="Arial"/>
          <w:sz w:val="22"/>
          <w:szCs w:val="22"/>
        </w:rPr>
        <w:t>)</w:t>
      </w:r>
      <w:r w:rsidR="00B15A1F" w:rsidRPr="00A0642B">
        <w:rPr>
          <w:rFonts w:ascii="Arial" w:hAnsi="Arial" w:cs="Arial"/>
          <w:sz w:val="22"/>
          <w:szCs w:val="22"/>
        </w:rPr>
        <w:tab/>
      </w:r>
      <w:r w:rsidRPr="00A0642B">
        <w:rPr>
          <w:rFonts w:ascii="Arial" w:hAnsi="Arial" w:cs="Arial"/>
          <w:sz w:val="22"/>
          <w:szCs w:val="22"/>
          <w:u w:val="single"/>
        </w:rPr>
        <w:t>Change of status from investments in joint venture to investments in subsidiary</w:t>
      </w:r>
    </w:p>
    <w:p w14:paraId="6A9E59CB" w14:textId="5DF94847" w:rsidR="008371C4" w:rsidRDefault="008371C4" w:rsidP="005B4AFB">
      <w:pPr>
        <w:tabs>
          <w:tab w:val="left" w:pos="540"/>
          <w:tab w:val="left" w:pos="6120"/>
          <w:tab w:val="right" w:pos="7920"/>
        </w:tabs>
        <w:spacing w:before="120" w:after="120" w:line="380" w:lineRule="exact"/>
        <w:ind w:left="907" w:hanging="907"/>
        <w:jc w:val="both"/>
        <w:rPr>
          <w:rFonts w:ascii="Arial" w:hAnsi="Arial" w:cs="Arial"/>
          <w:sz w:val="22"/>
          <w:szCs w:val="22"/>
        </w:rPr>
      </w:pPr>
      <w:r w:rsidRPr="00A0642B">
        <w:rPr>
          <w:rFonts w:ascii="Arial" w:hAnsi="Arial" w:cs="Arial"/>
          <w:sz w:val="32"/>
          <w:szCs w:val="32"/>
        </w:rPr>
        <w:tab/>
      </w:r>
      <w:r w:rsidR="005B4AFB" w:rsidRPr="001E5981">
        <w:rPr>
          <w:rFonts w:ascii="Arial" w:hAnsi="Arial" w:cs="Arial"/>
          <w:sz w:val="32"/>
          <w:szCs w:val="32"/>
        </w:rPr>
        <w:tab/>
      </w:r>
      <w:r w:rsidR="005B4AFB" w:rsidRPr="001E5981">
        <w:rPr>
          <w:rFonts w:ascii="Arial" w:hAnsi="Arial" w:cs="Arial"/>
          <w:sz w:val="22"/>
          <w:szCs w:val="22"/>
        </w:rPr>
        <w:t xml:space="preserve">On </w:t>
      </w:r>
      <w:r w:rsidR="005B4AFB">
        <w:rPr>
          <w:rFonts w:ascii="Arial" w:hAnsi="Arial" w:cs="Arial"/>
          <w:sz w:val="22"/>
          <w:szCs w:val="22"/>
        </w:rPr>
        <w:t>31 March 2026</w:t>
      </w:r>
      <w:r w:rsidR="005B4AFB" w:rsidRPr="001E5981">
        <w:rPr>
          <w:rFonts w:ascii="Arial" w:hAnsi="Arial" w:cs="Arial"/>
          <w:sz w:val="22"/>
          <w:szCs w:val="22"/>
        </w:rPr>
        <w:t xml:space="preserve">, the Company acquired the entire holding of ordinary shares of </w:t>
      </w:r>
      <w:r w:rsidR="005B4AFB">
        <w:rPr>
          <w:rFonts w:ascii="Arial" w:hAnsi="Arial" w:cs="Arial"/>
          <w:sz w:val="22"/>
          <w:szCs w:val="22"/>
        </w:rPr>
        <w:t xml:space="preserve">     BTS </w:t>
      </w:r>
      <w:proofErr w:type="spellStart"/>
      <w:r w:rsidR="005B4AFB">
        <w:rPr>
          <w:rFonts w:ascii="Arial" w:hAnsi="Arial" w:cs="Arial"/>
          <w:sz w:val="22"/>
          <w:szCs w:val="22"/>
        </w:rPr>
        <w:t>Sansiri</w:t>
      </w:r>
      <w:proofErr w:type="spellEnd"/>
      <w:r w:rsidR="005B4AFB">
        <w:rPr>
          <w:rFonts w:ascii="Arial" w:hAnsi="Arial" w:cs="Arial"/>
          <w:sz w:val="22"/>
          <w:szCs w:val="22"/>
        </w:rPr>
        <w:t xml:space="preserve"> Holding Nineteen Limited</w:t>
      </w:r>
      <w:r w:rsidR="005B4AFB" w:rsidRPr="001E5981">
        <w:rPr>
          <w:rFonts w:ascii="Arial" w:hAnsi="Arial" w:cs="Arial"/>
          <w:sz w:val="22"/>
          <w:szCs w:val="22"/>
        </w:rPr>
        <w:t xml:space="preserve"> (“joint venture”) from the existing shareholders (venturers). As a result, the Company’s shareholding percentage in this joint venture increased from 5</w:t>
      </w:r>
      <w:r w:rsidR="005B4AFB">
        <w:rPr>
          <w:rFonts w:ascii="Arial" w:hAnsi="Arial" w:cs="Arial"/>
          <w:sz w:val="22"/>
          <w:szCs w:val="22"/>
        </w:rPr>
        <w:t>0</w:t>
      </w:r>
      <w:r w:rsidR="005B4AFB" w:rsidRPr="001E5981">
        <w:rPr>
          <w:rFonts w:ascii="Arial" w:hAnsi="Arial" w:cs="Arial"/>
          <w:sz w:val="22"/>
          <w:szCs w:val="22"/>
        </w:rPr>
        <w:t>% to 100%.</w:t>
      </w:r>
      <w:r w:rsidR="005B4AFB">
        <w:rPr>
          <w:rFonts w:ascii="Arial" w:hAnsi="Arial" w:cs="Arial"/>
          <w:sz w:val="22"/>
          <w:szCs w:val="22"/>
        </w:rPr>
        <w:t xml:space="preserve"> </w:t>
      </w:r>
      <w:r w:rsidR="005B4AFB" w:rsidRPr="00A0642B">
        <w:rPr>
          <w:rFonts w:ascii="Arial" w:hAnsi="Arial" w:cs="Arial"/>
          <w:sz w:val="22"/>
          <w:szCs w:val="22"/>
        </w:rPr>
        <w:t>and this company’s status has changed to investments in subsidiary as described in Note 7 (5).</w:t>
      </w:r>
      <w:r w:rsidRPr="00A0642B">
        <w:rPr>
          <w:rFonts w:ascii="Arial" w:hAnsi="Arial" w:cs="Arial"/>
          <w:sz w:val="22"/>
          <w:szCs w:val="22"/>
        </w:rPr>
        <w:t xml:space="preserve"> </w:t>
      </w:r>
    </w:p>
    <w:p w14:paraId="302F74F6" w14:textId="77777777" w:rsidR="009E6613" w:rsidRDefault="009E6613" w:rsidP="005B4AFB">
      <w:pPr>
        <w:tabs>
          <w:tab w:val="left" w:pos="540"/>
          <w:tab w:val="left" w:pos="6120"/>
          <w:tab w:val="right" w:pos="7920"/>
        </w:tabs>
        <w:spacing w:before="120" w:after="120" w:line="380" w:lineRule="exact"/>
        <w:ind w:left="907" w:hanging="907"/>
        <w:jc w:val="both"/>
        <w:rPr>
          <w:rFonts w:ascii="Arial" w:hAnsi="Arial" w:cs="Arial"/>
          <w:sz w:val="22"/>
          <w:szCs w:val="22"/>
        </w:rPr>
      </w:pPr>
    </w:p>
    <w:p w14:paraId="43577E6A" w14:textId="77777777" w:rsidR="009E6613" w:rsidRDefault="009E6613" w:rsidP="005B4AFB">
      <w:pPr>
        <w:tabs>
          <w:tab w:val="left" w:pos="540"/>
          <w:tab w:val="left" w:pos="6120"/>
          <w:tab w:val="right" w:pos="7920"/>
        </w:tabs>
        <w:spacing w:before="120" w:after="120" w:line="380" w:lineRule="exact"/>
        <w:ind w:left="907" w:hanging="907"/>
        <w:jc w:val="both"/>
        <w:rPr>
          <w:rFonts w:ascii="Arial" w:hAnsi="Arial" w:cs="Arial"/>
          <w:sz w:val="22"/>
          <w:szCs w:val="22"/>
        </w:rPr>
      </w:pPr>
    </w:p>
    <w:p w14:paraId="31D425E3" w14:textId="77777777" w:rsidR="009E6613" w:rsidRPr="00A0642B" w:rsidRDefault="009E6613" w:rsidP="005B4AFB">
      <w:pPr>
        <w:tabs>
          <w:tab w:val="left" w:pos="540"/>
          <w:tab w:val="left" w:pos="6120"/>
          <w:tab w:val="right" w:pos="7920"/>
        </w:tabs>
        <w:spacing w:before="120" w:after="120" w:line="380" w:lineRule="exact"/>
        <w:ind w:left="907" w:hanging="907"/>
        <w:jc w:val="both"/>
        <w:rPr>
          <w:rFonts w:ascii="Arial" w:hAnsi="Arial" w:cs="Arial"/>
          <w:sz w:val="22"/>
          <w:szCs w:val="22"/>
        </w:rPr>
      </w:pPr>
    </w:p>
    <w:p w14:paraId="7F6FB919" w14:textId="211B404F" w:rsidR="00D079E1" w:rsidRPr="00A0642B" w:rsidRDefault="003011D4" w:rsidP="0059725A">
      <w:pPr>
        <w:spacing w:before="120" w:after="120" w:line="380" w:lineRule="exact"/>
        <w:ind w:left="547" w:hanging="547"/>
        <w:outlineLvl w:val="0"/>
        <w:rPr>
          <w:rFonts w:ascii="Arial" w:hAnsi="Arial" w:cs="Arial"/>
        </w:rPr>
      </w:pPr>
      <w:r w:rsidRPr="00A0642B">
        <w:rPr>
          <w:rFonts w:ascii="Arial" w:hAnsi="Arial" w:cs="Arial"/>
          <w:b/>
          <w:bCs/>
          <w:sz w:val="22"/>
          <w:szCs w:val="22"/>
        </w:rPr>
        <w:lastRenderedPageBreak/>
        <w:t>9</w:t>
      </w:r>
      <w:r w:rsidR="001D2D90" w:rsidRPr="00A0642B">
        <w:rPr>
          <w:rFonts w:ascii="Arial" w:hAnsi="Arial" w:cs="Arial"/>
          <w:b/>
          <w:bCs/>
          <w:sz w:val="22"/>
          <w:szCs w:val="22"/>
        </w:rPr>
        <w:t>.</w:t>
      </w:r>
      <w:r w:rsidR="008F7B34" w:rsidRPr="00A0642B">
        <w:rPr>
          <w:rFonts w:ascii="Arial" w:hAnsi="Arial" w:cs="Arial"/>
          <w:b/>
          <w:bCs/>
          <w:sz w:val="22"/>
          <w:szCs w:val="22"/>
        </w:rPr>
        <w:tab/>
      </w:r>
      <w:r w:rsidR="00FE02F7" w:rsidRPr="00A0642B">
        <w:rPr>
          <w:rFonts w:ascii="Arial" w:hAnsi="Arial" w:cs="Arial"/>
          <w:b/>
          <w:bCs/>
          <w:sz w:val="22"/>
          <w:szCs w:val="22"/>
        </w:rPr>
        <w:t>Investment</w:t>
      </w:r>
      <w:r w:rsidR="00D00C99" w:rsidRPr="00A0642B">
        <w:rPr>
          <w:rFonts w:ascii="Arial" w:hAnsi="Arial" w:cs="Arial"/>
          <w:b/>
          <w:bCs/>
          <w:sz w:val="22"/>
          <w:szCs w:val="22"/>
        </w:rPr>
        <w:t>s</w:t>
      </w:r>
      <w:r w:rsidR="00D079E1" w:rsidRPr="00A0642B">
        <w:rPr>
          <w:rFonts w:ascii="Arial" w:hAnsi="Arial" w:cs="Arial"/>
          <w:b/>
          <w:bCs/>
          <w:sz w:val="22"/>
          <w:szCs w:val="22"/>
        </w:rPr>
        <w:t xml:space="preserve"> in</w:t>
      </w:r>
      <w:r w:rsidR="0043736C" w:rsidRPr="00A0642B">
        <w:rPr>
          <w:rFonts w:ascii="Arial" w:hAnsi="Arial" w:cs="Arial"/>
          <w:b/>
          <w:bCs/>
          <w:sz w:val="22"/>
          <w:szCs w:val="22"/>
        </w:rPr>
        <w:t xml:space="preserve"> </w:t>
      </w:r>
      <w:r w:rsidR="00D079E1" w:rsidRPr="00A0642B">
        <w:rPr>
          <w:rFonts w:ascii="Arial" w:hAnsi="Arial" w:cs="Arial"/>
          <w:b/>
          <w:bCs/>
          <w:sz w:val="22"/>
          <w:szCs w:val="22"/>
        </w:rPr>
        <w:t>associate</w:t>
      </w:r>
      <w:r w:rsidR="00D00C99" w:rsidRPr="00A0642B">
        <w:rPr>
          <w:rFonts w:ascii="Arial" w:hAnsi="Arial" w:cs="Arial"/>
          <w:b/>
          <w:bCs/>
          <w:sz w:val="22"/>
          <w:szCs w:val="22"/>
        </w:rPr>
        <w:t>s</w:t>
      </w:r>
    </w:p>
    <w:p w14:paraId="15EC2532" w14:textId="2D40EE89" w:rsidR="0060756F" w:rsidRDefault="0060756F" w:rsidP="0059725A">
      <w:pPr>
        <w:tabs>
          <w:tab w:val="left" w:pos="900"/>
          <w:tab w:val="left" w:pos="1920"/>
          <w:tab w:val="left" w:pos="6120"/>
          <w:tab w:val="right" w:pos="7920"/>
        </w:tabs>
        <w:spacing w:before="120" w:after="120" w:line="380" w:lineRule="exact"/>
        <w:ind w:left="547" w:hanging="547"/>
        <w:jc w:val="both"/>
        <w:rPr>
          <w:rFonts w:ascii="Arial" w:hAnsi="Arial" w:cs="Arial"/>
          <w:sz w:val="22"/>
          <w:szCs w:val="22"/>
        </w:rPr>
      </w:pPr>
      <w:r w:rsidRPr="00A0642B">
        <w:rPr>
          <w:rFonts w:ascii="Arial" w:hAnsi="Arial" w:cs="Arial"/>
          <w:sz w:val="22"/>
          <w:szCs w:val="22"/>
        </w:rPr>
        <w:tab/>
        <w:t xml:space="preserve">Movements of the investment in </w:t>
      </w:r>
      <w:r w:rsidR="002561B2" w:rsidRPr="00A0642B">
        <w:rPr>
          <w:rFonts w:ascii="Arial" w:hAnsi="Arial" w:cs="Arial"/>
          <w:sz w:val="22"/>
          <w:szCs w:val="22"/>
        </w:rPr>
        <w:t>associates which are accounted using the equity method</w:t>
      </w:r>
      <w:r w:rsidRPr="00A0642B">
        <w:rPr>
          <w:rFonts w:ascii="Arial" w:hAnsi="Arial" w:cs="Arial"/>
          <w:sz w:val="22"/>
          <w:szCs w:val="22"/>
        </w:rPr>
        <w:t xml:space="preserve"> during the </w:t>
      </w:r>
      <w:r w:rsidR="0025493E">
        <w:rPr>
          <w:rFonts w:ascii="Arial" w:hAnsi="Arial" w:cs="Arial"/>
          <w:sz w:val="22"/>
          <w:szCs w:val="22"/>
        </w:rPr>
        <w:t>three</w:t>
      </w:r>
      <w:r w:rsidRPr="00A0642B">
        <w:rPr>
          <w:rFonts w:ascii="Arial" w:hAnsi="Arial" w:cs="Arial"/>
          <w:sz w:val="22"/>
          <w:szCs w:val="22"/>
        </w:rPr>
        <w:t xml:space="preserve">-month period ended </w:t>
      </w:r>
      <w:r w:rsidR="00EA34E3">
        <w:rPr>
          <w:rFonts w:ascii="Arial" w:hAnsi="Arial" w:cs="Arial"/>
          <w:sz w:val="22"/>
          <w:szCs w:val="22"/>
        </w:rPr>
        <w:t>31 March 2026</w:t>
      </w:r>
      <w:r w:rsidRPr="00A0642B">
        <w:rPr>
          <w:rFonts w:ascii="Arial" w:hAnsi="Arial" w:cs="Arial"/>
          <w:sz w:val="22"/>
          <w:szCs w:val="22"/>
        </w:rPr>
        <w:t xml:space="preserve"> are </w:t>
      </w:r>
      <w:proofErr w:type="spellStart"/>
      <w:r w:rsidRPr="00A0642B">
        <w:rPr>
          <w:rFonts w:ascii="Arial" w:hAnsi="Arial" w:cs="Arial"/>
          <w:sz w:val="22"/>
          <w:szCs w:val="22"/>
        </w:rPr>
        <w:t>summarised</w:t>
      </w:r>
      <w:proofErr w:type="spellEnd"/>
      <w:r w:rsidRPr="00A0642B">
        <w:rPr>
          <w:rFonts w:ascii="Arial" w:hAnsi="Arial" w:cs="Arial"/>
          <w:sz w:val="22"/>
          <w:szCs w:val="22"/>
        </w:rPr>
        <w:t xml:space="preserve"> below.</w:t>
      </w:r>
    </w:p>
    <w:tbl>
      <w:tblPr>
        <w:tblW w:w="9230" w:type="dxa"/>
        <w:tblInd w:w="450" w:type="dxa"/>
        <w:tblLayout w:type="fixed"/>
        <w:tblLook w:val="01E0" w:firstRow="1" w:lastRow="1" w:firstColumn="1" w:lastColumn="1" w:noHBand="0" w:noVBand="0"/>
      </w:tblPr>
      <w:tblGrid>
        <w:gridCol w:w="5130"/>
        <w:gridCol w:w="2050"/>
        <w:gridCol w:w="2050"/>
      </w:tblGrid>
      <w:tr w:rsidR="00515E49" w:rsidRPr="00A0642B" w14:paraId="3EE01A6F" w14:textId="77777777" w:rsidTr="00515E49">
        <w:tc>
          <w:tcPr>
            <w:tcW w:w="5130" w:type="dxa"/>
          </w:tcPr>
          <w:p w14:paraId="0096BCFC" w14:textId="77777777" w:rsidR="00515E49" w:rsidRPr="00A0642B" w:rsidRDefault="00515E49" w:rsidP="0028654B">
            <w:pPr>
              <w:tabs>
                <w:tab w:val="left" w:pos="900"/>
              </w:tabs>
              <w:spacing w:line="380" w:lineRule="exact"/>
              <w:rPr>
                <w:rFonts w:ascii="Arial" w:hAnsi="Arial" w:cs="Arial"/>
                <w:sz w:val="20"/>
                <w:szCs w:val="20"/>
                <w:u w:val="single"/>
              </w:rPr>
            </w:pPr>
          </w:p>
        </w:tc>
        <w:tc>
          <w:tcPr>
            <w:tcW w:w="4100" w:type="dxa"/>
            <w:gridSpan w:val="2"/>
          </w:tcPr>
          <w:p w14:paraId="7DFBC5CC" w14:textId="32104B21" w:rsidR="00515E49" w:rsidRPr="00A0642B" w:rsidRDefault="00515E49" w:rsidP="0028654B">
            <w:pPr>
              <w:spacing w:line="380" w:lineRule="exact"/>
              <w:jc w:val="right"/>
              <w:rPr>
                <w:rFonts w:ascii="Arial" w:hAnsi="Arial" w:cs="Arial"/>
                <w:color w:val="000000"/>
                <w:sz w:val="20"/>
                <w:szCs w:val="20"/>
              </w:rPr>
            </w:pPr>
            <w:r w:rsidRPr="00A0642B">
              <w:rPr>
                <w:rFonts w:ascii="Arial" w:hAnsi="Arial" w:cs="Arial"/>
                <w:sz w:val="20"/>
                <w:szCs w:val="20"/>
              </w:rPr>
              <w:t xml:space="preserve">(Unit: </w:t>
            </w:r>
            <w:r>
              <w:rPr>
                <w:rFonts w:ascii="Arial" w:hAnsi="Arial" w:cs="Arial"/>
                <w:sz w:val="20"/>
                <w:szCs w:val="20"/>
              </w:rPr>
              <w:t>Thousand</w:t>
            </w:r>
            <w:r w:rsidRPr="00A0642B">
              <w:rPr>
                <w:rFonts w:ascii="Arial" w:hAnsi="Arial" w:cs="Arial"/>
                <w:sz w:val="20"/>
                <w:szCs w:val="20"/>
              </w:rPr>
              <w:t xml:space="preserve"> Baht)</w:t>
            </w:r>
          </w:p>
        </w:tc>
      </w:tr>
      <w:tr w:rsidR="00515E49" w:rsidRPr="00A0642B" w14:paraId="69051A16" w14:textId="77777777" w:rsidTr="00515E49">
        <w:tc>
          <w:tcPr>
            <w:tcW w:w="5130" w:type="dxa"/>
          </w:tcPr>
          <w:p w14:paraId="3662E52C" w14:textId="77777777" w:rsidR="00515E49" w:rsidRPr="00A0642B" w:rsidRDefault="00515E49" w:rsidP="0028654B">
            <w:pPr>
              <w:tabs>
                <w:tab w:val="left" w:pos="900"/>
              </w:tabs>
              <w:spacing w:line="380" w:lineRule="exact"/>
              <w:rPr>
                <w:rFonts w:ascii="Arial" w:hAnsi="Arial" w:cs="Arial"/>
                <w:sz w:val="20"/>
                <w:szCs w:val="20"/>
                <w:u w:val="single"/>
              </w:rPr>
            </w:pPr>
          </w:p>
        </w:tc>
        <w:tc>
          <w:tcPr>
            <w:tcW w:w="2050" w:type="dxa"/>
          </w:tcPr>
          <w:p w14:paraId="0AFEA274" w14:textId="77777777" w:rsidR="00515E49" w:rsidRPr="00A0642B" w:rsidRDefault="00515E49" w:rsidP="0028654B">
            <w:pPr>
              <w:spacing w:line="380" w:lineRule="exact"/>
              <w:ind w:left="-29"/>
              <w:jc w:val="center"/>
              <w:rPr>
                <w:rFonts w:ascii="Arial" w:hAnsi="Arial" w:cs="Arial"/>
                <w:sz w:val="20"/>
                <w:szCs w:val="20"/>
                <w:u w:val="single"/>
              </w:rPr>
            </w:pPr>
            <w:r w:rsidRPr="00A0642B">
              <w:rPr>
                <w:rFonts w:ascii="Arial" w:hAnsi="Arial" w:cs="Arial"/>
                <w:color w:val="000000"/>
                <w:sz w:val="20"/>
                <w:szCs w:val="20"/>
              </w:rPr>
              <w:t xml:space="preserve">Consolidated      </w:t>
            </w:r>
          </w:p>
        </w:tc>
        <w:tc>
          <w:tcPr>
            <w:tcW w:w="2050" w:type="dxa"/>
          </w:tcPr>
          <w:p w14:paraId="65AAEAF8" w14:textId="77777777" w:rsidR="00515E49" w:rsidRPr="00A0642B" w:rsidRDefault="00515E49" w:rsidP="0028654B">
            <w:pPr>
              <w:spacing w:line="380" w:lineRule="exact"/>
              <w:jc w:val="center"/>
              <w:rPr>
                <w:rFonts w:ascii="Arial" w:hAnsi="Arial" w:cs="Arial"/>
                <w:sz w:val="20"/>
                <w:szCs w:val="20"/>
                <w:u w:val="single"/>
              </w:rPr>
            </w:pPr>
            <w:r w:rsidRPr="00A0642B">
              <w:rPr>
                <w:rFonts w:ascii="Arial" w:hAnsi="Arial" w:cs="Arial"/>
                <w:color w:val="000000"/>
                <w:sz w:val="20"/>
                <w:szCs w:val="20"/>
              </w:rPr>
              <w:t xml:space="preserve">Separate            </w:t>
            </w:r>
          </w:p>
        </w:tc>
      </w:tr>
      <w:tr w:rsidR="00515E49" w:rsidRPr="00A0642B" w14:paraId="77339E27" w14:textId="77777777" w:rsidTr="00515E49">
        <w:tc>
          <w:tcPr>
            <w:tcW w:w="5130" w:type="dxa"/>
          </w:tcPr>
          <w:p w14:paraId="03C6B0B6" w14:textId="77777777" w:rsidR="00515E49" w:rsidRPr="00A0642B" w:rsidRDefault="00515E49" w:rsidP="0028654B">
            <w:pPr>
              <w:tabs>
                <w:tab w:val="left" w:pos="900"/>
              </w:tabs>
              <w:spacing w:line="380" w:lineRule="exact"/>
              <w:rPr>
                <w:rFonts w:ascii="Arial" w:hAnsi="Arial" w:cs="Arial"/>
                <w:sz w:val="20"/>
                <w:szCs w:val="20"/>
                <w:u w:val="single"/>
                <w:cs/>
              </w:rPr>
            </w:pPr>
          </w:p>
        </w:tc>
        <w:tc>
          <w:tcPr>
            <w:tcW w:w="2050" w:type="dxa"/>
          </w:tcPr>
          <w:p w14:paraId="7875ED1D" w14:textId="77777777" w:rsidR="00515E49" w:rsidRPr="00A0642B" w:rsidRDefault="00515E49" w:rsidP="0028654B">
            <w:pPr>
              <w:pBdr>
                <w:bottom w:val="single" w:sz="4" w:space="1" w:color="auto"/>
              </w:pBdr>
              <w:spacing w:line="380" w:lineRule="exact"/>
              <w:ind w:left="-29"/>
              <w:jc w:val="center"/>
              <w:rPr>
                <w:rFonts w:ascii="Arial" w:hAnsi="Arial" w:cs="Arial"/>
                <w:color w:val="000000"/>
                <w:sz w:val="20"/>
                <w:szCs w:val="20"/>
              </w:rPr>
            </w:pPr>
            <w:r w:rsidRPr="00A0642B">
              <w:rPr>
                <w:rFonts w:ascii="Arial" w:hAnsi="Arial" w:cs="Arial"/>
                <w:color w:val="000000"/>
                <w:sz w:val="20"/>
                <w:szCs w:val="20"/>
              </w:rPr>
              <w:t>financial statements</w:t>
            </w:r>
          </w:p>
        </w:tc>
        <w:tc>
          <w:tcPr>
            <w:tcW w:w="2050" w:type="dxa"/>
          </w:tcPr>
          <w:p w14:paraId="5F1657D0" w14:textId="77777777" w:rsidR="00515E49" w:rsidRPr="00A0642B" w:rsidRDefault="00515E49" w:rsidP="0028654B">
            <w:pPr>
              <w:pBdr>
                <w:bottom w:val="single" w:sz="4" w:space="1" w:color="auto"/>
              </w:pBdr>
              <w:spacing w:line="380" w:lineRule="exact"/>
              <w:jc w:val="center"/>
              <w:rPr>
                <w:rFonts w:ascii="Arial" w:hAnsi="Arial" w:cs="Arial"/>
                <w:color w:val="000000"/>
                <w:sz w:val="20"/>
                <w:szCs w:val="20"/>
              </w:rPr>
            </w:pPr>
            <w:r w:rsidRPr="00A0642B">
              <w:rPr>
                <w:rFonts w:ascii="Arial" w:hAnsi="Arial" w:cs="Arial"/>
                <w:color w:val="000000"/>
                <w:sz w:val="20"/>
                <w:szCs w:val="20"/>
              </w:rPr>
              <w:t>financial statements</w:t>
            </w:r>
          </w:p>
        </w:tc>
      </w:tr>
      <w:tr w:rsidR="00515E49" w:rsidRPr="00A0642B" w14:paraId="588A76B7" w14:textId="77777777" w:rsidTr="00515E49">
        <w:tc>
          <w:tcPr>
            <w:tcW w:w="5130" w:type="dxa"/>
          </w:tcPr>
          <w:p w14:paraId="124724F9" w14:textId="77777777" w:rsidR="00515E49" w:rsidRPr="00A0642B" w:rsidRDefault="00515E49" w:rsidP="0028654B">
            <w:pPr>
              <w:tabs>
                <w:tab w:val="left" w:pos="900"/>
              </w:tabs>
              <w:spacing w:line="380" w:lineRule="exact"/>
              <w:rPr>
                <w:rFonts w:ascii="Arial" w:hAnsi="Arial" w:cs="Arial"/>
                <w:b/>
                <w:bCs/>
                <w:sz w:val="20"/>
                <w:szCs w:val="25"/>
              </w:rPr>
            </w:pPr>
            <w:r w:rsidRPr="00A0642B">
              <w:rPr>
                <w:rFonts w:ascii="Arial" w:hAnsi="Arial" w:cs="Arial"/>
                <w:b/>
                <w:bCs/>
                <w:sz w:val="20"/>
                <w:szCs w:val="20"/>
              </w:rPr>
              <w:t>Net book value as at 1 January 202</w:t>
            </w:r>
            <w:r>
              <w:rPr>
                <w:rFonts w:ascii="Arial" w:hAnsi="Arial" w:cs="Arial"/>
                <w:b/>
                <w:bCs/>
                <w:sz w:val="20"/>
                <w:szCs w:val="20"/>
              </w:rPr>
              <w:t>6</w:t>
            </w:r>
          </w:p>
        </w:tc>
        <w:tc>
          <w:tcPr>
            <w:tcW w:w="2050" w:type="dxa"/>
          </w:tcPr>
          <w:p w14:paraId="4E622006" w14:textId="090C7F29" w:rsidR="00515E49" w:rsidRPr="00A0642B" w:rsidRDefault="00515E49" w:rsidP="0028654B">
            <w:pPr>
              <w:tabs>
                <w:tab w:val="decimal" w:pos="1584"/>
              </w:tabs>
              <w:spacing w:line="380" w:lineRule="exact"/>
              <w:ind w:right="36"/>
              <w:rPr>
                <w:rFonts w:ascii="Arial" w:hAnsi="Arial" w:cs="Arial"/>
                <w:sz w:val="20"/>
                <w:szCs w:val="20"/>
              </w:rPr>
            </w:pPr>
            <w:r w:rsidRPr="00515E49">
              <w:rPr>
                <w:rFonts w:ascii="Arial" w:hAnsi="Arial" w:cs="Arial"/>
                <w:sz w:val="20"/>
                <w:szCs w:val="20"/>
              </w:rPr>
              <w:t>1,895,285</w:t>
            </w:r>
          </w:p>
        </w:tc>
        <w:tc>
          <w:tcPr>
            <w:tcW w:w="2050" w:type="dxa"/>
          </w:tcPr>
          <w:p w14:paraId="25736F88" w14:textId="14AA572B" w:rsidR="00515E49" w:rsidRPr="00A0642B" w:rsidRDefault="00515E49" w:rsidP="0028654B">
            <w:pPr>
              <w:tabs>
                <w:tab w:val="decimal" w:pos="1584"/>
              </w:tabs>
              <w:spacing w:line="380" w:lineRule="exact"/>
              <w:ind w:right="36"/>
              <w:rPr>
                <w:rFonts w:ascii="Arial" w:hAnsi="Arial" w:cs="Arial"/>
                <w:sz w:val="20"/>
                <w:szCs w:val="20"/>
              </w:rPr>
            </w:pPr>
            <w:r>
              <w:rPr>
                <w:rFonts w:ascii="Arial" w:hAnsi="Arial" w:cs="Arial"/>
                <w:sz w:val="20"/>
                <w:szCs w:val="20"/>
              </w:rPr>
              <w:t>1,871,000</w:t>
            </w:r>
          </w:p>
        </w:tc>
      </w:tr>
      <w:tr w:rsidR="00515E49" w:rsidRPr="00A0642B" w14:paraId="56C59F44" w14:textId="77777777" w:rsidTr="00515E49">
        <w:tc>
          <w:tcPr>
            <w:tcW w:w="5130" w:type="dxa"/>
          </w:tcPr>
          <w:p w14:paraId="52F9412B" w14:textId="087F1ECE" w:rsidR="00515E49" w:rsidRPr="00A0642B" w:rsidRDefault="00515E49" w:rsidP="0028654B">
            <w:pPr>
              <w:tabs>
                <w:tab w:val="left" w:pos="900"/>
              </w:tabs>
              <w:spacing w:line="380" w:lineRule="exact"/>
              <w:ind w:left="165" w:hanging="165"/>
              <w:rPr>
                <w:rFonts w:ascii="Arial" w:hAnsi="Arial" w:cs="Arial"/>
                <w:sz w:val="20"/>
                <w:szCs w:val="20"/>
              </w:rPr>
            </w:pPr>
            <w:r w:rsidRPr="00A0642B">
              <w:rPr>
                <w:rFonts w:ascii="Arial" w:hAnsi="Arial" w:cs="Arial"/>
                <w:sz w:val="20"/>
                <w:szCs w:val="20"/>
              </w:rPr>
              <w:t>Share of profit from associates</w:t>
            </w:r>
          </w:p>
        </w:tc>
        <w:tc>
          <w:tcPr>
            <w:tcW w:w="2050" w:type="dxa"/>
          </w:tcPr>
          <w:p w14:paraId="3F45DDAC" w14:textId="4752BF0C" w:rsidR="00515E49" w:rsidRPr="002B1B1C" w:rsidRDefault="00515E49" w:rsidP="0028654B">
            <w:pPr>
              <w:tabs>
                <w:tab w:val="decimal" w:pos="1584"/>
              </w:tabs>
              <w:spacing w:line="380" w:lineRule="exact"/>
              <w:ind w:right="36"/>
              <w:rPr>
                <w:rFonts w:ascii="Arial" w:hAnsi="Arial" w:cs="Arial"/>
                <w:sz w:val="20"/>
                <w:szCs w:val="20"/>
              </w:rPr>
            </w:pPr>
            <w:r w:rsidRPr="00515E49">
              <w:rPr>
                <w:rFonts w:ascii="Arial" w:hAnsi="Arial" w:cs="Arial"/>
                <w:sz w:val="20"/>
                <w:szCs w:val="20"/>
              </w:rPr>
              <w:t>2,370</w:t>
            </w:r>
          </w:p>
        </w:tc>
        <w:tc>
          <w:tcPr>
            <w:tcW w:w="2050" w:type="dxa"/>
          </w:tcPr>
          <w:p w14:paraId="7655DB29" w14:textId="3695BE2B" w:rsidR="00515E49" w:rsidRPr="002B1B1C" w:rsidRDefault="00515E49" w:rsidP="0028654B">
            <w:pPr>
              <w:tabs>
                <w:tab w:val="decimal" w:pos="1584"/>
              </w:tabs>
              <w:spacing w:line="380" w:lineRule="exact"/>
              <w:ind w:right="36"/>
              <w:rPr>
                <w:rFonts w:ascii="Arial" w:hAnsi="Arial" w:cs="Arial"/>
                <w:sz w:val="20"/>
                <w:szCs w:val="20"/>
              </w:rPr>
            </w:pPr>
            <w:r>
              <w:rPr>
                <w:rFonts w:ascii="Arial" w:hAnsi="Arial" w:cs="Arial"/>
                <w:sz w:val="20"/>
                <w:szCs w:val="20"/>
              </w:rPr>
              <w:t>-</w:t>
            </w:r>
          </w:p>
        </w:tc>
      </w:tr>
      <w:tr w:rsidR="00515E49" w:rsidRPr="00A0642B" w14:paraId="50CDE1AE" w14:textId="77777777" w:rsidTr="00515E49">
        <w:tc>
          <w:tcPr>
            <w:tcW w:w="5130" w:type="dxa"/>
          </w:tcPr>
          <w:p w14:paraId="0C383BAE" w14:textId="14A0B4C4" w:rsidR="00515E49" w:rsidRPr="00A0642B" w:rsidRDefault="00515E49" w:rsidP="0028654B">
            <w:pPr>
              <w:tabs>
                <w:tab w:val="left" w:pos="1001"/>
              </w:tabs>
              <w:spacing w:line="380" w:lineRule="exact"/>
              <w:rPr>
                <w:rFonts w:ascii="Arial" w:hAnsi="Arial" w:cs="Arial"/>
                <w:sz w:val="20"/>
                <w:szCs w:val="20"/>
              </w:rPr>
            </w:pPr>
            <w:r w:rsidRPr="00A0642B">
              <w:rPr>
                <w:rFonts w:ascii="Arial" w:hAnsi="Arial" w:cs="Arial"/>
                <w:sz w:val="20"/>
                <w:szCs w:val="20"/>
              </w:rPr>
              <w:t>Share of other comprehensive income from associates</w:t>
            </w:r>
          </w:p>
        </w:tc>
        <w:tc>
          <w:tcPr>
            <w:tcW w:w="2050" w:type="dxa"/>
          </w:tcPr>
          <w:p w14:paraId="64564665" w14:textId="4F75A6F5" w:rsidR="00515E49" w:rsidRPr="00A0642B" w:rsidRDefault="00515E49" w:rsidP="0028654B">
            <w:pPr>
              <w:pBdr>
                <w:bottom w:val="single" w:sz="4" w:space="1" w:color="auto"/>
              </w:pBdr>
              <w:tabs>
                <w:tab w:val="decimal" w:pos="1584"/>
              </w:tabs>
              <w:spacing w:line="380" w:lineRule="exact"/>
              <w:ind w:right="36"/>
              <w:rPr>
                <w:rFonts w:ascii="Arial" w:hAnsi="Arial" w:cs="Arial"/>
                <w:sz w:val="20"/>
                <w:szCs w:val="20"/>
              </w:rPr>
            </w:pPr>
            <w:r w:rsidRPr="00515E49">
              <w:rPr>
                <w:rFonts w:ascii="Arial" w:hAnsi="Arial" w:cs="Arial"/>
                <w:sz w:val="20"/>
                <w:szCs w:val="20"/>
              </w:rPr>
              <w:t>(4,469)</w:t>
            </w:r>
          </w:p>
        </w:tc>
        <w:tc>
          <w:tcPr>
            <w:tcW w:w="2050" w:type="dxa"/>
          </w:tcPr>
          <w:p w14:paraId="5CD775C5" w14:textId="29AD4F10" w:rsidR="00515E49" w:rsidRPr="00A0642B" w:rsidRDefault="00515E49" w:rsidP="0028654B">
            <w:pPr>
              <w:pBdr>
                <w:bottom w:val="single" w:sz="4" w:space="1" w:color="auto"/>
              </w:pBdr>
              <w:tabs>
                <w:tab w:val="decimal" w:pos="1584"/>
              </w:tabs>
              <w:spacing w:line="380" w:lineRule="exact"/>
              <w:ind w:right="36"/>
              <w:rPr>
                <w:rFonts w:ascii="Arial" w:hAnsi="Arial" w:cs="Arial"/>
                <w:sz w:val="20"/>
                <w:szCs w:val="20"/>
              </w:rPr>
            </w:pPr>
            <w:r>
              <w:rPr>
                <w:rFonts w:ascii="Arial" w:hAnsi="Arial" w:cs="Arial"/>
                <w:sz w:val="20"/>
                <w:szCs w:val="20"/>
              </w:rPr>
              <w:t>-</w:t>
            </w:r>
          </w:p>
        </w:tc>
      </w:tr>
      <w:tr w:rsidR="00515E49" w:rsidRPr="00A0642B" w14:paraId="5F60A8E0" w14:textId="77777777" w:rsidTr="00515E49">
        <w:trPr>
          <w:trHeight w:val="108"/>
        </w:trPr>
        <w:tc>
          <w:tcPr>
            <w:tcW w:w="5130" w:type="dxa"/>
          </w:tcPr>
          <w:p w14:paraId="0557A542" w14:textId="77777777" w:rsidR="00515E49" w:rsidRPr="00A0642B" w:rsidRDefault="00515E49" w:rsidP="0028654B">
            <w:pPr>
              <w:tabs>
                <w:tab w:val="left" w:pos="900"/>
              </w:tabs>
              <w:spacing w:line="380" w:lineRule="exact"/>
              <w:rPr>
                <w:rFonts w:ascii="Arial" w:hAnsi="Arial" w:cs="Arial"/>
                <w:b/>
                <w:bCs/>
                <w:sz w:val="20"/>
                <w:szCs w:val="20"/>
              </w:rPr>
            </w:pPr>
            <w:r w:rsidRPr="00A0642B">
              <w:rPr>
                <w:rFonts w:ascii="Arial" w:hAnsi="Arial" w:cs="Arial"/>
                <w:b/>
                <w:bCs/>
                <w:sz w:val="20"/>
                <w:szCs w:val="20"/>
              </w:rPr>
              <w:t xml:space="preserve">Net book value as at </w:t>
            </w:r>
            <w:r>
              <w:rPr>
                <w:rFonts w:ascii="Arial" w:hAnsi="Arial" w:cs="Arial"/>
                <w:b/>
                <w:bCs/>
                <w:sz w:val="20"/>
                <w:szCs w:val="20"/>
              </w:rPr>
              <w:t>31 March 2026</w:t>
            </w:r>
          </w:p>
        </w:tc>
        <w:tc>
          <w:tcPr>
            <w:tcW w:w="2050" w:type="dxa"/>
          </w:tcPr>
          <w:p w14:paraId="0E6B8EAD" w14:textId="13ED10C4" w:rsidR="00515E49" w:rsidRPr="00A0642B" w:rsidRDefault="00515E49" w:rsidP="0028654B">
            <w:pPr>
              <w:pBdr>
                <w:bottom w:val="double" w:sz="4" w:space="1" w:color="auto"/>
              </w:pBdr>
              <w:tabs>
                <w:tab w:val="decimal" w:pos="1584"/>
              </w:tabs>
              <w:spacing w:line="380" w:lineRule="exact"/>
              <w:ind w:right="36"/>
              <w:rPr>
                <w:rFonts w:ascii="Arial" w:hAnsi="Arial" w:cs="Arial"/>
                <w:sz w:val="20"/>
                <w:szCs w:val="20"/>
              </w:rPr>
            </w:pPr>
            <w:r w:rsidRPr="00515E49">
              <w:rPr>
                <w:rFonts w:ascii="Arial" w:hAnsi="Arial" w:cs="Arial"/>
                <w:sz w:val="20"/>
                <w:szCs w:val="20"/>
              </w:rPr>
              <w:t>1,893,186</w:t>
            </w:r>
          </w:p>
        </w:tc>
        <w:tc>
          <w:tcPr>
            <w:tcW w:w="2050" w:type="dxa"/>
          </w:tcPr>
          <w:p w14:paraId="4F4D3114" w14:textId="596A95DD" w:rsidR="00515E49" w:rsidRPr="00A0642B" w:rsidRDefault="00515E49" w:rsidP="0028654B">
            <w:pPr>
              <w:pBdr>
                <w:bottom w:val="double" w:sz="4" w:space="1" w:color="auto"/>
              </w:pBdr>
              <w:tabs>
                <w:tab w:val="decimal" w:pos="1584"/>
              </w:tabs>
              <w:spacing w:line="380" w:lineRule="exact"/>
              <w:ind w:right="36"/>
              <w:rPr>
                <w:rFonts w:ascii="Arial" w:hAnsi="Arial" w:cs="Arial"/>
                <w:sz w:val="20"/>
                <w:szCs w:val="20"/>
              </w:rPr>
            </w:pPr>
            <w:r w:rsidRPr="00515E49">
              <w:rPr>
                <w:rFonts w:ascii="Arial" w:hAnsi="Arial" w:cs="Arial"/>
                <w:sz w:val="20"/>
                <w:szCs w:val="20"/>
              </w:rPr>
              <w:t>1,871,000</w:t>
            </w:r>
          </w:p>
        </w:tc>
      </w:tr>
    </w:tbl>
    <w:p w14:paraId="795B7251" w14:textId="2D933DA9" w:rsidR="00262F98" w:rsidRPr="00A0642B" w:rsidRDefault="00262F98" w:rsidP="0059725A">
      <w:pPr>
        <w:tabs>
          <w:tab w:val="left" w:pos="6120"/>
          <w:tab w:val="right" w:pos="7920"/>
        </w:tabs>
        <w:spacing w:before="240" w:after="120" w:line="380" w:lineRule="exact"/>
        <w:ind w:left="547" w:hanging="547"/>
        <w:jc w:val="both"/>
        <w:rPr>
          <w:rFonts w:ascii="Arial" w:hAnsi="Arial" w:cs="Arial"/>
          <w:sz w:val="22"/>
          <w:szCs w:val="22"/>
        </w:rPr>
      </w:pPr>
      <w:r w:rsidRPr="00A0642B">
        <w:rPr>
          <w:rFonts w:ascii="Arial" w:hAnsi="Arial" w:cs="Arial"/>
          <w:sz w:val="22"/>
          <w:szCs w:val="22"/>
        </w:rPr>
        <w:tab/>
        <w:t xml:space="preserve">During the </w:t>
      </w:r>
      <w:r w:rsidR="0032261F" w:rsidRPr="00A0642B">
        <w:rPr>
          <w:rFonts w:ascii="Arial" w:hAnsi="Arial" w:cs="Arial"/>
          <w:sz w:val="22"/>
          <w:szCs w:val="22"/>
        </w:rPr>
        <w:t xml:space="preserve">three-month </w:t>
      </w:r>
      <w:r w:rsidRPr="00A0642B">
        <w:rPr>
          <w:rFonts w:ascii="Arial" w:hAnsi="Arial" w:cs="Arial"/>
          <w:sz w:val="22"/>
          <w:szCs w:val="22"/>
        </w:rPr>
        <w:t>period</w:t>
      </w:r>
      <w:r w:rsidR="0035238C" w:rsidRPr="00A0642B">
        <w:rPr>
          <w:rFonts w:ascii="Arial" w:hAnsi="Arial" w:cs="Arial"/>
          <w:sz w:val="22"/>
          <w:szCs w:val="22"/>
        </w:rPr>
        <w:t>s</w:t>
      </w:r>
      <w:r w:rsidRPr="00A0642B">
        <w:rPr>
          <w:rFonts w:ascii="Arial" w:hAnsi="Arial" w:cs="Arial"/>
          <w:sz w:val="22"/>
          <w:szCs w:val="22"/>
        </w:rPr>
        <w:t xml:space="preserve"> ended </w:t>
      </w:r>
      <w:r w:rsidR="00EA34E3">
        <w:rPr>
          <w:rFonts w:ascii="Arial" w:hAnsi="Arial" w:cs="Arial"/>
          <w:sz w:val="22"/>
          <w:szCs w:val="22"/>
        </w:rPr>
        <w:t>31 March 2026</w:t>
      </w:r>
      <w:r w:rsidRPr="00A0642B">
        <w:rPr>
          <w:rFonts w:ascii="Arial" w:hAnsi="Arial" w:cs="Arial"/>
          <w:sz w:val="22"/>
          <w:szCs w:val="22"/>
        </w:rPr>
        <w:t xml:space="preserve"> and 202</w:t>
      </w:r>
      <w:r w:rsidR="0025493E">
        <w:rPr>
          <w:rFonts w:ascii="Arial" w:hAnsi="Arial" w:cs="Arial"/>
          <w:sz w:val="22"/>
          <w:szCs w:val="22"/>
        </w:rPr>
        <w:t>5</w:t>
      </w:r>
      <w:r w:rsidRPr="00A0642B">
        <w:rPr>
          <w:rFonts w:ascii="Arial" w:hAnsi="Arial" w:cs="Arial"/>
          <w:sz w:val="22"/>
          <w:szCs w:val="22"/>
        </w:rPr>
        <w:t>, the Group did not receive dividend income from associated companies.</w:t>
      </w:r>
    </w:p>
    <w:p w14:paraId="1C3E883B" w14:textId="48EDF82D" w:rsidR="00FC5E38" w:rsidRPr="00A0642B" w:rsidRDefault="003011D4" w:rsidP="0059725A">
      <w:pPr>
        <w:tabs>
          <w:tab w:val="left" w:pos="540"/>
        </w:tabs>
        <w:overflowPunct/>
        <w:autoSpaceDE/>
        <w:autoSpaceDN/>
        <w:adjustRightInd/>
        <w:spacing w:before="120" w:after="120" w:line="380" w:lineRule="exact"/>
        <w:textAlignment w:val="auto"/>
        <w:outlineLvl w:val="0"/>
        <w:rPr>
          <w:rFonts w:ascii="Arial" w:hAnsi="Arial" w:cs="Arial"/>
          <w:sz w:val="22"/>
          <w:szCs w:val="22"/>
        </w:rPr>
      </w:pPr>
      <w:r w:rsidRPr="00A0642B">
        <w:rPr>
          <w:rFonts w:ascii="Arial" w:hAnsi="Arial" w:cs="Arial"/>
          <w:b/>
          <w:bCs/>
          <w:sz w:val="22"/>
          <w:szCs w:val="22"/>
        </w:rPr>
        <w:t>10</w:t>
      </w:r>
      <w:r w:rsidR="00FC5E38" w:rsidRPr="00A0642B">
        <w:rPr>
          <w:rFonts w:ascii="Arial" w:hAnsi="Arial" w:cs="Arial"/>
          <w:b/>
          <w:bCs/>
          <w:sz w:val="22"/>
          <w:szCs w:val="22"/>
        </w:rPr>
        <w:t>.</w:t>
      </w:r>
      <w:r w:rsidR="00771FB6" w:rsidRPr="00A0642B">
        <w:rPr>
          <w:rFonts w:ascii="Arial" w:hAnsi="Arial" w:cs="Arial"/>
          <w:b/>
          <w:bCs/>
          <w:sz w:val="22"/>
          <w:szCs w:val="22"/>
        </w:rPr>
        <w:tab/>
      </w:r>
      <w:r w:rsidR="00FC5E38" w:rsidRPr="00A0642B">
        <w:rPr>
          <w:rFonts w:ascii="Arial" w:hAnsi="Arial" w:cs="Arial"/>
          <w:b/>
          <w:bCs/>
          <w:sz w:val="22"/>
          <w:szCs w:val="22"/>
        </w:rPr>
        <w:t>Investment properties</w:t>
      </w:r>
    </w:p>
    <w:p w14:paraId="76C5A65F" w14:textId="0EA772DB" w:rsidR="00FC5E38" w:rsidRPr="00A0642B" w:rsidRDefault="00FC5E38" w:rsidP="0059725A">
      <w:pPr>
        <w:tabs>
          <w:tab w:val="left" w:pos="90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t>Movement</w:t>
      </w:r>
      <w:r w:rsidR="00386A42" w:rsidRPr="00A0642B">
        <w:rPr>
          <w:rFonts w:ascii="Arial" w:hAnsi="Arial" w:cs="Arial"/>
          <w:sz w:val="22"/>
          <w:szCs w:val="22"/>
        </w:rPr>
        <w:t>s</w:t>
      </w:r>
      <w:r w:rsidRPr="00A0642B">
        <w:rPr>
          <w:rFonts w:ascii="Arial" w:hAnsi="Arial" w:cs="Arial"/>
          <w:sz w:val="22"/>
          <w:szCs w:val="22"/>
        </w:rPr>
        <w:t xml:space="preserve"> of the investment properties </w:t>
      </w:r>
      <w:r w:rsidR="002561B2" w:rsidRPr="00A0642B">
        <w:rPr>
          <w:rFonts w:ascii="Arial" w:hAnsi="Arial" w:cs="Arial"/>
          <w:sz w:val="22"/>
          <w:szCs w:val="22"/>
        </w:rPr>
        <w:t>for</w:t>
      </w:r>
      <w:r w:rsidRPr="00A0642B">
        <w:rPr>
          <w:rFonts w:ascii="Arial" w:hAnsi="Arial" w:cs="Arial"/>
          <w:sz w:val="22"/>
          <w:szCs w:val="22"/>
        </w:rPr>
        <w:t xml:space="preserve"> the </w:t>
      </w:r>
      <w:r w:rsidR="0025493E">
        <w:rPr>
          <w:rFonts w:ascii="Arial" w:hAnsi="Arial" w:cs="Arial"/>
          <w:sz w:val="22"/>
          <w:szCs w:val="22"/>
        </w:rPr>
        <w:t>three</w:t>
      </w:r>
      <w:r w:rsidR="00B8048E" w:rsidRPr="00A0642B">
        <w:rPr>
          <w:rFonts w:ascii="Arial" w:hAnsi="Arial" w:cs="Arial"/>
          <w:sz w:val="22"/>
          <w:szCs w:val="22"/>
        </w:rPr>
        <w:t>-month</w:t>
      </w:r>
      <w:r w:rsidRPr="00A0642B">
        <w:rPr>
          <w:rFonts w:ascii="Arial" w:hAnsi="Arial" w:cs="Arial"/>
          <w:sz w:val="22"/>
          <w:szCs w:val="22"/>
        </w:rPr>
        <w:t xml:space="preserve"> perio</w:t>
      </w:r>
      <w:r w:rsidR="00906211" w:rsidRPr="00A0642B">
        <w:rPr>
          <w:rFonts w:ascii="Arial" w:hAnsi="Arial" w:cs="Arial"/>
          <w:sz w:val="22"/>
          <w:szCs w:val="22"/>
        </w:rPr>
        <w:t>d</w:t>
      </w:r>
      <w:r w:rsidRPr="00A0642B">
        <w:rPr>
          <w:rFonts w:ascii="Arial" w:hAnsi="Arial" w:cs="Arial"/>
          <w:sz w:val="22"/>
          <w:szCs w:val="22"/>
        </w:rPr>
        <w:t xml:space="preserve"> ended</w:t>
      </w:r>
      <w:r w:rsidR="001125C3" w:rsidRPr="00A0642B">
        <w:rPr>
          <w:rFonts w:ascii="Arial" w:hAnsi="Arial" w:cs="Arial"/>
          <w:sz w:val="22"/>
          <w:szCs w:val="22"/>
          <w:cs/>
        </w:rPr>
        <w:t xml:space="preserve"> </w:t>
      </w:r>
      <w:r w:rsidR="00EA34E3">
        <w:rPr>
          <w:rFonts w:ascii="Arial" w:hAnsi="Arial" w:cs="Arial"/>
          <w:sz w:val="22"/>
          <w:szCs w:val="22"/>
        </w:rPr>
        <w:t>31 March 2026</w:t>
      </w:r>
      <w:r w:rsidR="00D443E8" w:rsidRPr="00A0642B">
        <w:rPr>
          <w:rFonts w:ascii="Arial" w:hAnsi="Arial" w:cs="Arial"/>
          <w:sz w:val="22"/>
          <w:szCs w:val="22"/>
        </w:rPr>
        <w:t xml:space="preserve"> </w:t>
      </w:r>
      <w:r w:rsidRPr="00A0642B">
        <w:rPr>
          <w:rFonts w:ascii="Arial" w:hAnsi="Arial" w:cs="Arial"/>
          <w:sz w:val="22"/>
          <w:szCs w:val="22"/>
        </w:rPr>
        <w:t xml:space="preserve">are </w:t>
      </w:r>
      <w:proofErr w:type="spellStart"/>
      <w:r w:rsidRPr="00A0642B">
        <w:rPr>
          <w:rFonts w:ascii="Arial" w:hAnsi="Arial" w:cs="Arial"/>
          <w:sz w:val="22"/>
          <w:szCs w:val="22"/>
        </w:rPr>
        <w:t>summarised</w:t>
      </w:r>
      <w:proofErr w:type="spellEnd"/>
      <w:r w:rsidRPr="00A0642B">
        <w:rPr>
          <w:rFonts w:ascii="Arial" w:hAnsi="Arial" w:cs="Arial"/>
          <w:sz w:val="22"/>
          <w:szCs w:val="22"/>
        </w:rPr>
        <w:t xml:space="preserve"> below.</w:t>
      </w:r>
    </w:p>
    <w:tbl>
      <w:tblPr>
        <w:tblW w:w="9050" w:type="dxa"/>
        <w:tblInd w:w="450" w:type="dxa"/>
        <w:tblLayout w:type="fixed"/>
        <w:tblLook w:val="01E0" w:firstRow="1" w:lastRow="1" w:firstColumn="1" w:lastColumn="1" w:noHBand="0" w:noVBand="0"/>
      </w:tblPr>
      <w:tblGrid>
        <w:gridCol w:w="4950"/>
        <w:gridCol w:w="2050"/>
        <w:gridCol w:w="2050"/>
      </w:tblGrid>
      <w:tr w:rsidR="004B27BB" w:rsidRPr="00A0642B" w14:paraId="3CAA6D67" w14:textId="77777777" w:rsidTr="0046255E">
        <w:tc>
          <w:tcPr>
            <w:tcW w:w="4950" w:type="dxa"/>
          </w:tcPr>
          <w:p w14:paraId="14CB214A" w14:textId="77777777" w:rsidR="004B27BB" w:rsidRPr="00A0642B" w:rsidRDefault="004B27BB" w:rsidP="0028654B">
            <w:pPr>
              <w:tabs>
                <w:tab w:val="left" w:pos="900"/>
              </w:tabs>
              <w:spacing w:line="380" w:lineRule="exact"/>
              <w:rPr>
                <w:rFonts w:ascii="Arial" w:hAnsi="Arial" w:cs="Arial"/>
                <w:sz w:val="20"/>
                <w:szCs w:val="20"/>
                <w:u w:val="single"/>
              </w:rPr>
            </w:pPr>
          </w:p>
        </w:tc>
        <w:tc>
          <w:tcPr>
            <w:tcW w:w="2050" w:type="dxa"/>
          </w:tcPr>
          <w:p w14:paraId="4FC8E1E2" w14:textId="77777777" w:rsidR="004B27BB" w:rsidRPr="00A0642B" w:rsidRDefault="004B27BB" w:rsidP="0028654B">
            <w:pPr>
              <w:spacing w:line="380" w:lineRule="exact"/>
              <w:ind w:left="-29"/>
              <w:jc w:val="center"/>
              <w:rPr>
                <w:rFonts w:ascii="Arial" w:hAnsi="Arial" w:cs="Arial"/>
                <w:color w:val="000000"/>
                <w:sz w:val="20"/>
                <w:szCs w:val="20"/>
              </w:rPr>
            </w:pPr>
          </w:p>
        </w:tc>
        <w:tc>
          <w:tcPr>
            <w:tcW w:w="2050" w:type="dxa"/>
          </w:tcPr>
          <w:p w14:paraId="688E784F" w14:textId="2DE9D6DB" w:rsidR="004B27BB" w:rsidRPr="00A0642B" w:rsidRDefault="004B27BB" w:rsidP="0028654B">
            <w:pPr>
              <w:spacing w:line="380" w:lineRule="exact"/>
              <w:jc w:val="right"/>
              <w:rPr>
                <w:rFonts w:ascii="Arial" w:hAnsi="Arial" w:cs="Arial"/>
                <w:color w:val="000000"/>
                <w:sz w:val="20"/>
                <w:szCs w:val="20"/>
              </w:rPr>
            </w:pPr>
            <w:r w:rsidRPr="00A0642B">
              <w:rPr>
                <w:rFonts w:ascii="Arial" w:hAnsi="Arial" w:cs="Arial"/>
                <w:sz w:val="20"/>
                <w:szCs w:val="20"/>
              </w:rPr>
              <w:t>(Unit: Million Baht)</w:t>
            </w:r>
          </w:p>
        </w:tc>
      </w:tr>
      <w:tr w:rsidR="000F0A4D" w:rsidRPr="00A0642B" w14:paraId="68F4809A" w14:textId="77777777" w:rsidTr="0046255E">
        <w:tc>
          <w:tcPr>
            <w:tcW w:w="4950" w:type="dxa"/>
          </w:tcPr>
          <w:p w14:paraId="178C75D0" w14:textId="77777777" w:rsidR="000F0A4D" w:rsidRPr="00A0642B" w:rsidRDefault="000F0A4D" w:rsidP="0028654B">
            <w:pPr>
              <w:tabs>
                <w:tab w:val="left" w:pos="900"/>
              </w:tabs>
              <w:spacing w:line="380" w:lineRule="exact"/>
              <w:rPr>
                <w:rFonts w:ascii="Arial" w:hAnsi="Arial" w:cs="Arial"/>
                <w:sz w:val="20"/>
                <w:szCs w:val="20"/>
                <w:u w:val="single"/>
              </w:rPr>
            </w:pPr>
          </w:p>
        </w:tc>
        <w:tc>
          <w:tcPr>
            <w:tcW w:w="2050" w:type="dxa"/>
          </w:tcPr>
          <w:p w14:paraId="0290643D" w14:textId="77777777" w:rsidR="000F0A4D" w:rsidRPr="00A0642B" w:rsidRDefault="000F0A4D" w:rsidP="0028654B">
            <w:pPr>
              <w:spacing w:line="380" w:lineRule="exact"/>
              <w:ind w:left="-29"/>
              <w:jc w:val="center"/>
              <w:rPr>
                <w:rFonts w:ascii="Arial" w:hAnsi="Arial" w:cs="Arial"/>
                <w:sz w:val="20"/>
                <w:szCs w:val="20"/>
                <w:u w:val="single"/>
              </w:rPr>
            </w:pPr>
            <w:r w:rsidRPr="00A0642B">
              <w:rPr>
                <w:rFonts w:ascii="Arial" w:hAnsi="Arial" w:cs="Arial"/>
                <w:color w:val="000000"/>
                <w:sz w:val="20"/>
                <w:szCs w:val="20"/>
              </w:rPr>
              <w:t xml:space="preserve">Consolidated      </w:t>
            </w:r>
          </w:p>
        </w:tc>
        <w:tc>
          <w:tcPr>
            <w:tcW w:w="2050" w:type="dxa"/>
          </w:tcPr>
          <w:p w14:paraId="78622A0F" w14:textId="77777777" w:rsidR="000F0A4D" w:rsidRPr="00A0642B" w:rsidRDefault="000F0A4D" w:rsidP="0028654B">
            <w:pPr>
              <w:spacing w:line="380" w:lineRule="exact"/>
              <w:jc w:val="center"/>
              <w:rPr>
                <w:rFonts w:ascii="Arial" w:hAnsi="Arial" w:cs="Arial"/>
                <w:sz w:val="20"/>
                <w:szCs w:val="20"/>
                <w:u w:val="single"/>
              </w:rPr>
            </w:pPr>
            <w:r w:rsidRPr="00A0642B">
              <w:rPr>
                <w:rFonts w:ascii="Arial" w:hAnsi="Arial" w:cs="Arial"/>
                <w:color w:val="000000"/>
                <w:sz w:val="20"/>
                <w:szCs w:val="20"/>
              </w:rPr>
              <w:t xml:space="preserve">Separate  </w:t>
            </w:r>
            <w:r w:rsidR="007C3FD8" w:rsidRPr="00A0642B">
              <w:rPr>
                <w:rFonts w:ascii="Arial" w:hAnsi="Arial" w:cs="Arial"/>
                <w:color w:val="000000"/>
                <w:sz w:val="20"/>
                <w:szCs w:val="20"/>
              </w:rPr>
              <w:t xml:space="preserve">     </w:t>
            </w:r>
            <w:r w:rsidRPr="00A0642B">
              <w:rPr>
                <w:rFonts w:ascii="Arial" w:hAnsi="Arial" w:cs="Arial"/>
                <w:color w:val="000000"/>
                <w:sz w:val="20"/>
                <w:szCs w:val="20"/>
              </w:rPr>
              <w:t xml:space="preserve">     </w:t>
            </w:r>
          </w:p>
        </w:tc>
      </w:tr>
      <w:tr w:rsidR="00414943" w:rsidRPr="00A0642B" w14:paraId="7834C01E" w14:textId="77777777" w:rsidTr="0046255E">
        <w:tc>
          <w:tcPr>
            <w:tcW w:w="4950" w:type="dxa"/>
          </w:tcPr>
          <w:p w14:paraId="06F68E28" w14:textId="77777777" w:rsidR="00414943" w:rsidRPr="00A0642B" w:rsidRDefault="00414943" w:rsidP="0028654B">
            <w:pPr>
              <w:tabs>
                <w:tab w:val="left" w:pos="900"/>
              </w:tabs>
              <w:spacing w:line="380" w:lineRule="exact"/>
              <w:rPr>
                <w:rFonts w:ascii="Arial" w:hAnsi="Arial" w:cs="Arial"/>
                <w:sz w:val="20"/>
                <w:szCs w:val="20"/>
                <w:u w:val="single"/>
                <w:cs/>
              </w:rPr>
            </w:pPr>
          </w:p>
        </w:tc>
        <w:tc>
          <w:tcPr>
            <w:tcW w:w="2050" w:type="dxa"/>
          </w:tcPr>
          <w:p w14:paraId="3BB851D3" w14:textId="77777777" w:rsidR="00414943" w:rsidRPr="00A0642B" w:rsidRDefault="00414943" w:rsidP="0028654B">
            <w:pPr>
              <w:pBdr>
                <w:bottom w:val="single" w:sz="4" w:space="1" w:color="auto"/>
              </w:pBdr>
              <w:spacing w:line="380" w:lineRule="exact"/>
              <w:ind w:left="-29"/>
              <w:jc w:val="center"/>
              <w:rPr>
                <w:rFonts w:ascii="Arial" w:hAnsi="Arial" w:cs="Arial"/>
                <w:color w:val="000000"/>
                <w:sz w:val="20"/>
                <w:szCs w:val="20"/>
              </w:rPr>
            </w:pPr>
            <w:r w:rsidRPr="00A0642B">
              <w:rPr>
                <w:rFonts w:ascii="Arial" w:hAnsi="Arial" w:cs="Arial"/>
                <w:color w:val="000000"/>
                <w:sz w:val="20"/>
                <w:szCs w:val="20"/>
              </w:rPr>
              <w:t>financial statements</w:t>
            </w:r>
          </w:p>
        </w:tc>
        <w:tc>
          <w:tcPr>
            <w:tcW w:w="2050" w:type="dxa"/>
          </w:tcPr>
          <w:p w14:paraId="2927D575" w14:textId="77777777" w:rsidR="00414943" w:rsidRPr="00A0642B" w:rsidRDefault="00414943" w:rsidP="0028654B">
            <w:pPr>
              <w:pBdr>
                <w:bottom w:val="single" w:sz="4" w:space="1" w:color="auto"/>
              </w:pBdr>
              <w:spacing w:line="380" w:lineRule="exact"/>
              <w:jc w:val="center"/>
              <w:rPr>
                <w:rFonts w:ascii="Arial" w:hAnsi="Arial" w:cs="Arial"/>
                <w:color w:val="000000"/>
                <w:sz w:val="20"/>
                <w:szCs w:val="20"/>
              </w:rPr>
            </w:pPr>
            <w:r w:rsidRPr="00A0642B">
              <w:rPr>
                <w:rFonts w:ascii="Arial" w:hAnsi="Arial" w:cs="Arial"/>
                <w:color w:val="000000"/>
                <w:sz w:val="20"/>
                <w:szCs w:val="20"/>
              </w:rPr>
              <w:t>financial statements</w:t>
            </w:r>
          </w:p>
        </w:tc>
      </w:tr>
      <w:tr w:rsidR="002B1B1C" w:rsidRPr="00A0642B" w14:paraId="26426E91" w14:textId="77777777">
        <w:tc>
          <w:tcPr>
            <w:tcW w:w="4950" w:type="dxa"/>
          </w:tcPr>
          <w:p w14:paraId="1ABB3E34" w14:textId="285B2797" w:rsidR="002B1B1C" w:rsidRPr="00A0642B" w:rsidRDefault="002B1B1C" w:rsidP="0028654B">
            <w:pPr>
              <w:tabs>
                <w:tab w:val="left" w:pos="900"/>
              </w:tabs>
              <w:spacing w:line="380" w:lineRule="exact"/>
              <w:rPr>
                <w:rFonts w:ascii="Arial" w:hAnsi="Arial" w:cs="Arial"/>
                <w:b/>
                <w:bCs/>
                <w:sz w:val="20"/>
                <w:szCs w:val="25"/>
              </w:rPr>
            </w:pPr>
            <w:r w:rsidRPr="00A0642B">
              <w:rPr>
                <w:rFonts w:ascii="Arial" w:hAnsi="Arial" w:cs="Arial"/>
                <w:b/>
                <w:bCs/>
                <w:sz w:val="20"/>
                <w:szCs w:val="20"/>
              </w:rPr>
              <w:t>Net book value as at 1 January 202</w:t>
            </w:r>
            <w:r>
              <w:rPr>
                <w:rFonts w:ascii="Arial" w:hAnsi="Arial" w:cs="Arial"/>
                <w:b/>
                <w:bCs/>
                <w:sz w:val="20"/>
                <w:szCs w:val="20"/>
              </w:rPr>
              <w:t>6</w:t>
            </w:r>
          </w:p>
        </w:tc>
        <w:tc>
          <w:tcPr>
            <w:tcW w:w="2050" w:type="dxa"/>
          </w:tcPr>
          <w:p w14:paraId="1C4E1BBF" w14:textId="70637089" w:rsidR="002B1B1C" w:rsidRPr="00A0642B" w:rsidRDefault="002B1B1C" w:rsidP="0028654B">
            <w:pPr>
              <w:tabs>
                <w:tab w:val="decimal" w:pos="1242"/>
              </w:tabs>
              <w:spacing w:line="380" w:lineRule="exact"/>
              <w:ind w:right="36"/>
              <w:rPr>
                <w:rFonts w:ascii="Arial" w:hAnsi="Arial" w:cs="Arial"/>
                <w:sz w:val="20"/>
                <w:szCs w:val="20"/>
              </w:rPr>
            </w:pPr>
            <w:r w:rsidRPr="002B1B1C">
              <w:rPr>
                <w:rFonts w:ascii="Arial" w:hAnsi="Arial" w:cs="Arial"/>
                <w:sz w:val="20"/>
                <w:szCs w:val="20"/>
              </w:rPr>
              <w:t>2,578.56</w:t>
            </w:r>
          </w:p>
        </w:tc>
        <w:tc>
          <w:tcPr>
            <w:tcW w:w="2050" w:type="dxa"/>
          </w:tcPr>
          <w:p w14:paraId="7B8B3378" w14:textId="00BA60AF" w:rsidR="002B1B1C" w:rsidRPr="00A0642B" w:rsidRDefault="002B1B1C" w:rsidP="0028654B">
            <w:pPr>
              <w:tabs>
                <w:tab w:val="decimal" w:pos="1242"/>
              </w:tabs>
              <w:spacing w:line="380" w:lineRule="exact"/>
              <w:ind w:right="36"/>
              <w:rPr>
                <w:rFonts w:ascii="Arial" w:hAnsi="Arial" w:cs="Arial"/>
                <w:sz w:val="20"/>
                <w:szCs w:val="20"/>
              </w:rPr>
            </w:pPr>
            <w:r w:rsidRPr="002B1B1C">
              <w:rPr>
                <w:rFonts w:ascii="Arial" w:hAnsi="Arial" w:cs="Arial"/>
                <w:sz w:val="20"/>
                <w:szCs w:val="20"/>
              </w:rPr>
              <w:t>1,467.30</w:t>
            </w:r>
          </w:p>
        </w:tc>
      </w:tr>
      <w:tr w:rsidR="002B1B1C" w:rsidRPr="00A0642B" w14:paraId="0AB9653C" w14:textId="77777777">
        <w:tc>
          <w:tcPr>
            <w:tcW w:w="4950" w:type="dxa"/>
          </w:tcPr>
          <w:p w14:paraId="62A63AF4" w14:textId="5A027163" w:rsidR="002B1B1C" w:rsidRPr="00A0642B" w:rsidRDefault="002B1B1C" w:rsidP="0028654B">
            <w:pPr>
              <w:tabs>
                <w:tab w:val="left" w:pos="900"/>
              </w:tabs>
              <w:spacing w:line="380" w:lineRule="exact"/>
              <w:ind w:left="165" w:hanging="165"/>
              <w:rPr>
                <w:rFonts w:ascii="Arial" w:hAnsi="Arial" w:cs="Arial"/>
                <w:sz w:val="20"/>
                <w:szCs w:val="20"/>
              </w:rPr>
            </w:pPr>
            <w:r w:rsidRPr="00A0642B">
              <w:rPr>
                <w:rFonts w:ascii="Arial" w:hAnsi="Arial" w:cs="Arial"/>
                <w:sz w:val="20"/>
                <w:szCs w:val="20"/>
              </w:rPr>
              <w:t xml:space="preserve">Transferred </w:t>
            </w:r>
            <w:r w:rsidR="009938FA">
              <w:rPr>
                <w:rFonts w:ascii="Arial" w:hAnsi="Arial" w:cs="Arial"/>
                <w:sz w:val="20"/>
                <w:szCs w:val="20"/>
              </w:rPr>
              <w:t>from</w:t>
            </w:r>
            <w:r w:rsidRPr="00A0642B">
              <w:rPr>
                <w:rFonts w:ascii="Arial" w:hAnsi="Arial" w:cs="Arial"/>
                <w:sz w:val="20"/>
                <w:szCs w:val="20"/>
              </w:rPr>
              <w:t xml:space="preserve"> real estate development</w:t>
            </w:r>
            <w:r>
              <w:rPr>
                <w:rFonts w:ascii="Arial" w:hAnsi="Arial" w:cs="Arial"/>
                <w:sz w:val="20"/>
                <w:szCs w:val="20"/>
              </w:rPr>
              <w:t xml:space="preserve"> </w:t>
            </w:r>
            <w:r w:rsidRPr="00A0642B">
              <w:rPr>
                <w:rFonts w:ascii="Arial" w:hAnsi="Arial" w:cs="Arial"/>
                <w:sz w:val="20"/>
                <w:szCs w:val="20"/>
              </w:rPr>
              <w:t>for sales</w:t>
            </w:r>
          </w:p>
        </w:tc>
        <w:tc>
          <w:tcPr>
            <w:tcW w:w="2050" w:type="dxa"/>
          </w:tcPr>
          <w:p w14:paraId="1E30816D" w14:textId="6744551A" w:rsidR="002B1B1C" w:rsidRPr="002B1B1C" w:rsidRDefault="009E6613" w:rsidP="0028654B">
            <w:pPr>
              <w:tabs>
                <w:tab w:val="decimal" w:pos="1242"/>
              </w:tabs>
              <w:spacing w:line="380" w:lineRule="exact"/>
              <w:ind w:right="36"/>
              <w:rPr>
                <w:rFonts w:ascii="Arial" w:hAnsi="Arial" w:cs="Arial"/>
                <w:sz w:val="20"/>
                <w:szCs w:val="20"/>
              </w:rPr>
            </w:pPr>
            <w:r w:rsidRPr="009E6613">
              <w:rPr>
                <w:rFonts w:ascii="Arial" w:hAnsi="Arial" w:cs="Arial"/>
                <w:sz w:val="20"/>
                <w:szCs w:val="20"/>
              </w:rPr>
              <w:t>221.82</w:t>
            </w:r>
          </w:p>
        </w:tc>
        <w:tc>
          <w:tcPr>
            <w:tcW w:w="2050" w:type="dxa"/>
          </w:tcPr>
          <w:p w14:paraId="45E203D2" w14:textId="5F0F9DC2" w:rsidR="002B1B1C" w:rsidRPr="002B1B1C" w:rsidRDefault="002B1B1C" w:rsidP="0028654B">
            <w:pPr>
              <w:tabs>
                <w:tab w:val="decimal" w:pos="1242"/>
              </w:tabs>
              <w:spacing w:line="380" w:lineRule="exact"/>
              <w:ind w:right="36"/>
              <w:jc w:val="center"/>
              <w:rPr>
                <w:rFonts w:ascii="Arial" w:hAnsi="Arial" w:cs="Arial"/>
                <w:sz w:val="20"/>
                <w:szCs w:val="20"/>
              </w:rPr>
            </w:pPr>
            <w:r w:rsidRPr="002B1B1C">
              <w:rPr>
                <w:rFonts w:ascii="Arial" w:hAnsi="Arial" w:cs="Arial"/>
                <w:sz w:val="20"/>
                <w:szCs w:val="20"/>
              </w:rPr>
              <w:t>-</w:t>
            </w:r>
          </w:p>
        </w:tc>
      </w:tr>
      <w:tr w:rsidR="002B1B1C" w:rsidRPr="00A0642B" w14:paraId="5193CCA8" w14:textId="77777777">
        <w:tc>
          <w:tcPr>
            <w:tcW w:w="4950" w:type="dxa"/>
          </w:tcPr>
          <w:p w14:paraId="171C9A42" w14:textId="748BF8F9" w:rsidR="002B1B1C" w:rsidRPr="00A0642B" w:rsidRDefault="00E50A81" w:rsidP="0028654B">
            <w:pPr>
              <w:tabs>
                <w:tab w:val="left" w:pos="900"/>
              </w:tabs>
              <w:spacing w:line="380" w:lineRule="exact"/>
              <w:ind w:left="165" w:hanging="165"/>
              <w:rPr>
                <w:rFonts w:ascii="Arial" w:hAnsi="Arial" w:cs="Arial"/>
                <w:sz w:val="20"/>
                <w:szCs w:val="20"/>
              </w:rPr>
            </w:pPr>
            <w:r>
              <w:rPr>
                <w:rFonts w:ascii="Arial" w:hAnsi="Arial" w:cs="Arial"/>
                <w:sz w:val="20"/>
                <w:szCs w:val="20"/>
              </w:rPr>
              <w:t xml:space="preserve">Disposals </w:t>
            </w:r>
            <w:r w:rsidR="00FC7FCD">
              <w:rPr>
                <w:rFonts w:ascii="Arial" w:hAnsi="Arial" w:cs="Arial"/>
                <w:sz w:val="20"/>
                <w:szCs w:val="20"/>
              </w:rPr>
              <w:t>-</w:t>
            </w:r>
            <w:r>
              <w:rPr>
                <w:rFonts w:ascii="Arial" w:hAnsi="Arial" w:cs="Arial"/>
                <w:sz w:val="20"/>
                <w:szCs w:val="20"/>
              </w:rPr>
              <w:t xml:space="preserve"> net book value</w:t>
            </w:r>
          </w:p>
        </w:tc>
        <w:tc>
          <w:tcPr>
            <w:tcW w:w="2050" w:type="dxa"/>
          </w:tcPr>
          <w:p w14:paraId="3F568B07" w14:textId="31E11B33" w:rsidR="002B1B1C" w:rsidRPr="00A0642B" w:rsidRDefault="002B1B1C" w:rsidP="0028654B">
            <w:pPr>
              <w:tabs>
                <w:tab w:val="decimal" w:pos="1242"/>
              </w:tabs>
              <w:spacing w:line="380" w:lineRule="exact"/>
              <w:ind w:right="36"/>
              <w:rPr>
                <w:rFonts w:ascii="Arial" w:hAnsi="Arial" w:cs="Arial"/>
                <w:sz w:val="20"/>
                <w:szCs w:val="20"/>
              </w:rPr>
            </w:pPr>
            <w:r w:rsidRPr="002B1B1C">
              <w:rPr>
                <w:rFonts w:ascii="Arial" w:hAnsi="Arial" w:cs="Arial"/>
                <w:sz w:val="20"/>
                <w:szCs w:val="20"/>
              </w:rPr>
              <w:t>(39.78)</w:t>
            </w:r>
          </w:p>
        </w:tc>
        <w:tc>
          <w:tcPr>
            <w:tcW w:w="2050" w:type="dxa"/>
          </w:tcPr>
          <w:p w14:paraId="76205618" w14:textId="091BD765" w:rsidR="002B1B1C" w:rsidRPr="00A0642B" w:rsidRDefault="002B1B1C" w:rsidP="0028654B">
            <w:pPr>
              <w:tabs>
                <w:tab w:val="decimal" w:pos="1242"/>
              </w:tabs>
              <w:spacing w:line="380" w:lineRule="exact"/>
              <w:ind w:right="36"/>
              <w:rPr>
                <w:rFonts w:ascii="Arial" w:hAnsi="Arial" w:cs="Arial"/>
                <w:sz w:val="20"/>
                <w:szCs w:val="20"/>
              </w:rPr>
            </w:pPr>
            <w:r w:rsidRPr="002B1B1C">
              <w:rPr>
                <w:rFonts w:ascii="Arial" w:hAnsi="Arial" w:cs="Arial"/>
                <w:sz w:val="20"/>
                <w:szCs w:val="20"/>
              </w:rPr>
              <w:t>(39.78)</w:t>
            </w:r>
          </w:p>
        </w:tc>
      </w:tr>
      <w:tr w:rsidR="002B1B1C" w:rsidRPr="00A0642B" w14:paraId="160B708E" w14:textId="77777777">
        <w:tc>
          <w:tcPr>
            <w:tcW w:w="4950" w:type="dxa"/>
          </w:tcPr>
          <w:p w14:paraId="44936F98" w14:textId="0BA3F69D" w:rsidR="002B1B1C" w:rsidRPr="00A0642B" w:rsidRDefault="002B1B1C" w:rsidP="0028654B">
            <w:pPr>
              <w:tabs>
                <w:tab w:val="left" w:pos="1001"/>
              </w:tabs>
              <w:spacing w:line="380" w:lineRule="exact"/>
              <w:rPr>
                <w:rFonts w:ascii="Arial" w:hAnsi="Arial" w:cs="Arial"/>
                <w:sz w:val="20"/>
                <w:szCs w:val="20"/>
              </w:rPr>
            </w:pPr>
            <w:r w:rsidRPr="00A0642B">
              <w:rPr>
                <w:rFonts w:ascii="Arial" w:hAnsi="Arial" w:cs="Arial"/>
                <w:sz w:val="20"/>
                <w:szCs w:val="20"/>
              </w:rPr>
              <w:t>Depreciation for the period</w:t>
            </w:r>
          </w:p>
        </w:tc>
        <w:tc>
          <w:tcPr>
            <w:tcW w:w="2050" w:type="dxa"/>
          </w:tcPr>
          <w:p w14:paraId="672CEB37" w14:textId="7C275E3B" w:rsidR="002B1B1C" w:rsidRPr="00A0642B" w:rsidRDefault="002B1B1C" w:rsidP="0028654B">
            <w:pPr>
              <w:pBdr>
                <w:bottom w:val="single" w:sz="4" w:space="1" w:color="auto"/>
              </w:pBdr>
              <w:tabs>
                <w:tab w:val="decimal" w:pos="1242"/>
              </w:tabs>
              <w:spacing w:line="380" w:lineRule="exact"/>
              <w:ind w:right="36"/>
              <w:rPr>
                <w:rFonts w:ascii="Arial" w:hAnsi="Arial" w:cs="Arial"/>
                <w:sz w:val="20"/>
                <w:szCs w:val="20"/>
              </w:rPr>
            </w:pPr>
            <w:r w:rsidRPr="002B1B1C">
              <w:rPr>
                <w:rFonts w:ascii="Arial" w:hAnsi="Arial" w:cs="Arial"/>
                <w:sz w:val="20"/>
                <w:szCs w:val="20"/>
              </w:rPr>
              <w:t>(8.09)</w:t>
            </w:r>
          </w:p>
        </w:tc>
        <w:tc>
          <w:tcPr>
            <w:tcW w:w="2050" w:type="dxa"/>
          </w:tcPr>
          <w:p w14:paraId="41488462" w14:textId="32B3457F" w:rsidR="002B1B1C" w:rsidRPr="00A0642B" w:rsidRDefault="002B1B1C" w:rsidP="0028654B">
            <w:pPr>
              <w:pBdr>
                <w:bottom w:val="single" w:sz="4" w:space="1" w:color="auto"/>
              </w:pBdr>
              <w:tabs>
                <w:tab w:val="decimal" w:pos="1242"/>
              </w:tabs>
              <w:spacing w:line="380" w:lineRule="exact"/>
              <w:ind w:right="36"/>
              <w:rPr>
                <w:rFonts w:ascii="Arial" w:hAnsi="Arial" w:cs="Arial"/>
                <w:sz w:val="20"/>
                <w:szCs w:val="20"/>
              </w:rPr>
            </w:pPr>
            <w:r w:rsidRPr="002B1B1C">
              <w:rPr>
                <w:rFonts w:ascii="Arial" w:hAnsi="Arial" w:cs="Arial"/>
                <w:sz w:val="20"/>
                <w:szCs w:val="20"/>
              </w:rPr>
              <w:t>(5.03)</w:t>
            </w:r>
          </w:p>
        </w:tc>
      </w:tr>
      <w:tr w:rsidR="002B1B1C" w:rsidRPr="00A0642B" w14:paraId="49BD7B7C" w14:textId="77777777">
        <w:trPr>
          <w:trHeight w:val="108"/>
        </w:trPr>
        <w:tc>
          <w:tcPr>
            <w:tcW w:w="4950" w:type="dxa"/>
          </w:tcPr>
          <w:p w14:paraId="4FE9BFF7" w14:textId="38B2F40E" w:rsidR="002B1B1C" w:rsidRPr="00A0642B" w:rsidRDefault="002B1B1C" w:rsidP="0028654B">
            <w:pPr>
              <w:tabs>
                <w:tab w:val="left" w:pos="900"/>
              </w:tabs>
              <w:spacing w:line="380" w:lineRule="exact"/>
              <w:rPr>
                <w:rFonts w:ascii="Arial" w:hAnsi="Arial" w:cs="Arial"/>
                <w:b/>
                <w:bCs/>
                <w:sz w:val="20"/>
                <w:szCs w:val="20"/>
              </w:rPr>
            </w:pPr>
            <w:r w:rsidRPr="00A0642B">
              <w:rPr>
                <w:rFonts w:ascii="Arial" w:hAnsi="Arial" w:cs="Arial"/>
                <w:b/>
                <w:bCs/>
                <w:sz w:val="20"/>
                <w:szCs w:val="20"/>
              </w:rPr>
              <w:t xml:space="preserve">Net book value as at </w:t>
            </w:r>
            <w:r>
              <w:rPr>
                <w:rFonts w:ascii="Arial" w:hAnsi="Arial" w:cs="Arial"/>
                <w:b/>
                <w:bCs/>
                <w:sz w:val="20"/>
                <w:szCs w:val="20"/>
              </w:rPr>
              <w:t>31 March 2026</w:t>
            </w:r>
          </w:p>
        </w:tc>
        <w:tc>
          <w:tcPr>
            <w:tcW w:w="2050" w:type="dxa"/>
          </w:tcPr>
          <w:p w14:paraId="55765267" w14:textId="6F4889C7" w:rsidR="002B1B1C" w:rsidRPr="00A0642B" w:rsidRDefault="009E6613" w:rsidP="0028654B">
            <w:pPr>
              <w:pBdr>
                <w:bottom w:val="double" w:sz="4" w:space="1" w:color="auto"/>
              </w:pBdr>
              <w:tabs>
                <w:tab w:val="decimal" w:pos="1242"/>
              </w:tabs>
              <w:spacing w:line="380" w:lineRule="exact"/>
              <w:ind w:right="36"/>
              <w:rPr>
                <w:rFonts w:ascii="Arial" w:hAnsi="Arial" w:cs="Arial"/>
                <w:sz w:val="20"/>
                <w:szCs w:val="20"/>
              </w:rPr>
            </w:pPr>
            <w:r w:rsidRPr="009E6613">
              <w:rPr>
                <w:rFonts w:ascii="Arial" w:hAnsi="Arial" w:cs="Arial"/>
                <w:sz w:val="20"/>
                <w:szCs w:val="20"/>
              </w:rPr>
              <w:t>2,752.51</w:t>
            </w:r>
          </w:p>
        </w:tc>
        <w:tc>
          <w:tcPr>
            <w:tcW w:w="2050" w:type="dxa"/>
          </w:tcPr>
          <w:p w14:paraId="374413EF" w14:textId="227DDCFD" w:rsidR="002B1B1C" w:rsidRPr="00A0642B" w:rsidRDefault="002B1B1C" w:rsidP="0028654B">
            <w:pPr>
              <w:pBdr>
                <w:bottom w:val="double" w:sz="4" w:space="1" w:color="auto"/>
              </w:pBdr>
              <w:tabs>
                <w:tab w:val="decimal" w:pos="1242"/>
              </w:tabs>
              <w:spacing w:line="380" w:lineRule="exact"/>
              <w:ind w:right="36"/>
              <w:rPr>
                <w:rFonts w:ascii="Arial" w:hAnsi="Arial" w:cs="Arial"/>
                <w:sz w:val="20"/>
                <w:szCs w:val="20"/>
              </w:rPr>
            </w:pPr>
            <w:r w:rsidRPr="002B1B1C">
              <w:rPr>
                <w:rFonts w:ascii="Arial" w:hAnsi="Arial" w:cs="Arial"/>
                <w:sz w:val="20"/>
                <w:szCs w:val="20"/>
              </w:rPr>
              <w:t>1,422.49</w:t>
            </w:r>
          </w:p>
        </w:tc>
      </w:tr>
    </w:tbl>
    <w:p w14:paraId="34A6AD38" w14:textId="35B8DC4E" w:rsidR="008869FC" w:rsidRPr="00A0642B" w:rsidRDefault="00CF1FB7" w:rsidP="0059725A">
      <w:pPr>
        <w:tabs>
          <w:tab w:val="left" w:pos="900"/>
        </w:tabs>
        <w:spacing w:before="120" w:after="120" w:line="380" w:lineRule="exact"/>
        <w:ind w:left="547" w:right="-43"/>
        <w:jc w:val="thaiDistribute"/>
        <w:rPr>
          <w:rFonts w:ascii="Arial" w:hAnsi="Arial" w:cs="Arial"/>
          <w:sz w:val="22"/>
          <w:szCs w:val="22"/>
        </w:rPr>
      </w:pPr>
      <w:r w:rsidRPr="00A0642B">
        <w:rPr>
          <w:rFonts w:ascii="Arial" w:hAnsi="Arial" w:cs="Arial"/>
          <w:sz w:val="22"/>
          <w:szCs w:val="22"/>
        </w:rPr>
        <w:t xml:space="preserve">As at </w:t>
      </w:r>
      <w:r w:rsidR="00EA34E3">
        <w:rPr>
          <w:rFonts w:ascii="Arial" w:hAnsi="Arial" w:cs="Arial"/>
          <w:sz w:val="22"/>
          <w:szCs w:val="22"/>
        </w:rPr>
        <w:t>31 March 2026</w:t>
      </w:r>
      <w:r w:rsidRPr="00A0642B">
        <w:rPr>
          <w:rFonts w:ascii="Arial" w:hAnsi="Arial" w:cs="Arial"/>
          <w:sz w:val="22"/>
          <w:szCs w:val="22"/>
        </w:rPr>
        <w:t xml:space="preserve"> and 31 December 202</w:t>
      </w:r>
      <w:r w:rsidR="0025493E">
        <w:rPr>
          <w:rFonts w:ascii="Arial" w:hAnsi="Arial" w:cs="Arial"/>
          <w:sz w:val="22"/>
          <w:szCs w:val="22"/>
        </w:rPr>
        <w:t>5</w:t>
      </w:r>
      <w:r w:rsidRPr="00A0642B">
        <w:rPr>
          <w:rFonts w:ascii="Arial" w:hAnsi="Arial" w:cs="Arial"/>
          <w:sz w:val="22"/>
          <w:szCs w:val="22"/>
        </w:rPr>
        <w:t xml:space="preserve">, </w:t>
      </w:r>
      <w:r w:rsidR="005F2A4F" w:rsidRPr="00A0642B">
        <w:rPr>
          <w:rFonts w:ascii="Arial" w:hAnsi="Arial" w:cs="Arial"/>
          <w:sz w:val="22"/>
          <w:szCs w:val="22"/>
        </w:rPr>
        <w:t>t</w:t>
      </w:r>
      <w:r w:rsidR="00776054" w:rsidRPr="00A0642B">
        <w:rPr>
          <w:rFonts w:ascii="Arial" w:hAnsi="Arial" w:cs="Arial"/>
          <w:sz w:val="22"/>
          <w:szCs w:val="22"/>
        </w:rPr>
        <w:t xml:space="preserve">he Group has </w:t>
      </w:r>
      <w:r w:rsidR="00002D51">
        <w:rPr>
          <w:rFonts w:ascii="Arial" w:hAnsi="Arial" w:cs="Arial"/>
          <w:sz w:val="22"/>
          <w:szCs w:val="22"/>
        </w:rPr>
        <w:t>mortgaged</w:t>
      </w:r>
      <w:r w:rsidR="00776054" w:rsidRPr="00A0642B">
        <w:rPr>
          <w:rFonts w:ascii="Arial" w:hAnsi="Arial" w:cs="Arial"/>
          <w:sz w:val="22"/>
          <w:szCs w:val="22"/>
        </w:rPr>
        <w:t xml:space="preserve"> investment properties amounting to approximately Baht </w:t>
      </w:r>
      <w:r w:rsidR="009E6613">
        <w:rPr>
          <w:rFonts w:ascii="Arial" w:hAnsi="Arial" w:cs="Arial"/>
          <w:sz w:val="22"/>
          <w:szCs w:val="22"/>
        </w:rPr>
        <w:t>1,144</w:t>
      </w:r>
      <w:r w:rsidR="0081410B" w:rsidRPr="00A0642B">
        <w:rPr>
          <w:rFonts w:ascii="Arial" w:hAnsi="Arial" w:cs="Arial"/>
          <w:sz w:val="22"/>
          <w:szCs w:val="22"/>
        </w:rPr>
        <w:t xml:space="preserve"> </w:t>
      </w:r>
      <w:r w:rsidR="00776054" w:rsidRPr="00A0642B">
        <w:rPr>
          <w:rFonts w:ascii="Arial" w:hAnsi="Arial" w:cs="Arial"/>
          <w:sz w:val="22"/>
          <w:szCs w:val="22"/>
        </w:rPr>
        <w:t>million</w:t>
      </w:r>
      <w:r w:rsidRPr="00A0642B">
        <w:rPr>
          <w:rFonts w:ascii="Arial" w:hAnsi="Arial" w:cs="Arial"/>
          <w:sz w:val="22"/>
          <w:szCs w:val="22"/>
        </w:rPr>
        <w:t xml:space="preserve"> and </w:t>
      </w:r>
      <w:r w:rsidR="0085585E" w:rsidRPr="00A0642B">
        <w:rPr>
          <w:rFonts w:ascii="Arial" w:hAnsi="Arial" w:cs="Arial"/>
          <w:sz w:val="22"/>
          <w:szCs w:val="22"/>
        </w:rPr>
        <w:t xml:space="preserve">Baht </w:t>
      </w:r>
      <w:r w:rsidR="0025493E">
        <w:rPr>
          <w:rFonts w:ascii="Arial" w:hAnsi="Arial" w:cs="Arial"/>
          <w:sz w:val="22"/>
          <w:szCs w:val="22"/>
        </w:rPr>
        <w:t>922</w:t>
      </w:r>
      <w:r w:rsidR="0081410B" w:rsidRPr="00A0642B">
        <w:rPr>
          <w:rFonts w:ascii="Arial" w:hAnsi="Arial" w:cs="Arial"/>
          <w:sz w:val="22"/>
          <w:szCs w:val="22"/>
        </w:rPr>
        <w:t xml:space="preserve"> </w:t>
      </w:r>
      <w:r w:rsidR="0085585E" w:rsidRPr="00A0642B">
        <w:rPr>
          <w:rFonts w:ascii="Arial" w:hAnsi="Arial" w:cs="Arial"/>
          <w:sz w:val="22"/>
          <w:szCs w:val="22"/>
        </w:rPr>
        <w:t>million, respectively</w:t>
      </w:r>
      <w:r w:rsidR="00E77BC2" w:rsidRPr="00A0642B">
        <w:rPr>
          <w:rFonts w:ascii="Arial" w:hAnsi="Arial" w:cs="Arial"/>
          <w:sz w:val="22"/>
          <w:szCs w:val="22"/>
        </w:rPr>
        <w:t xml:space="preserve"> </w:t>
      </w:r>
      <w:r w:rsidR="00776054" w:rsidRPr="00A0642B">
        <w:rPr>
          <w:rFonts w:ascii="Arial" w:hAnsi="Arial" w:cs="Arial"/>
          <w:sz w:val="22"/>
          <w:szCs w:val="22"/>
        </w:rPr>
        <w:t>(</w:t>
      </w:r>
      <w:r w:rsidR="006270B7" w:rsidRPr="00A0642B">
        <w:rPr>
          <w:rFonts w:ascii="Arial" w:hAnsi="Arial" w:cs="Arial"/>
          <w:sz w:val="22"/>
          <w:szCs w:val="22"/>
        </w:rPr>
        <w:t>the Company only</w:t>
      </w:r>
      <w:r w:rsidR="00776054" w:rsidRPr="00A0642B">
        <w:rPr>
          <w:rFonts w:ascii="Arial" w:hAnsi="Arial" w:cs="Arial"/>
          <w:sz w:val="22"/>
          <w:szCs w:val="22"/>
        </w:rPr>
        <w:t xml:space="preserve">: </w:t>
      </w:r>
      <w:r w:rsidR="006270B7" w:rsidRPr="00A0642B">
        <w:rPr>
          <w:rFonts w:ascii="Arial" w:hAnsi="Arial" w:cs="Arial"/>
          <w:sz w:val="22"/>
          <w:szCs w:val="22"/>
        </w:rPr>
        <w:t xml:space="preserve">Baht </w:t>
      </w:r>
      <w:r w:rsidR="002B1B1C">
        <w:rPr>
          <w:rFonts w:ascii="Arial" w:hAnsi="Arial" w:cs="Arial"/>
          <w:sz w:val="22"/>
          <w:szCs w:val="22"/>
        </w:rPr>
        <w:t>5</w:t>
      </w:r>
      <w:r w:rsidR="006270B7" w:rsidRPr="00A0642B">
        <w:rPr>
          <w:rFonts w:ascii="Arial" w:hAnsi="Arial" w:cs="Arial"/>
          <w:sz w:val="22"/>
          <w:szCs w:val="22"/>
        </w:rPr>
        <w:t xml:space="preserve"> million and </w:t>
      </w:r>
      <w:r w:rsidR="00776054" w:rsidRPr="00A0642B">
        <w:rPr>
          <w:rFonts w:ascii="Arial" w:hAnsi="Arial" w:cs="Arial"/>
          <w:sz w:val="22"/>
          <w:szCs w:val="22"/>
        </w:rPr>
        <w:t xml:space="preserve">Baht </w:t>
      </w:r>
      <w:r w:rsidR="0025493E">
        <w:rPr>
          <w:rFonts w:ascii="Arial" w:hAnsi="Arial" w:cs="Arial"/>
          <w:sz w:val="22"/>
          <w:szCs w:val="22"/>
        </w:rPr>
        <w:t>5</w:t>
      </w:r>
      <w:r w:rsidR="00776054" w:rsidRPr="00A0642B">
        <w:rPr>
          <w:rFonts w:ascii="Arial" w:hAnsi="Arial" w:cs="Arial"/>
          <w:sz w:val="22"/>
          <w:szCs w:val="22"/>
        </w:rPr>
        <w:t xml:space="preserve"> million</w:t>
      </w:r>
      <w:r w:rsidR="004B27BB" w:rsidRPr="00A0642B">
        <w:rPr>
          <w:rFonts w:ascii="Arial" w:hAnsi="Arial" w:cs="Arial"/>
          <w:sz w:val="22"/>
          <w:szCs w:val="22"/>
        </w:rPr>
        <w:t>, respectively</w:t>
      </w:r>
      <w:r w:rsidR="00776054" w:rsidRPr="00A0642B">
        <w:rPr>
          <w:rFonts w:ascii="Arial" w:hAnsi="Arial" w:cs="Arial"/>
          <w:sz w:val="22"/>
          <w:szCs w:val="22"/>
        </w:rPr>
        <w:t>) as collateral against</w:t>
      </w:r>
      <w:r w:rsidR="00C172C6" w:rsidRPr="00A0642B">
        <w:rPr>
          <w:rFonts w:ascii="Arial" w:hAnsi="Arial" w:cs="Arial"/>
          <w:sz w:val="22"/>
          <w:szCs w:val="22"/>
        </w:rPr>
        <w:t xml:space="preserve"> loans and</w:t>
      </w:r>
      <w:r w:rsidR="00776054" w:rsidRPr="00A0642B">
        <w:rPr>
          <w:rFonts w:ascii="Arial" w:hAnsi="Arial" w:cs="Arial"/>
          <w:sz w:val="22"/>
          <w:szCs w:val="22"/>
        </w:rPr>
        <w:t xml:space="preserve"> credit facilities received from financial institutions.</w:t>
      </w:r>
    </w:p>
    <w:p w14:paraId="05371EB7" w14:textId="289DFF90" w:rsidR="00500F85" w:rsidRPr="00A0642B" w:rsidRDefault="00FB5DA1" w:rsidP="0059725A">
      <w:pPr>
        <w:tabs>
          <w:tab w:val="left" w:pos="900"/>
        </w:tabs>
        <w:spacing w:before="120" w:after="120" w:line="380" w:lineRule="exact"/>
        <w:ind w:left="547" w:right="-43" w:hanging="547"/>
        <w:outlineLvl w:val="0"/>
        <w:rPr>
          <w:rFonts w:ascii="Arial" w:hAnsi="Arial" w:cs="Arial"/>
          <w:b/>
          <w:bCs/>
          <w:sz w:val="22"/>
          <w:szCs w:val="22"/>
        </w:rPr>
      </w:pPr>
      <w:r w:rsidRPr="00A0642B">
        <w:rPr>
          <w:rFonts w:ascii="Arial" w:hAnsi="Arial" w:cs="Arial"/>
          <w:b/>
          <w:bCs/>
          <w:sz w:val="22"/>
          <w:szCs w:val="22"/>
        </w:rPr>
        <w:t>1</w:t>
      </w:r>
      <w:r w:rsidR="003011D4" w:rsidRPr="00A0642B">
        <w:rPr>
          <w:rFonts w:ascii="Arial" w:hAnsi="Arial" w:cs="Arial"/>
          <w:b/>
          <w:bCs/>
          <w:sz w:val="22"/>
          <w:szCs w:val="22"/>
        </w:rPr>
        <w:t>1</w:t>
      </w:r>
      <w:r w:rsidR="00500F85" w:rsidRPr="00A0642B">
        <w:rPr>
          <w:rFonts w:ascii="Arial" w:hAnsi="Arial" w:cs="Arial"/>
          <w:b/>
          <w:bCs/>
          <w:sz w:val="22"/>
          <w:szCs w:val="22"/>
        </w:rPr>
        <w:t>.</w:t>
      </w:r>
      <w:r w:rsidR="00500F85" w:rsidRPr="00A0642B">
        <w:rPr>
          <w:rFonts w:ascii="Arial" w:hAnsi="Arial" w:cs="Arial"/>
          <w:b/>
          <w:bCs/>
          <w:sz w:val="22"/>
          <w:szCs w:val="22"/>
        </w:rPr>
        <w:tab/>
        <w:t>Land held for development</w:t>
      </w:r>
    </w:p>
    <w:p w14:paraId="6A61CA56" w14:textId="1CC3AF3F" w:rsidR="00F72B7D" w:rsidRDefault="000C44A5" w:rsidP="0059725A">
      <w:pPr>
        <w:tabs>
          <w:tab w:val="left" w:pos="900"/>
        </w:tabs>
        <w:spacing w:before="120" w:after="120" w:line="380" w:lineRule="exact"/>
        <w:ind w:left="547" w:hanging="547"/>
        <w:jc w:val="both"/>
        <w:rPr>
          <w:rFonts w:ascii="Arial" w:hAnsi="Arial" w:cs="Arial"/>
          <w:sz w:val="22"/>
          <w:szCs w:val="22"/>
        </w:rPr>
      </w:pPr>
      <w:r w:rsidRPr="00A0642B">
        <w:rPr>
          <w:rFonts w:ascii="Arial" w:hAnsi="Arial" w:cs="Arial"/>
          <w:sz w:val="22"/>
          <w:szCs w:val="22"/>
        </w:rPr>
        <w:tab/>
      </w:r>
      <w:r w:rsidR="005A35B6" w:rsidRPr="00A0642B">
        <w:rPr>
          <w:rFonts w:ascii="Arial" w:hAnsi="Arial" w:cs="Arial"/>
          <w:sz w:val="22"/>
          <w:szCs w:val="22"/>
        </w:rPr>
        <w:t xml:space="preserve">As at </w:t>
      </w:r>
      <w:r w:rsidR="00EA34E3">
        <w:rPr>
          <w:rFonts w:ascii="Arial" w:hAnsi="Arial" w:cs="Arial"/>
          <w:sz w:val="22"/>
          <w:szCs w:val="22"/>
        </w:rPr>
        <w:t>31 March 2026</w:t>
      </w:r>
      <w:r w:rsidR="005A35B6" w:rsidRPr="00A0642B">
        <w:rPr>
          <w:rFonts w:ascii="Arial" w:hAnsi="Arial" w:cs="Arial"/>
          <w:sz w:val="22"/>
          <w:szCs w:val="22"/>
        </w:rPr>
        <w:t xml:space="preserve"> and 31 December </w:t>
      </w:r>
      <w:r w:rsidR="008D4F07" w:rsidRPr="00A0642B">
        <w:rPr>
          <w:rFonts w:ascii="Arial" w:hAnsi="Arial" w:cs="Arial"/>
          <w:sz w:val="22"/>
          <w:szCs w:val="22"/>
        </w:rPr>
        <w:t>20</w:t>
      </w:r>
      <w:r w:rsidR="00D443E8" w:rsidRPr="00A0642B">
        <w:rPr>
          <w:rFonts w:ascii="Arial" w:hAnsi="Arial" w:cs="Arial"/>
          <w:sz w:val="22"/>
          <w:szCs w:val="22"/>
        </w:rPr>
        <w:t>2</w:t>
      </w:r>
      <w:r w:rsidR="0025493E">
        <w:rPr>
          <w:rFonts w:ascii="Arial" w:hAnsi="Arial" w:cs="Arial"/>
          <w:sz w:val="22"/>
          <w:szCs w:val="22"/>
        </w:rPr>
        <w:t>5</w:t>
      </w:r>
      <w:r w:rsidR="005A35B6" w:rsidRPr="00A0642B">
        <w:rPr>
          <w:rFonts w:ascii="Arial" w:hAnsi="Arial" w:cs="Arial"/>
          <w:sz w:val="22"/>
          <w:szCs w:val="22"/>
        </w:rPr>
        <w:t xml:space="preserve">, land held for development of the </w:t>
      </w:r>
      <w:r w:rsidR="00301B6F" w:rsidRPr="00A0642B">
        <w:rPr>
          <w:rFonts w:ascii="Arial" w:hAnsi="Arial" w:cs="Arial"/>
          <w:sz w:val="22"/>
          <w:szCs w:val="22"/>
        </w:rPr>
        <w:t>Group</w:t>
      </w:r>
      <w:r w:rsidR="005A35B6" w:rsidRPr="00A0642B">
        <w:rPr>
          <w:rFonts w:ascii="Arial" w:hAnsi="Arial" w:cs="Arial"/>
          <w:sz w:val="22"/>
          <w:szCs w:val="22"/>
        </w:rPr>
        <w:t xml:space="preserve"> </w:t>
      </w:r>
      <w:r w:rsidR="00FB5DA1" w:rsidRPr="00A0642B">
        <w:rPr>
          <w:rFonts w:ascii="Arial" w:hAnsi="Arial" w:cs="Arial"/>
          <w:sz w:val="22"/>
          <w:szCs w:val="22"/>
        </w:rPr>
        <w:t xml:space="preserve">of which the net book value </w:t>
      </w:r>
      <w:r w:rsidR="005A35B6" w:rsidRPr="00A0642B">
        <w:rPr>
          <w:rFonts w:ascii="Arial" w:hAnsi="Arial" w:cs="Arial"/>
          <w:sz w:val="22"/>
          <w:szCs w:val="22"/>
        </w:rPr>
        <w:t>amounting</w:t>
      </w:r>
      <w:r w:rsidR="00311B84" w:rsidRPr="00A0642B">
        <w:rPr>
          <w:rFonts w:ascii="Arial" w:hAnsi="Arial" w:cs="Arial"/>
          <w:sz w:val="22"/>
          <w:szCs w:val="22"/>
        </w:rPr>
        <w:t xml:space="preserve"> to</w:t>
      </w:r>
      <w:r w:rsidR="005A35B6" w:rsidRPr="00A0642B">
        <w:rPr>
          <w:rFonts w:ascii="Arial" w:hAnsi="Arial" w:cs="Arial"/>
          <w:sz w:val="22"/>
          <w:szCs w:val="22"/>
        </w:rPr>
        <w:t xml:space="preserve"> Baht </w:t>
      </w:r>
      <w:r w:rsidR="002B1B1C">
        <w:rPr>
          <w:rFonts w:ascii="Arial" w:hAnsi="Arial" w:cs="Arial"/>
          <w:sz w:val="22"/>
          <w:szCs w:val="22"/>
        </w:rPr>
        <w:t>10,164</w:t>
      </w:r>
      <w:r w:rsidR="00C850F9" w:rsidRPr="00A0642B">
        <w:rPr>
          <w:rFonts w:ascii="Arial" w:hAnsi="Arial" w:cs="Arial"/>
          <w:sz w:val="22"/>
          <w:szCs w:val="22"/>
        </w:rPr>
        <w:t xml:space="preserve"> </w:t>
      </w:r>
      <w:r w:rsidR="005A35B6" w:rsidRPr="00A0642B">
        <w:rPr>
          <w:rFonts w:ascii="Arial" w:hAnsi="Arial" w:cs="Arial"/>
          <w:sz w:val="22"/>
          <w:szCs w:val="22"/>
        </w:rPr>
        <w:t xml:space="preserve">million and Baht </w:t>
      </w:r>
      <w:r w:rsidR="009E6613">
        <w:rPr>
          <w:rFonts w:ascii="Arial" w:hAnsi="Arial" w:cs="Arial"/>
          <w:sz w:val="22"/>
          <w:szCs w:val="22"/>
        </w:rPr>
        <w:t>8,962</w:t>
      </w:r>
      <w:r w:rsidR="00096F3F" w:rsidRPr="00A0642B">
        <w:rPr>
          <w:rFonts w:ascii="Arial" w:hAnsi="Arial" w:cs="Arial"/>
          <w:sz w:val="22"/>
        </w:rPr>
        <w:t xml:space="preserve"> </w:t>
      </w:r>
      <w:r w:rsidR="005A35B6" w:rsidRPr="00A0642B">
        <w:rPr>
          <w:rFonts w:ascii="Arial" w:hAnsi="Arial" w:cs="Arial"/>
          <w:sz w:val="22"/>
          <w:szCs w:val="22"/>
        </w:rPr>
        <w:t xml:space="preserve">million, </w:t>
      </w:r>
      <w:r w:rsidR="00414943" w:rsidRPr="00A0642B">
        <w:rPr>
          <w:rFonts w:ascii="Arial" w:hAnsi="Arial" w:cs="Arial"/>
          <w:sz w:val="22"/>
          <w:szCs w:val="22"/>
        </w:rPr>
        <w:t xml:space="preserve">respectively </w:t>
      </w:r>
      <w:r w:rsidR="00262F98" w:rsidRPr="00A0642B">
        <w:rPr>
          <w:rFonts w:ascii="Arial" w:hAnsi="Arial" w:cs="Arial"/>
          <w:sz w:val="22"/>
          <w:szCs w:val="22"/>
        </w:rPr>
        <w:t xml:space="preserve">(the Company only: Baht </w:t>
      </w:r>
      <w:r w:rsidR="002B1B1C">
        <w:rPr>
          <w:rFonts w:ascii="Arial" w:hAnsi="Arial" w:cs="Arial"/>
          <w:sz w:val="22"/>
          <w:szCs w:val="22"/>
        </w:rPr>
        <w:t>6,636</w:t>
      </w:r>
      <w:r w:rsidR="001B714C" w:rsidRPr="00A0642B">
        <w:rPr>
          <w:rFonts w:ascii="Arial" w:hAnsi="Arial" w:cs="Arial"/>
          <w:sz w:val="22"/>
          <w:szCs w:val="22"/>
        </w:rPr>
        <w:t xml:space="preserve"> million</w:t>
      </w:r>
      <w:r w:rsidR="00262F98" w:rsidRPr="00A0642B">
        <w:rPr>
          <w:rFonts w:ascii="Arial" w:hAnsi="Arial" w:cs="Arial"/>
          <w:sz w:val="22"/>
          <w:szCs w:val="22"/>
        </w:rPr>
        <w:t xml:space="preserve"> and Baht </w:t>
      </w:r>
      <w:r w:rsidR="0025493E">
        <w:rPr>
          <w:rFonts w:ascii="Arial" w:hAnsi="Arial" w:cs="Arial"/>
          <w:sz w:val="22"/>
          <w:szCs w:val="22"/>
        </w:rPr>
        <w:t>5,435</w:t>
      </w:r>
      <w:r w:rsidR="00262F98" w:rsidRPr="00A0642B">
        <w:rPr>
          <w:rFonts w:ascii="Arial" w:hAnsi="Arial" w:cs="Arial"/>
          <w:sz w:val="22"/>
          <w:szCs w:val="22"/>
        </w:rPr>
        <w:t xml:space="preserve"> million, respectively) </w:t>
      </w:r>
      <w:r w:rsidR="00311B84" w:rsidRPr="00A0642B">
        <w:rPr>
          <w:rFonts w:ascii="Arial" w:hAnsi="Arial" w:cs="Arial"/>
          <w:sz w:val="22"/>
          <w:szCs w:val="22"/>
        </w:rPr>
        <w:t>was</w:t>
      </w:r>
      <w:r w:rsidR="005A35B6" w:rsidRPr="00A0642B">
        <w:rPr>
          <w:rFonts w:ascii="Arial" w:hAnsi="Arial" w:cs="Arial"/>
          <w:sz w:val="22"/>
          <w:szCs w:val="22"/>
        </w:rPr>
        <w:t xml:space="preserve"> pledged as collateral for loans obtained from banks.</w:t>
      </w:r>
    </w:p>
    <w:p w14:paraId="6BF7306C" w14:textId="77777777" w:rsidR="0028654B" w:rsidRDefault="0028654B" w:rsidP="0059725A">
      <w:pPr>
        <w:tabs>
          <w:tab w:val="left" w:pos="900"/>
        </w:tabs>
        <w:spacing w:before="120" w:after="120" w:line="380" w:lineRule="exact"/>
        <w:ind w:left="547" w:hanging="547"/>
        <w:jc w:val="both"/>
        <w:rPr>
          <w:rFonts w:ascii="Arial" w:hAnsi="Arial" w:cs="Arial"/>
          <w:sz w:val="22"/>
          <w:szCs w:val="22"/>
        </w:rPr>
      </w:pPr>
    </w:p>
    <w:p w14:paraId="63F16074" w14:textId="599B407B" w:rsidR="00177792" w:rsidRPr="00A0642B" w:rsidRDefault="00FB5DA1" w:rsidP="0059725A">
      <w:pPr>
        <w:tabs>
          <w:tab w:val="left" w:pos="900"/>
        </w:tabs>
        <w:spacing w:before="120" w:after="120" w:line="380" w:lineRule="exact"/>
        <w:ind w:left="547" w:hanging="547"/>
        <w:jc w:val="both"/>
        <w:outlineLvl w:val="0"/>
        <w:rPr>
          <w:rFonts w:ascii="Arial" w:hAnsi="Arial" w:cs="Arial"/>
          <w:b/>
          <w:bCs/>
          <w:sz w:val="22"/>
          <w:szCs w:val="22"/>
          <w:cs/>
        </w:rPr>
      </w:pPr>
      <w:r w:rsidRPr="00A0642B">
        <w:rPr>
          <w:rFonts w:ascii="Arial" w:hAnsi="Arial" w:cs="Arial"/>
          <w:b/>
          <w:bCs/>
          <w:sz w:val="22"/>
          <w:szCs w:val="22"/>
        </w:rPr>
        <w:lastRenderedPageBreak/>
        <w:t>1</w:t>
      </w:r>
      <w:r w:rsidR="003011D4" w:rsidRPr="00A0642B">
        <w:rPr>
          <w:rFonts w:ascii="Arial" w:hAnsi="Arial" w:cs="Arial"/>
          <w:b/>
          <w:bCs/>
          <w:sz w:val="22"/>
          <w:szCs w:val="22"/>
        </w:rPr>
        <w:t>2</w:t>
      </w:r>
      <w:r w:rsidR="00177792" w:rsidRPr="00A0642B">
        <w:rPr>
          <w:rFonts w:ascii="Arial" w:hAnsi="Arial" w:cs="Arial"/>
          <w:b/>
          <w:bCs/>
          <w:sz w:val="22"/>
          <w:szCs w:val="22"/>
        </w:rPr>
        <w:t>.</w:t>
      </w:r>
      <w:r w:rsidR="00177792" w:rsidRPr="00A0642B">
        <w:rPr>
          <w:rFonts w:ascii="Arial" w:hAnsi="Arial" w:cs="Arial"/>
          <w:b/>
          <w:bCs/>
          <w:sz w:val="22"/>
          <w:szCs w:val="22"/>
        </w:rPr>
        <w:tab/>
      </w:r>
      <w:r w:rsidR="00B71B63" w:rsidRPr="00A0642B">
        <w:rPr>
          <w:rFonts w:ascii="Arial" w:hAnsi="Arial" w:cs="Arial"/>
          <w:b/>
          <w:bCs/>
          <w:sz w:val="22"/>
          <w:szCs w:val="22"/>
        </w:rPr>
        <w:t>Land, building and equipment</w:t>
      </w:r>
    </w:p>
    <w:p w14:paraId="43E03DF8" w14:textId="51499171" w:rsidR="0043709D" w:rsidRPr="00A0642B" w:rsidRDefault="00177792" w:rsidP="0059725A">
      <w:pPr>
        <w:tabs>
          <w:tab w:val="left" w:pos="900"/>
        </w:tabs>
        <w:spacing w:before="120" w:after="120" w:line="380" w:lineRule="exact"/>
        <w:ind w:left="547" w:hanging="547"/>
        <w:jc w:val="both"/>
        <w:rPr>
          <w:rFonts w:ascii="Arial" w:hAnsi="Arial" w:cs="Arial"/>
          <w:sz w:val="22"/>
          <w:szCs w:val="22"/>
        </w:rPr>
      </w:pPr>
      <w:r w:rsidRPr="00A0642B">
        <w:rPr>
          <w:rFonts w:ascii="Arial" w:hAnsi="Arial" w:cs="Arial"/>
          <w:sz w:val="22"/>
          <w:szCs w:val="22"/>
        </w:rPr>
        <w:tab/>
      </w:r>
      <w:r w:rsidR="00456188" w:rsidRPr="00A0642B">
        <w:rPr>
          <w:rFonts w:ascii="Arial" w:hAnsi="Arial" w:cs="Arial"/>
          <w:sz w:val="22"/>
          <w:szCs w:val="22"/>
        </w:rPr>
        <w:t>Movement</w:t>
      </w:r>
      <w:r w:rsidR="00386A42" w:rsidRPr="00A0642B">
        <w:rPr>
          <w:rFonts w:ascii="Arial" w:hAnsi="Arial" w:cs="Arial"/>
          <w:sz w:val="22"/>
          <w:szCs w:val="22"/>
        </w:rPr>
        <w:t>s</w:t>
      </w:r>
      <w:r w:rsidR="00456188" w:rsidRPr="00A0642B">
        <w:rPr>
          <w:rFonts w:ascii="Arial" w:hAnsi="Arial" w:cs="Arial"/>
          <w:sz w:val="22"/>
          <w:szCs w:val="22"/>
        </w:rPr>
        <w:t xml:space="preserve"> of the land, building and equipment account during the </w:t>
      </w:r>
      <w:r w:rsidR="0025493E">
        <w:rPr>
          <w:rFonts w:ascii="Arial" w:hAnsi="Arial" w:cs="Arial"/>
          <w:sz w:val="22"/>
          <w:szCs w:val="22"/>
        </w:rPr>
        <w:t>three</w:t>
      </w:r>
      <w:r w:rsidR="00B8048E" w:rsidRPr="00A0642B">
        <w:rPr>
          <w:rFonts w:ascii="Arial" w:hAnsi="Arial" w:cs="Arial"/>
          <w:sz w:val="22"/>
          <w:szCs w:val="22"/>
        </w:rPr>
        <w:t>-month</w:t>
      </w:r>
      <w:r w:rsidR="00456188" w:rsidRPr="00A0642B">
        <w:rPr>
          <w:rFonts w:ascii="Arial" w:hAnsi="Arial" w:cs="Arial"/>
          <w:sz w:val="22"/>
          <w:szCs w:val="22"/>
        </w:rPr>
        <w:t xml:space="preserve"> period ended </w:t>
      </w:r>
      <w:r w:rsidR="00EA34E3">
        <w:rPr>
          <w:rFonts w:ascii="Arial" w:hAnsi="Arial" w:cs="Arial"/>
          <w:sz w:val="22"/>
          <w:szCs w:val="22"/>
        </w:rPr>
        <w:t>31 March 2026</w:t>
      </w:r>
      <w:r w:rsidR="00456188" w:rsidRPr="00A0642B">
        <w:rPr>
          <w:rFonts w:ascii="Arial" w:hAnsi="Arial" w:cs="Arial"/>
          <w:sz w:val="22"/>
          <w:szCs w:val="22"/>
        </w:rPr>
        <w:t xml:space="preserve"> are </w:t>
      </w:r>
      <w:proofErr w:type="spellStart"/>
      <w:r w:rsidR="00456188" w:rsidRPr="00A0642B">
        <w:rPr>
          <w:rFonts w:ascii="Arial" w:hAnsi="Arial" w:cs="Arial"/>
          <w:sz w:val="22"/>
          <w:szCs w:val="22"/>
        </w:rPr>
        <w:t>summarised</w:t>
      </w:r>
      <w:proofErr w:type="spellEnd"/>
      <w:r w:rsidR="00456188" w:rsidRPr="00A0642B">
        <w:rPr>
          <w:rFonts w:ascii="Arial" w:hAnsi="Arial" w:cs="Arial"/>
          <w:sz w:val="22"/>
          <w:szCs w:val="22"/>
        </w:rPr>
        <w:t xml:space="preserve"> below</w:t>
      </w:r>
      <w:r w:rsidRPr="00A0642B">
        <w:rPr>
          <w:rFonts w:ascii="Arial" w:hAnsi="Arial" w:cs="Arial"/>
          <w:sz w:val="22"/>
          <w:szCs w:val="22"/>
        </w:rPr>
        <w:t>.</w:t>
      </w:r>
    </w:p>
    <w:tbl>
      <w:tblPr>
        <w:tblW w:w="9000" w:type="dxa"/>
        <w:tblInd w:w="450" w:type="dxa"/>
        <w:tblLayout w:type="fixed"/>
        <w:tblLook w:val="01E0" w:firstRow="1" w:lastRow="1" w:firstColumn="1" w:lastColumn="1" w:noHBand="0" w:noVBand="0"/>
      </w:tblPr>
      <w:tblGrid>
        <w:gridCol w:w="4860"/>
        <w:gridCol w:w="2070"/>
        <w:gridCol w:w="2070"/>
      </w:tblGrid>
      <w:tr w:rsidR="00CC5F30" w:rsidRPr="00A0642B" w14:paraId="3A5BEAFD" w14:textId="77777777" w:rsidTr="0046255E">
        <w:trPr>
          <w:tblHeader/>
        </w:trPr>
        <w:tc>
          <w:tcPr>
            <w:tcW w:w="4860" w:type="dxa"/>
          </w:tcPr>
          <w:p w14:paraId="6B2F6A6F" w14:textId="77777777" w:rsidR="00CC5F30" w:rsidRPr="00A0642B" w:rsidRDefault="00CC5F30" w:rsidP="00211381">
            <w:pPr>
              <w:tabs>
                <w:tab w:val="left" w:pos="900"/>
              </w:tabs>
              <w:spacing w:line="380" w:lineRule="exact"/>
              <w:ind w:right="-43"/>
              <w:rPr>
                <w:rFonts w:ascii="Arial" w:hAnsi="Arial" w:cs="Arial"/>
                <w:sz w:val="20"/>
                <w:szCs w:val="20"/>
                <w:u w:val="single"/>
              </w:rPr>
            </w:pPr>
          </w:p>
        </w:tc>
        <w:tc>
          <w:tcPr>
            <w:tcW w:w="2070" w:type="dxa"/>
          </w:tcPr>
          <w:p w14:paraId="151320EF" w14:textId="77777777" w:rsidR="00CC5F30" w:rsidRPr="00A0642B" w:rsidRDefault="00CC5F30" w:rsidP="00211381">
            <w:pPr>
              <w:tabs>
                <w:tab w:val="left" w:pos="900"/>
              </w:tabs>
              <w:spacing w:line="380" w:lineRule="exact"/>
              <w:ind w:left="-22"/>
              <w:jc w:val="center"/>
              <w:rPr>
                <w:rFonts w:ascii="Arial" w:hAnsi="Arial" w:cs="Arial"/>
                <w:color w:val="000000"/>
                <w:sz w:val="20"/>
                <w:szCs w:val="20"/>
              </w:rPr>
            </w:pPr>
          </w:p>
        </w:tc>
        <w:tc>
          <w:tcPr>
            <w:tcW w:w="2070" w:type="dxa"/>
          </w:tcPr>
          <w:p w14:paraId="19E32700" w14:textId="360B33B2" w:rsidR="00CC5F30" w:rsidRPr="00A0642B" w:rsidRDefault="00CC5F30" w:rsidP="00211381">
            <w:pPr>
              <w:tabs>
                <w:tab w:val="left" w:pos="900"/>
              </w:tabs>
              <w:spacing w:line="380" w:lineRule="exact"/>
              <w:ind w:left="-22"/>
              <w:jc w:val="right"/>
              <w:rPr>
                <w:rFonts w:ascii="Arial" w:hAnsi="Arial" w:cs="Arial"/>
                <w:color w:val="000000"/>
                <w:sz w:val="20"/>
                <w:szCs w:val="20"/>
              </w:rPr>
            </w:pPr>
            <w:r w:rsidRPr="00A0642B">
              <w:rPr>
                <w:rFonts w:ascii="Arial" w:hAnsi="Arial" w:cs="Arial"/>
                <w:sz w:val="20"/>
                <w:szCs w:val="20"/>
              </w:rPr>
              <w:t>(Unit: Million Baht)</w:t>
            </w:r>
          </w:p>
        </w:tc>
      </w:tr>
      <w:tr w:rsidR="00874663" w:rsidRPr="00A0642B" w14:paraId="21E74C29" w14:textId="77777777" w:rsidTr="0046255E">
        <w:trPr>
          <w:tblHeader/>
        </w:trPr>
        <w:tc>
          <w:tcPr>
            <w:tcW w:w="4860" w:type="dxa"/>
          </w:tcPr>
          <w:p w14:paraId="0CB629F0" w14:textId="77777777" w:rsidR="00874663" w:rsidRPr="00A0642B" w:rsidRDefault="00874663" w:rsidP="00211381">
            <w:pPr>
              <w:tabs>
                <w:tab w:val="left" w:pos="900"/>
              </w:tabs>
              <w:spacing w:line="380" w:lineRule="exact"/>
              <w:ind w:right="-43"/>
              <w:rPr>
                <w:rFonts w:ascii="Arial" w:hAnsi="Arial" w:cs="Arial"/>
                <w:sz w:val="20"/>
                <w:szCs w:val="20"/>
                <w:u w:val="single"/>
              </w:rPr>
            </w:pPr>
          </w:p>
        </w:tc>
        <w:tc>
          <w:tcPr>
            <w:tcW w:w="2070" w:type="dxa"/>
          </w:tcPr>
          <w:p w14:paraId="4373A3AB" w14:textId="77777777" w:rsidR="00874663" w:rsidRPr="00A0642B" w:rsidRDefault="00874663" w:rsidP="00211381">
            <w:pPr>
              <w:tabs>
                <w:tab w:val="left" w:pos="900"/>
              </w:tabs>
              <w:spacing w:line="380" w:lineRule="exact"/>
              <w:ind w:left="-22"/>
              <w:jc w:val="center"/>
              <w:rPr>
                <w:rFonts w:ascii="Arial" w:hAnsi="Arial" w:cs="Arial"/>
                <w:sz w:val="20"/>
                <w:szCs w:val="20"/>
                <w:u w:val="single"/>
              </w:rPr>
            </w:pPr>
            <w:r w:rsidRPr="00A0642B">
              <w:rPr>
                <w:rFonts w:ascii="Arial" w:hAnsi="Arial" w:cs="Arial"/>
                <w:color w:val="000000"/>
                <w:sz w:val="20"/>
                <w:szCs w:val="20"/>
              </w:rPr>
              <w:t xml:space="preserve">Consolidated </w:t>
            </w:r>
          </w:p>
        </w:tc>
        <w:tc>
          <w:tcPr>
            <w:tcW w:w="2070" w:type="dxa"/>
          </w:tcPr>
          <w:p w14:paraId="465ABBE6" w14:textId="77777777" w:rsidR="00874663" w:rsidRPr="00A0642B" w:rsidRDefault="00874663" w:rsidP="00211381">
            <w:pPr>
              <w:tabs>
                <w:tab w:val="left" w:pos="900"/>
              </w:tabs>
              <w:spacing w:line="380" w:lineRule="exact"/>
              <w:ind w:left="-22"/>
              <w:jc w:val="center"/>
              <w:rPr>
                <w:rFonts w:ascii="Arial" w:hAnsi="Arial" w:cs="Arial"/>
                <w:sz w:val="20"/>
                <w:szCs w:val="20"/>
                <w:u w:val="single"/>
                <w:cs/>
              </w:rPr>
            </w:pPr>
            <w:r w:rsidRPr="00A0642B">
              <w:rPr>
                <w:rFonts w:ascii="Arial" w:hAnsi="Arial" w:cs="Arial"/>
                <w:color w:val="000000"/>
                <w:sz w:val="20"/>
                <w:szCs w:val="20"/>
              </w:rPr>
              <w:t xml:space="preserve">Separate       </w:t>
            </w:r>
          </w:p>
        </w:tc>
      </w:tr>
      <w:tr w:rsidR="00414943" w:rsidRPr="00A0642B" w14:paraId="20CC9917" w14:textId="77777777" w:rsidTr="0046255E">
        <w:trPr>
          <w:tblHeader/>
        </w:trPr>
        <w:tc>
          <w:tcPr>
            <w:tcW w:w="4860" w:type="dxa"/>
          </w:tcPr>
          <w:p w14:paraId="4161800F" w14:textId="77777777" w:rsidR="00414943" w:rsidRPr="00A0642B" w:rsidRDefault="00414943" w:rsidP="00211381">
            <w:pPr>
              <w:tabs>
                <w:tab w:val="left" w:pos="900"/>
              </w:tabs>
              <w:spacing w:line="380" w:lineRule="exact"/>
              <w:ind w:right="-43"/>
              <w:rPr>
                <w:rFonts w:ascii="Arial" w:hAnsi="Arial" w:cs="Arial"/>
                <w:sz w:val="20"/>
                <w:szCs w:val="20"/>
                <w:u w:val="single"/>
              </w:rPr>
            </w:pPr>
          </w:p>
        </w:tc>
        <w:tc>
          <w:tcPr>
            <w:tcW w:w="2070" w:type="dxa"/>
          </w:tcPr>
          <w:p w14:paraId="547A9E02" w14:textId="77777777" w:rsidR="00414943" w:rsidRPr="00A0642B" w:rsidRDefault="00414943" w:rsidP="00211381">
            <w:pPr>
              <w:pBdr>
                <w:bottom w:val="single" w:sz="4" w:space="1" w:color="auto"/>
              </w:pBdr>
              <w:tabs>
                <w:tab w:val="left" w:pos="900"/>
              </w:tabs>
              <w:spacing w:line="380" w:lineRule="exact"/>
              <w:ind w:left="-22"/>
              <w:jc w:val="center"/>
              <w:rPr>
                <w:rFonts w:ascii="Arial" w:hAnsi="Arial" w:cs="Arial"/>
                <w:color w:val="000000"/>
                <w:sz w:val="20"/>
                <w:szCs w:val="20"/>
              </w:rPr>
            </w:pPr>
            <w:r w:rsidRPr="00A0642B">
              <w:rPr>
                <w:rFonts w:ascii="Arial" w:hAnsi="Arial" w:cs="Arial"/>
                <w:color w:val="000000"/>
                <w:sz w:val="20"/>
                <w:szCs w:val="20"/>
              </w:rPr>
              <w:t>financial statements</w:t>
            </w:r>
          </w:p>
        </w:tc>
        <w:tc>
          <w:tcPr>
            <w:tcW w:w="2070" w:type="dxa"/>
          </w:tcPr>
          <w:p w14:paraId="7F0C9567" w14:textId="77777777" w:rsidR="00414943" w:rsidRPr="00A0642B" w:rsidRDefault="00414943" w:rsidP="00211381">
            <w:pPr>
              <w:pBdr>
                <w:bottom w:val="single" w:sz="4" w:space="1" w:color="auto"/>
              </w:pBdr>
              <w:tabs>
                <w:tab w:val="left" w:pos="900"/>
              </w:tabs>
              <w:spacing w:line="380" w:lineRule="exact"/>
              <w:ind w:left="-22"/>
              <w:jc w:val="center"/>
              <w:rPr>
                <w:rFonts w:ascii="Arial" w:hAnsi="Arial" w:cs="Arial"/>
                <w:color w:val="000000"/>
                <w:sz w:val="20"/>
                <w:szCs w:val="20"/>
              </w:rPr>
            </w:pPr>
            <w:r w:rsidRPr="00A0642B">
              <w:rPr>
                <w:rFonts w:ascii="Arial" w:hAnsi="Arial" w:cs="Arial"/>
                <w:color w:val="000000"/>
                <w:sz w:val="20"/>
                <w:szCs w:val="20"/>
              </w:rPr>
              <w:t>financial statements</w:t>
            </w:r>
          </w:p>
        </w:tc>
      </w:tr>
      <w:tr w:rsidR="002B1B1C" w:rsidRPr="00A0642B" w14:paraId="6DE56A33" w14:textId="77777777" w:rsidTr="0046255E">
        <w:tc>
          <w:tcPr>
            <w:tcW w:w="4860" w:type="dxa"/>
          </w:tcPr>
          <w:p w14:paraId="6419C6D1" w14:textId="357FFAF9" w:rsidR="002B1B1C" w:rsidRPr="00A0642B" w:rsidRDefault="002B1B1C" w:rsidP="002B1B1C">
            <w:pPr>
              <w:tabs>
                <w:tab w:val="left" w:pos="900"/>
              </w:tabs>
              <w:spacing w:line="380" w:lineRule="exact"/>
              <w:ind w:right="-43"/>
              <w:rPr>
                <w:rFonts w:ascii="Arial" w:hAnsi="Arial" w:cs="Arial"/>
                <w:b/>
                <w:bCs/>
                <w:sz w:val="20"/>
                <w:szCs w:val="20"/>
              </w:rPr>
            </w:pPr>
            <w:r w:rsidRPr="00A0642B">
              <w:rPr>
                <w:rFonts w:ascii="Arial" w:hAnsi="Arial" w:cs="Arial"/>
                <w:b/>
                <w:bCs/>
                <w:sz w:val="20"/>
                <w:szCs w:val="20"/>
              </w:rPr>
              <w:t>Net book value as at 1 January 202</w:t>
            </w:r>
            <w:r>
              <w:rPr>
                <w:rFonts w:ascii="Arial" w:hAnsi="Arial" w:cs="Arial"/>
                <w:b/>
                <w:bCs/>
                <w:sz w:val="20"/>
                <w:szCs w:val="20"/>
              </w:rPr>
              <w:t>6</w:t>
            </w:r>
          </w:p>
        </w:tc>
        <w:tc>
          <w:tcPr>
            <w:tcW w:w="2070" w:type="dxa"/>
          </w:tcPr>
          <w:p w14:paraId="4BED3A5C" w14:textId="143DB1E4" w:rsidR="002B1B1C" w:rsidRPr="00A0642B" w:rsidRDefault="002B1B1C" w:rsidP="002B1B1C">
            <w:pPr>
              <w:tabs>
                <w:tab w:val="decimal" w:pos="1411"/>
              </w:tabs>
              <w:spacing w:line="380" w:lineRule="exact"/>
              <w:ind w:left="-22"/>
              <w:jc w:val="both"/>
              <w:rPr>
                <w:rFonts w:ascii="Arial" w:hAnsi="Arial" w:cs="Arial"/>
                <w:sz w:val="20"/>
                <w:szCs w:val="20"/>
              </w:rPr>
            </w:pPr>
            <w:r w:rsidRPr="002B1B1C">
              <w:rPr>
                <w:rFonts w:ascii="Arial" w:hAnsi="Arial" w:cs="Arial"/>
                <w:sz w:val="20"/>
                <w:szCs w:val="20"/>
              </w:rPr>
              <w:t>8,108.72</w:t>
            </w:r>
          </w:p>
        </w:tc>
        <w:tc>
          <w:tcPr>
            <w:tcW w:w="2070" w:type="dxa"/>
          </w:tcPr>
          <w:p w14:paraId="66E4AD9E" w14:textId="6F25CC93" w:rsidR="002B1B1C" w:rsidRPr="00A0642B" w:rsidRDefault="002B1B1C" w:rsidP="002B1B1C">
            <w:pPr>
              <w:tabs>
                <w:tab w:val="decimal" w:pos="1411"/>
              </w:tabs>
              <w:spacing w:line="380" w:lineRule="exact"/>
              <w:ind w:left="-22"/>
              <w:jc w:val="both"/>
              <w:rPr>
                <w:rFonts w:ascii="Arial" w:hAnsi="Arial" w:cs="Arial"/>
                <w:sz w:val="20"/>
                <w:szCs w:val="20"/>
              </w:rPr>
            </w:pPr>
            <w:r w:rsidRPr="002B1B1C">
              <w:rPr>
                <w:rFonts w:ascii="Arial" w:hAnsi="Arial" w:cs="Arial"/>
                <w:sz w:val="20"/>
                <w:szCs w:val="20"/>
              </w:rPr>
              <w:t>3,125.38</w:t>
            </w:r>
          </w:p>
        </w:tc>
      </w:tr>
      <w:tr w:rsidR="002B1B1C" w:rsidRPr="00A0642B" w14:paraId="75BA117F" w14:textId="77777777" w:rsidTr="0046255E">
        <w:tc>
          <w:tcPr>
            <w:tcW w:w="4860" w:type="dxa"/>
          </w:tcPr>
          <w:p w14:paraId="59E2729D" w14:textId="32904183" w:rsidR="002B1B1C" w:rsidRPr="00A0642B" w:rsidRDefault="002B1B1C" w:rsidP="002B1B1C">
            <w:pPr>
              <w:tabs>
                <w:tab w:val="left" w:pos="900"/>
              </w:tabs>
              <w:spacing w:line="380" w:lineRule="exact"/>
              <w:ind w:right="-43"/>
              <w:rPr>
                <w:rFonts w:ascii="Arial" w:hAnsi="Arial" w:cs="Arial"/>
                <w:sz w:val="20"/>
                <w:szCs w:val="20"/>
              </w:rPr>
            </w:pPr>
            <w:r w:rsidRPr="00A0642B">
              <w:rPr>
                <w:rFonts w:ascii="Arial" w:hAnsi="Arial" w:cs="Arial"/>
                <w:sz w:val="20"/>
                <w:szCs w:val="20"/>
              </w:rPr>
              <w:t>Additions during the period - at cost</w:t>
            </w:r>
          </w:p>
        </w:tc>
        <w:tc>
          <w:tcPr>
            <w:tcW w:w="2070" w:type="dxa"/>
          </w:tcPr>
          <w:p w14:paraId="5F53CE78" w14:textId="1DDE4741" w:rsidR="002B1B1C" w:rsidRPr="00A0642B" w:rsidRDefault="002B1B1C" w:rsidP="002B1B1C">
            <w:pPr>
              <w:tabs>
                <w:tab w:val="decimal" w:pos="1411"/>
              </w:tabs>
              <w:spacing w:line="380" w:lineRule="exact"/>
              <w:ind w:left="-22"/>
              <w:jc w:val="both"/>
              <w:rPr>
                <w:rFonts w:ascii="Arial" w:hAnsi="Arial" w:cs="Arial"/>
                <w:sz w:val="20"/>
                <w:szCs w:val="20"/>
              </w:rPr>
            </w:pPr>
            <w:r w:rsidRPr="002B1B1C">
              <w:rPr>
                <w:rFonts w:ascii="Arial" w:hAnsi="Arial" w:cs="Arial"/>
                <w:sz w:val="20"/>
                <w:szCs w:val="20"/>
              </w:rPr>
              <w:t>8.26</w:t>
            </w:r>
          </w:p>
        </w:tc>
        <w:tc>
          <w:tcPr>
            <w:tcW w:w="2070" w:type="dxa"/>
          </w:tcPr>
          <w:p w14:paraId="2D24BED7" w14:textId="18260928" w:rsidR="002B1B1C" w:rsidRPr="00A0642B" w:rsidRDefault="002B1B1C" w:rsidP="002B1B1C">
            <w:pPr>
              <w:tabs>
                <w:tab w:val="decimal" w:pos="1411"/>
              </w:tabs>
              <w:spacing w:line="380" w:lineRule="exact"/>
              <w:ind w:left="-22"/>
              <w:jc w:val="both"/>
              <w:rPr>
                <w:rFonts w:ascii="Arial" w:hAnsi="Arial" w:cs="Arial"/>
                <w:sz w:val="20"/>
                <w:szCs w:val="20"/>
              </w:rPr>
            </w:pPr>
            <w:r w:rsidRPr="002B1B1C">
              <w:rPr>
                <w:rFonts w:ascii="Arial" w:hAnsi="Arial" w:cs="Arial"/>
                <w:sz w:val="20"/>
                <w:szCs w:val="20"/>
              </w:rPr>
              <w:t>2.57</w:t>
            </w:r>
          </w:p>
        </w:tc>
      </w:tr>
      <w:tr w:rsidR="002B1B1C" w:rsidRPr="00A0642B" w14:paraId="20366471" w14:textId="77777777" w:rsidTr="0046255E">
        <w:tc>
          <w:tcPr>
            <w:tcW w:w="4860" w:type="dxa"/>
          </w:tcPr>
          <w:p w14:paraId="32BD588B" w14:textId="5C5F4C93" w:rsidR="002B1B1C" w:rsidRPr="00A0642B" w:rsidRDefault="002B1B1C" w:rsidP="002B1B1C">
            <w:pPr>
              <w:tabs>
                <w:tab w:val="left" w:pos="900"/>
              </w:tabs>
              <w:spacing w:line="380" w:lineRule="exact"/>
              <w:ind w:left="160" w:right="-201" w:hanging="160"/>
              <w:rPr>
                <w:rFonts w:ascii="Arial" w:hAnsi="Arial" w:cs="Arial"/>
                <w:sz w:val="20"/>
                <w:szCs w:val="20"/>
              </w:rPr>
            </w:pPr>
            <w:r w:rsidRPr="002B1B1C">
              <w:rPr>
                <w:rFonts w:ascii="Arial" w:hAnsi="Arial" w:cs="Arial"/>
                <w:sz w:val="20"/>
                <w:szCs w:val="20"/>
              </w:rPr>
              <w:t xml:space="preserve">Transferred </w:t>
            </w:r>
            <w:r>
              <w:rPr>
                <w:rFonts w:ascii="Arial" w:hAnsi="Arial" w:cs="Arial"/>
                <w:sz w:val="20"/>
                <w:szCs w:val="20"/>
              </w:rPr>
              <w:t>from</w:t>
            </w:r>
            <w:r w:rsidRPr="002B1B1C">
              <w:rPr>
                <w:rFonts w:ascii="Arial" w:hAnsi="Arial" w:cs="Arial"/>
                <w:sz w:val="20"/>
                <w:szCs w:val="20"/>
              </w:rPr>
              <w:t xml:space="preserve"> real estate development for sales</w:t>
            </w:r>
          </w:p>
        </w:tc>
        <w:tc>
          <w:tcPr>
            <w:tcW w:w="2070" w:type="dxa"/>
          </w:tcPr>
          <w:p w14:paraId="24FA99F9" w14:textId="4F0983AF" w:rsidR="002B1B1C" w:rsidRPr="002B1B1C" w:rsidRDefault="002B1B1C" w:rsidP="002B1B1C">
            <w:pPr>
              <w:tabs>
                <w:tab w:val="decimal" w:pos="1411"/>
              </w:tabs>
              <w:spacing w:line="380" w:lineRule="exact"/>
              <w:ind w:left="-22"/>
              <w:jc w:val="both"/>
              <w:rPr>
                <w:rFonts w:ascii="Arial" w:hAnsi="Arial" w:cs="Arial"/>
                <w:sz w:val="20"/>
                <w:szCs w:val="20"/>
              </w:rPr>
            </w:pPr>
            <w:r w:rsidRPr="002B1B1C">
              <w:rPr>
                <w:rFonts w:ascii="Arial" w:hAnsi="Arial" w:cs="Arial"/>
                <w:sz w:val="20"/>
                <w:szCs w:val="20"/>
              </w:rPr>
              <w:t>108.87</w:t>
            </w:r>
          </w:p>
        </w:tc>
        <w:tc>
          <w:tcPr>
            <w:tcW w:w="2070" w:type="dxa"/>
          </w:tcPr>
          <w:p w14:paraId="3CF1B841" w14:textId="3B0DBA13" w:rsidR="002B1B1C" w:rsidRPr="002B1B1C" w:rsidRDefault="002B1B1C" w:rsidP="00A81ADC">
            <w:pPr>
              <w:tabs>
                <w:tab w:val="decimal" w:pos="1411"/>
              </w:tabs>
              <w:spacing w:line="380" w:lineRule="exact"/>
              <w:ind w:left="-22"/>
              <w:jc w:val="center"/>
              <w:rPr>
                <w:rFonts w:ascii="Arial" w:hAnsi="Arial" w:cs="Arial"/>
                <w:sz w:val="20"/>
                <w:szCs w:val="20"/>
              </w:rPr>
            </w:pPr>
            <w:r>
              <w:rPr>
                <w:rFonts w:ascii="Arial" w:hAnsi="Arial" w:cs="Arial"/>
                <w:sz w:val="20"/>
                <w:szCs w:val="20"/>
              </w:rPr>
              <w:t>-</w:t>
            </w:r>
          </w:p>
        </w:tc>
      </w:tr>
      <w:tr w:rsidR="002B1B1C" w:rsidRPr="00A0642B" w14:paraId="34844638" w14:textId="77777777" w:rsidTr="0046255E">
        <w:tc>
          <w:tcPr>
            <w:tcW w:w="4860" w:type="dxa"/>
          </w:tcPr>
          <w:p w14:paraId="4B64738A" w14:textId="31CA5B84" w:rsidR="002B1B1C" w:rsidRPr="00A0642B" w:rsidRDefault="002B1B1C" w:rsidP="002B1B1C">
            <w:pPr>
              <w:tabs>
                <w:tab w:val="left" w:pos="900"/>
              </w:tabs>
              <w:spacing w:line="380" w:lineRule="exact"/>
              <w:ind w:left="160" w:right="-201" w:hanging="160"/>
              <w:rPr>
                <w:rFonts w:ascii="Arial" w:hAnsi="Arial" w:cs="Arial"/>
                <w:sz w:val="20"/>
                <w:szCs w:val="20"/>
              </w:rPr>
            </w:pPr>
            <w:r w:rsidRPr="00A0642B">
              <w:rPr>
                <w:rFonts w:ascii="Arial" w:hAnsi="Arial" w:cs="Arial"/>
                <w:sz w:val="20"/>
                <w:szCs w:val="20"/>
              </w:rPr>
              <w:t>Depreciation for the period</w:t>
            </w:r>
          </w:p>
        </w:tc>
        <w:tc>
          <w:tcPr>
            <w:tcW w:w="2070" w:type="dxa"/>
          </w:tcPr>
          <w:p w14:paraId="67B16453" w14:textId="3BD359B5" w:rsidR="002B1B1C" w:rsidRPr="00A0642B" w:rsidRDefault="002B1B1C" w:rsidP="002B1B1C">
            <w:pPr>
              <w:tabs>
                <w:tab w:val="decimal" w:pos="1411"/>
              </w:tabs>
              <w:spacing w:line="380" w:lineRule="exact"/>
              <w:ind w:left="-22"/>
              <w:jc w:val="both"/>
              <w:rPr>
                <w:rFonts w:ascii="Arial" w:hAnsi="Arial" w:cs="Arial"/>
                <w:sz w:val="20"/>
                <w:szCs w:val="20"/>
              </w:rPr>
            </w:pPr>
            <w:r w:rsidRPr="002B1B1C">
              <w:rPr>
                <w:rFonts w:ascii="Arial" w:hAnsi="Arial" w:cs="Arial"/>
                <w:sz w:val="20"/>
                <w:szCs w:val="20"/>
              </w:rPr>
              <w:t>(15</w:t>
            </w:r>
            <w:r w:rsidR="009E6613">
              <w:rPr>
                <w:rFonts w:ascii="Arial" w:hAnsi="Arial" w:cs="Arial"/>
                <w:sz w:val="20"/>
                <w:szCs w:val="20"/>
              </w:rPr>
              <w:t>0</w:t>
            </w:r>
            <w:r w:rsidRPr="002B1B1C">
              <w:rPr>
                <w:rFonts w:ascii="Arial" w:hAnsi="Arial" w:cs="Arial"/>
                <w:sz w:val="20"/>
                <w:szCs w:val="20"/>
              </w:rPr>
              <w:t>.1</w:t>
            </w:r>
            <w:r w:rsidR="009E6613">
              <w:rPr>
                <w:rFonts w:ascii="Arial" w:hAnsi="Arial" w:cs="Arial"/>
                <w:sz w:val="20"/>
                <w:szCs w:val="20"/>
              </w:rPr>
              <w:t>9</w:t>
            </w:r>
            <w:r w:rsidRPr="002B1B1C">
              <w:rPr>
                <w:rFonts w:ascii="Arial" w:hAnsi="Arial" w:cs="Arial"/>
                <w:sz w:val="20"/>
                <w:szCs w:val="20"/>
              </w:rPr>
              <w:t>)</w:t>
            </w:r>
          </w:p>
        </w:tc>
        <w:tc>
          <w:tcPr>
            <w:tcW w:w="2070" w:type="dxa"/>
          </w:tcPr>
          <w:p w14:paraId="1B62B346" w14:textId="063A10C9" w:rsidR="002B1B1C" w:rsidRPr="00A0642B" w:rsidRDefault="002B1B1C" w:rsidP="002B1B1C">
            <w:pPr>
              <w:tabs>
                <w:tab w:val="decimal" w:pos="1411"/>
              </w:tabs>
              <w:spacing w:line="380" w:lineRule="exact"/>
              <w:ind w:left="-22"/>
              <w:jc w:val="both"/>
              <w:rPr>
                <w:rFonts w:ascii="Arial" w:hAnsi="Arial" w:cs="Arial"/>
                <w:sz w:val="20"/>
                <w:szCs w:val="20"/>
              </w:rPr>
            </w:pPr>
            <w:r w:rsidRPr="002B1B1C">
              <w:rPr>
                <w:rFonts w:ascii="Arial" w:hAnsi="Arial" w:cs="Arial"/>
                <w:sz w:val="20"/>
                <w:szCs w:val="20"/>
              </w:rPr>
              <w:t>(69.02)</w:t>
            </w:r>
          </w:p>
        </w:tc>
      </w:tr>
      <w:tr w:rsidR="002B1B1C" w:rsidRPr="00A0642B" w14:paraId="4D026335" w14:textId="77777777" w:rsidTr="0046255E">
        <w:tc>
          <w:tcPr>
            <w:tcW w:w="4860" w:type="dxa"/>
          </w:tcPr>
          <w:p w14:paraId="5498D8E7" w14:textId="67A3FE07" w:rsidR="002B1B1C" w:rsidRPr="00A0642B" w:rsidRDefault="002B1B1C" w:rsidP="002B1B1C">
            <w:pPr>
              <w:tabs>
                <w:tab w:val="left" w:pos="900"/>
              </w:tabs>
              <w:spacing w:line="380" w:lineRule="exact"/>
              <w:ind w:left="160" w:right="-201" w:hanging="160"/>
              <w:rPr>
                <w:rFonts w:ascii="Arial" w:hAnsi="Arial" w:cs="Arial"/>
                <w:sz w:val="20"/>
                <w:szCs w:val="20"/>
              </w:rPr>
            </w:pPr>
            <w:r w:rsidRPr="00A0642B">
              <w:rPr>
                <w:rFonts w:ascii="Arial" w:hAnsi="Arial" w:cs="Arial"/>
                <w:sz w:val="20"/>
                <w:szCs w:val="20"/>
              </w:rPr>
              <w:t>Disposals/write-offs during the period</w:t>
            </w:r>
          </w:p>
        </w:tc>
        <w:tc>
          <w:tcPr>
            <w:tcW w:w="2070" w:type="dxa"/>
          </w:tcPr>
          <w:p w14:paraId="06C607BD" w14:textId="7F629AD3" w:rsidR="002B1B1C" w:rsidRPr="00A0642B" w:rsidRDefault="002B1B1C" w:rsidP="002B1B1C">
            <w:pPr>
              <w:tabs>
                <w:tab w:val="decimal" w:pos="1411"/>
              </w:tabs>
              <w:spacing w:line="380" w:lineRule="exact"/>
              <w:ind w:left="-22"/>
              <w:jc w:val="both"/>
              <w:rPr>
                <w:rFonts w:ascii="Arial" w:hAnsi="Arial" w:cs="Arial"/>
                <w:sz w:val="20"/>
                <w:szCs w:val="20"/>
              </w:rPr>
            </w:pPr>
            <w:r w:rsidRPr="002B1B1C">
              <w:rPr>
                <w:rFonts w:ascii="Arial" w:hAnsi="Arial" w:cs="Arial"/>
                <w:sz w:val="20"/>
                <w:szCs w:val="20"/>
              </w:rPr>
              <w:t>(</w:t>
            </w:r>
            <w:r w:rsidR="009E6613">
              <w:rPr>
                <w:rFonts w:ascii="Arial" w:hAnsi="Arial" w:cs="Arial"/>
                <w:sz w:val="20"/>
                <w:szCs w:val="20"/>
              </w:rPr>
              <w:t>3.24</w:t>
            </w:r>
            <w:r w:rsidRPr="002B1B1C">
              <w:rPr>
                <w:rFonts w:ascii="Arial" w:hAnsi="Arial" w:cs="Arial"/>
                <w:sz w:val="20"/>
                <w:szCs w:val="20"/>
              </w:rPr>
              <w:t>)</w:t>
            </w:r>
          </w:p>
        </w:tc>
        <w:tc>
          <w:tcPr>
            <w:tcW w:w="2070" w:type="dxa"/>
          </w:tcPr>
          <w:p w14:paraId="76238DC3" w14:textId="02CE8DC6" w:rsidR="002B1B1C" w:rsidRPr="00A0642B" w:rsidRDefault="002B1B1C" w:rsidP="002B1B1C">
            <w:pPr>
              <w:tabs>
                <w:tab w:val="decimal" w:pos="1411"/>
              </w:tabs>
              <w:spacing w:line="380" w:lineRule="exact"/>
              <w:ind w:left="-22"/>
              <w:jc w:val="center"/>
              <w:rPr>
                <w:rFonts w:ascii="Arial" w:hAnsi="Arial" w:cs="Arial"/>
                <w:sz w:val="20"/>
                <w:szCs w:val="20"/>
              </w:rPr>
            </w:pPr>
            <w:r>
              <w:rPr>
                <w:rFonts w:ascii="Arial" w:hAnsi="Arial" w:cs="Arial"/>
                <w:sz w:val="20"/>
                <w:szCs w:val="20"/>
              </w:rPr>
              <w:t>-</w:t>
            </w:r>
          </w:p>
        </w:tc>
      </w:tr>
      <w:tr w:rsidR="002B1B1C" w:rsidRPr="00A0642B" w14:paraId="0A888137" w14:textId="77777777" w:rsidTr="0046255E">
        <w:tc>
          <w:tcPr>
            <w:tcW w:w="4860" w:type="dxa"/>
          </w:tcPr>
          <w:p w14:paraId="72AE093D" w14:textId="14E399F5" w:rsidR="002B1B1C" w:rsidRPr="00A0642B" w:rsidRDefault="002B1B1C" w:rsidP="002B1B1C">
            <w:pPr>
              <w:tabs>
                <w:tab w:val="left" w:pos="900"/>
              </w:tabs>
              <w:spacing w:line="380" w:lineRule="exact"/>
              <w:ind w:right="-43"/>
              <w:rPr>
                <w:rFonts w:ascii="Arial" w:hAnsi="Arial" w:cs="Arial"/>
                <w:sz w:val="20"/>
                <w:szCs w:val="20"/>
              </w:rPr>
            </w:pPr>
            <w:r w:rsidRPr="00A0642B">
              <w:rPr>
                <w:rFonts w:ascii="Arial" w:hAnsi="Arial" w:cs="Arial"/>
                <w:sz w:val="20"/>
                <w:szCs w:val="20"/>
              </w:rPr>
              <w:t>Translation adjustment</w:t>
            </w:r>
          </w:p>
        </w:tc>
        <w:tc>
          <w:tcPr>
            <w:tcW w:w="2070" w:type="dxa"/>
            <w:vAlign w:val="bottom"/>
          </w:tcPr>
          <w:p w14:paraId="19A569E4" w14:textId="428FA2F2" w:rsidR="002B1B1C" w:rsidRPr="00A0642B" w:rsidRDefault="002B1B1C" w:rsidP="002B1B1C">
            <w:pPr>
              <w:pBdr>
                <w:bottom w:val="single" w:sz="4" w:space="1" w:color="auto"/>
              </w:pBdr>
              <w:tabs>
                <w:tab w:val="decimal" w:pos="1411"/>
              </w:tabs>
              <w:spacing w:line="380" w:lineRule="exact"/>
              <w:ind w:left="-22"/>
              <w:jc w:val="both"/>
              <w:rPr>
                <w:rFonts w:ascii="Arial" w:hAnsi="Arial" w:cs="Arial"/>
                <w:sz w:val="20"/>
                <w:szCs w:val="20"/>
              </w:rPr>
            </w:pPr>
            <w:r w:rsidRPr="002B1B1C">
              <w:rPr>
                <w:rFonts w:ascii="Arial" w:hAnsi="Arial" w:cs="Arial"/>
                <w:sz w:val="20"/>
                <w:szCs w:val="20"/>
              </w:rPr>
              <w:t>164.</w:t>
            </w:r>
            <w:r w:rsidR="009938FA">
              <w:rPr>
                <w:rFonts w:ascii="Arial" w:hAnsi="Arial" w:cs="Arial"/>
                <w:sz w:val="20"/>
                <w:szCs w:val="20"/>
              </w:rPr>
              <w:t>98</w:t>
            </w:r>
          </w:p>
        </w:tc>
        <w:tc>
          <w:tcPr>
            <w:tcW w:w="2070" w:type="dxa"/>
            <w:vAlign w:val="bottom"/>
          </w:tcPr>
          <w:p w14:paraId="79DC1116" w14:textId="26513CF2" w:rsidR="002B1B1C" w:rsidRPr="00A0642B" w:rsidRDefault="002B1B1C" w:rsidP="002B1B1C">
            <w:pPr>
              <w:pBdr>
                <w:bottom w:val="single" w:sz="4" w:space="1" w:color="auto"/>
              </w:pBdr>
              <w:tabs>
                <w:tab w:val="decimal" w:pos="1411"/>
              </w:tabs>
              <w:spacing w:line="380" w:lineRule="exact"/>
              <w:ind w:left="-22"/>
              <w:jc w:val="center"/>
              <w:rPr>
                <w:rFonts w:ascii="Arial" w:hAnsi="Arial" w:cs="Arial"/>
                <w:sz w:val="20"/>
                <w:szCs w:val="20"/>
              </w:rPr>
            </w:pPr>
            <w:r>
              <w:rPr>
                <w:rFonts w:ascii="Arial" w:hAnsi="Arial" w:cs="Arial"/>
                <w:sz w:val="20"/>
                <w:szCs w:val="20"/>
              </w:rPr>
              <w:t>-</w:t>
            </w:r>
          </w:p>
        </w:tc>
      </w:tr>
      <w:tr w:rsidR="002B1B1C" w:rsidRPr="00A0642B" w14:paraId="5D950368" w14:textId="77777777" w:rsidTr="0046255E">
        <w:tc>
          <w:tcPr>
            <w:tcW w:w="4860" w:type="dxa"/>
          </w:tcPr>
          <w:p w14:paraId="31D1D726" w14:textId="5F414101" w:rsidR="002B1B1C" w:rsidRPr="00A0642B" w:rsidRDefault="002B1B1C" w:rsidP="002B1B1C">
            <w:pPr>
              <w:tabs>
                <w:tab w:val="left" w:pos="900"/>
              </w:tabs>
              <w:spacing w:line="380" w:lineRule="exact"/>
              <w:ind w:right="-43"/>
              <w:rPr>
                <w:rFonts w:ascii="Arial" w:hAnsi="Arial" w:cs="Arial"/>
                <w:b/>
                <w:bCs/>
                <w:sz w:val="20"/>
                <w:szCs w:val="20"/>
                <w:cs/>
              </w:rPr>
            </w:pPr>
            <w:r w:rsidRPr="00A0642B">
              <w:rPr>
                <w:rFonts w:ascii="Arial" w:hAnsi="Arial" w:cs="Arial"/>
                <w:b/>
                <w:bCs/>
                <w:sz w:val="20"/>
                <w:szCs w:val="20"/>
              </w:rPr>
              <w:t xml:space="preserve">Net book value as at </w:t>
            </w:r>
            <w:r>
              <w:rPr>
                <w:rFonts w:ascii="Arial" w:hAnsi="Arial" w:cs="Arial"/>
                <w:b/>
                <w:bCs/>
                <w:sz w:val="20"/>
                <w:szCs w:val="20"/>
              </w:rPr>
              <w:t>31 March 2026</w:t>
            </w:r>
          </w:p>
        </w:tc>
        <w:tc>
          <w:tcPr>
            <w:tcW w:w="2070" w:type="dxa"/>
          </w:tcPr>
          <w:p w14:paraId="5A37A12C" w14:textId="4267A419" w:rsidR="002B1B1C" w:rsidRPr="00A0642B" w:rsidRDefault="002B1B1C" w:rsidP="002B1B1C">
            <w:pPr>
              <w:pBdr>
                <w:bottom w:val="double" w:sz="4" w:space="1" w:color="auto"/>
              </w:pBdr>
              <w:tabs>
                <w:tab w:val="decimal" w:pos="1411"/>
              </w:tabs>
              <w:spacing w:line="380" w:lineRule="exact"/>
              <w:ind w:left="-22"/>
              <w:jc w:val="both"/>
              <w:rPr>
                <w:rFonts w:ascii="Arial" w:hAnsi="Arial" w:cs="Arial"/>
                <w:sz w:val="20"/>
                <w:szCs w:val="20"/>
                <w:cs/>
              </w:rPr>
            </w:pPr>
            <w:r w:rsidRPr="002B1B1C">
              <w:rPr>
                <w:rFonts w:ascii="Arial" w:hAnsi="Arial" w:cs="Arial"/>
                <w:sz w:val="20"/>
                <w:szCs w:val="20"/>
              </w:rPr>
              <w:t>8,237.40</w:t>
            </w:r>
          </w:p>
        </w:tc>
        <w:tc>
          <w:tcPr>
            <w:tcW w:w="2070" w:type="dxa"/>
          </w:tcPr>
          <w:p w14:paraId="232F030E" w14:textId="1833FA24" w:rsidR="002B1B1C" w:rsidRPr="00A0642B" w:rsidRDefault="002B1B1C" w:rsidP="002B1B1C">
            <w:pPr>
              <w:pBdr>
                <w:bottom w:val="double" w:sz="4" w:space="1" w:color="auto"/>
              </w:pBdr>
              <w:tabs>
                <w:tab w:val="decimal" w:pos="1411"/>
              </w:tabs>
              <w:spacing w:line="380" w:lineRule="exact"/>
              <w:ind w:left="-22"/>
              <w:jc w:val="both"/>
              <w:rPr>
                <w:rFonts w:ascii="Arial" w:hAnsi="Arial" w:cs="Arial"/>
                <w:sz w:val="20"/>
                <w:szCs w:val="20"/>
              </w:rPr>
            </w:pPr>
            <w:r w:rsidRPr="002B1B1C">
              <w:rPr>
                <w:rFonts w:ascii="Arial" w:hAnsi="Arial" w:cs="Arial"/>
                <w:sz w:val="20"/>
                <w:szCs w:val="20"/>
              </w:rPr>
              <w:t>3,058.93</w:t>
            </w:r>
          </w:p>
        </w:tc>
      </w:tr>
    </w:tbl>
    <w:p w14:paraId="38B08606" w14:textId="5616B236" w:rsidR="00874663" w:rsidRPr="00A0642B" w:rsidRDefault="00874663" w:rsidP="0059725A">
      <w:pPr>
        <w:tabs>
          <w:tab w:val="left" w:pos="900"/>
        </w:tabs>
        <w:spacing w:before="240" w:after="120" w:line="380" w:lineRule="exact"/>
        <w:ind w:left="547" w:hanging="547"/>
        <w:jc w:val="both"/>
        <w:rPr>
          <w:rFonts w:ascii="Arial" w:hAnsi="Arial" w:cs="Arial"/>
          <w:sz w:val="22"/>
          <w:szCs w:val="22"/>
        </w:rPr>
      </w:pPr>
      <w:r w:rsidRPr="00A0642B">
        <w:rPr>
          <w:rFonts w:ascii="Arial" w:hAnsi="Arial" w:cs="Arial"/>
          <w:sz w:val="22"/>
          <w:szCs w:val="22"/>
        </w:rPr>
        <w:tab/>
      </w:r>
      <w:r w:rsidR="00456188" w:rsidRPr="00A0642B">
        <w:rPr>
          <w:rFonts w:ascii="Arial" w:hAnsi="Arial" w:cs="Arial"/>
          <w:sz w:val="22"/>
          <w:szCs w:val="22"/>
        </w:rPr>
        <w:t xml:space="preserve">As at </w:t>
      </w:r>
      <w:r w:rsidR="00EA34E3">
        <w:rPr>
          <w:rFonts w:ascii="Arial" w:hAnsi="Arial" w:cs="Arial"/>
          <w:sz w:val="22"/>
          <w:szCs w:val="22"/>
        </w:rPr>
        <w:t>31 March 2026</w:t>
      </w:r>
      <w:r w:rsidR="00D97BA4" w:rsidRPr="00A0642B">
        <w:rPr>
          <w:rFonts w:ascii="Arial" w:hAnsi="Arial" w:cs="Arial"/>
          <w:sz w:val="22"/>
          <w:szCs w:val="22"/>
        </w:rPr>
        <w:t xml:space="preserve"> and </w:t>
      </w:r>
      <w:r w:rsidR="00722BFF" w:rsidRPr="00A0642B">
        <w:rPr>
          <w:rFonts w:ascii="Arial" w:hAnsi="Arial" w:cs="Arial"/>
          <w:sz w:val="22"/>
          <w:szCs w:val="22"/>
        </w:rPr>
        <w:t xml:space="preserve">31 December </w:t>
      </w:r>
      <w:r w:rsidR="008D4F07" w:rsidRPr="00A0642B">
        <w:rPr>
          <w:rFonts w:ascii="Arial" w:hAnsi="Arial" w:cs="Arial"/>
          <w:sz w:val="22"/>
          <w:szCs w:val="22"/>
        </w:rPr>
        <w:t>2</w:t>
      </w:r>
      <w:r w:rsidR="00D443E8" w:rsidRPr="00A0642B">
        <w:rPr>
          <w:rFonts w:ascii="Arial" w:hAnsi="Arial" w:cs="Arial"/>
          <w:sz w:val="22"/>
          <w:szCs w:val="22"/>
        </w:rPr>
        <w:t>02</w:t>
      </w:r>
      <w:r w:rsidR="0025493E">
        <w:rPr>
          <w:rFonts w:ascii="Arial" w:hAnsi="Arial" w:cs="Arial"/>
          <w:sz w:val="22"/>
          <w:szCs w:val="22"/>
        </w:rPr>
        <w:t>5</w:t>
      </w:r>
      <w:r w:rsidR="00456188" w:rsidRPr="00A0642B">
        <w:rPr>
          <w:rFonts w:ascii="Arial" w:hAnsi="Arial" w:cs="Arial"/>
          <w:sz w:val="22"/>
          <w:szCs w:val="22"/>
        </w:rPr>
        <w:t xml:space="preserve">, the </w:t>
      </w:r>
      <w:r w:rsidR="00301B6F" w:rsidRPr="00A0642B">
        <w:rPr>
          <w:rFonts w:ascii="Arial" w:hAnsi="Arial" w:cs="Arial"/>
          <w:sz w:val="22"/>
          <w:szCs w:val="22"/>
        </w:rPr>
        <w:t>Group</w:t>
      </w:r>
      <w:r w:rsidR="00456188" w:rsidRPr="00A0642B">
        <w:rPr>
          <w:rFonts w:ascii="Arial" w:hAnsi="Arial" w:cs="Arial"/>
          <w:sz w:val="22"/>
          <w:szCs w:val="22"/>
        </w:rPr>
        <w:t>’</w:t>
      </w:r>
      <w:r w:rsidR="00835858" w:rsidRPr="00A0642B">
        <w:rPr>
          <w:rFonts w:ascii="Arial" w:hAnsi="Arial" w:cs="Arial"/>
          <w:sz w:val="22"/>
          <w:szCs w:val="22"/>
        </w:rPr>
        <w:t>s</w:t>
      </w:r>
      <w:r w:rsidR="00456188" w:rsidRPr="00A0642B">
        <w:rPr>
          <w:rFonts w:ascii="Arial" w:hAnsi="Arial" w:cs="Arial"/>
          <w:sz w:val="22"/>
          <w:szCs w:val="22"/>
        </w:rPr>
        <w:t xml:space="preserve"> land and construction thereon </w:t>
      </w:r>
      <w:r w:rsidR="00386A42" w:rsidRPr="00A0642B">
        <w:rPr>
          <w:rFonts w:ascii="Arial" w:hAnsi="Arial" w:cs="Arial"/>
          <w:sz w:val="22"/>
          <w:szCs w:val="22"/>
        </w:rPr>
        <w:t xml:space="preserve">of </w:t>
      </w:r>
      <w:r w:rsidR="00456188" w:rsidRPr="00A0642B">
        <w:rPr>
          <w:rFonts w:ascii="Arial" w:hAnsi="Arial" w:cs="Arial"/>
          <w:sz w:val="22"/>
          <w:szCs w:val="22"/>
        </w:rPr>
        <w:t>which t</w:t>
      </w:r>
      <w:r w:rsidR="00BB4D8B" w:rsidRPr="00A0642B">
        <w:rPr>
          <w:rFonts w:ascii="Arial" w:hAnsi="Arial" w:cs="Arial"/>
          <w:sz w:val="22"/>
          <w:szCs w:val="22"/>
        </w:rPr>
        <w:t xml:space="preserve">he net book value </w:t>
      </w:r>
      <w:r w:rsidR="00311B84" w:rsidRPr="00A0642B">
        <w:rPr>
          <w:rFonts w:ascii="Arial" w:hAnsi="Arial" w:cs="Arial"/>
          <w:sz w:val="22"/>
          <w:szCs w:val="22"/>
        </w:rPr>
        <w:t>amounting to</w:t>
      </w:r>
      <w:r w:rsidR="00BB4D8B" w:rsidRPr="00A0642B">
        <w:rPr>
          <w:rFonts w:ascii="Arial" w:hAnsi="Arial" w:cs="Arial"/>
          <w:sz w:val="22"/>
          <w:szCs w:val="22"/>
        </w:rPr>
        <w:t xml:space="preserve"> Baht</w:t>
      </w:r>
      <w:r w:rsidR="0041659D" w:rsidRPr="00A0642B">
        <w:rPr>
          <w:rFonts w:ascii="Arial" w:hAnsi="Arial" w:cs="Arial"/>
          <w:sz w:val="22"/>
          <w:szCs w:val="22"/>
        </w:rPr>
        <w:t xml:space="preserve"> </w:t>
      </w:r>
      <w:r w:rsidR="00A81ADC">
        <w:rPr>
          <w:rFonts w:ascii="Arial" w:hAnsi="Arial" w:cs="Arial"/>
          <w:sz w:val="22"/>
          <w:szCs w:val="22"/>
        </w:rPr>
        <w:t>6,</w:t>
      </w:r>
      <w:r w:rsidR="009E6613">
        <w:rPr>
          <w:rFonts w:ascii="Arial" w:hAnsi="Arial" w:cs="Arial"/>
          <w:sz w:val="22"/>
          <w:szCs w:val="22"/>
        </w:rPr>
        <w:t>8</w:t>
      </w:r>
      <w:r w:rsidR="00A81ADC">
        <w:rPr>
          <w:rFonts w:ascii="Arial" w:hAnsi="Arial" w:cs="Arial"/>
          <w:sz w:val="22"/>
          <w:szCs w:val="22"/>
        </w:rPr>
        <w:t>1</w:t>
      </w:r>
      <w:r w:rsidR="009E6613">
        <w:rPr>
          <w:rFonts w:ascii="Arial" w:hAnsi="Arial" w:cs="Arial"/>
          <w:sz w:val="22"/>
          <w:szCs w:val="22"/>
        </w:rPr>
        <w:t>3</w:t>
      </w:r>
      <w:r w:rsidR="00803527" w:rsidRPr="00A0642B">
        <w:rPr>
          <w:rFonts w:ascii="Arial" w:hAnsi="Arial" w:cs="Arial"/>
          <w:sz w:val="22"/>
          <w:szCs w:val="22"/>
        </w:rPr>
        <w:t xml:space="preserve"> </w:t>
      </w:r>
      <w:r w:rsidR="00456188" w:rsidRPr="00A0642B">
        <w:rPr>
          <w:rFonts w:ascii="Arial" w:hAnsi="Arial" w:cs="Arial"/>
          <w:sz w:val="22"/>
          <w:szCs w:val="22"/>
        </w:rPr>
        <w:t>million</w:t>
      </w:r>
      <w:r w:rsidR="00D64257" w:rsidRPr="00A0642B">
        <w:rPr>
          <w:rFonts w:ascii="Arial" w:hAnsi="Arial" w:cs="Arial"/>
          <w:sz w:val="22"/>
          <w:szCs w:val="22"/>
        </w:rPr>
        <w:t xml:space="preserve"> and Baht </w:t>
      </w:r>
      <w:r w:rsidR="0025493E">
        <w:rPr>
          <w:rFonts w:ascii="Arial" w:hAnsi="Arial" w:cs="Arial"/>
          <w:sz w:val="22"/>
          <w:szCs w:val="22"/>
        </w:rPr>
        <w:t>6,853</w:t>
      </w:r>
      <w:r w:rsidR="00C970B8" w:rsidRPr="00A0642B">
        <w:rPr>
          <w:rFonts w:ascii="Arial" w:hAnsi="Arial" w:cs="Arial"/>
          <w:sz w:val="22"/>
          <w:szCs w:val="22"/>
        </w:rPr>
        <w:t xml:space="preserve"> </w:t>
      </w:r>
      <w:r w:rsidR="000C44A5" w:rsidRPr="00A0642B">
        <w:rPr>
          <w:rFonts w:ascii="Arial" w:hAnsi="Arial" w:cs="Arial"/>
          <w:sz w:val="22"/>
          <w:szCs w:val="22"/>
        </w:rPr>
        <w:t>million, respectively</w:t>
      </w:r>
      <w:r w:rsidR="00456188" w:rsidRPr="00A0642B">
        <w:rPr>
          <w:rFonts w:ascii="Arial" w:hAnsi="Arial" w:cs="Arial"/>
          <w:sz w:val="22"/>
          <w:szCs w:val="22"/>
        </w:rPr>
        <w:t xml:space="preserve"> </w:t>
      </w:r>
      <w:r w:rsidR="00262F98" w:rsidRPr="00A0642B">
        <w:rPr>
          <w:rFonts w:ascii="Arial" w:hAnsi="Arial" w:cs="Arial"/>
          <w:sz w:val="22"/>
          <w:szCs w:val="22"/>
        </w:rPr>
        <w:t xml:space="preserve">(the Company only: Baht </w:t>
      </w:r>
      <w:r w:rsidR="00A81ADC">
        <w:rPr>
          <w:rFonts w:ascii="Arial" w:hAnsi="Arial" w:cs="Arial"/>
          <w:sz w:val="22"/>
          <w:szCs w:val="22"/>
        </w:rPr>
        <w:t>2,602</w:t>
      </w:r>
      <w:r w:rsidR="00262F98" w:rsidRPr="00A0642B">
        <w:rPr>
          <w:rFonts w:ascii="Arial" w:hAnsi="Arial" w:cs="Arial"/>
          <w:sz w:val="22"/>
          <w:szCs w:val="22"/>
        </w:rPr>
        <w:t xml:space="preserve"> million and Baht </w:t>
      </w:r>
      <w:r w:rsidR="00AB27C6" w:rsidRPr="00A0642B">
        <w:rPr>
          <w:rFonts w:ascii="Arial" w:hAnsi="Arial" w:cs="Arial"/>
          <w:sz w:val="22"/>
          <w:szCs w:val="22"/>
        </w:rPr>
        <w:t>2,</w:t>
      </w:r>
      <w:r w:rsidR="0025493E">
        <w:rPr>
          <w:rFonts w:ascii="Arial" w:hAnsi="Arial" w:cs="Arial"/>
          <w:sz w:val="22"/>
          <w:szCs w:val="22"/>
        </w:rPr>
        <w:t>642</w:t>
      </w:r>
      <w:r w:rsidR="00262F98" w:rsidRPr="00A0642B">
        <w:rPr>
          <w:rFonts w:ascii="Arial" w:hAnsi="Arial" w:cs="Arial"/>
          <w:sz w:val="22"/>
          <w:szCs w:val="22"/>
        </w:rPr>
        <w:t xml:space="preserve"> million, respectively) </w:t>
      </w:r>
      <w:r w:rsidR="00456188" w:rsidRPr="00A0642B">
        <w:rPr>
          <w:rFonts w:ascii="Arial" w:hAnsi="Arial" w:cs="Arial"/>
          <w:sz w:val="22"/>
          <w:szCs w:val="22"/>
        </w:rPr>
        <w:t xml:space="preserve">were mortgaged to secure loans from </w:t>
      </w:r>
      <w:r w:rsidR="007C0240" w:rsidRPr="00A0642B">
        <w:rPr>
          <w:rFonts w:ascii="Arial" w:hAnsi="Arial" w:cs="Arial"/>
          <w:sz w:val="22"/>
          <w:szCs w:val="22"/>
        </w:rPr>
        <w:t>banks</w:t>
      </w:r>
      <w:r w:rsidRPr="00A0642B">
        <w:rPr>
          <w:rFonts w:ascii="Arial" w:hAnsi="Arial" w:cs="Arial"/>
          <w:sz w:val="22"/>
          <w:szCs w:val="22"/>
        </w:rPr>
        <w:t>.</w:t>
      </w:r>
    </w:p>
    <w:p w14:paraId="0A09C43D" w14:textId="4B5E8A1A" w:rsidR="009712FE" w:rsidRPr="00A0642B" w:rsidRDefault="00AE3FC3" w:rsidP="0059725A">
      <w:pPr>
        <w:tabs>
          <w:tab w:val="left" w:pos="900"/>
        </w:tabs>
        <w:spacing w:before="120" w:after="120" w:line="380" w:lineRule="exact"/>
        <w:ind w:left="547" w:hanging="547"/>
        <w:jc w:val="both"/>
        <w:outlineLvl w:val="0"/>
        <w:rPr>
          <w:rFonts w:ascii="Arial" w:hAnsi="Arial" w:cs="Arial"/>
          <w:b/>
          <w:bCs/>
          <w:sz w:val="22"/>
          <w:szCs w:val="22"/>
        </w:rPr>
      </w:pPr>
      <w:r w:rsidRPr="00A0642B">
        <w:rPr>
          <w:rFonts w:ascii="Arial" w:hAnsi="Arial" w:cs="Arial"/>
          <w:b/>
          <w:bCs/>
          <w:sz w:val="22"/>
          <w:szCs w:val="22"/>
        </w:rPr>
        <w:t>1</w:t>
      </w:r>
      <w:r w:rsidR="008012B1" w:rsidRPr="00A0642B">
        <w:rPr>
          <w:rFonts w:ascii="Arial" w:hAnsi="Arial" w:cs="Arial"/>
          <w:b/>
          <w:bCs/>
          <w:sz w:val="22"/>
          <w:szCs w:val="22"/>
        </w:rPr>
        <w:t>3</w:t>
      </w:r>
      <w:r w:rsidR="00635F08" w:rsidRPr="00A0642B">
        <w:rPr>
          <w:rFonts w:ascii="Arial" w:hAnsi="Arial" w:cs="Arial"/>
          <w:b/>
          <w:bCs/>
          <w:sz w:val="22"/>
          <w:szCs w:val="22"/>
        </w:rPr>
        <w:t>.</w:t>
      </w:r>
      <w:r w:rsidR="00635F08" w:rsidRPr="00A0642B">
        <w:rPr>
          <w:rFonts w:ascii="Arial" w:hAnsi="Arial" w:cs="Arial"/>
          <w:b/>
          <w:bCs/>
          <w:sz w:val="22"/>
          <w:szCs w:val="22"/>
        </w:rPr>
        <w:tab/>
      </w:r>
      <w:r w:rsidR="00CE33DE" w:rsidRPr="00A0642B">
        <w:rPr>
          <w:rFonts w:ascii="Arial" w:hAnsi="Arial" w:cs="Arial"/>
          <w:b/>
          <w:bCs/>
          <w:sz w:val="22"/>
          <w:szCs w:val="22"/>
        </w:rPr>
        <w:t xml:space="preserve">Short-term loans from </w:t>
      </w:r>
      <w:r w:rsidR="00D92797" w:rsidRPr="00A0642B">
        <w:rPr>
          <w:rFonts w:ascii="Arial" w:hAnsi="Arial" w:cs="Arial"/>
          <w:b/>
          <w:bCs/>
          <w:sz w:val="22"/>
          <w:szCs w:val="22"/>
        </w:rPr>
        <w:t>banks</w:t>
      </w:r>
      <w:r w:rsidR="00B50D54" w:rsidRPr="00A0642B">
        <w:rPr>
          <w:rFonts w:ascii="Arial" w:hAnsi="Arial" w:cs="Arial"/>
          <w:b/>
          <w:bCs/>
          <w:sz w:val="22"/>
          <w:szCs w:val="22"/>
        </w:rPr>
        <w:t>/</w:t>
      </w:r>
      <w:r w:rsidR="002561B2" w:rsidRPr="00A0642B">
        <w:rPr>
          <w:rFonts w:ascii="Arial" w:hAnsi="Arial" w:cs="Arial"/>
          <w:b/>
          <w:bCs/>
          <w:sz w:val="22"/>
          <w:szCs w:val="22"/>
        </w:rPr>
        <w:t>B</w:t>
      </w:r>
      <w:r w:rsidR="00B50D54" w:rsidRPr="00A0642B">
        <w:rPr>
          <w:rFonts w:ascii="Arial" w:hAnsi="Arial" w:cs="Arial"/>
          <w:b/>
          <w:bCs/>
          <w:sz w:val="22"/>
          <w:szCs w:val="22"/>
        </w:rPr>
        <w:t>ills of exchange</w:t>
      </w:r>
    </w:p>
    <w:p w14:paraId="153F452B" w14:textId="6A703752" w:rsidR="001E62D2" w:rsidRPr="00A0642B" w:rsidRDefault="009712FE" w:rsidP="0059725A">
      <w:pPr>
        <w:tabs>
          <w:tab w:val="left" w:pos="90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r>
      <w:r w:rsidR="00266AFA" w:rsidRPr="00A0642B">
        <w:rPr>
          <w:rFonts w:ascii="Arial" w:hAnsi="Arial" w:cs="Arial"/>
          <w:sz w:val="22"/>
          <w:szCs w:val="22"/>
        </w:rPr>
        <w:t xml:space="preserve">As at </w:t>
      </w:r>
      <w:r w:rsidR="00EA34E3">
        <w:rPr>
          <w:rFonts w:ascii="Arial" w:hAnsi="Arial" w:cs="Arial"/>
          <w:sz w:val="22"/>
          <w:szCs w:val="22"/>
        </w:rPr>
        <w:t>31 March 2026</w:t>
      </w:r>
      <w:r w:rsidR="00583866" w:rsidRPr="00A0642B">
        <w:rPr>
          <w:rFonts w:ascii="Arial" w:hAnsi="Arial" w:cs="Arial"/>
          <w:sz w:val="22"/>
          <w:szCs w:val="22"/>
        </w:rPr>
        <w:t>,</w:t>
      </w:r>
      <w:r w:rsidR="00CE33DE" w:rsidRPr="00A0642B">
        <w:rPr>
          <w:rFonts w:ascii="Arial" w:hAnsi="Arial" w:cs="Arial"/>
          <w:sz w:val="22"/>
          <w:szCs w:val="22"/>
        </w:rPr>
        <w:t xml:space="preserve"> short-term loans from </w:t>
      </w:r>
      <w:r w:rsidR="00D92797" w:rsidRPr="00A0642B">
        <w:rPr>
          <w:rFonts w:ascii="Arial" w:hAnsi="Arial" w:cs="Arial"/>
          <w:sz w:val="22"/>
          <w:szCs w:val="22"/>
        </w:rPr>
        <w:t xml:space="preserve">banks </w:t>
      </w:r>
      <w:r w:rsidR="00E069F0" w:rsidRPr="00A0642B">
        <w:rPr>
          <w:rFonts w:ascii="Arial" w:hAnsi="Arial" w:cs="Arial"/>
          <w:sz w:val="22"/>
          <w:szCs w:val="22"/>
        </w:rPr>
        <w:t>carry</w:t>
      </w:r>
      <w:r w:rsidR="00266AFA" w:rsidRPr="00A0642B">
        <w:rPr>
          <w:rFonts w:ascii="Arial" w:hAnsi="Arial" w:cs="Arial"/>
          <w:sz w:val="22"/>
          <w:szCs w:val="22"/>
        </w:rPr>
        <w:t xml:space="preserve"> interest at rates of </w:t>
      </w:r>
      <w:r w:rsidR="009E6613">
        <w:rPr>
          <w:rFonts w:ascii="Arial" w:hAnsi="Arial" w:cs="Arial"/>
          <w:sz w:val="22"/>
          <w:szCs w:val="22"/>
        </w:rPr>
        <w:t>1.86</w:t>
      </w:r>
      <w:r w:rsidR="00782697" w:rsidRPr="00A0642B">
        <w:rPr>
          <w:rFonts w:ascii="Arial" w:hAnsi="Arial" w:cs="Arial"/>
          <w:sz w:val="22"/>
          <w:szCs w:val="22"/>
        </w:rPr>
        <w:t xml:space="preserve">% to </w:t>
      </w:r>
      <w:r w:rsidR="003A350D">
        <w:rPr>
          <w:rFonts w:ascii="Arial" w:hAnsi="Arial" w:cs="Arial"/>
          <w:sz w:val="22"/>
          <w:szCs w:val="22"/>
        </w:rPr>
        <w:t>MLR minus 3</w:t>
      </w:r>
      <w:r w:rsidR="009E6613">
        <w:rPr>
          <w:rFonts w:ascii="Arial" w:hAnsi="Arial" w:cs="Arial"/>
          <w:sz w:val="22"/>
          <w:szCs w:val="22"/>
        </w:rPr>
        <w:t>.</w:t>
      </w:r>
      <w:r w:rsidR="003A350D">
        <w:rPr>
          <w:rFonts w:ascii="Arial" w:hAnsi="Arial" w:cs="Arial"/>
          <w:sz w:val="22"/>
          <w:szCs w:val="22"/>
        </w:rPr>
        <w:t>45</w:t>
      </w:r>
      <w:r w:rsidR="00782697" w:rsidRPr="00A0642B">
        <w:rPr>
          <w:rFonts w:ascii="Arial" w:hAnsi="Arial" w:cs="Arial"/>
          <w:sz w:val="22"/>
          <w:szCs w:val="22"/>
        </w:rPr>
        <w:t>%</w:t>
      </w:r>
      <w:r w:rsidR="00BB0188" w:rsidRPr="00A0642B">
        <w:rPr>
          <w:rFonts w:ascii="Arial" w:hAnsi="Arial" w:cs="Arial"/>
          <w:sz w:val="22"/>
          <w:szCs w:val="22"/>
        </w:rPr>
        <w:t xml:space="preserve"> </w:t>
      </w:r>
      <w:r w:rsidR="00266AFA" w:rsidRPr="00A0642B">
        <w:rPr>
          <w:rFonts w:ascii="Arial" w:hAnsi="Arial" w:cs="Arial"/>
          <w:sz w:val="22"/>
          <w:szCs w:val="22"/>
        </w:rPr>
        <w:t>per annum</w:t>
      </w:r>
      <w:r w:rsidR="000B5839" w:rsidRPr="00A0642B">
        <w:rPr>
          <w:rFonts w:ascii="Arial" w:hAnsi="Arial" w:cs="Arial"/>
          <w:sz w:val="22"/>
          <w:szCs w:val="22"/>
        </w:rPr>
        <w:t xml:space="preserve"> and are </w:t>
      </w:r>
      <w:r w:rsidR="000C132C" w:rsidRPr="00A0642B">
        <w:rPr>
          <w:rFonts w:ascii="Arial" w:hAnsi="Arial" w:cs="Arial"/>
          <w:sz w:val="22"/>
        </w:rPr>
        <w:t>unsecured</w:t>
      </w:r>
      <w:r w:rsidR="000B5839" w:rsidRPr="00A0642B">
        <w:rPr>
          <w:rFonts w:ascii="Arial" w:hAnsi="Arial" w:cs="Arial"/>
          <w:sz w:val="22"/>
          <w:szCs w:val="22"/>
        </w:rPr>
        <w:t xml:space="preserve"> loans</w:t>
      </w:r>
      <w:r w:rsidR="00266AFA" w:rsidRPr="00A0642B">
        <w:rPr>
          <w:rFonts w:ascii="Arial" w:hAnsi="Arial" w:cs="Arial"/>
          <w:sz w:val="22"/>
          <w:szCs w:val="22"/>
        </w:rPr>
        <w:t xml:space="preserve"> </w:t>
      </w:r>
      <w:r w:rsidR="00CB7AB3" w:rsidRPr="00A0642B">
        <w:rPr>
          <w:rFonts w:ascii="Arial" w:hAnsi="Arial" w:cs="Arial"/>
          <w:sz w:val="22"/>
          <w:szCs w:val="22"/>
        </w:rPr>
        <w:t xml:space="preserve">(31 December </w:t>
      </w:r>
      <w:r w:rsidR="008D4F07" w:rsidRPr="00A0642B">
        <w:rPr>
          <w:rFonts w:ascii="Arial" w:hAnsi="Arial" w:cs="Arial"/>
          <w:sz w:val="22"/>
          <w:szCs w:val="22"/>
        </w:rPr>
        <w:t>20</w:t>
      </w:r>
      <w:r w:rsidR="00011159" w:rsidRPr="00A0642B">
        <w:rPr>
          <w:rFonts w:ascii="Arial" w:hAnsi="Arial" w:cs="Arial"/>
          <w:sz w:val="22"/>
          <w:szCs w:val="22"/>
        </w:rPr>
        <w:t>2</w:t>
      </w:r>
      <w:r w:rsidR="0025493E">
        <w:rPr>
          <w:rFonts w:ascii="Arial" w:hAnsi="Arial" w:cs="Arial"/>
          <w:sz w:val="22"/>
          <w:szCs w:val="22"/>
        </w:rPr>
        <w:t>5</w:t>
      </w:r>
      <w:r w:rsidR="00DC03EE" w:rsidRPr="00A0642B">
        <w:rPr>
          <w:rFonts w:ascii="Arial" w:hAnsi="Arial" w:cs="Arial"/>
          <w:sz w:val="22"/>
          <w:szCs w:val="22"/>
        </w:rPr>
        <w:t xml:space="preserve">: </w:t>
      </w:r>
      <w:r w:rsidR="0025493E">
        <w:rPr>
          <w:rFonts w:ascii="Arial" w:hAnsi="Arial" w:cs="Arial"/>
          <w:sz w:val="22"/>
          <w:szCs w:val="22"/>
        </w:rPr>
        <w:t>2.03</w:t>
      </w:r>
      <w:r w:rsidR="00857978" w:rsidRPr="00A0642B">
        <w:rPr>
          <w:rFonts w:ascii="Arial" w:hAnsi="Arial" w:cs="Arial"/>
          <w:sz w:val="22"/>
          <w:szCs w:val="22"/>
        </w:rPr>
        <w:t xml:space="preserve">% to </w:t>
      </w:r>
      <w:r w:rsidR="003A350D">
        <w:rPr>
          <w:rFonts w:ascii="Arial" w:hAnsi="Arial" w:cs="Arial"/>
          <w:sz w:val="22"/>
          <w:szCs w:val="22"/>
        </w:rPr>
        <w:t>MLR minus 3.45</w:t>
      </w:r>
      <w:r w:rsidR="003A350D" w:rsidRPr="00A0642B">
        <w:rPr>
          <w:rFonts w:ascii="Arial" w:hAnsi="Arial" w:cs="Arial"/>
          <w:sz w:val="22"/>
          <w:szCs w:val="22"/>
        </w:rPr>
        <w:t>%</w:t>
      </w:r>
      <w:r w:rsidR="00CB7AB3" w:rsidRPr="00A0642B">
        <w:rPr>
          <w:rFonts w:ascii="Arial" w:hAnsi="Arial" w:cs="Arial"/>
          <w:sz w:val="22"/>
          <w:szCs w:val="22"/>
        </w:rPr>
        <w:t xml:space="preserve"> per annum</w:t>
      </w:r>
      <w:r w:rsidR="00CC5F30" w:rsidRPr="00A0642B">
        <w:rPr>
          <w:rFonts w:ascii="Arial" w:hAnsi="Arial" w:cs="Arial"/>
          <w:sz w:val="22"/>
          <w:szCs w:val="22"/>
        </w:rPr>
        <w:t>)</w:t>
      </w:r>
      <w:r w:rsidR="00CB7AB3" w:rsidRPr="00A0642B">
        <w:rPr>
          <w:rFonts w:ascii="Arial" w:hAnsi="Arial" w:cs="Arial"/>
          <w:sz w:val="22"/>
          <w:szCs w:val="22"/>
        </w:rPr>
        <w:t>.</w:t>
      </w:r>
      <w:r w:rsidR="00E77BC2" w:rsidRPr="00A0642B">
        <w:rPr>
          <w:rFonts w:ascii="Arial" w:hAnsi="Arial" w:cs="Arial"/>
          <w:sz w:val="22"/>
          <w:szCs w:val="22"/>
        </w:rPr>
        <w:t xml:space="preserve"> </w:t>
      </w:r>
      <w:r w:rsidR="000C44A5" w:rsidRPr="00A0642B">
        <w:rPr>
          <w:rFonts w:ascii="Arial" w:hAnsi="Arial" w:cs="Arial"/>
          <w:sz w:val="22"/>
          <w:szCs w:val="22"/>
        </w:rPr>
        <w:t>Bills of exchange carry interest at rate</w:t>
      </w:r>
      <w:r w:rsidR="00D97BA4" w:rsidRPr="00A0642B">
        <w:rPr>
          <w:rFonts w:ascii="Arial" w:hAnsi="Arial" w:cs="Arial"/>
          <w:sz w:val="22"/>
          <w:szCs w:val="22"/>
        </w:rPr>
        <w:t>s</w:t>
      </w:r>
      <w:r w:rsidR="000C44A5" w:rsidRPr="00A0642B">
        <w:rPr>
          <w:rFonts w:ascii="Arial" w:hAnsi="Arial" w:cs="Arial"/>
          <w:sz w:val="22"/>
          <w:szCs w:val="22"/>
        </w:rPr>
        <w:t xml:space="preserve"> of </w:t>
      </w:r>
      <w:r w:rsidR="00A81ADC">
        <w:rPr>
          <w:rFonts w:ascii="Arial" w:hAnsi="Arial" w:cs="Arial"/>
          <w:sz w:val="22"/>
          <w:szCs w:val="22"/>
        </w:rPr>
        <w:t>2.10</w:t>
      </w:r>
      <w:r w:rsidR="00782697" w:rsidRPr="00A0642B">
        <w:rPr>
          <w:rFonts w:ascii="Arial" w:hAnsi="Arial" w:cs="Arial"/>
          <w:sz w:val="22"/>
          <w:szCs w:val="22"/>
        </w:rPr>
        <w:t xml:space="preserve">% to </w:t>
      </w:r>
      <w:r w:rsidR="00A81ADC">
        <w:rPr>
          <w:rFonts w:ascii="Arial" w:hAnsi="Arial" w:cs="Arial"/>
          <w:sz w:val="22"/>
          <w:szCs w:val="22"/>
        </w:rPr>
        <w:t>3.05</w:t>
      </w:r>
      <w:r w:rsidR="00782697" w:rsidRPr="00A0642B">
        <w:rPr>
          <w:rFonts w:ascii="Arial" w:hAnsi="Arial" w:cs="Arial"/>
          <w:sz w:val="22"/>
          <w:szCs w:val="22"/>
        </w:rPr>
        <w:t>%</w:t>
      </w:r>
      <w:r w:rsidR="00AE562F" w:rsidRPr="00A0642B">
        <w:rPr>
          <w:rFonts w:ascii="Arial" w:hAnsi="Arial" w:cs="Arial"/>
          <w:sz w:val="22"/>
          <w:szCs w:val="22"/>
        </w:rPr>
        <w:t xml:space="preserve"> </w:t>
      </w:r>
      <w:r w:rsidR="000C44A5" w:rsidRPr="00A0642B">
        <w:rPr>
          <w:rFonts w:ascii="Arial" w:hAnsi="Arial" w:cs="Arial"/>
          <w:sz w:val="22"/>
          <w:szCs w:val="22"/>
        </w:rPr>
        <w:t>per annum</w:t>
      </w:r>
      <w:r w:rsidR="0025493E">
        <w:rPr>
          <w:rFonts w:ascii="Arial" w:hAnsi="Arial" w:cs="Arial"/>
          <w:sz w:val="22"/>
          <w:szCs w:val="22"/>
        </w:rPr>
        <w:t xml:space="preserve"> </w:t>
      </w:r>
      <w:r w:rsidR="000C44A5" w:rsidRPr="00A0642B">
        <w:rPr>
          <w:rFonts w:ascii="Arial" w:hAnsi="Arial" w:cs="Arial"/>
          <w:sz w:val="22"/>
          <w:szCs w:val="22"/>
        </w:rPr>
        <w:t>(</w:t>
      </w:r>
      <w:r w:rsidR="00722BFF" w:rsidRPr="00A0642B">
        <w:rPr>
          <w:rFonts w:ascii="Arial" w:hAnsi="Arial" w:cs="Arial"/>
          <w:sz w:val="22"/>
          <w:szCs w:val="22"/>
        </w:rPr>
        <w:t xml:space="preserve">31 December </w:t>
      </w:r>
      <w:r w:rsidR="008D4F07" w:rsidRPr="00A0642B">
        <w:rPr>
          <w:rFonts w:ascii="Arial" w:hAnsi="Arial" w:cs="Arial"/>
          <w:sz w:val="22"/>
          <w:szCs w:val="22"/>
        </w:rPr>
        <w:t>20</w:t>
      </w:r>
      <w:r w:rsidR="00011159" w:rsidRPr="00A0642B">
        <w:rPr>
          <w:rFonts w:ascii="Arial" w:hAnsi="Arial" w:cs="Arial"/>
          <w:sz w:val="22"/>
          <w:szCs w:val="22"/>
        </w:rPr>
        <w:t>2</w:t>
      </w:r>
      <w:r w:rsidR="0025493E">
        <w:rPr>
          <w:rFonts w:ascii="Arial" w:hAnsi="Arial" w:cs="Arial"/>
          <w:sz w:val="22"/>
          <w:szCs w:val="22"/>
        </w:rPr>
        <w:t>5</w:t>
      </w:r>
      <w:r w:rsidR="000C44A5" w:rsidRPr="00A0642B">
        <w:rPr>
          <w:rFonts w:ascii="Arial" w:hAnsi="Arial" w:cs="Arial"/>
          <w:sz w:val="22"/>
          <w:szCs w:val="22"/>
        </w:rPr>
        <w:t>:</w:t>
      </w:r>
      <w:r w:rsidR="004245C4" w:rsidRPr="00A0642B">
        <w:rPr>
          <w:rFonts w:ascii="Arial" w:hAnsi="Arial" w:cs="Arial"/>
          <w:sz w:val="22"/>
          <w:szCs w:val="22"/>
        </w:rPr>
        <w:t xml:space="preserve"> </w:t>
      </w:r>
      <w:r w:rsidR="0025493E">
        <w:rPr>
          <w:rFonts w:ascii="Arial" w:hAnsi="Arial" w:cs="Arial"/>
          <w:sz w:val="22"/>
          <w:szCs w:val="22"/>
        </w:rPr>
        <w:t>2.52</w:t>
      </w:r>
      <w:r w:rsidR="0017789F" w:rsidRPr="00A0642B">
        <w:rPr>
          <w:rFonts w:ascii="Arial" w:hAnsi="Arial" w:cs="Arial"/>
          <w:sz w:val="22"/>
          <w:szCs w:val="22"/>
        </w:rPr>
        <w:t xml:space="preserve">% to </w:t>
      </w:r>
      <w:r w:rsidR="0025493E">
        <w:rPr>
          <w:rFonts w:ascii="Arial" w:hAnsi="Arial" w:cs="Arial"/>
          <w:sz w:val="22"/>
          <w:szCs w:val="22"/>
        </w:rPr>
        <w:t>3.20</w:t>
      </w:r>
      <w:r w:rsidR="0017789F" w:rsidRPr="00A0642B">
        <w:rPr>
          <w:rFonts w:ascii="Arial" w:hAnsi="Arial" w:cs="Arial"/>
          <w:sz w:val="22"/>
          <w:szCs w:val="22"/>
        </w:rPr>
        <w:t>%</w:t>
      </w:r>
      <w:r w:rsidR="00F87975" w:rsidRPr="00A0642B">
        <w:rPr>
          <w:rFonts w:ascii="Arial" w:hAnsi="Arial" w:cs="Arial"/>
          <w:sz w:val="22"/>
          <w:szCs w:val="22"/>
        </w:rPr>
        <w:t xml:space="preserve"> </w:t>
      </w:r>
      <w:r w:rsidR="000C44A5" w:rsidRPr="00A0642B">
        <w:rPr>
          <w:rFonts w:ascii="Arial" w:hAnsi="Arial" w:cs="Arial"/>
          <w:sz w:val="22"/>
          <w:szCs w:val="22"/>
        </w:rPr>
        <w:t>per annum).</w:t>
      </w:r>
    </w:p>
    <w:p w14:paraId="4EB16376" w14:textId="175DE09F" w:rsidR="00A21C99" w:rsidRPr="00A0642B" w:rsidRDefault="00A21C99" w:rsidP="0059725A">
      <w:pPr>
        <w:tabs>
          <w:tab w:val="left" w:pos="90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t xml:space="preserve">As at </w:t>
      </w:r>
      <w:r w:rsidR="00EA34E3">
        <w:rPr>
          <w:rFonts w:ascii="Arial" w:hAnsi="Arial" w:cs="Arial"/>
          <w:sz w:val="22"/>
          <w:szCs w:val="22"/>
        </w:rPr>
        <w:t>31 March 2026</w:t>
      </w:r>
      <w:r w:rsidRPr="00A0642B">
        <w:rPr>
          <w:rFonts w:ascii="Arial" w:hAnsi="Arial" w:cs="Arial"/>
          <w:sz w:val="22"/>
          <w:szCs w:val="22"/>
        </w:rPr>
        <w:t xml:space="preserve"> and 31 December 202</w:t>
      </w:r>
      <w:r w:rsidR="0025493E">
        <w:rPr>
          <w:rFonts w:ascii="Arial" w:hAnsi="Arial" w:cs="Arial"/>
          <w:sz w:val="22"/>
          <w:szCs w:val="22"/>
        </w:rPr>
        <w:t>5</w:t>
      </w:r>
      <w:r w:rsidRPr="00A0642B">
        <w:rPr>
          <w:rFonts w:ascii="Arial" w:hAnsi="Arial" w:cs="Arial"/>
          <w:sz w:val="22"/>
          <w:szCs w:val="22"/>
        </w:rPr>
        <w:t xml:space="preserve">, the short-term credit facilities of the Group which has not yet been drawn down amounted to Baht </w:t>
      </w:r>
      <w:r w:rsidR="00A81ADC">
        <w:rPr>
          <w:rFonts w:ascii="Arial" w:hAnsi="Arial" w:cs="Arial"/>
          <w:sz w:val="22"/>
          <w:szCs w:val="22"/>
        </w:rPr>
        <w:t>5,338</w:t>
      </w:r>
      <w:r w:rsidRPr="00A0642B">
        <w:rPr>
          <w:rFonts w:ascii="Arial" w:hAnsi="Arial" w:cs="Arial"/>
          <w:sz w:val="22"/>
          <w:szCs w:val="22"/>
        </w:rPr>
        <w:t xml:space="preserve"> million and Baht </w:t>
      </w:r>
      <w:r w:rsidR="0025493E">
        <w:rPr>
          <w:rFonts w:ascii="Arial" w:hAnsi="Arial" w:cs="Arial"/>
          <w:sz w:val="22"/>
          <w:szCs w:val="22"/>
        </w:rPr>
        <w:t>5,311</w:t>
      </w:r>
      <w:r w:rsidRPr="00A0642B">
        <w:rPr>
          <w:rFonts w:ascii="Arial" w:hAnsi="Arial" w:cs="Arial"/>
          <w:sz w:val="22"/>
          <w:szCs w:val="22"/>
        </w:rPr>
        <w:t xml:space="preserve"> million, respectively (</w:t>
      </w:r>
      <w:r w:rsidR="0035382C" w:rsidRPr="00A0642B">
        <w:rPr>
          <w:rFonts w:ascii="Arial" w:hAnsi="Arial" w:cs="Arial"/>
          <w:sz w:val="22"/>
          <w:szCs w:val="22"/>
        </w:rPr>
        <w:t>the Company only</w:t>
      </w:r>
      <w:r w:rsidRPr="00A0642B">
        <w:rPr>
          <w:rFonts w:ascii="Arial" w:hAnsi="Arial" w:cs="Arial"/>
          <w:sz w:val="22"/>
          <w:szCs w:val="22"/>
        </w:rPr>
        <w:t xml:space="preserve">: Baht </w:t>
      </w:r>
      <w:r w:rsidR="00A81ADC">
        <w:rPr>
          <w:rFonts w:ascii="Arial" w:hAnsi="Arial" w:cs="Arial"/>
          <w:sz w:val="22"/>
          <w:szCs w:val="22"/>
        </w:rPr>
        <w:t>5,250</w:t>
      </w:r>
      <w:r w:rsidRPr="00A0642B">
        <w:rPr>
          <w:rFonts w:ascii="Arial" w:hAnsi="Arial" w:cs="Arial"/>
          <w:sz w:val="22"/>
          <w:szCs w:val="22"/>
        </w:rPr>
        <w:t xml:space="preserve"> million and Baht </w:t>
      </w:r>
      <w:r w:rsidR="0025493E">
        <w:rPr>
          <w:rFonts w:ascii="Arial" w:hAnsi="Arial" w:cs="Arial"/>
          <w:sz w:val="22"/>
          <w:szCs w:val="22"/>
        </w:rPr>
        <w:t>5,223</w:t>
      </w:r>
      <w:r w:rsidRPr="00A0642B">
        <w:rPr>
          <w:rFonts w:ascii="Arial" w:hAnsi="Arial" w:cs="Arial"/>
          <w:sz w:val="22"/>
          <w:szCs w:val="22"/>
        </w:rPr>
        <w:t xml:space="preserve"> million, respectively).</w:t>
      </w:r>
    </w:p>
    <w:p w14:paraId="374D45C2" w14:textId="05040E02" w:rsidR="009712FE" w:rsidRPr="00A0642B" w:rsidRDefault="00DC022A" w:rsidP="00CD1593">
      <w:pPr>
        <w:tabs>
          <w:tab w:val="left" w:pos="540"/>
          <w:tab w:val="left" w:pos="720"/>
        </w:tabs>
        <w:spacing w:before="120" w:after="120" w:line="380" w:lineRule="exact"/>
        <w:outlineLvl w:val="0"/>
        <w:rPr>
          <w:rFonts w:ascii="Arial" w:hAnsi="Arial" w:cs="Arial"/>
          <w:b/>
          <w:bCs/>
          <w:sz w:val="22"/>
          <w:szCs w:val="22"/>
        </w:rPr>
      </w:pPr>
      <w:r w:rsidRPr="00A0642B">
        <w:rPr>
          <w:rFonts w:ascii="Arial" w:hAnsi="Arial" w:cs="Arial"/>
          <w:b/>
          <w:bCs/>
          <w:sz w:val="22"/>
          <w:szCs w:val="22"/>
        </w:rPr>
        <w:t>1</w:t>
      </w:r>
      <w:r w:rsidR="008012B1" w:rsidRPr="00A0642B">
        <w:rPr>
          <w:rFonts w:ascii="Arial" w:hAnsi="Arial" w:cs="Arial"/>
          <w:b/>
          <w:bCs/>
          <w:sz w:val="22"/>
          <w:szCs w:val="22"/>
        </w:rPr>
        <w:t>4</w:t>
      </w:r>
      <w:r w:rsidR="00635F08" w:rsidRPr="00A0642B">
        <w:rPr>
          <w:rFonts w:ascii="Arial" w:hAnsi="Arial" w:cs="Arial"/>
          <w:b/>
          <w:bCs/>
          <w:sz w:val="22"/>
          <w:szCs w:val="22"/>
        </w:rPr>
        <w:t>.</w:t>
      </w:r>
      <w:r w:rsidR="00635F08" w:rsidRPr="00A0642B">
        <w:rPr>
          <w:rFonts w:ascii="Arial" w:hAnsi="Arial" w:cs="Arial"/>
          <w:b/>
          <w:bCs/>
          <w:sz w:val="22"/>
          <w:szCs w:val="22"/>
        </w:rPr>
        <w:tab/>
        <w:t>Long-term loans</w:t>
      </w:r>
    </w:p>
    <w:p w14:paraId="39C1D5BD" w14:textId="732354F5" w:rsidR="000C11AD" w:rsidRDefault="000C11AD" w:rsidP="00DA55B7">
      <w:pPr>
        <w:tabs>
          <w:tab w:val="left" w:pos="900"/>
        </w:tabs>
        <w:spacing w:before="120" w:after="120" w:line="380" w:lineRule="exact"/>
        <w:ind w:left="547" w:right="-43"/>
        <w:jc w:val="both"/>
        <w:rPr>
          <w:rFonts w:ascii="Arial" w:hAnsi="Arial" w:cs="Arial"/>
          <w:sz w:val="22"/>
          <w:szCs w:val="22"/>
        </w:rPr>
      </w:pPr>
      <w:r w:rsidRPr="00A0642B">
        <w:rPr>
          <w:rFonts w:ascii="Arial" w:hAnsi="Arial" w:cs="Arial"/>
          <w:sz w:val="22"/>
          <w:szCs w:val="22"/>
        </w:rPr>
        <w:t xml:space="preserve">Movements of the long-term loans </w:t>
      </w:r>
      <w:r w:rsidR="002561B2" w:rsidRPr="00A0642B">
        <w:rPr>
          <w:rFonts w:ascii="Arial" w:hAnsi="Arial" w:cs="Arial"/>
          <w:sz w:val="22"/>
          <w:szCs w:val="22"/>
        </w:rPr>
        <w:t>for</w:t>
      </w:r>
      <w:r w:rsidRPr="00A0642B">
        <w:rPr>
          <w:rFonts w:ascii="Arial" w:hAnsi="Arial" w:cs="Arial"/>
          <w:sz w:val="22"/>
          <w:szCs w:val="22"/>
        </w:rPr>
        <w:t xml:space="preserve"> the </w:t>
      </w:r>
      <w:r w:rsidR="0025493E">
        <w:rPr>
          <w:rFonts w:ascii="Arial" w:hAnsi="Arial" w:cs="Arial"/>
          <w:sz w:val="22"/>
          <w:szCs w:val="22"/>
        </w:rPr>
        <w:t>three</w:t>
      </w:r>
      <w:r w:rsidRPr="00A0642B">
        <w:rPr>
          <w:rFonts w:ascii="Arial" w:hAnsi="Arial" w:cs="Arial"/>
          <w:sz w:val="22"/>
          <w:szCs w:val="22"/>
        </w:rPr>
        <w:t>-month period ended</w:t>
      </w:r>
      <w:r w:rsidR="002561B2" w:rsidRPr="00A0642B">
        <w:rPr>
          <w:rFonts w:ascii="Arial" w:hAnsi="Arial" w:cs="Arial"/>
          <w:sz w:val="22"/>
          <w:szCs w:val="22"/>
        </w:rPr>
        <w:t xml:space="preserve"> </w:t>
      </w:r>
      <w:r w:rsidR="00EA34E3">
        <w:rPr>
          <w:rFonts w:ascii="Arial" w:hAnsi="Arial" w:cs="Arial"/>
          <w:sz w:val="22"/>
          <w:szCs w:val="22"/>
        </w:rPr>
        <w:t>31 March 2026</w:t>
      </w:r>
      <w:r w:rsidRPr="00A0642B">
        <w:rPr>
          <w:rFonts w:ascii="Arial" w:hAnsi="Arial" w:cs="Arial"/>
          <w:sz w:val="22"/>
          <w:szCs w:val="22"/>
        </w:rPr>
        <w:t xml:space="preserve"> are </w:t>
      </w:r>
      <w:proofErr w:type="spellStart"/>
      <w:r w:rsidRPr="00A0642B">
        <w:rPr>
          <w:rFonts w:ascii="Arial" w:hAnsi="Arial" w:cs="Arial"/>
          <w:sz w:val="22"/>
          <w:szCs w:val="22"/>
        </w:rPr>
        <w:t>summarised</w:t>
      </w:r>
      <w:proofErr w:type="spellEnd"/>
      <w:r w:rsidRPr="00A0642B">
        <w:rPr>
          <w:rFonts w:ascii="Arial" w:hAnsi="Arial" w:cs="Arial"/>
          <w:sz w:val="22"/>
          <w:szCs w:val="22"/>
        </w:rPr>
        <w:t xml:space="preserve"> below. </w:t>
      </w:r>
    </w:p>
    <w:p w14:paraId="3C3F1E7C" w14:textId="77777777" w:rsidR="009E6613" w:rsidRDefault="009E6613" w:rsidP="00DA55B7">
      <w:pPr>
        <w:tabs>
          <w:tab w:val="left" w:pos="900"/>
        </w:tabs>
        <w:spacing w:before="120" w:after="120" w:line="380" w:lineRule="exact"/>
        <w:ind w:left="547" w:right="-43"/>
        <w:jc w:val="both"/>
        <w:rPr>
          <w:rFonts w:ascii="Arial" w:hAnsi="Arial" w:cs="Arial"/>
          <w:sz w:val="22"/>
          <w:szCs w:val="22"/>
        </w:rPr>
      </w:pPr>
    </w:p>
    <w:p w14:paraId="669451CD" w14:textId="77777777" w:rsidR="009E6613" w:rsidRDefault="009E6613" w:rsidP="00DA55B7">
      <w:pPr>
        <w:tabs>
          <w:tab w:val="left" w:pos="900"/>
        </w:tabs>
        <w:spacing w:before="120" w:after="120" w:line="380" w:lineRule="exact"/>
        <w:ind w:left="547" w:right="-43"/>
        <w:jc w:val="both"/>
        <w:rPr>
          <w:rFonts w:ascii="Arial" w:hAnsi="Arial" w:cs="Arial"/>
          <w:sz w:val="22"/>
          <w:szCs w:val="22"/>
        </w:rPr>
      </w:pPr>
    </w:p>
    <w:p w14:paraId="6E90E6ED" w14:textId="77777777" w:rsidR="009E6613" w:rsidRDefault="009E6613" w:rsidP="00DA55B7">
      <w:pPr>
        <w:tabs>
          <w:tab w:val="left" w:pos="900"/>
        </w:tabs>
        <w:spacing w:before="120" w:after="120" w:line="380" w:lineRule="exact"/>
        <w:ind w:left="547" w:right="-43"/>
        <w:jc w:val="both"/>
        <w:rPr>
          <w:rFonts w:ascii="Arial" w:hAnsi="Arial" w:cs="Arial"/>
          <w:sz w:val="22"/>
          <w:szCs w:val="22"/>
        </w:rPr>
      </w:pPr>
    </w:p>
    <w:p w14:paraId="0F9E6B48" w14:textId="77777777" w:rsidR="009E6613" w:rsidRDefault="009E6613" w:rsidP="00DA55B7">
      <w:pPr>
        <w:tabs>
          <w:tab w:val="left" w:pos="900"/>
        </w:tabs>
        <w:spacing w:before="120" w:after="120" w:line="380" w:lineRule="exact"/>
        <w:ind w:left="547" w:right="-43"/>
        <w:jc w:val="both"/>
        <w:rPr>
          <w:rFonts w:ascii="Arial" w:hAnsi="Arial" w:cs="Arial"/>
          <w:sz w:val="22"/>
          <w:szCs w:val="22"/>
        </w:rPr>
      </w:pPr>
    </w:p>
    <w:p w14:paraId="7E099418" w14:textId="77777777" w:rsidR="009E6613" w:rsidRPr="00A0642B" w:rsidRDefault="009E6613" w:rsidP="00DA55B7">
      <w:pPr>
        <w:tabs>
          <w:tab w:val="left" w:pos="900"/>
        </w:tabs>
        <w:spacing w:before="120" w:after="120" w:line="380" w:lineRule="exact"/>
        <w:ind w:left="547" w:right="-43"/>
        <w:jc w:val="both"/>
        <w:rPr>
          <w:rFonts w:ascii="Arial" w:hAnsi="Arial" w:cs="Arial"/>
          <w:sz w:val="22"/>
          <w:szCs w:val="22"/>
        </w:rPr>
      </w:pPr>
    </w:p>
    <w:tbl>
      <w:tblPr>
        <w:tblW w:w="9162" w:type="dxa"/>
        <w:tblInd w:w="450" w:type="dxa"/>
        <w:tblLayout w:type="fixed"/>
        <w:tblLook w:val="0000" w:firstRow="0" w:lastRow="0" w:firstColumn="0" w:lastColumn="0" w:noHBand="0" w:noVBand="0"/>
      </w:tblPr>
      <w:tblGrid>
        <w:gridCol w:w="5130"/>
        <w:gridCol w:w="2016"/>
        <w:gridCol w:w="2016"/>
      </w:tblGrid>
      <w:tr w:rsidR="000C11AD" w:rsidRPr="0059725A" w14:paraId="34E4718E" w14:textId="77777777" w:rsidTr="00002D51">
        <w:trPr>
          <w:cantSplit/>
        </w:trPr>
        <w:tc>
          <w:tcPr>
            <w:tcW w:w="5130" w:type="dxa"/>
          </w:tcPr>
          <w:p w14:paraId="62AEAC18" w14:textId="77777777" w:rsidR="000C11AD" w:rsidRPr="0059725A" w:rsidRDefault="000C11AD" w:rsidP="00A81ADC">
            <w:pPr>
              <w:pStyle w:val="Header"/>
              <w:spacing w:line="380" w:lineRule="exact"/>
              <w:ind w:left="72"/>
              <w:jc w:val="right"/>
              <w:rPr>
                <w:rFonts w:ascii="Arial" w:hAnsi="Arial" w:cs="Arial"/>
                <w:sz w:val="20"/>
                <w:szCs w:val="20"/>
              </w:rPr>
            </w:pPr>
          </w:p>
        </w:tc>
        <w:tc>
          <w:tcPr>
            <w:tcW w:w="2016" w:type="dxa"/>
          </w:tcPr>
          <w:p w14:paraId="620D0901" w14:textId="77777777" w:rsidR="000C11AD" w:rsidRPr="0059725A" w:rsidRDefault="000C11AD" w:rsidP="00A81ADC">
            <w:pPr>
              <w:tabs>
                <w:tab w:val="left" w:pos="900"/>
              </w:tabs>
              <w:spacing w:line="380" w:lineRule="exact"/>
              <w:ind w:left="-138" w:right="-43"/>
              <w:jc w:val="center"/>
              <w:rPr>
                <w:rFonts w:ascii="Arial" w:hAnsi="Arial" w:cs="Arial"/>
                <w:color w:val="000000"/>
                <w:sz w:val="20"/>
                <w:szCs w:val="20"/>
              </w:rPr>
            </w:pPr>
          </w:p>
        </w:tc>
        <w:tc>
          <w:tcPr>
            <w:tcW w:w="2016" w:type="dxa"/>
          </w:tcPr>
          <w:p w14:paraId="291F67F9" w14:textId="24C20EA9" w:rsidR="000C11AD" w:rsidRPr="0059725A" w:rsidRDefault="000C11AD" w:rsidP="00A81ADC">
            <w:pPr>
              <w:tabs>
                <w:tab w:val="left" w:pos="900"/>
              </w:tabs>
              <w:spacing w:line="380" w:lineRule="exact"/>
              <w:ind w:left="-48" w:right="-43"/>
              <w:jc w:val="right"/>
              <w:rPr>
                <w:rFonts w:ascii="Arial" w:hAnsi="Arial" w:cs="Arial"/>
                <w:color w:val="000000"/>
                <w:sz w:val="20"/>
                <w:szCs w:val="20"/>
              </w:rPr>
            </w:pPr>
            <w:r w:rsidRPr="0059725A">
              <w:rPr>
                <w:rFonts w:ascii="Arial" w:hAnsi="Arial" w:cs="Arial"/>
                <w:sz w:val="20"/>
                <w:szCs w:val="20"/>
              </w:rPr>
              <w:t>(Unit: Million Baht)</w:t>
            </w:r>
          </w:p>
        </w:tc>
      </w:tr>
      <w:tr w:rsidR="000C11AD" w:rsidRPr="0059725A" w14:paraId="4C049C56" w14:textId="77777777" w:rsidTr="00002D51">
        <w:trPr>
          <w:cantSplit/>
        </w:trPr>
        <w:tc>
          <w:tcPr>
            <w:tcW w:w="5130" w:type="dxa"/>
          </w:tcPr>
          <w:p w14:paraId="5C318C73" w14:textId="77777777" w:rsidR="000C11AD" w:rsidRPr="0059725A" w:rsidRDefault="000C11AD" w:rsidP="00A81ADC">
            <w:pPr>
              <w:pStyle w:val="Header"/>
              <w:spacing w:line="380" w:lineRule="exact"/>
              <w:ind w:left="72"/>
              <w:jc w:val="right"/>
              <w:rPr>
                <w:rFonts w:ascii="Arial" w:hAnsi="Arial" w:cs="Arial"/>
                <w:sz w:val="20"/>
                <w:szCs w:val="20"/>
              </w:rPr>
            </w:pPr>
          </w:p>
        </w:tc>
        <w:tc>
          <w:tcPr>
            <w:tcW w:w="2016" w:type="dxa"/>
          </w:tcPr>
          <w:p w14:paraId="73E5FAFB" w14:textId="77777777" w:rsidR="000C11AD" w:rsidRPr="0059725A" w:rsidRDefault="000C11AD" w:rsidP="00A81ADC">
            <w:pPr>
              <w:tabs>
                <w:tab w:val="left" w:pos="900"/>
              </w:tabs>
              <w:spacing w:line="380" w:lineRule="exact"/>
              <w:ind w:left="-17" w:right="-23"/>
              <w:jc w:val="center"/>
              <w:rPr>
                <w:rFonts w:ascii="Arial" w:hAnsi="Arial" w:cs="Arial"/>
                <w:sz w:val="20"/>
                <w:szCs w:val="20"/>
                <w:u w:val="single"/>
              </w:rPr>
            </w:pPr>
            <w:r w:rsidRPr="0059725A">
              <w:rPr>
                <w:rFonts w:ascii="Arial" w:hAnsi="Arial" w:cs="Arial"/>
                <w:color w:val="000000"/>
                <w:sz w:val="20"/>
                <w:szCs w:val="20"/>
              </w:rPr>
              <w:t xml:space="preserve">Consolidated </w:t>
            </w:r>
          </w:p>
        </w:tc>
        <w:tc>
          <w:tcPr>
            <w:tcW w:w="2016" w:type="dxa"/>
          </w:tcPr>
          <w:p w14:paraId="58DA5BE7" w14:textId="77777777" w:rsidR="000C11AD" w:rsidRPr="0059725A" w:rsidRDefault="000C11AD" w:rsidP="00A81ADC">
            <w:pPr>
              <w:tabs>
                <w:tab w:val="left" w:pos="900"/>
              </w:tabs>
              <w:spacing w:line="380" w:lineRule="exact"/>
              <w:ind w:right="-43"/>
              <w:jc w:val="center"/>
              <w:rPr>
                <w:rFonts w:ascii="Arial" w:hAnsi="Arial" w:cs="Arial"/>
                <w:sz w:val="20"/>
                <w:szCs w:val="20"/>
                <w:u w:val="single"/>
                <w:cs/>
              </w:rPr>
            </w:pPr>
            <w:r w:rsidRPr="0059725A">
              <w:rPr>
                <w:rFonts w:ascii="Arial" w:hAnsi="Arial" w:cs="Arial"/>
                <w:color w:val="000000"/>
                <w:sz w:val="20"/>
                <w:szCs w:val="20"/>
              </w:rPr>
              <w:t xml:space="preserve">Separate       </w:t>
            </w:r>
          </w:p>
        </w:tc>
      </w:tr>
      <w:tr w:rsidR="000C11AD" w:rsidRPr="0059725A" w14:paraId="6070AB5A" w14:textId="77777777" w:rsidTr="00002D51">
        <w:trPr>
          <w:cantSplit/>
        </w:trPr>
        <w:tc>
          <w:tcPr>
            <w:tcW w:w="5130" w:type="dxa"/>
          </w:tcPr>
          <w:p w14:paraId="67EE6CE7" w14:textId="77777777" w:rsidR="000C11AD" w:rsidRPr="0059725A" w:rsidRDefault="000C11AD" w:rsidP="00A81ADC">
            <w:pPr>
              <w:pStyle w:val="Header"/>
              <w:spacing w:line="380" w:lineRule="exact"/>
              <w:ind w:left="72"/>
              <w:jc w:val="right"/>
              <w:rPr>
                <w:rFonts w:ascii="Arial" w:hAnsi="Arial" w:cs="Arial"/>
                <w:sz w:val="20"/>
                <w:szCs w:val="20"/>
              </w:rPr>
            </w:pPr>
          </w:p>
        </w:tc>
        <w:tc>
          <w:tcPr>
            <w:tcW w:w="2016" w:type="dxa"/>
          </w:tcPr>
          <w:p w14:paraId="40D4B5B5" w14:textId="77777777" w:rsidR="000C11AD" w:rsidRPr="0059725A" w:rsidRDefault="000C11AD" w:rsidP="00A81ADC">
            <w:pPr>
              <w:pBdr>
                <w:bottom w:val="single" w:sz="4" w:space="1" w:color="auto"/>
              </w:pBdr>
              <w:tabs>
                <w:tab w:val="left" w:pos="900"/>
              </w:tabs>
              <w:spacing w:line="380" w:lineRule="exact"/>
              <w:ind w:left="-17" w:right="-23"/>
              <w:jc w:val="center"/>
              <w:rPr>
                <w:rFonts w:ascii="Arial" w:hAnsi="Arial" w:cs="Arial"/>
                <w:color w:val="000000"/>
                <w:sz w:val="20"/>
                <w:szCs w:val="20"/>
              </w:rPr>
            </w:pPr>
            <w:r w:rsidRPr="0059725A">
              <w:rPr>
                <w:rFonts w:ascii="Arial" w:hAnsi="Arial" w:cs="Arial"/>
                <w:color w:val="000000"/>
                <w:sz w:val="20"/>
                <w:szCs w:val="20"/>
              </w:rPr>
              <w:t>financial statements</w:t>
            </w:r>
          </w:p>
        </w:tc>
        <w:tc>
          <w:tcPr>
            <w:tcW w:w="2016" w:type="dxa"/>
          </w:tcPr>
          <w:p w14:paraId="3B4BA7C9" w14:textId="77777777" w:rsidR="000C11AD" w:rsidRPr="0059725A" w:rsidRDefault="000C11AD" w:rsidP="00A81ADC">
            <w:pPr>
              <w:pBdr>
                <w:bottom w:val="single" w:sz="4" w:space="1" w:color="auto"/>
              </w:pBdr>
              <w:tabs>
                <w:tab w:val="left" w:pos="900"/>
              </w:tabs>
              <w:spacing w:line="380" w:lineRule="exact"/>
              <w:ind w:right="-43"/>
              <w:jc w:val="center"/>
              <w:rPr>
                <w:rFonts w:ascii="Arial" w:hAnsi="Arial" w:cs="Arial"/>
                <w:color w:val="000000"/>
                <w:sz w:val="20"/>
                <w:szCs w:val="20"/>
              </w:rPr>
            </w:pPr>
            <w:r w:rsidRPr="0059725A">
              <w:rPr>
                <w:rFonts w:ascii="Arial" w:hAnsi="Arial" w:cs="Arial"/>
                <w:color w:val="000000"/>
                <w:sz w:val="20"/>
                <w:szCs w:val="20"/>
              </w:rPr>
              <w:t>financial statements</w:t>
            </w:r>
          </w:p>
        </w:tc>
      </w:tr>
      <w:tr w:rsidR="00A81ADC" w:rsidRPr="0059725A" w14:paraId="4E8BBA35" w14:textId="77777777" w:rsidTr="00002D51">
        <w:trPr>
          <w:trHeight w:val="261"/>
        </w:trPr>
        <w:tc>
          <w:tcPr>
            <w:tcW w:w="5130" w:type="dxa"/>
          </w:tcPr>
          <w:p w14:paraId="5D6A73A9" w14:textId="4CD0FAB4" w:rsidR="00A81ADC" w:rsidRPr="0059725A" w:rsidRDefault="009E4149" w:rsidP="00A81ADC">
            <w:pPr>
              <w:pStyle w:val="Header"/>
              <w:spacing w:line="380" w:lineRule="exact"/>
              <w:jc w:val="both"/>
              <w:rPr>
                <w:rFonts w:ascii="Arial" w:hAnsi="Arial" w:cs="Arial"/>
                <w:b/>
                <w:bCs/>
                <w:sz w:val="20"/>
                <w:szCs w:val="20"/>
              </w:rPr>
            </w:pPr>
            <w:r>
              <w:rPr>
                <w:rFonts w:ascii="Arial" w:hAnsi="Arial" w:cs="Arial"/>
                <w:b/>
                <w:bCs/>
                <w:sz w:val="20"/>
                <w:szCs w:val="20"/>
              </w:rPr>
              <w:t>Book value</w:t>
            </w:r>
            <w:r w:rsidR="00A81ADC" w:rsidRPr="0059725A">
              <w:rPr>
                <w:rFonts w:ascii="Arial" w:hAnsi="Arial" w:cs="Arial"/>
                <w:b/>
                <w:bCs/>
                <w:sz w:val="20"/>
                <w:szCs w:val="20"/>
              </w:rPr>
              <w:t xml:space="preserve"> as at 1 January 202</w:t>
            </w:r>
            <w:r w:rsidR="00A81ADC">
              <w:rPr>
                <w:rFonts w:ascii="Arial" w:hAnsi="Arial" w:cs="Arial"/>
                <w:b/>
                <w:bCs/>
                <w:sz w:val="20"/>
                <w:szCs w:val="20"/>
              </w:rPr>
              <w:t>6</w:t>
            </w:r>
          </w:p>
        </w:tc>
        <w:tc>
          <w:tcPr>
            <w:tcW w:w="2016" w:type="dxa"/>
          </w:tcPr>
          <w:p w14:paraId="57E3FDAC" w14:textId="3D7D4CE5" w:rsidR="00A81ADC" w:rsidRPr="0059725A" w:rsidRDefault="00A81ADC" w:rsidP="00A81ADC">
            <w:pPr>
              <w:tabs>
                <w:tab w:val="decimal" w:pos="1296"/>
              </w:tabs>
              <w:spacing w:line="380" w:lineRule="exact"/>
              <w:jc w:val="both"/>
              <w:rPr>
                <w:rFonts w:ascii="Arial" w:hAnsi="Arial" w:cs="Arial"/>
                <w:sz w:val="20"/>
                <w:szCs w:val="20"/>
              </w:rPr>
            </w:pPr>
            <w:r w:rsidRPr="00A81ADC">
              <w:rPr>
                <w:rFonts w:ascii="Arial" w:hAnsi="Arial" w:cs="Arial"/>
                <w:sz w:val="20"/>
                <w:szCs w:val="20"/>
              </w:rPr>
              <w:t>13,938.20</w:t>
            </w:r>
          </w:p>
        </w:tc>
        <w:tc>
          <w:tcPr>
            <w:tcW w:w="2016" w:type="dxa"/>
          </w:tcPr>
          <w:p w14:paraId="6087A32C" w14:textId="7BE9C400" w:rsidR="00A81ADC" w:rsidRPr="0059725A" w:rsidRDefault="00A81ADC" w:rsidP="00A81ADC">
            <w:pPr>
              <w:tabs>
                <w:tab w:val="decimal" w:pos="1296"/>
              </w:tabs>
              <w:spacing w:line="380" w:lineRule="exact"/>
              <w:jc w:val="both"/>
              <w:rPr>
                <w:rFonts w:ascii="Arial" w:hAnsi="Arial" w:cs="Arial"/>
                <w:sz w:val="20"/>
                <w:szCs w:val="20"/>
              </w:rPr>
            </w:pPr>
            <w:r w:rsidRPr="00A81ADC">
              <w:rPr>
                <w:rFonts w:ascii="Arial" w:hAnsi="Arial" w:cs="Arial"/>
                <w:sz w:val="20"/>
                <w:szCs w:val="20"/>
              </w:rPr>
              <w:t>9,514.29</w:t>
            </w:r>
          </w:p>
        </w:tc>
      </w:tr>
      <w:tr w:rsidR="00A81ADC" w:rsidRPr="0059725A" w14:paraId="3EE93591" w14:textId="77777777" w:rsidTr="00002D51">
        <w:tc>
          <w:tcPr>
            <w:tcW w:w="5130" w:type="dxa"/>
          </w:tcPr>
          <w:p w14:paraId="61735A52" w14:textId="77777777" w:rsidR="00A81ADC" w:rsidRPr="0059725A" w:rsidRDefault="00A81ADC" w:rsidP="00A81ADC">
            <w:pPr>
              <w:pStyle w:val="Header"/>
              <w:spacing w:line="380" w:lineRule="exact"/>
              <w:jc w:val="both"/>
              <w:rPr>
                <w:rFonts w:ascii="Arial" w:hAnsi="Arial" w:cs="Arial"/>
                <w:sz w:val="20"/>
                <w:szCs w:val="20"/>
              </w:rPr>
            </w:pPr>
            <w:r w:rsidRPr="0059725A">
              <w:rPr>
                <w:rFonts w:ascii="Arial" w:hAnsi="Arial" w:cs="Arial"/>
                <w:sz w:val="20"/>
                <w:szCs w:val="20"/>
              </w:rPr>
              <w:t>Additional borrowings</w:t>
            </w:r>
          </w:p>
        </w:tc>
        <w:tc>
          <w:tcPr>
            <w:tcW w:w="2016" w:type="dxa"/>
          </w:tcPr>
          <w:p w14:paraId="215CD82E" w14:textId="0AFBB8DF" w:rsidR="00A81ADC" w:rsidRPr="0059725A" w:rsidRDefault="00A81ADC" w:rsidP="00A81ADC">
            <w:pPr>
              <w:tabs>
                <w:tab w:val="decimal" w:pos="1296"/>
              </w:tabs>
              <w:spacing w:line="380" w:lineRule="exact"/>
              <w:jc w:val="both"/>
              <w:rPr>
                <w:rFonts w:ascii="Arial" w:hAnsi="Arial" w:cs="Arial"/>
                <w:sz w:val="20"/>
                <w:szCs w:val="20"/>
              </w:rPr>
            </w:pPr>
            <w:r w:rsidRPr="00A81ADC">
              <w:rPr>
                <w:rFonts w:ascii="Arial" w:hAnsi="Arial" w:cs="Arial"/>
                <w:sz w:val="20"/>
                <w:szCs w:val="20"/>
              </w:rPr>
              <w:t>6,851.97</w:t>
            </w:r>
          </w:p>
        </w:tc>
        <w:tc>
          <w:tcPr>
            <w:tcW w:w="2016" w:type="dxa"/>
          </w:tcPr>
          <w:p w14:paraId="01DE0EC4" w14:textId="521128F6" w:rsidR="00A81ADC" w:rsidRPr="0059725A" w:rsidRDefault="00A81ADC" w:rsidP="00A81ADC">
            <w:pPr>
              <w:tabs>
                <w:tab w:val="decimal" w:pos="1296"/>
              </w:tabs>
              <w:spacing w:line="380" w:lineRule="exact"/>
              <w:jc w:val="both"/>
              <w:rPr>
                <w:rFonts w:ascii="Arial" w:hAnsi="Arial" w:cs="Arial"/>
                <w:sz w:val="20"/>
                <w:szCs w:val="20"/>
              </w:rPr>
            </w:pPr>
            <w:r w:rsidRPr="00A81ADC">
              <w:rPr>
                <w:rFonts w:ascii="Arial" w:hAnsi="Arial" w:cs="Arial"/>
                <w:sz w:val="20"/>
                <w:szCs w:val="20"/>
              </w:rPr>
              <w:t>6,322.50</w:t>
            </w:r>
          </w:p>
        </w:tc>
      </w:tr>
      <w:tr w:rsidR="00A81ADC" w:rsidRPr="0059725A" w14:paraId="374F8DFF" w14:textId="77777777" w:rsidTr="00002D51">
        <w:tc>
          <w:tcPr>
            <w:tcW w:w="5130" w:type="dxa"/>
          </w:tcPr>
          <w:p w14:paraId="0CEDDE7A" w14:textId="19CCEB0D" w:rsidR="00A81ADC" w:rsidRPr="0059725A" w:rsidRDefault="00A81ADC" w:rsidP="00E6040B">
            <w:pPr>
              <w:pStyle w:val="Header"/>
              <w:spacing w:line="380" w:lineRule="exact"/>
              <w:ind w:left="246" w:right="342" w:hanging="246"/>
              <w:jc w:val="both"/>
              <w:rPr>
                <w:rFonts w:ascii="Arial" w:hAnsi="Arial" w:cs="Arial"/>
                <w:sz w:val="20"/>
                <w:szCs w:val="20"/>
              </w:rPr>
            </w:pPr>
            <w:r w:rsidRPr="0059725A">
              <w:rPr>
                <w:rFonts w:ascii="Arial" w:hAnsi="Arial" w:cs="Arial"/>
                <w:sz w:val="20"/>
                <w:szCs w:val="20"/>
              </w:rPr>
              <w:t xml:space="preserve">Increase from </w:t>
            </w:r>
            <w:r w:rsidR="00E6040B" w:rsidRPr="00E6040B">
              <w:rPr>
                <w:rFonts w:ascii="Arial" w:hAnsi="Arial" w:cs="Arial"/>
                <w:sz w:val="20"/>
                <w:szCs w:val="20"/>
              </w:rPr>
              <w:t>purchase of investment in</w:t>
            </w:r>
            <w:r w:rsidR="00E6040B">
              <w:rPr>
                <w:rFonts w:ascii="Arial" w:hAnsi="Arial" w:cs="Arial"/>
                <w:sz w:val="20"/>
                <w:szCs w:val="20"/>
              </w:rPr>
              <w:t xml:space="preserve"> </w:t>
            </w:r>
            <w:r w:rsidR="00E6040B" w:rsidRPr="00E6040B">
              <w:rPr>
                <w:rFonts w:ascii="Arial" w:hAnsi="Arial" w:cs="Arial"/>
                <w:sz w:val="20"/>
                <w:szCs w:val="20"/>
              </w:rPr>
              <w:t xml:space="preserve">subsidiary </w:t>
            </w:r>
            <w:r>
              <w:rPr>
                <w:rFonts w:ascii="Arial" w:hAnsi="Arial" w:cs="Arial"/>
                <w:sz w:val="20"/>
                <w:szCs w:val="20"/>
              </w:rPr>
              <w:t>(Note 7</w:t>
            </w:r>
            <w:r w:rsidR="009E6613">
              <w:rPr>
                <w:rFonts w:ascii="Arial" w:hAnsi="Arial" w:cs="Arial"/>
                <w:sz w:val="20"/>
                <w:szCs w:val="20"/>
              </w:rPr>
              <w:t xml:space="preserve"> (5)</w:t>
            </w:r>
            <w:r>
              <w:rPr>
                <w:rFonts w:ascii="Arial" w:hAnsi="Arial" w:cs="Arial"/>
                <w:sz w:val="20"/>
                <w:szCs w:val="20"/>
              </w:rPr>
              <w:t>)</w:t>
            </w:r>
          </w:p>
        </w:tc>
        <w:tc>
          <w:tcPr>
            <w:tcW w:w="2016" w:type="dxa"/>
          </w:tcPr>
          <w:p w14:paraId="1C7C9AFB" w14:textId="75F00805" w:rsidR="00A81ADC" w:rsidRPr="0059725A" w:rsidRDefault="00A81ADC" w:rsidP="00A81ADC">
            <w:pPr>
              <w:tabs>
                <w:tab w:val="decimal" w:pos="1296"/>
              </w:tabs>
              <w:spacing w:line="380" w:lineRule="exact"/>
              <w:jc w:val="both"/>
              <w:rPr>
                <w:rFonts w:ascii="Arial" w:hAnsi="Arial" w:cs="Arial"/>
                <w:sz w:val="20"/>
                <w:szCs w:val="20"/>
              </w:rPr>
            </w:pPr>
            <w:r w:rsidRPr="00A81ADC">
              <w:rPr>
                <w:rFonts w:ascii="Arial" w:hAnsi="Arial" w:cs="Arial" w:hint="cs"/>
                <w:sz w:val="20"/>
                <w:szCs w:val="20"/>
                <w:cs/>
              </w:rPr>
              <w:t>745.00</w:t>
            </w:r>
          </w:p>
        </w:tc>
        <w:tc>
          <w:tcPr>
            <w:tcW w:w="2016" w:type="dxa"/>
          </w:tcPr>
          <w:p w14:paraId="73524C8C" w14:textId="775D5409" w:rsidR="00A81ADC" w:rsidRPr="0059725A" w:rsidRDefault="00A81ADC" w:rsidP="00A81ADC">
            <w:pPr>
              <w:tabs>
                <w:tab w:val="decimal" w:pos="1296"/>
              </w:tabs>
              <w:spacing w:line="380" w:lineRule="exact"/>
              <w:jc w:val="center"/>
              <w:rPr>
                <w:rFonts w:ascii="Arial" w:hAnsi="Arial" w:cs="Arial"/>
                <w:sz w:val="20"/>
                <w:szCs w:val="20"/>
              </w:rPr>
            </w:pPr>
            <w:r w:rsidRPr="00A81ADC">
              <w:rPr>
                <w:rFonts w:ascii="Arial" w:hAnsi="Arial" w:cs="Arial"/>
                <w:sz w:val="20"/>
                <w:szCs w:val="20"/>
              </w:rPr>
              <w:t>-</w:t>
            </w:r>
          </w:p>
        </w:tc>
      </w:tr>
      <w:tr w:rsidR="00A81ADC" w:rsidRPr="0059725A" w14:paraId="6BB294EC" w14:textId="77777777" w:rsidTr="00002D51">
        <w:tc>
          <w:tcPr>
            <w:tcW w:w="5130" w:type="dxa"/>
          </w:tcPr>
          <w:p w14:paraId="274C1A25" w14:textId="46DD97A7" w:rsidR="00A81ADC" w:rsidRPr="0059725A" w:rsidRDefault="00A81ADC" w:rsidP="00A81ADC">
            <w:pPr>
              <w:pStyle w:val="Header"/>
              <w:spacing w:line="380" w:lineRule="exact"/>
              <w:jc w:val="both"/>
              <w:rPr>
                <w:rFonts w:ascii="Arial" w:hAnsi="Arial" w:cs="Arial"/>
                <w:sz w:val="20"/>
                <w:szCs w:val="20"/>
              </w:rPr>
            </w:pPr>
            <w:r w:rsidRPr="0059725A">
              <w:rPr>
                <w:rFonts w:ascii="Arial" w:hAnsi="Arial" w:cs="Arial"/>
                <w:sz w:val="20"/>
                <w:szCs w:val="20"/>
              </w:rPr>
              <w:t>Repayments</w:t>
            </w:r>
          </w:p>
        </w:tc>
        <w:tc>
          <w:tcPr>
            <w:tcW w:w="2016" w:type="dxa"/>
          </w:tcPr>
          <w:p w14:paraId="2D93BE41" w14:textId="14708CD3" w:rsidR="00A81ADC" w:rsidRPr="0059725A" w:rsidRDefault="00A81ADC" w:rsidP="00A81ADC">
            <w:pPr>
              <w:tabs>
                <w:tab w:val="decimal" w:pos="1296"/>
              </w:tabs>
              <w:spacing w:line="380" w:lineRule="exact"/>
              <w:jc w:val="both"/>
              <w:rPr>
                <w:rFonts w:ascii="Arial" w:hAnsi="Arial" w:cs="Arial"/>
                <w:sz w:val="20"/>
                <w:szCs w:val="20"/>
              </w:rPr>
            </w:pPr>
            <w:r w:rsidRPr="00A81ADC">
              <w:rPr>
                <w:rFonts w:ascii="Arial" w:hAnsi="Arial" w:cs="Arial"/>
                <w:sz w:val="20"/>
                <w:szCs w:val="20"/>
              </w:rPr>
              <w:t>(1,589.00)</w:t>
            </w:r>
          </w:p>
        </w:tc>
        <w:tc>
          <w:tcPr>
            <w:tcW w:w="2016" w:type="dxa"/>
          </w:tcPr>
          <w:p w14:paraId="17F6A207" w14:textId="526DC1F9" w:rsidR="00A81ADC" w:rsidRPr="0059725A" w:rsidRDefault="00A81ADC" w:rsidP="00A81ADC">
            <w:pPr>
              <w:tabs>
                <w:tab w:val="decimal" w:pos="1296"/>
              </w:tabs>
              <w:spacing w:line="380" w:lineRule="exact"/>
              <w:jc w:val="both"/>
              <w:rPr>
                <w:rFonts w:ascii="Arial" w:hAnsi="Arial" w:cs="Arial"/>
                <w:sz w:val="20"/>
                <w:szCs w:val="20"/>
              </w:rPr>
            </w:pPr>
            <w:r w:rsidRPr="00A81ADC">
              <w:rPr>
                <w:rFonts w:ascii="Arial" w:hAnsi="Arial" w:cs="Arial"/>
                <w:sz w:val="20"/>
                <w:szCs w:val="20"/>
              </w:rPr>
              <w:t>(1,452.13)</w:t>
            </w:r>
          </w:p>
        </w:tc>
      </w:tr>
      <w:tr w:rsidR="00A81ADC" w:rsidRPr="0059725A" w14:paraId="7A5EE142" w14:textId="77777777" w:rsidTr="00002D51">
        <w:tc>
          <w:tcPr>
            <w:tcW w:w="5130" w:type="dxa"/>
          </w:tcPr>
          <w:p w14:paraId="1782FCE2" w14:textId="24F4A77A" w:rsidR="00A81ADC" w:rsidRPr="0059725A" w:rsidRDefault="00A81ADC" w:rsidP="00A81ADC">
            <w:pPr>
              <w:pStyle w:val="Header"/>
              <w:spacing w:line="380" w:lineRule="exact"/>
              <w:jc w:val="both"/>
              <w:rPr>
                <w:rFonts w:ascii="Arial" w:hAnsi="Arial" w:cs="Arial"/>
                <w:sz w:val="20"/>
                <w:szCs w:val="20"/>
              </w:rPr>
            </w:pPr>
            <w:proofErr w:type="spellStart"/>
            <w:r w:rsidRPr="0059725A">
              <w:rPr>
                <w:rFonts w:ascii="Arial" w:hAnsi="Arial" w:cs="Arial"/>
                <w:sz w:val="20"/>
                <w:szCs w:val="20"/>
              </w:rPr>
              <w:t>Amortisation</w:t>
            </w:r>
            <w:proofErr w:type="spellEnd"/>
            <w:r w:rsidRPr="0059725A">
              <w:rPr>
                <w:rFonts w:ascii="Arial" w:hAnsi="Arial" w:cs="Arial"/>
                <w:sz w:val="20"/>
                <w:szCs w:val="20"/>
              </w:rPr>
              <w:t xml:space="preserve"> of deferred transaction costs</w:t>
            </w:r>
          </w:p>
        </w:tc>
        <w:tc>
          <w:tcPr>
            <w:tcW w:w="2016" w:type="dxa"/>
          </w:tcPr>
          <w:p w14:paraId="172C382E" w14:textId="3CD7286F" w:rsidR="00A81ADC" w:rsidRPr="0059725A" w:rsidRDefault="00A81ADC" w:rsidP="00A81ADC">
            <w:pPr>
              <w:tabs>
                <w:tab w:val="decimal" w:pos="1296"/>
              </w:tabs>
              <w:spacing w:line="380" w:lineRule="exact"/>
              <w:jc w:val="both"/>
              <w:rPr>
                <w:rFonts w:ascii="Arial" w:hAnsi="Arial" w:cs="Arial"/>
                <w:sz w:val="20"/>
                <w:szCs w:val="20"/>
              </w:rPr>
            </w:pPr>
            <w:r w:rsidRPr="00A81ADC">
              <w:rPr>
                <w:rFonts w:ascii="Arial" w:hAnsi="Arial" w:cs="Arial"/>
                <w:sz w:val="20"/>
                <w:szCs w:val="20"/>
              </w:rPr>
              <w:t>3.41</w:t>
            </w:r>
          </w:p>
        </w:tc>
        <w:tc>
          <w:tcPr>
            <w:tcW w:w="2016" w:type="dxa"/>
          </w:tcPr>
          <w:p w14:paraId="1673FA88" w14:textId="57B74C17" w:rsidR="00A81ADC" w:rsidRPr="0059725A" w:rsidRDefault="00A81ADC" w:rsidP="00A81ADC">
            <w:pPr>
              <w:tabs>
                <w:tab w:val="decimal" w:pos="1296"/>
              </w:tabs>
              <w:spacing w:line="380" w:lineRule="exact"/>
              <w:jc w:val="center"/>
              <w:rPr>
                <w:rFonts w:ascii="Arial" w:hAnsi="Arial" w:cs="Arial"/>
                <w:sz w:val="20"/>
                <w:szCs w:val="20"/>
              </w:rPr>
            </w:pPr>
            <w:r w:rsidRPr="00A81ADC">
              <w:rPr>
                <w:rFonts w:ascii="Arial" w:hAnsi="Arial" w:cs="Arial"/>
                <w:sz w:val="20"/>
                <w:szCs w:val="20"/>
              </w:rPr>
              <w:t>-</w:t>
            </w:r>
          </w:p>
        </w:tc>
      </w:tr>
      <w:tr w:rsidR="00A81ADC" w:rsidRPr="0059725A" w14:paraId="67CAFE7F" w14:textId="77777777" w:rsidTr="00002D51">
        <w:tc>
          <w:tcPr>
            <w:tcW w:w="5130" w:type="dxa"/>
          </w:tcPr>
          <w:p w14:paraId="4293883F" w14:textId="333C6008" w:rsidR="00A81ADC" w:rsidRPr="0059725A" w:rsidRDefault="00A81ADC" w:rsidP="00A81ADC">
            <w:pPr>
              <w:pStyle w:val="List"/>
              <w:spacing w:line="380" w:lineRule="exact"/>
              <w:ind w:left="0" w:firstLine="0"/>
              <w:jc w:val="both"/>
              <w:rPr>
                <w:rFonts w:ascii="Arial" w:hAnsi="Arial" w:cs="Arial"/>
                <w:sz w:val="20"/>
                <w:szCs w:val="20"/>
              </w:rPr>
            </w:pPr>
            <w:r w:rsidRPr="0059725A">
              <w:rPr>
                <w:rFonts w:ascii="Arial" w:hAnsi="Arial" w:cs="Arial"/>
                <w:sz w:val="20"/>
                <w:szCs w:val="20"/>
              </w:rPr>
              <w:t>Translation adjustment</w:t>
            </w:r>
          </w:p>
        </w:tc>
        <w:tc>
          <w:tcPr>
            <w:tcW w:w="2016" w:type="dxa"/>
          </w:tcPr>
          <w:p w14:paraId="30DEC216" w14:textId="2537037E" w:rsidR="00A81ADC" w:rsidRPr="0059725A" w:rsidRDefault="00A81ADC" w:rsidP="00A81ADC">
            <w:pPr>
              <w:pBdr>
                <w:bottom w:val="single" w:sz="4" w:space="1" w:color="auto"/>
              </w:pBdr>
              <w:tabs>
                <w:tab w:val="decimal" w:pos="1296"/>
              </w:tabs>
              <w:spacing w:line="380" w:lineRule="exact"/>
              <w:jc w:val="both"/>
              <w:rPr>
                <w:rFonts w:ascii="Arial" w:hAnsi="Arial" w:cs="Arial"/>
                <w:sz w:val="20"/>
                <w:szCs w:val="20"/>
                <w:cs/>
              </w:rPr>
            </w:pPr>
            <w:r w:rsidRPr="00A81ADC">
              <w:rPr>
                <w:rFonts w:ascii="Arial" w:hAnsi="Arial" w:cs="Arial"/>
                <w:sz w:val="20"/>
                <w:szCs w:val="20"/>
              </w:rPr>
              <w:t>78.74</w:t>
            </w:r>
          </w:p>
        </w:tc>
        <w:tc>
          <w:tcPr>
            <w:tcW w:w="2016" w:type="dxa"/>
          </w:tcPr>
          <w:p w14:paraId="6CC8A0BA" w14:textId="2DEEF801" w:rsidR="00A81ADC" w:rsidRPr="0059725A" w:rsidRDefault="00A81ADC" w:rsidP="00A81ADC">
            <w:pPr>
              <w:pBdr>
                <w:bottom w:val="single" w:sz="4" w:space="1" w:color="auto"/>
              </w:pBdr>
              <w:tabs>
                <w:tab w:val="decimal" w:pos="1296"/>
              </w:tabs>
              <w:spacing w:line="380" w:lineRule="exact"/>
              <w:jc w:val="center"/>
              <w:rPr>
                <w:rFonts w:ascii="Arial" w:hAnsi="Arial" w:cs="Arial"/>
                <w:sz w:val="20"/>
                <w:szCs w:val="20"/>
              </w:rPr>
            </w:pPr>
            <w:r w:rsidRPr="00A81ADC">
              <w:rPr>
                <w:rFonts w:ascii="Arial" w:hAnsi="Arial" w:cs="Arial"/>
                <w:sz w:val="20"/>
                <w:szCs w:val="20"/>
              </w:rPr>
              <w:t>-</w:t>
            </w:r>
          </w:p>
        </w:tc>
      </w:tr>
      <w:tr w:rsidR="00A81ADC" w:rsidRPr="0059725A" w14:paraId="0BA7DC39" w14:textId="77777777" w:rsidTr="00002D51">
        <w:tc>
          <w:tcPr>
            <w:tcW w:w="5130" w:type="dxa"/>
          </w:tcPr>
          <w:p w14:paraId="719242F2" w14:textId="5EEA5C68" w:rsidR="00A81ADC" w:rsidRPr="0059725A" w:rsidRDefault="009E4149" w:rsidP="00A81ADC">
            <w:pPr>
              <w:pStyle w:val="Header"/>
              <w:spacing w:line="380" w:lineRule="exact"/>
              <w:jc w:val="both"/>
              <w:rPr>
                <w:rFonts w:ascii="Arial" w:hAnsi="Arial" w:cs="Arial"/>
                <w:b/>
                <w:bCs/>
                <w:sz w:val="20"/>
                <w:szCs w:val="20"/>
              </w:rPr>
            </w:pPr>
            <w:r>
              <w:rPr>
                <w:rFonts w:ascii="Arial" w:hAnsi="Arial" w:cs="Arial"/>
                <w:b/>
                <w:bCs/>
                <w:sz w:val="20"/>
                <w:szCs w:val="20"/>
              </w:rPr>
              <w:t>Book value</w:t>
            </w:r>
            <w:r w:rsidR="00A81ADC" w:rsidRPr="0059725A">
              <w:rPr>
                <w:rFonts w:ascii="Arial" w:hAnsi="Arial" w:cs="Arial"/>
                <w:b/>
                <w:bCs/>
                <w:sz w:val="20"/>
                <w:szCs w:val="20"/>
              </w:rPr>
              <w:t xml:space="preserve"> as at </w:t>
            </w:r>
            <w:r w:rsidR="00A81ADC">
              <w:rPr>
                <w:rFonts w:ascii="Arial" w:hAnsi="Arial" w:cs="Arial"/>
                <w:b/>
                <w:bCs/>
                <w:sz w:val="20"/>
                <w:szCs w:val="20"/>
              </w:rPr>
              <w:t>31 March 2026</w:t>
            </w:r>
          </w:p>
        </w:tc>
        <w:tc>
          <w:tcPr>
            <w:tcW w:w="2016" w:type="dxa"/>
          </w:tcPr>
          <w:p w14:paraId="131F44F0" w14:textId="4A8DB218" w:rsidR="00A81ADC" w:rsidRPr="0059725A" w:rsidRDefault="00A81ADC" w:rsidP="00A81ADC">
            <w:pPr>
              <w:pBdr>
                <w:bottom w:val="double" w:sz="4" w:space="1" w:color="auto"/>
              </w:pBdr>
              <w:tabs>
                <w:tab w:val="decimal" w:pos="1296"/>
              </w:tabs>
              <w:spacing w:line="380" w:lineRule="exact"/>
              <w:jc w:val="both"/>
              <w:rPr>
                <w:rFonts w:ascii="Arial" w:hAnsi="Arial" w:cs="Arial"/>
                <w:sz w:val="20"/>
                <w:szCs w:val="20"/>
              </w:rPr>
            </w:pPr>
            <w:r w:rsidRPr="00A81ADC">
              <w:rPr>
                <w:rFonts w:ascii="Arial" w:hAnsi="Arial" w:cs="Arial"/>
                <w:sz w:val="20"/>
                <w:szCs w:val="20"/>
              </w:rPr>
              <w:t>20,028.32</w:t>
            </w:r>
          </w:p>
        </w:tc>
        <w:tc>
          <w:tcPr>
            <w:tcW w:w="2016" w:type="dxa"/>
          </w:tcPr>
          <w:p w14:paraId="31A46AF4" w14:textId="43AD1C8C" w:rsidR="00A81ADC" w:rsidRPr="0059725A" w:rsidRDefault="00A81ADC" w:rsidP="00A81ADC">
            <w:pPr>
              <w:pBdr>
                <w:bottom w:val="double" w:sz="4" w:space="1" w:color="auto"/>
              </w:pBdr>
              <w:tabs>
                <w:tab w:val="decimal" w:pos="1296"/>
              </w:tabs>
              <w:spacing w:line="380" w:lineRule="exact"/>
              <w:jc w:val="both"/>
              <w:rPr>
                <w:rFonts w:ascii="Arial" w:hAnsi="Arial" w:cs="Arial"/>
                <w:sz w:val="20"/>
                <w:szCs w:val="20"/>
                <w:cs/>
              </w:rPr>
            </w:pPr>
            <w:r w:rsidRPr="00A81ADC">
              <w:rPr>
                <w:rFonts w:ascii="Arial" w:hAnsi="Arial" w:cs="Arial"/>
                <w:sz w:val="20"/>
                <w:szCs w:val="20"/>
              </w:rPr>
              <w:t>14,384.66</w:t>
            </w:r>
          </w:p>
        </w:tc>
      </w:tr>
      <w:tr w:rsidR="00A81ADC" w:rsidRPr="0059725A" w14:paraId="3AD220D8" w14:textId="77777777" w:rsidTr="00002D51">
        <w:tc>
          <w:tcPr>
            <w:tcW w:w="5130" w:type="dxa"/>
          </w:tcPr>
          <w:p w14:paraId="565EE9C3" w14:textId="77777777" w:rsidR="00A81ADC" w:rsidRPr="0059725A" w:rsidRDefault="00A81ADC" w:rsidP="00A81ADC">
            <w:pPr>
              <w:pStyle w:val="Header"/>
              <w:spacing w:line="380" w:lineRule="exact"/>
              <w:jc w:val="both"/>
              <w:rPr>
                <w:rFonts w:ascii="Arial" w:hAnsi="Arial" w:cs="Arial"/>
                <w:sz w:val="20"/>
                <w:szCs w:val="20"/>
              </w:rPr>
            </w:pPr>
          </w:p>
        </w:tc>
        <w:tc>
          <w:tcPr>
            <w:tcW w:w="2016" w:type="dxa"/>
          </w:tcPr>
          <w:p w14:paraId="123AC685" w14:textId="77777777" w:rsidR="00A81ADC" w:rsidRPr="0059725A" w:rsidRDefault="00A81ADC" w:rsidP="00A81ADC">
            <w:pPr>
              <w:tabs>
                <w:tab w:val="decimal" w:pos="1296"/>
              </w:tabs>
              <w:spacing w:line="380" w:lineRule="exact"/>
              <w:jc w:val="both"/>
              <w:rPr>
                <w:rFonts w:ascii="Arial" w:hAnsi="Arial" w:cs="Arial"/>
                <w:sz w:val="20"/>
                <w:szCs w:val="20"/>
              </w:rPr>
            </w:pPr>
          </w:p>
        </w:tc>
        <w:tc>
          <w:tcPr>
            <w:tcW w:w="2016" w:type="dxa"/>
          </w:tcPr>
          <w:p w14:paraId="73DE8646" w14:textId="77777777" w:rsidR="00A81ADC" w:rsidRPr="0059725A" w:rsidRDefault="00A81ADC" w:rsidP="00A81ADC">
            <w:pPr>
              <w:tabs>
                <w:tab w:val="decimal" w:pos="1296"/>
              </w:tabs>
              <w:spacing w:line="380" w:lineRule="exact"/>
              <w:jc w:val="both"/>
              <w:rPr>
                <w:rFonts w:ascii="Arial" w:hAnsi="Arial" w:cs="Arial"/>
                <w:sz w:val="20"/>
                <w:szCs w:val="20"/>
                <w:cs/>
              </w:rPr>
            </w:pPr>
          </w:p>
        </w:tc>
      </w:tr>
      <w:tr w:rsidR="00A81ADC" w:rsidRPr="0059725A" w14:paraId="0DEB1ACC" w14:textId="77777777" w:rsidTr="00002D51">
        <w:tc>
          <w:tcPr>
            <w:tcW w:w="5130" w:type="dxa"/>
          </w:tcPr>
          <w:p w14:paraId="738B4705" w14:textId="18DFA03F" w:rsidR="00A81ADC" w:rsidRPr="0059725A" w:rsidRDefault="00A81ADC" w:rsidP="00A81ADC">
            <w:pPr>
              <w:pStyle w:val="Header"/>
              <w:spacing w:line="380" w:lineRule="exact"/>
              <w:jc w:val="both"/>
              <w:rPr>
                <w:rFonts w:ascii="Arial" w:hAnsi="Arial" w:cs="Arial"/>
                <w:sz w:val="20"/>
                <w:szCs w:val="20"/>
              </w:rPr>
            </w:pPr>
            <w:r w:rsidRPr="0059725A">
              <w:rPr>
                <w:rFonts w:ascii="Arial" w:hAnsi="Arial" w:cs="Arial"/>
                <w:sz w:val="20"/>
                <w:szCs w:val="20"/>
              </w:rPr>
              <w:t>Current</w:t>
            </w:r>
          </w:p>
        </w:tc>
        <w:tc>
          <w:tcPr>
            <w:tcW w:w="2016" w:type="dxa"/>
          </w:tcPr>
          <w:p w14:paraId="413086D3" w14:textId="313E0583" w:rsidR="00A81ADC" w:rsidRPr="0059725A" w:rsidRDefault="009E6613" w:rsidP="00A81ADC">
            <w:pPr>
              <w:tabs>
                <w:tab w:val="decimal" w:pos="1296"/>
              </w:tabs>
              <w:spacing w:line="380" w:lineRule="exact"/>
              <w:jc w:val="both"/>
              <w:rPr>
                <w:rFonts w:ascii="Arial" w:hAnsi="Arial" w:cs="Arial"/>
                <w:sz w:val="20"/>
                <w:szCs w:val="20"/>
              </w:rPr>
            </w:pPr>
            <w:r w:rsidRPr="009E6613">
              <w:rPr>
                <w:rFonts w:ascii="Arial" w:hAnsi="Arial" w:cs="Arial"/>
                <w:sz w:val="20"/>
                <w:szCs w:val="20"/>
              </w:rPr>
              <w:t>11,149.67</w:t>
            </w:r>
          </w:p>
        </w:tc>
        <w:tc>
          <w:tcPr>
            <w:tcW w:w="2016" w:type="dxa"/>
          </w:tcPr>
          <w:p w14:paraId="7DB117CD" w14:textId="37D7A60F" w:rsidR="00A81ADC" w:rsidRPr="0059725A" w:rsidRDefault="009E6613" w:rsidP="00A81ADC">
            <w:pPr>
              <w:tabs>
                <w:tab w:val="decimal" w:pos="1296"/>
              </w:tabs>
              <w:spacing w:line="380" w:lineRule="exact"/>
              <w:jc w:val="both"/>
              <w:rPr>
                <w:rFonts w:ascii="Arial" w:hAnsi="Arial" w:cs="Arial"/>
                <w:sz w:val="20"/>
                <w:szCs w:val="20"/>
                <w:cs/>
              </w:rPr>
            </w:pPr>
            <w:r w:rsidRPr="009E6613">
              <w:rPr>
                <w:rFonts w:ascii="Arial" w:hAnsi="Arial" w:cs="Arial"/>
                <w:sz w:val="20"/>
                <w:szCs w:val="20"/>
              </w:rPr>
              <w:t>7,833.59</w:t>
            </w:r>
          </w:p>
        </w:tc>
      </w:tr>
      <w:tr w:rsidR="00A81ADC" w:rsidRPr="0059725A" w14:paraId="65C5D999" w14:textId="77777777" w:rsidTr="00002D51">
        <w:tc>
          <w:tcPr>
            <w:tcW w:w="5130" w:type="dxa"/>
          </w:tcPr>
          <w:p w14:paraId="12928666" w14:textId="06D5DDF3" w:rsidR="00A81ADC" w:rsidRPr="0059725A" w:rsidRDefault="00A81ADC" w:rsidP="00A81ADC">
            <w:pPr>
              <w:pStyle w:val="Header"/>
              <w:spacing w:line="380" w:lineRule="exact"/>
              <w:jc w:val="both"/>
              <w:rPr>
                <w:rFonts w:ascii="Arial" w:hAnsi="Arial" w:cs="Arial"/>
                <w:sz w:val="20"/>
                <w:szCs w:val="20"/>
              </w:rPr>
            </w:pPr>
            <w:r w:rsidRPr="0059725A">
              <w:rPr>
                <w:rFonts w:ascii="Arial" w:hAnsi="Arial" w:cs="Arial"/>
                <w:sz w:val="20"/>
                <w:szCs w:val="20"/>
              </w:rPr>
              <w:t>Non-current</w:t>
            </w:r>
          </w:p>
        </w:tc>
        <w:tc>
          <w:tcPr>
            <w:tcW w:w="2016" w:type="dxa"/>
          </w:tcPr>
          <w:p w14:paraId="1A3ABB04" w14:textId="04A0FF59" w:rsidR="00A81ADC" w:rsidRPr="0059725A" w:rsidRDefault="009E6613" w:rsidP="00A81ADC">
            <w:pPr>
              <w:pBdr>
                <w:bottom w:val="single" w:sz="4" w:space="1" w:color="auto"/>
              </w:pBdr>
              <w:tabs>
                <w:tab w:val="decimal" w:pos="1296"/>
              </w:tabs>
              <w:spacing w:line="380" w:lineRule="exact"/>
              <w:jc w:val="both"/>
              <w:rPr>
                <w:rFonts w:ascii="Arial" w:hAnsi="Arial" w:cs="Arial"/>
                <w:sz w:val="20"/>
                <w:szCs w:val="20"/>
              </w:rPr>
            </w:pPr>
            <w:r w:rsidRPr="009E6613">
              <w:rPr>
                <w:rFonts w:ascii="Arial" w:hAnsi="Arial" w:cs="Arial"/>
                <w:sz w:val="20"/>
                <w:szCs w:val="20"/>
              </w:rPr>
              <w:t>8,878.65</w:t>
            </w:r>
          </w:p>
        </w:tc>
        <w:tc>
          <w:tcPr>
            <w:tcW w:w="2016" w:type="dxa"/>
          </w:tcPr>
          <w:p w14:paraId="5A2558A0" w14:textId="54756152" w:rsidR="00A81ADC" w:rsidRPr="0059725A" w:rsidRDefault="009E6613" w:rsidP="00A81ADC">
            <w:pPr>
              <w:pBdr>
                <w:bottom w:val="single" w:sz="4" w:space="1" w:color="auto"/>
              </w:pBdr>
              <w:tabs>
                <w:tab w:val="decimal" w:pos="1296"/>
              </w:tabs>
              <w:spacing w:line="380" w:lineRule="exact"/>
              <w:jc w:val="both"/>
              <w:rPr>
                <w:rFonts w:ascii="Arial" w:hAnsi="Arial" w:cs="Arial"/>
                <w:sz w:val="20"/>
                <w:szCs w:val="20"/>
                <w:cs/>
              </w:rPr>
            </w:pPr>
            <w:r w:rsidRPr="009E6613">
              <w:rPr>
                <w:rFonts w:ascii="Arial" w:hAnsi="Arial" w:cs="Arial"/>
                <w:sz w:val="20"/>
                <w:szCs w:val="20"/>
              </w:rPr>
              <w:t>6,5</w:t>
            </w:r>
            <w:r w:rsidR="00BA1A70">
              <w:rPr>
                <w:rFonts w:ascii="Arial" w:hAnsi="Arial" w:cs="Arial"/>
                <w:sz w:val="20"/>
                <w:szCs w:val="20"/>
              </w:rPr>
              <w:t>5</w:t>
            </w:r>
            <w:r w:rsidRPr="009E6613">
              <w:rPr>
                <w:rFonts w:ascii="Arial" w:hAnsi="Arial" w:cs="Arial"/>
                <w:sz w:val="20"/>
                <w:szCs w:val="20"/>
              </w:rPr>
              <w:t>1.07</w:t>
            </w:r>
          </w:p>
        </w:tc>
      </w:tr>
      <w:tr w:rsidR="00A81ADC" w:rsidRPr="0059725A" w14:paraId="2B60E90B" w14:textId="77777777" w:rsidTr="00002D51">
        <w:tc>
          <w:tcPr>
            <w:tcW w:w="5130" w:type="dxa"/>
          </w:tcPr>
          <w:p w14:paraId="249C3161" w14:textId="05EC380A" w:rsidR="00A81ADC" w:rsidRPr="0059725A" w:rsidRDefault="00A81ADC" w:rsidP="00A81ADC">
            <w:pPr>
              <w:pStyle w:val="Header"/>
              <w:spacing w:line="380" w:lineRule="exact"/>
              <w:jc w:val="both"/>
              <w:rPr>
                <w:rFonts w:ascii="Arial" w:hAnsi="Arial" w:cs="Arial"/>
                <w:b/>
                <w:bCs/>
                <w:sz w:val="20"/>
                <w:szCs w:val="20"/>
              </w:rPr>
            </w:pPr>
            <w:r w:rsidRPr="0059725A">
              <w:rPr>
                <w:rFonts w:ascii="Arial" w:hAnsi="Arial" w:cs="Arial"/>
                <w:b/>
                <w:bCs/>
                <w:sz w:val="20"/>
                <w:szCs w:val="20"/>
              </w:rPr>
              <w:t>Total</w:t>
            </w:r>
          </w:p>
        </w:tc>
        <w:tc>
          <w:tcPr>
            <w:tcW w:w="2016" w:type="dxa"/>
          </w:tcPr>
          <w:p w14:paraId="171F278A" w14:textId="738408AA" w:rsidR="00A81ADC" w:rsidRPr="0059725A" w:rsidRDefault="00A81ADC" w:rsidP="00A81ADC">
            <w:pPr>
              <w:pBdr>
                <w:bottom w:val="double" w:sz="4" w:space="1" w:color="auto"/>
              </w:pBdr>
              <w:tabs>
                <w:tab w:val="decimal" w:pos="1296"/>
              </w:tabs>
              <w:spacing w:line="380" w:lineRule="exact"/>
              <w:jc w:val="both"/>
              <w:rPr>
                <w:rFonts w:ascii="Arial" w:hAnsi="Arial" w:cs="Arial"/>
                <w:sz w:val="20"/>
                <w:szCs w:val="20"/>
              </w:rPr>
            </w:pPr>
            <w:r w:rsidRPr="00A81ADC">
              <w:rPr>
                <w:rFonts w:ascii="Arial" w:hAnsi="Arial" w:cs="Arial"/>
                <w:sz w:val="20"/>
                <w:szCs w:val="20"/>
              </w:rPr>
              <w:t>20,028.32</w:t>
            </w:r>
          </w:p>
        </w:tc>
        <w:tc>
          <w:tcPr>
            <w:tcW w:w="2016" w:type="dxa"/>
          </w:tcPr>
          <w:p w14:paraId="213C8FAF" w14:textId="059D8061" w:rsidR="00A81ADC" w:rsidRPr="0059725A" w:rsidRDefault="00A81ADC" w:rsidP="00A81ADC">
            <w:pPr>
              <w:pBdr>
                <w:bottom w:val="double" w:sz="4" w:space="1" w:color="auto"/>
              </w:pBdr>
              <w:tabs>
                <w:tab w:val="decimal" w:pos="1296"/>
              </w:tabs>
              <w:spacing w:line="380" w:lineRule="exact"/>
              <w:jc w:val="both"/>
              <w:rPr>
                <w:rFonts w:ascii="Arial" w:hAnsi="Arial" w:cs="Arial"/>
                <w:sz w:val="20"/>
                <w:szCs w:val="20"/>
                <w:cs/>
              </w:rPr>
            </w:pPr>
            <w:r w:rsidRPr="00A81ADC">
              <w:rPr>
                <w:rFonts w:ascii="Arial" w:hAnsi="Arial" w:cs="Arial"/>
                <w:sz w:val="20"/>
                <w:szCs w:val="20"/>
              </w:rPr>
              <w:t>14,384.66</w:t>
            </w:r>
          </w:p>
        </w:tc>
      </w:tr>
    </w:tbl>
    <w:p w14:paraId="096AFB0D" w14:textId="62954512" w:rsidR="003D7F71" w:rsidRPr="00A0642B" w:rsidRDefault="00C172C6" w:rsidP="00F07CDD">
      <w:pPr>
        <w:tabs>
          <w:tab w:val="left" w:pos="900"/>
        </w:tabs>
        <w:spacing w:before="240" w:after="120" w:line="380" w:lineRule="exact"/>
        <w:ind w:left="547" w:right="-43"/>
        <w:jc w:val="both"/>
        <w:rPr>
          <w:rFonts w:ascii="Arial" w:hAnsi="Arial" w:cs="Arial"/>
          <w:sz w:val="22"/>
          <w:szCs w:val="22"/>
        </w:rPr>
      </w:pPr>
      <w:r w:rsidRPr="00A0642B">
        <w:rPr>
          <w:rFonts w:ascii="Arial" w:hAnsi="Arial" w:cs="Arial"/>
          <w:sz w:val="22"/>
          <w:szCs w:val="22"/>
        </w:rPr>
        <w:t xml:space="preserve">During the </w:t>
      </w:r>
      <w:r w:rsidR="0025493E">
        <w:rPr>
          <w:rFonts w:ascii="Arial" w:hAnsi="Arial" w:cs="Arial"/>
          <w:sz w:val="22"/>
          <w:szCs w:val="22"/>
        </w:rPr>
        <w:t>three</w:t>
      </w:r>
      <w:r w:rsidRPr="00A0642B">
        <w:rPr>
          <w:rFonts w:ascii="Arial" w:hAnsi="Arial" w:cs="Arial"/>
          <w:sz w:val="22"/>
          <w:szCs w:val="22"/>
        </w:rPr>
        <w:t xml:space="preserve">-month period ended </w:t>
      </w:r>
      <w:r w:rsidR="00EA34E3">
        <w:rPr>
          <w:rFonts w:ascii="Arial" w:hAnsi="Arial" w:cs="Arial"/>
          <w:sz w:val="22"/>
          <w:szCs w:val="22"/>
        </w:rPr>
        <w:t>31 March 2026</w:t>
      </w:r>
      <w:r w:rsidRPr="00A0642B">
        <w:rPr>
          <w:rFonts w:ascii="Arial" w:hAnsi="Arial" w:cs="Arial"/>
          <w:sz w:val="22"/>
          <w:szCs w:val="22"/>
        </w:rPr>
        <w:t>, the Company and the Group entered into agreements with local commercial banks granting new loans</w:t>
      </w:r>
      <w:r w:rsidR="00647B5E" w:rsidRPr="00A0642B">
        <w:rPr>
          <w:rFonts w:ascii="Arial" w:hAnsi="Arial" w:cs="Arial"/>
          <w:sz w:val="22"/>
          <w:szCs w:val="22"/>
        </w:rPr>
        <w:t xml:space="preserve">. </w:t>
      </w:r>
      <w:r w:rsidR="00B969ED" w:rsidRPr="00A0642B">
        <w:rPr>
          <w:rFonts w:ascii="Arial" w:hAnsi="Arial" w:cs="Arial"/>
          <w:sz w:val="22"/>
          <w:szCs w:val="22"/>
        </w:rPr>
        <w:t>S</w:t>
      </w:r>
      <w:r w:rsidR="00647B5E" w:rsidRPr="00A0642B">
        <w:rPr>
          <w:rFonts w:ascii="Arial" w:hAnsi="Arial" w:cs="Arial"/>
          <w:sz w:val="22"/>
          <w:szCs w:val="22"/>
        </w:rPr>
        <w:t xml:space="preserve">ome of the loan agreements are as </w:t>
      </w:r>
      <w:r w:rsidR="003D7F71" w:rsidRPr="00A0642B">
        <w:rPr>
          <w:rFonts w:ascii="Arial" w:hAnsi="Arial" w:cs="Arial"/>
          <w:sz w:val="22"/>
          <w:szCs w:val="22"/>
        </w:rPr>
        <w:t>follows:</w:t>
      </w:r>
    </w:p>
    <w:tbl>
      <w:tblPr>
        <w:tblW w:w="9773" w:type="dxa"/>
        <w:tblInd w:w="-180" w:type="dxa"/>
        <w:tblLayout w:type="fixed"/>
        <w:tblLook w:val="01E0" w:firstRow="1" w:lastRow="1" w:firstColumn="1" w:lastColumn="1" w:noHBand="0" w:noVBand="0"/>
      </w:tblPr>
      <w:tblGrid>
        <w:gridCol w:w="1440"/>
        <w:gridCol w:w="900"/>
        <w:gridCol w:w="2160"/>
        <w:gridCol w:w="1890"/>
        <w:gridCol w:w="1710"/>
        <w:gridCol w:w="1673"/>
      </w:tblGrid>
      <w:tr w:rsidR="003D7F71" w:rsidRPr="00A0642B" w14:paraId="558953E9" w14:textId="77777777" w:rsidTr="00AC5EB6">
        <w:trPr>
          <w:trHeight w:val="20"/>
          <w:tblHeader/>
        </w:trPr>
        <w:tc>
          <w:tcPr>
            <w:tcW w:w="1440" w:type="dxa"/>
            <w:vAlign w:val="bottom"/>
          </w:tcPr>
          <w:p w14:paraId="682DC6F6" w14:textId="77777777" w:rsidR="003D7F71" w:rsidRPr="00A0642B" w:rsidRDefault="003D7F71" w:rsidP="00AC5EB6">
            <w:pPr>
              <w:pBdr>
                <w:bottom w:val="single" w:sz="4" w:space="1" w:color="auto"/>
              </w:pBdr>
              <w:spacing w:line="280" w:lineRule="exact"/>
              <w:ind w:right="54"/>
              <w:jc w:val="center"/>
              <w:rPr>
                <w:rFonts w:ascii="Arial" w:hAnsi="Arial" w:cs="Arial"/>
                <w:sz w:val="16"/>
                <w:szCs w:val="16"/>
              </w:rPr>
            </w:pPr>
            <w:r w:rsidRPr="00A0642B">
              <w:rPr>
                <w:rFonts w:ascii="Arial" w:hAnsi="Arial" w:cs="Arial"/>
                <w:sz w:val="16"/>
                <w:szCs w:val="16"/>
              </w:rPr>
              <w:t>Loan agreement</w:t>
            </w:r>
          </w:p>
        </w:tc>
        <w:tc>
          <w:tcPr>
            <w:tcW w:w="900" w:type="dxa"/>
          </w:tcPr>
          <w:p w14:paraId="3F36AFC5" w14:textId="77777777" w:rsidR="003D7F71" w:rsidRPr="00A0642B" w:rsidRDefault="003D7F71" w:rsidP="0059725A">
            <w:pPr>
              <w:pBdr>
                <w:bottom w:val="single" w:sz="4" w:space="1" w:color="auto"/>
              </w:pBdr>
              <w:spacing w:line="280" w:lineRule="exact"/>
              <w:ind w:right="54"/>
              <w:jc w:val="center"/>
              <w:rPr>
                <w:rFonts w:ascii="Arial" w:hAnsi="Arial" w:cs="Arial"/>
                <w:sz w:val="16"/>
                <w:szCs w:val="16"/>
              </w:rPr>
            </w:pPr>
            <w:r w:rsidRPr="00A0642B">
              <w:rPr>
                <w:rFonts w:ascii="Arial" w:hAnsi="Arial" w:cs="Arial"/>
                <w:sz w:val="16"/>
                <w:szCs w:val="16"/>
              </w:rPr>
              <w:t>Interest rate</w:t>
            </w:r>
          </w:p>
        </w:tc>
        <w:tc>
          <w:tcPr>
            <w:tcW w:w="2160" w:type="dxa"/>
          </w:tcPr>
          <w:p w14:paraId="300201B1" w14:textId="77777777" w:rsidR="003D7F71" w:rsidRPr="00A0642B" w:rsidRDefault="003D7F71" w:rsidP="0059725A">
            <w:pPr>
              <w:pBdr>
                <w:bottom w:val="single" w:sz="4" w:space="1" w:color="auto"/>
              </w:pBdr>
              <w:spacing w:line="280" w:lineRule="exact"/>
              <w:ind w:right="54"/>
              <w:jc w:val="center"/>
              <w:rPr>
                <w:rFonts w:ascii="Arial" w:hAnsi="Arial" w:cs="Arial"/>
                <w:sz w:val="16"/>
                <w:szCs w:val="16"/>
              </w:rPr>
            </w:pPr>
          </w:p>
          <w:p w14:paraId="5807B712" w14:textId="77777777" w:rsidR="003D7F71" w:rsidRPr="00A0642B" w:rsidRDefault="003D7F71" w:rsidP="0059725A">
            <w:pPr>
              <w:pBdr>
                <w:bottom w:val="single" w:sz="4" w:space="1" w:color="auto"/>
              </w:pBdr>
              <w:spacing w:line="280" w:lineRule="exact"/>
              <w:ind w:right="54"/>
              <w:jc w:val="center"/>
              <w:rPr>
                <w:rFonts w:ascii="Arial" w:hAnsi="Arial" w:cs="Arial"/>
                <w:sz w:val="16"/>
                <w:szCs w:val="16"/>
              </w:rPr>
            </w:pPr>
            <w:r w:rsidRPr="00A0642B">
              <w:rPr>
                <w:rFonts w:ascii="Arial" w:hAnsi="Arial" w:cs="Arial"/>
                <w:sz w:val="16"/>
                <w:szCs w:val="16"/>
              </w:rPr>
              <w:t>Payment terms</w:t>
            </w:r>
          </w:p>
        </w:tc>
        <w:tc>
          <w:tcPr>
            <w:tcW w:w="1890" w:type="dxa"/>
          </w:tcPr>
          <w:p w14:paraId="3B070A3A" w14:textId="77777777" w:rsidR="003D7F71" w:rsidRPr="00A0642B" w:rsidRDefault="003D7F71" w:rsidP="0059725A">
            <w:pPr>
              <w:pBdr>
                <w:bottom w:val="single" w:sz="4" w:space="1" w:color="auto"/>
              </w:pBdr>
              <w:spacing w:line="280" w:lineRule="exact"/>
              <w:ind w:right="54"/>
              <w:jc w:val="center"/>
              <w:rPr>
                <w:rFonts w:ascii="Arial" w:hAnsi="Arial" w:cs="Arial"/>
                <w:sz w:val="16"/>
                <w:szCs w:val="20"/>
              </w:rPr>
            </w:pPr>
          </w:p>
          <w:p w14:paraId="18202100" w14:textId="77777777" w:rsidR="003D7F71" w:rsidRPr="00A0642B" w:rsidRDefault="003D7F71" w:rsidP="0059725A">
            <w:pPr>
              <w:pBdr>
                <w:bottom w:val="single" w:sz="4" w:space="1" w:color="auto"/>
              </w:pBdr>
              <w:spacing w:line="280" w:lineRule="exact"/>
              <w:ind w:right="54"/>
              <w:jc w:val="center"/>
              <w:rPr>
                <w:rFonts w:ascii="Arial" w:hAnsi="Arial" w:cs="Arial"/>
                <w:sz w:val="16"/>
                <w:szCs w:val="20"/>
              </w:rPr>
            </w:pPr>
            <w:r w:rsidRPr="00A0642B">
              <w:rPr>
                <w:rFonts w:ascii="Arial" w:hAnsi="Arial" w:cs="Arial"/>
                <w:sz w:val="16"/>
                <w:szCs w:val="20"/>
              </w:rPr>
              <w:t>Secured by</w:t>
            </w:r>
          </w:p>
        </w:tc>
        <w:tc>
          <w:tcPr>
            <w:tcW w:w="3383" w:type="dxa"/>
            <w:gridSpan w:val="2"/>
          </w:tcPr>
          <w:p w14:paraId="239EACE2" w14:textId="77777777" w:rsidR="003D7F71" w:rsidRPr="00A0642B" w:rsidRDefault="003D7F71" w:rsidP="0059725A">
            <w:pPr>
              <w:pBdr>
                <w:bottom w:val="single" w:sz="4" w:space="1" w:color="auto"/>
              </w:pBdr>
              <w:spacing w:line="280" w:lineRule="exact"/>
              <w:ind w:left="-18" w:right="-18"/>
              <w:jc w:val="center"/>
              <w:rPr>
                <w:rFonts w:ascii="Arial" w:hAnsi="Arial" w:cs="Arial"/>
                <w:sz w:val="16"/>
                <w:szCs w:val="16"/>
              </w:rPr>
            </w:pPr>
          </w:p>
          <w:p w14:paraId="195B1034" w14:textId="77777777" w:rsidR="003D7F71" w:rsidRPr="00A0642B" w:rsidRDefault="003D7F71" w:rsidP="0059725A">
            <w:pPr>
              <w:pBdr>
                <w:bottom w:val="single" w:sz="4" w:space="1" w:color="auto"/>
              </w:pBdr>
              <w:spacing w:line="280" w:lineRule="exact"/>
              <w:ind w:left="-18" w:right="-18"/>
              <w:jc w:val="center"/>
              <w:rPr>
                <w:rFonts w:ascii="Arial" w:hAnsi="Arial" w:cs="Arial"/>
                <w:sz w:val="16"/>
                <w:szCs w:val="16"/>
              </w:rPr>
            </w:pPr>
            <w:r w:rsidRPr="00A0642B">
              <w:rPr>
                <w:rFonts w:ascii="Arial" w:hAnsi="Arial" w:cs="Arial"/>
                <w:sz w:val="16"/>
                <w:szCs w:val="16"/>
              </w:rPr>
              <w:t>Long-term credit facilities</w:t>
            </w:r>
          </w:p>
        </w:tc>
      </w:tr>
      <w:tr w:rsidR="003D7F71" w:rsidRPr="00A0642B" w14:paraId="2CEA9981" w14:textId="77777777" w:rsidTr="00AC5EB6">
        <w:trPr>
          <w:trHeight w:val="20"/>
          <w:tblHeader/>
        </w:trPr>
        <w:tc>
          <w:tcPr>
            <w:tcW w:w="1440" w:type="dxa"/>
          </w:tcPr>
          <w:p w14:paraId="1064F441" w14:textId="77777777" w:rsidR="003D7F71" w:rsidRPr="00A0642B" w:rsidRDefault="003D7F71" w:rsidP="0059725A">
            <w:pPr>
              <w:spacing w:line="280" w:lineRule="exact"/>
              <w:jc w:val="center"/>
              <w:rPr>
                <w:rFonts w:ascii="Arial" w:hAnsi="Arial" w:cs="Arial"/>
                <w:sz w:val="16"/>
                <w:szCs w:val="16"/>
              </w:rPr>
            </w:pPr>
          </w:p>
        </w:tc>
        <w:tc>
          <w:tcPr>
            <w:tcW w:w="900" w:type="dxa"/>
          </w:tcPr>
          <w:p w14:paraId="0BFB1697" w14:textId="77777777" w:rsidR="003D7F71" w:rsidRPr="00A0642B" w:rsidRDefault="003D7F71" w:rsidP="0059725A">
            <w:pPr>
              <w:spacing w:line="280" w:lineRule="exact"/>
              <w:jc w:val="center"/>
              <w:rPr>
                <w:rFonts w:ascii="Arial" w:hAnsi="Arial" w:cs="Arial"/>
                <w:sz w:val="16"/>
                <w:szCs w:val="16"/>
              </w:rPr>
            </w:pPr>
          </w:p>
        </w:tc>
        <w:tc>
          <w:tcPr>
            <w:tcW w:w="2160" w:type="dxa"/>
            <w:vAlign w:val="bottom"/>
          </w:tcPr>
          <w:p w14:paraId="3A9E6271" w14:textId="77777777" w:rsidR="003D7F71" w:rsidRPr="00A0642B" w:rsidRDefault="003D7F71" w:rsidP="0059725A">
            <w:pPr>
              <w:spacing w:line="280" w:lineRule="exact"/>
              <w:jc w:val="center"/>
              <w:rPr>
                <w:rFonts w:ascii="Arial" w:hAnsi="Arial" w:cs="Arial"/>
                <w:sz w:val="16"/>
                <w:szCs w:val="16"/>
              </w:rPr>
            </w:pPr>
          </w:p>
        </w:tc>
        <w:tc>
          <w:tcPr>
            <w:tcW w:w="1890" w:type="dxa"/>
          </w:tcPr>
          <w:p w14:paraId="69335CBE" w14:textId="77777777" w:rsidR="003D7F71" w:rsidRPr="00A0642B" w:rsidRDefault="003D7F71" w:rsidP="0059725A">
            <w:pPr>
              <w:spacing w:line="280" w:lineRule="exact"/>
              <w:jc w:val="center"/>
              <w:rPr>
                <w:rFonts w:ascii="Arial" w:hAnsi="Arial" w:cs="Arial"/>
                <w:sz w:val="16"/>
                <w:szCs w:val="16"/>
              </w:rPr>
            </w:pPr>
          </w:p>
        </w:tc>
        <w:tc>
          <w:tcPr>
            <w:tcW w:w="1710" w:type="dxa"/>
          </w:tcPr>
          <w:p w14:paraId="7279E11A" w14:textId="77777777" w:rsidR="003D7F71" w:rsidRPr="00A0642B" w:rsidRDefault="003D7F71" w:rsidP="0059725A">
            <w:pPr>
              <w:pBdr>
                <w:bottom w:val="single" w:sz="4" w:space="1" w:color="auto"/>
              </w:pBdr>
              <w:spacing w:line="280" w:lineRule="exact"/>
              <w:jc w:val="center"/>
              <w:rPr>
                <w:rFonts w:ascii="Arial" w:hAnsi="Arial" w:cs="Arial"/>
                <w:sz w:val="16"/>
                <w:szCs w:val="16"/>
              </w:rPr>
            </w:pPr>
            <w:r w:rsidRPr="00A0642B">
              <w:rPr>
                <w:rFonts w:ascii="Arial" w:hAnsi="Arial" w:cs="Arial"/>
                <w:sz w:val="16"/>
                <w:szCs w:val="16"/>
              </w:rPr>
              <w:t>Consolidated financial statements</w:t>
            </w:r>
          </w:p>
        </w:tc>
        <w:tc>
          <w:tcPr>
            <w:tcW w:w="1673" w:type="dxa"/>
          </w:tcPr>
          <w:p w14:paraId="48BD9ADB" w14:textId="5C818366" w:rsidR="003D7F71" w:rsidRPr="00A0642B" w:rsidRDefault="003D7F71" w:rsidP="0059725A">
            <w:pPr>
              <w:pBdr>
                <w:bottom w:val="single" w:sz="4" w:space="1" w:color="auto"/>
              </w:pBdr>
              <w:spacing w:line="280" w:lineRule="exact"/>
              <w:ind w:left="-105" w:right="-105"/>
              <w:jc w:val="center"/>
              <w:rPr>
                <w:rFonts w:ascii="Arial" w:hAnsi="Arial" w:cs="Arial"/>
                <w:sz w:val="16"/>
                <w:szCs w:val="16"/>
              </w:rPr>
            </w:pPr>
            <w:r w:rsidRPr="00A0642B">
              <w:rPr>
                <w:rFonts w:ascii="Arial" w:hAnsi="Arial" w:cs="Arial"/>
                <w:sz w:val="16"/>
                <w:szCs w:val="16"/>
              </w:rPr>
              <w:t xml:space="preserve">Separate </w:t>
            </w:r>
            <w:r w:rsidRPr="00A0642B">
              <w:rPr>
                <w:rFonts w:ascii="Arial" w:hAnsi="Arial" w:cs="Arial"/>
                <w:sz w:val="16"/>
                <w:szCs w:val="16"/>
                <w:cs/>
              </w:rPr>
              <w:t xml:space="preserve">                          </w:t>
            </w:r>
            <w:r w:rsidRPr="00A0642B">
              <w:rPr>
                <w:rFonts w:ascii="Arial" w:hAnsi="Arial" w:cs="Arial"/>
                <w:sz w:val="16"/>
                <w:szCs w:val="16"/>
              </w:rPr>
              <w:t xml:space="preserve">financial statements             </w:t>
            </w:r>
          </w:p>
        </w:tc>
      </w:tr>
      <w:tr w:rsidR="0054621F" w:rsidRPr="00A0642B" w14:paraId="0D147218" w14:textId="77777777" w:rsidTr="00AC5EB6">
        <w:trPr>
          <w:trHeight w:val="20"/>
          <w:tblHeader/>
        </w:trPr>
        <w:tc>
          <w:tcPr>
            <w:tcW w:w="1440" w:type="dxa"/>
          </w:tcPr>
          <w:p w14:paraId="1FB2CD53" w14:textId="77777777" w:rsidR="0054621F" w:rsidRPr="00A0642B" w:rsidRDefault="0054621F" w:rsidP="0059725A">
            <w:pPr>
              <w:spacing w:line="280" w:lineRule="exact"/>
              <w:jc w:val="center"/>
              <w:rPr>
                <w:rFonts w:ascii="Arial" w:hAnsi="Arial" w:cs="Arial"/>
                <w:sz w:val="16"/>
                <w:szCs w:val="16"/>
              </w:rPr>
            </w:pPr>
          </w:p>
        </w:tc>
        <w:tc>
          <w:tcPr>
            <w:tcW w:w="900" w:type="dxa"/>
          </w:tcPr>
          <w:p w14:paraId="297B9A28" w14:textId="77777777" w:rsidR="0054621F" w:rsidRPr="00A0642B" w:rsidRDefault="0054621F" w:rsidP="0059725A">
            <w:pPr>
              <w:spacing w:line="280" w:lineRule="exact"/>
              <w:jc w:val="center"/>
              <w:rPr>
                <w:rFonts w:ascii="Arial" w:hAnsi="Arial" w:cs="Arial"/>
                <w:sz w:val="16"/>
                <w:szCs w:val="16"/>
              </w:rPr>
            </w:pPr>
          </w:p>
        </w:tc>
        <w:tc>
          <w:tcPr>
            <w:tcW w:w="2160" w:type="dxa"/>
            <w:vAlign w:val="bottom"/>
          </w:tcPr>
          <w:p w14:paraId="05D5C26F" w14:textId="77777777" w:rsidR="0054621F" w:rsidRPr="00A0642B" w:rsidRDefault="0054621F" w:rsidP="0059725A">
            <w:pPr>
              <w:spacing w:line="280" w:lineRule="exact"/>
              <w:jc w:val="center"/>
              <w:rPr>
                <w:rFonts w:ascii="Arial" w:hAnsi="Arial" w:cs="Arial"/>
                <w:sz w:val="16"/>
                <w:szCs w:val="16"/>
              </w:rPr>
            </w:pPr>
          </w:p>
        </w:tc>
        <w:tc>
          <w:tcPr>
            <w:tcW w:w="1890" w:type="dxa"/>
          </w:tcPr>
          <w:p w14:paraId="7490BDE4" w14:textId="77777777" w:rsidR="0054621F" w:rsidRPr="00A0642B" w:rsidRDefault="0054621F" w:rsidP="0059725A">
            <w:pPr>
              <w:spacing w:line="280" w:lineRule="exact"/>
              <w:jc w:val="center"/>
              <w:rPr>
                <w:rFonts w:ascii="Arial" w:hAnsi="Arial" w:cs="Arial"/>
                <w:sz w:val="16"/>
                <w:szCs w:val="16"/>
              </w:rPr>
            </w:pPr>
          </w:p>
        </w:tc>
        <w:tc>
          <w:tcPr>
            <w:tcW w:w="1710" w:type="dxa"/>
          </w:tcPr>
          <w:p w14:paraId="6FD1BC0D" w14:textId="15D555A3" w:rsidR="0054621F" w:rsidRPr="00A0642B" w:rsidRDefault="0054621F" w:rsidP="0059725A">
            <w:pPr>
              <w:spacing w:line="280" w:lineRule="exact"/>
              <w:jc w:val="center"/>
              <w:rPr>
                <w:rFonts w:ascii="Arial" w:hAnsi="Arial" w:cs="Arial"/>
                <w:sz w:val="16"/>
                <w:szCs w:val="16"/>
              </w:rPr>
            </w:pPr>
            <w:r w:rsidRPr="00A0642B">
              <w:rPr>
                <w:rFonts w:ascii="Arial" w:hAnsi="Arial" w:cs="Arial"/>
                <w:sz w:val="16"/>
                <w:szCs w:val="16"/>
              </w:rPr>
              <w:t>(Million Baht)</w:t>
            </w:r>
          </w:p>
        </w:tc>
        <w:tc>
          <w:tcPr>
            <w:tcW w:w="1673" w:type="dxa"/>
          </w:tcPr>
          <w:p w14:paraId="5C283209" w14:textId="7C1CFCE9" w:rsidR="0054621F" w:rsidRPr="00A0642B" w:rsidRDefault="0054621F" w:rsidP="0059725A">
            <w:pPr>
              <w:spacing w:line="280" w:lineRule="exact"/>
              <w:ind w:left="-105" w:right="-105"/>
              <w:jc w:val="center"/>
              <w:rPr>
                <w:rFonts w:ascii="Arial" w:hAnsi="Arial" w:cs="Arial"/>
                <w:sz w:val="16"/>
                <w:szCs w:val="16"/>
              </w:rPr>
            </w:pPr>
            <w:r w:rsidRPr="00A0642B">
              <w:rPr>
                <w:rFonts w:ascii="Arial" w:hAnsi="Arial" w:cs="Arial"/>
                <w:sz w:val="16"/>
                <w:szCs w:val="16"/>
              </w:rPr>
              <w:t>(Million Baht)</w:t>
            </w:r>
          </w:p>
        </w:tc>
      </w:tr>
      <w:tr w:rsidR="003D7F71" w:rsidRPr="00A0642B" w14:paraId="399270C6" w14:textId="77777777" w:rsidTr="00AC5EB6">
        <w:trPr>
          <w:trHeight w:val="20"/>
        </w:trPr>
        <w:tc>
          <w:tcPr>
            <w:tcW w:w="1440" w:type="dxa"/>
          </w:tcPr>
          <w:p w14:paraId="3F0FAA74" w14:textId="692F5D5E" w:rsidR="003D7F71" w:rsidRPr="00A0642B" w:rsidRDefault="003D7F71" w:rsidP="0059725A">
            <w:pPr>
              <w:spacing w:line="280" w:lineRule="exact"/>
              <w:ind w:left="159" w:right="-110" w:hanging="159"/>
              <w:rPr>
                <w:rFonts w:ascii="Arial" w:hAnsi="Arial" w:cs="Arial"/>
                <w:sz w:val="16"/>
                <w:szCs w:val="16"/>
                <w:highlight w:val="yellow"/>
              </w:rPr>
            </w:pPr>
            <w:r w:rsidRPr="00A0642B">
              <w:rPr>
                <w:rFonts w:ascii="Arial" w:hAnsi="Arial" w:cs="Arial"/>
                <w:sz w:val="16"/>
                <w:szCs w:val="16"/>
              </w:rPr>
              <w:t xml:space="preserve">Loan </w:t>
            </w:r>
            <w:r w:rsidR="00AC5EB6">
              <w:rPr>
                <w:rFonts w:ascii="Arial" w:hAnsi="Arial" w:cs="Arial"/>
                <w:sz w:val="16"/>
                <w:szCs w:val="16"/>
              </w:rPr>
              <w:t>a</w:t>
            </w:r>
            <w:r w:rsidRPr="00A0642B">
              <w:rPr>
                <w:rFonts w:ascii="Arial" w:hAnsi="Arial" w:cs="Arial"/>
                <w:sz w:val="16"/>
                <w:szCs w:val="16"/>
              </w:rPr>
              <w:t>greement</w:t>
            </w:r>
            <w:r w:rsidR="00790C03" w:rsidRPr="00A0642B">
              <w:rPr>
                <w:rFonts w:ascii="Arial" w:hAnsi="Arial" w:cs="Arial"/>
                <w:sz w:val="16"/>
                <w:szCs w:val="16"/>
              </w:rPr>
              <w:t>s</w:t>
            </w:r>
            <w:r w:rsidRPr="00A0642B">
              <w:rPr>
                <w:rFonts w:ascii="Arial" w:hAnsi="Arial" w:cs="Arial"/>
                <w:sz w:val="16"/>
                <w:szCs w:val="16"/>
              </w:rPr>
              <w:t xml:space="preserve"> </w:t>
            </w:r>
            <w:r w:rsidR="00AC5EB6">
              <w:rPr>
                <w:rFonts w:ascii="Arial" w:hAnsi="Arial" w:cs="Arial"/>
                <w:sz w:val="16"/>
                <w:szCs w:val="16"/>
              </w:rPr>
              <w:t xml:space="preserve"> </w:t>
            </w:r>
            <w:r w:rsidRPr="00A0642B">
              <w:rPr>
                <w:rFonts w:ascii="Arial" w:hAnsi="Arial" w:cs="Arial"/>
                <w:sz w:val="16"/>
                <w:szCs w:val="16"/>
              </w:rPr>
              <w:t>for project development</w:t>
            </w:r>
          </w:p>
        </w:tc>
        <w:tc>
          <w:tcPr>
            <w:tcW w:w="900" w:type="dxa"/>
          </w:tcPr>
          <w:p w14:paraId="570AEDA5" w14:textId="45B89533" w:rsidR="003D7F71" w:rsidRPr="00A0642B" w:rsidRDefault="003D7F71" w:rsidP="0059725A">
            <w:pPr>
              <w:spacing w:line="280" w:lineRule="exact"/>
              <w:jc w:val="center"/>
              <w:rPr>
                <w:rFonts w:ascii="Arial" w:hAnsi="Arial" w:cs="Arial"/>
                <w:sz w:val="16"/>
                <w:szCs w:val="16"/>
              </w:rPr>
            </w:pPr>
            <w:r w:rsidRPr="00A0642B">
              <w:rPr>
                <w:rFonts w:ascii="Arial" w:hAnsi="Arial" w:cs="Arial"/>
                <w:sz w:val="16"/>
                <w:szCs w:val="16"/>
              </w:rPr>
              <w:t xml:space="preserve">MLR </w:t>
            </w:r>
            <w:r w:rsidR="00F47A9E" w:rsidRPr="00A0642B">
              <w:rPr>
                <w:rFonts w:ascii="Arial" w:hAnsi="Arial" w:cs="Arial"/>
                <w:sz w:val="16"/>
                <w:szCs w:val="16"/>
              </w:rPr>
              <w:t>-</w:t>
            </w:r>
            <w:r w:rsidRPr="00A0642B">
              <w:rPr>
                <w:rFonts w:ascii="Arial" w:hAnsi="Arial" w:cs="Arial"/>
                <w:sz w:val="16"/>
                <w:szCs w:val="16"/>
              </w:rPr>
              <w:t xml:space="preserve"> </w:t>
            </w:r>
            <w:r w:rsidR="00C137C1" w:rsidRPr="00A0642B">
              <w:rPr>
                <w:rFonts w:ascii="Arial" w:hAnsi="Arial" w:cs="Arial"/>
                <w:sz w:val="16"/>
                <w:szCs w:val="16"/>
              </w:rPr>
              <w:t xml:space="preserve">2.00% to </w:t>
            </w:r>
            <w:r w:rsidR="00774F78" w:rsidRPr="00A0642B">
              <w:rPr>
                <w:rFonts w:ascii="Arial" w:hAnsi="Arial" w:cs="Arial"/>
                <w:sz w:val="16"/>
                <w:szCs w:val="16"/>
              </w:rPr>
              <w:t>3.</w:t>
            </w:r>
            <w:r w:rsidR="00AC5EB6">
              <w:rPr>
                <w:rFonts w:ascii="Arial" w:hAnsi="Arial" w:cs="Arial"/>
                <w:sz w:val="16"/>
                <w:szCs w:val="16"/>
              </w:rPr>
              <w:t>1</w:t>
            </w:r>
            <w:r w:rsidR="00774F78" w:rsidRPr="00A0642B">
              <w:rPr>
                <w:rFonts w:ascii="Arial" w:hAnsi="Arial" w:cs="Arial"/>
                <w:sz w:val="16"/>
                <w:szCs w:val="16"/>
              </w:rPr>
              <w:t>0</w:t>
            </w:r>
            <w:r w:rsidRPr="00A0642B">
              <w:rPr>
                <w:rFonts w:ascii="Arial" w:hAnsi="Arial" w:cs="Arial"/>
                <w:sz w:val="16"/>
                <w:szCs w:val="16"/>
              </w:rPr>
              <w:t>%</w:t>
            </w:r>
          </w:p>
        </w:tc>
        <w:tc>
          <w:tcPr>
            <w:tcW w:w="2160" w:type="dxa"/>
          </w:tcPr>
          <w:p w14:paraId="594BB40C" w14:textId="2AB31062" w:rsidR="003D7F71" w:rsidRPr="00A0642B" w:rsidRDefault="003D7F71" w:rsidP="009938FA">
            <w:pPr>
              <w:spacing w:line="280" w:lineRule="exact"/>
              <w:ind w:left="-15" w:right="-14" w:firstLine="15"/>
              <w:rPr>
                <w:rFonts w:ascii="Arial" w:hAnsi="Arial" w:cs="Arial"/>
                <w:sz w:val="16"/>
                <w:szCs w:val="16"/>
              </w:rPr>
            </w:pPr>
            <w:r w:rsidRPr="00A0642B">
              <w:rPr>
                <w:rFonts w:ascii="Arial" w:hAnsi="Arial" w:cs="Arial"/>
                <w:sz w:val="16"/>
                <w:szCs w:val="16"/>
              </w:rPr>
              <w:t xml:space="preserve">Payments of principal are to be made at a </w:t>
            </w:r>
            <w:r w:rsidRPr="00A0642B">
              <w:rPr>
                <w:rFonts w:ascii="Arial" w:hAnsi="Arial" w:cs="Arial"/>
                <w:sz w:val="16"/>
                <w:szCs w:val="20"/>
              </w:rPr>
              <w:t>p</w:t>
            </w:r>
            <w:r w:rsidRPr="00A0642B">
              <w:rPr>
                <w:rFonts w:ascii="Arial" w:hAnsi="Arial" w:cs="Arial"/>
                <w:sz w:val="16"/>
                <w:szCs w:val="16"/>
              </w:rPr>
              <w:t xml:space="preserve">ercentage of the value of property transferred to customers, payment quarterly, annually and full payment is to be made within </w:t>
            </w:r>
            <w:r w:rsidR="00EC4420" w:rsidRPr="00A0642B">
              <w:rPr>
                <w:rFonts w:ascii="Arial" w:hAnsi="Arial" w:cs="Arial"/>
                <w:sz w:val="16"/>
                <w:szCs w:val="16"/>
              </w:rPr>
              <w:t>2</w:t>
            </w:r>
            <w:r w:rsidR="003627E9">
              <w:rPr>
                <w:rFonts w:ascii="Arial" w:hAnsi="Arial" w:cs="Arial"/>
                <w:sz w:val="16"/>
                <w:szCs w:val="16"/>
              </w:rPr>
              <w:t>03</w:t>
            </w:r>
            <w:r w:rsidR="00AC5EB6">
              <w:rPr>
                <w:rFonts w:ascii="Arial" w:hAnsi="Arial" w:cs="Arial"/>
                <w:sz w:val="16"/>
                <w:szCs w:val="16"/>
              </w:rPr>
              <w:t>2</w:t>
            </w:r>
          </w:p>
        </w:tc>
        <w:tc>
          <w:tcPr>
            <w:tcW w:w="1890" w:type="dxa"/>
          </w:tcPr>
          <w:p w14:paraId="484719C9" w14:textId="77777777" w:rsidR="003D7F71" w:rsidRPr="00A0642B" w:rsidRDefault="003D7F71" w:rsidP="009938FA">
            <w:pPr>
              <w:spacing w:line="280" w:lineRule="exact"/>
              <w:ind w:left="-15" w:firstLine="15"/>
              <w:rPr>
                <w:rFonts w:ascii="Arial" w:hAnsi="Arial" w:cs="Arial"/>
                <w:sz w:val="16"/>
                <w:szCs w:val="16"/>
              </w:rPr>
            </w:pPr>
            <w:r w:rsidRPr="00A0642B">
              <w:rPr>
                <w:rFonts w:ascii="Arial" w:hAnsi="Arial" w:cs="Arial"/>
                <w:sz w:val="16"/>
                <w:szCs w:val="16"/>
              </w:rPr>
              <w:t>Land and construction thereon of the projects</w:t>
            </w:r>
          </w:p>
        </w:tc>
        <w:tc>
          <w:tcPr>
            <w:tcW w:w="1710" w:type="dxa"/>
          </w:tcPr>
          <w:p w14:paraId="230F53D7" w14:textId="1A8743CC" w:rsidR="00F47A9E" w:rsidRPr="00A0642B" w:rsidRDefault="00AC5EB6" w:rsidP="0059725A">
            <w:pPr>
              <w:pBdr>
                <w:bottom w:val="single" w:sz="4" w:space="1" w:color="auto"/>
              </w:pBdr>
              <w:tabs>
                <w:tab w:val="decimal" w:pos="1149"/>
              </w:tabs>
              <w:spacing w:line="280" w:lineRule="exact"/>
              <w:jc w:val="both"/>
              <w:rPr>
                <w:rFonts w:ascii="Arial" w:hAnsi="Arial" w:cs="Arial"/>
                <w:sz w:val="16"/>
                <w:szCs w:val="16"/>
              </w:rPr>
            </w:pPr>
            <w:r w:rsidRPr="00AC5EB6">
              <w:rPr>
                <w:rFonts w:ascii="Arial" w:hAnsi="Arial" w:cs="Arial"/>
                <w:sz w:val="16"/>
                <w:szCs w:val="16"/>
              </w:rPr>
              <w:t>8,961.00</w:t>
            </w:r>
          </w:p>
          <w:p w14:paraId="6B12BF60"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6AACCA42"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60E3C610" w14:textId="77777777" w:rsidR="00782697" w:rsidRDefault="00782697" w:rsidP="0059725A">
            <w:pPr>
              <w:pBdr>
                <w:bottom w:val="single" w:sz="4" w:space="1" w:color="auto"/>
              </w:pBdr>
              <w:tabs>
                <w:tab w:val="decimal" w:pos="1149"/>
              </w:tabs>
              <w:spacing w:line="280" w:lineRule="exact"/>
              <w:jc w:val="both"/>
              <w:rPr>
                <w:rFonts w:ascii="Arial" w:hAnsi="Arial" w:cs="Arial"/>
                <w:sz w:val="16"/>
                <w:szCs w:val="16"/>
              </w:rPr>
            </w:pPr>
          </w:p>
          <w:p w14:paraId="1F492D7C" w14:textId="77777777" w:rsidR="00AC5EB6" w:rsidRPr="00A0642B" w:rsidRDefault="00AC5EB6" w:rsidP="0059725A">
            <w:pPr>
              <w:pBdr>
                <w:bottom w:val="single" w:sz="4" w:space="1" w:color="auto"/>
              </w:pBdr>
              <w:tabs>
                <w:tab w:val="decimal" w:pos="1149"/>
              </w:tabs>
              <w:spacing w:line="280" w:lineRule="exact"/>
              <w:jc w:val="both"/>
              <w:rPr>
                <w:rFonts w:ascii="Arial" w:hAnsi="Arial" w:cs="Arial"/>
                <w:sz w:val="16"/>
                <w:szCs w:val="16"/>
              </w:rPr>
            </w:pPr>
          </w:p>
          <w:p w14:paraId="2B448EDE"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58A24C3D"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6AB4FD4C" w14:textId="00C7B45A"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tc>
        <w:tc>
          <w:tcPr>
            <w:tcW w:w="1673" w:type="dxa"/>
          </w:tcPr>
          <w:p w14:paraId="5E3FE1A1" w14:textId="4E8B38F3" w:rsidR="00F47A9E" w:rsidRPr="00A0642B" w:rsidRDefault="00AC5EB6" w:rsidP="0059725A">
            <w:pPr>
              <w:pBdr>
                <w:bottom w:val="single" w:sz="4" w:space="1" w:color="auto"/>
              </w:pBdr>
              <w:tabs>
                <w:tab w:val="decimal" w:pos="1149"/>
              </w:tabs>
              <w:spacing w:line="280" w:lineRule="exact"/>
              <w:jc w:val="both"/>
              <w:rPr>
                <w:rFonts w:ascii="Arial" w:hAnsi="Arial" w:cs="Arial"/>
                <w:sz w:val="16"/>
                <w:szCs w:val="16"/>
              </w:rPr>
            </w:pPr>
            <w:r w:rsidRPr="00AC5EB6">
              <w:rPr>
                <w:rFonts w:ascii="Arial" w:hAnsi="Arial" w:cs="Arial"/>
                <w:sz w:val="16"/>
                <w:szCs w:val="16"/>
              </w:rPr>
              <w:t>7,691.00</w:t>
            </w:r>
          </w:p>
          <w:p w14:paraId="7D112160" w14:textId="77777777" w:rsidR="00782697" w:rsidRDefault="00782697" w:rsidP="0059725A">
            <w:pPr>
              <w:pBdr>
                <w:bottom w:val="single" w:sz="4" w:space="1" w:color="auto"/>
              </w:pBdr>
              <w:tabs>
                <w:tab w:val="decimal" w:pos="1149"/>
              </w:tabs>
              <w:spacing w:line="280" w:lineRule="exact"/>
              <w:jc w:val="both"/>
              <w:rPr>
                <w:rFonts w:ascii="Arial" w:hAnsi="Arial" w:cs="Arial"/>
                <w:sz w:val="16"/>
                <w:szCs w:val="16"/>
              </w:rPr>
            </w:pPr>
          </w:p>
          <w:p w14:paraId="46DDC0B1" w14:textId="77777777" w:rsidR="00AC5EB6" w:rsidRPr="00A0642B" w:rsidRDefault="00AC5EB6" w:rsidP="0059725A">
            <w:pPr>
              <w:pBdr>
                <w:bottom w:val="single" w:sz="4" w:space="1" w:color="auto"/>
              </w:pBdr>
              <w:tabs>
                <w:tab w:val="decimal" w:pos="1149"/>
              </w:tabs>
              <w:spacing w:line="280" w:lineRule="exact"/>
              <w:jc w:val="both"/>
              <w:rPr>
                <w:rFonts w:ascii="Arial" w:hAnsi="Arial" w:cs="Arial"/>
                <w:sz w:val="16"/>
                <w:szCs w:val="16"/>
              </w:rPr>
            </w:pPr>
          </w:p>
          <w:p w14:paraId="788DD327"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03707081"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7E49233D"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7CD8A684"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3C663F2D" w14:textId="292F5E4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tc>
      </w:tr>
      <w:tr w:rsidR="00273254" w:rsidRPr="00A0642B" w14:paraId="77D2DE56" w14:textId="77777777" w:rsidTr="00AC5EB6">
        <w:trPr>
          <w:trHeight w:val="20"/>
        </w:trPr>
        <w:tc>
          <w:tcPr>
            <w:tcW w:w="1440" w:type="dxa"/>
          </w:tcPr>
          <w:p w14:paraId="62586F0F" w14:textId="77777777" w:rsidR="00273254" w:rsidRPr="00A0642B" w:rsidRDefault="00273254" w:rsidP="0059725A">
            <w:pPr>
              <w:spacing w:line="280" w:lineRule="exact"/>
              <w:ind w:left="62" w:right="-18" w:hanging="62"/>
              <w:rPr>
                <w:rFonts w:ascii="Arial" w:hAnsi="Arial" w:cs="Arial"/>
                <w:sz w:val="16"/>
                <w:szCs w:val="16"/>
              </w:rPr>
            </w:pPr>
            <w:r w:rsidRPr="00A0642B">
              <w:rPr>
                <w:rFonts w:ascii="Arial" w:hAnsi="Arial" w:cs="Arial"/>
                <w:sz w:val="16"/>
                <w:szCs w:val="16"/>
              </w:rPr>
              <w:t xml:space="preserve">Total </w:t>
            </w:r>
          </w:p>
        </w:tc>
        <w:tc>
          <w:tcPr>
            <w:tcW w:w="3060" w:type="dxa"/>
            <w:gridSpan w:val="2"/>
          </w:tcPr>
          <w:p w14:paraId="75A97C65" w14:textId="77777777" w:rsidR="00273254" w:rsidRPr="00A0642B" w:rsidRDefault="00273254" w:rsidP="0059725A">
            <w:pPr>
              <w:spacing w:line="280" w:lineRule="exact"/>
              <w:ind w:left="62" w:right="-18" w:hanging="62"/>
              <w:rPr>
                <w:rFonts w:ascii="Arial" w:hAnsi="Arial" w:cs="Arial"/>
                <w:sz w:val="16"/>
                <w:szCs w:val="16"/>
              </w:rPr>
            </w:pPr>
          </w:p>
        </w:tc>
        <w:tc>
          <w:tcPr>
            <w:tcW w:w="1890" w:type="dxa"/>
          </w:tcPr>
          <w:p w14:paraId="021628C1" w14:textId="77777777" w:rsidR="00273254" w:rsidRPr="00A0642B" w:rsidRDefault="00273254" w:rsidP="0059725A">
            <w:pPr>
              <w:spacing w:line="280" w:lineRule="exact"/>
              <w:ind w:left="-22"/>
              <w:jc w:val="center"/>
              <w:rPr>
                <w:rFonts w:ascii="Arial" w:hAnsi="Arial" w:cs="Arial"/>
                <w:sz w:val="16"/>
                <w:szCs w:val="16"/>
              </w:rPr>
            </w:pPr>
          </w:p>
        </w:tc>
        <w:tc>
          <w:tcPr>
            <w:tcW w:w="1710" w:type="dxa"/>
          </w:tcPr>
          <w:p w14:paraId="2726238B" w14:textId="51D81823" w:rsidR="00273254" w:rsidRPr="00A0642B" w:rsidRDefault="00AC5EB6" w:rsidP="0059725A">
            <w:pPr>
              <w:pBdr>
                <w:bottom w:val="double" w:sz="4" w:space="1" w:color="auto"/>
              </w:pBdr>
              <w:tabs>
                <w:tab w:val="decimal" w:pos="1149"/>
              </w:tabs>
              <w:spacing w:line="280" w:lineRule="exact"/>
              <w:jc w:val="both"/>
              <w:rPr>
                <w:rFonts w:ascii="Arial" w:hAnsi="Arial" w:cs="Arial"/>
                <w:sz w:val="16"/>
                <w:szCs w:val="16"/>
              </w:rPr>
            </w:pPr>
            <w:r w:rsidRPr="00AC5EB6">
              <w:rPr>
                <w:rFonts w:ascii="Arial" w:hAnsi="Arial" w:cs="Arial"/>
                <w:sz w:val="16"/>
                <w:szCs w:val="16"/>
              </w:rPr>
              <w:t>8,961.00</w:t>
            </w:r>
          </w:p>
        </w:tc>
        <w:tc>
          <w:tcPr>
            <w:tcW w:w="1673" w:type="dxa"/>
          </w:tcPr>
          <w:p w14:paraId="7D2E6483" w14:textId="5D7924DA" w:rsidR="00273254" w:rsidRPr="00A0642B" w:rsidRDefault="00AC5EB6" w:rsidP="0059725A">
            <w:pPr>
              <w:pBdr>
                <w:bottom w:val="double" w:sz="4" w:space="1" w:color="auto"/>
              </w:pBdr>
              <w:tabs>
                <w:tab w:val="decimal" w:pos="1149"/>
              </w:tabs>
              <w:spacing w:line="280" w:lineRule="exact"/>
              <w:jc w:val="both"/>
              <w:rPr>
                <w:rFonts w:ascii="Arial" w:hAnsi="Arial" w:cs="Arial"/>
                <w:sz w:val="16"/>
                <w:szCs w:val="16"/>
              </w:rPr>
            </w:pPr>
            <w:r w:rsidRPr="00AC5EB6">
              <w:rPr>
                <w:rFonts w:ascii="Arial" w:hAnsi="Arial" w:cs="Arial"/>
                <w:sz w:val="16"/>
                <w:szCs w:val="16"/>
              </w:rPr>
              <w:t>7,691.00</w:t>
            </w:r>
          </w:p>
        </w:tc>
      </w:tr>
    </w:tbl>
    <w:p w14:paraId="17F28CEF" w14:textId="670587FD" w:rsidR="000E78B5" w:rsidRDefault="00EC4420" w:rsidP="0059725A">
      <w:pPr>
        <w:tabs>
          <w:tab w:val="left" w:pos="90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r>
      <w:r w:rsidR="00444212" w:rsidRPr="00A0642B">
        <w:rPr>
          <w:rFonts w:ascii="Arial" w:hAnsi="Arial" w:cs="Arial"/>
          <w:sz w:val="22"/>
          <w:szCs w:val="22"/>
        </w:rPr>
        <w:t>Long</w:t>
      </w:r>
      <w:r w:rsidR="00DC0065" w:rsidRPr="00A0642B">
        <w:rPr>
          <w:rFonts w:ascii="Arial" w:hAnsi="Arial" w:cs="Arial"/>
          <w:sz w:val="22"/>
          <w:szCs w:val="22"/>
        </w:rPr>
        <w:t xml:space="preserve">-term loans of the </w:t>
      </w:r>
      <w:r w:rsidR="00301B6F" w:rsidRPr="00A0642B">
        <w:rPr>
          <w:rFonts w:ascii="Arial" w:hAnsi="Arial" w:cs="Arial"/>
          <w:sz w:val="22"/>
          <w:szCs w:val="22"/>
        </w:rPr>
        <w:t>Group</w:t>
      </w:r>
      <w:r w:rsidR="00DC0065" w:rsidRPr="00A0642B">
        <w:rPr>
          <w:rFonts w:ascii="Arial" w:hAnsi="Arial" w:cs="Arial"/>
          <w:sz w:val="22"/>
          <w:szCs w:val="22"/>
        </w:rPr>
        <w:t xml:space="preserve"> </w:t>
      </w:r>
      <w:r w:rsidR="00D72164" w:rsidRPr="00A0642B">
        <w:rPr>
          <w:rFonts w:ascii="Arial" w:hAnsi="Arial" w:cs="Arial"/>
          <w:sz w:val="22"/>
          <w:szCs w:val="22"/>
        </w:rPr>
        <w:t>carr</w:t>
      </w:r>
      <w:r w:rsidR="00BB67B7" w:rsidRPr="00A0642B">
        <w:rPr>
          <w:rFonts w:ascii="Arial" w:hAnsi="Arial" w:cs="Arial"/>
          <w:sz w:val="22"/>
          <w:szCs w:val="22"/>
        </w:rPr>
        <w:t>y</w:t>
      </w:r>
      <w:r w:rsidR="00D72164" w:rsidRPr="00A0642B">
        <w:rPr>
          <w:rFonts w:ascii="Arial" w:hAnsi="Arial" w:cs="Arial"/>
          <w:sz w:val="22"/>
          <w:szCs w:val="22"/>
        </w:rPr>
        <w:t xml:space="preserve"> interest at the rate</w:t>
      </w:r>
      <w:r w:rsidR="00333F60" w:rsidRPr="00A0642B">
        <w:rPr>
          <w:rFonts w:ascii="Arial" w:hAnsi="Arial" w:cs="Arial"/>
          <w:sz w:val="22"/>
          <w:szCs w:val="22"/>
        </w:rPr>
        <w:t>s</w:t>
      </w:r>
      <w:r w:rsidR="004E7A73" w:rsidRPr="00A0642B">
        <w:rPr>
          <w:rFonts w:ascii="Arial" w:hAnsi="Arial" w:cs="Arial"/>
          <w:sz w:val="22"/>
          <w:szCs w:val="22"/>
        </w:rPr>
        <w:t xml:space="preserve"> of </w:t>
      </w:r>
      <w:r w:rsidR="00774714" w:rsidRPr="00A0642B">
        <w:rPr>
          <w:rFonts w:ascii="Arial" w:hAnsi="Arial" w:cs="Arial"/>
          <w:sz w:val="22"/>
          <w:szCs w:val="22"/>
        </w:rPr>
        <w:t xml:space="preserve">MLR </w:t>
      </w:r>
      <w:r w:rsidR="005E198E" w:rsidRPr="00A0642B">
        <w:rPr>
          <w:rFonts w:ascii="Arial" w:hAnsi="Arial" w:cs="Arial"/>
          <w:sz w:val="22"/>
          <w:szCs w:val="22"/>
        </w:rPr>
        <w:t>minus</w:t>
      </w:r>
      <w:r w:rsidR="00774714" w:rsidRPr="00A0642B">
        <w:rPr>
          <w:rFonts w:ascii="Arial" w:hAnsi="Arial" w:cs="Arial"/>
          <w:sz w:val="22"/>
          <w:szCs w:val="22"/>
        </w:rPr>
        <w:t xml:space="preserve"> </w:t>
      </w:r>
      <w:r w:rsidR="00273254" w:rsidRPr="00A0642B">
        <w:rPr>
          <w:rFonts w:ascii="Arial" w:hAnsi="Arial" w:cs="Arial"/>
          <w:sz w:val="22"/>
          <w:szCs w:val="22"/>
        </w:rPr>
        <w:t>1.75</w:t>
      </w:r>
      <w:r w:rsidR="001E62D2" w:rsidRPr="00A0642B">
        <w:rPr>
          <w:rFonts w:ascii="Arial" w:hAnsi="Arial" w:cs="Arial"/>
          <w:sz w:val="22"/>
          <w:szCs w:val="22"/>
        </w:rPr>
        <w:t xml:space="preserve">% </w:t>
      </w:r>
      <w:r w:rsidR="00774714" w:rsidRPr="00A0642B">
        <w:rPr>
          <w:rFonts w:ascii="Arial" w:hAnsi="Arial" w:cs="Arial"/>
          <w:sz w:val="22"/>
          <w:szCs w:val="22"/>
        </w:rPr>
        <w:t xml:space="preserve">per annum to MLR </w:t>
      </w:r>
      <w:r w:rsidR="005E198E" w:rsidRPr="00A0642B">
        <w:rPr>
          <w:rFonts w:ascii="Arial" w:hAnsi="Arial" w:cs="Arial"/>
          <w:sz w:val="22"/>
          <w:szCs w:val="22"/>
        </w:rPr>
        <w:t xml:space="preserve">minus </w:t>
      </w:r>
      <w:r w:rsidR="00273254" w:rsidRPr="00A0642B">
        <w:rPr>
          <w:rFonts w:ascii="Arial" w:hAnsi="Arial" w:cs="Arial"/>
          <w:sz w:val="22"/>
          <w:szCs w:val="22"/>
        </w:rPr>
        <w:t>3.3</w:t>
      </w:r>
      <w:r w:rsidR="00535516">
        <w:rPr>
          <w:rFonts w:ascii="Arial" w:hAnsi="Arial" w:cs="Arial"/>
          <w:sz w:val="22"/>
          <w:szCs w:val="22"/>
        </w:rPr>
        <w:t>0</w:t>
      </w:r>
      <w:r w:rsidR="00FA1F0E" w:rsidRPr="00A0642B">
        <w:rPr>
          <w:rFonts w:ascii="Arial" w:hAnsi="Arial" w:cs="Arial"/>
          <w:sz w:val="22"/>
          <w:szCs w:val="22"/>
        </w:rPr>
        <w:t xml:space="preserve">% </w:t>
      </w:r>
      <w:r w:rsidR="00B12EDB" w:rsidRPr="00A0642B">
        <w:rPr>
          <w:rFonts w:ascii="Arial" w:hAnsi="Arial" w:cs="Arial"/>
          <w:sz w:val="22"/>
          <w:szCs w:val="22"/>
        </w:rPr>
        <w:t>per annum</w:t>
      </w:r>
      <w:r w:rsidR="00DA55B7">
        <w:rPr>
          <w:rFonts w:ascii="Arial" w:hAnsi="Arial" w:cs="Arial"/>
          <w:sz w:val="22"/>
          <w:szCs w:val="22"/>
        </w:rPr>
        <w:t>,</w:t>
      </w:r>
      <w:r w:rsidR="001E62D2" w:rsidRPr="00A0642B">
        <w:rPr>
          <w:rFonts w:ascii="Arial" w:hAnsi="Arial" w:cs="Arial"/>
          <w:sz w:val="22"/>
          <w:szCs w:val="22"/>
        </w:rPr>
        <w:t xml:space="preserve"> </w:t>
      </w:r>
      <w:r w:rsidR="005C412F" w:rsidRPr="00A0642B">
        <w:rPr>
          <w:rFonts w:ascii="Arial" w:hAnsi="Arial" w:cs="Arial"/>
          <w:sz w:val="22"/>
          <w:szCs w:val="22"/>
        </w:rPr>
        <w:t>SOFR</w:t>
      </w:r>
      <w:r w:rsidR="001E62D2" w:rsidRPr="00A0642B">
        <w:rPr>
          <w:rFonts w:ascii="Arial" w:hAnsi="Arial" w:cs="Arial"/>
          <w:sz w:val="22"/>
          <w:szCs w:val="22"/>
        </w:rPr>
        <w:t xml:space="preserve"> plus </w:t>
      </w:r>
      <w:r w:rsidR="005C412F" w:rsidRPr="00A0642B">
        <w:rPr>
          <w:rFonts w:ascii="Arial" w:hAnsi="Arial" w:cs="Arial"/>
          <w:sz w:val="22"/>
          <w:szCs w:val="22"/>
        </w:rPr>
        <w:t>3</w:t>
      </w:r>
      <w:r w:rsidR="001E62D2" w:rsidRPr="00A0642B">
        <w:rPr>
          <w:rFonts w:ascii="Arial" w:hAnsi="Arial" w:cs="Arial"/>
          <w:sz w:val="22"/>
          <w:szCs w:val="22"/>
        </w:rPr>
        <w:t>.</w:t>
      </w:r>
      <w:r w:rsidR="005C412F" w:rsidRPr="00A0642B">
        <w:rPr>
          <w:rFonts w:ascii="Arial" w:hAnsi="Arial" w:cs="Arial"/>
          <w:sz w:val="22"/>
          <w:szCs w:val="22"/>
        </w:rPr>
        <w:t>7</w:t>
      </w:r>
      <w:r w:rsidR="00D369F6" w:rsidRPr="00A0642B">
        <w:rPr>
          <w:rFonts w:ascii="Arial" w:hAnsi="Arial" w:cs="Arial"/>
          <w:sz w:val="22"/>
          <w:szCs w:val="22"/>
        </w:rPr>
        <w:t>5</w:t>
      </w:r>
      <w:r w:rsidR="001E62D2" w:rsidRPr="00A0642B">
        <w:rPr>
          <w:rFonts w:ascii="Arial" w:hAnsi="Arial" w:cs="Arial"/>
          <w:sz w:val="22"/>
          <w:szCs w:val="22"/>
        </w:rPr>
        <w:t>% per annum</w:t>
      </w:r>
      <w:r w:rsidR="00DA55B7">
        <w:rPr>
          <w:rFonts w:ascii="Arial" w:hAnsi="Arial" w:cs="Arial"/>
          <w:sz w:val="22"/>
          <w:szCs w:val="22"/>
        </w:rPr>
        <w:t xml:space="preserve"> and THOR plus 2.50% per annum</w:t>
      </w:r>
      <w:r w:rsidR="00B12EDB" w:rsidRPr="00A0642B">
        <w:rPr>
          <w:rFonts w:ascii="Arial" w:hAnsi="Arial" w:cs="Arial"/>
          <w:sz w:val="22"/>
          <w:szCs w:val="22"/>
        </w:rPr>
        <w:t xml:space="preserve">. They </w:t>
      </w:r>
      <w:r w:rsidR="00DC0065" w:rsidRPr="00A0642B">
        <w:rPr>
          <w:rFonts w:ascii="Arial" w:hAnsi="Arial" w:cs="Arial"/>
          <w:sz w:val="22"/>
          <w:szCs w:val="22"/>
        </w:rPr>
        <w:t>are due for repaym</w:t>
      </w:r>
      <w:r w:rsidR="00D72164" w:rsidRPr="00A0642B">
        <w:rPr>
          <w:rFonts w:ascii="Arial" w:hAnsi="Arial" w:cs="Arial"/>
          <w:sz w:val="22"/>
          <w:szCs w:val="22"/>
        </w:rPr>
        <w:t>ent at a percentage of the value of property transferred to customers</w:t>
      </w:r>
      <w:r w:rsidR="00B12EDB" w:rsidRPr="00A0642B">
        <w:rPr>
          <w:rFonts w:ascii="Arial" w:hAnsi="Arial" w:cs="Arial"/>
          <w:sz w:val="22"/>
          <w:szCs w:val="22"/>
        </w:rPr>
        <w:t xml:space="preserve"> and </w:t>
      </w:r>
      <w:r w:rsidR="00E04013" w:rsidRPr="00A0642B">
        <w:rPr>
          <w:rFonts w:ascii="Arial" w:hAnsi="Arial" w:cs="Arial"/>
          <w:sz w:val="22"/>
          <w:szCs w:val="22"/>
        </w:rPr>
        <w:t>on a</w:t>
      </w:r>
      <w:r w:rsidR="00C74A8C" w:rsidRPr="00A0642B">
        <w:rPr>
          <w:rFonts w:ascii="Arial" w:hAnsi="Arial" w:cs="Arial"/>
          <w:sz w:val="22"/>
          <w:szCs w:val="22"/>
        </w:rPr>
        <w:t xml:space="preserve"> monthly,</w:t>
      </w:r>
      <w:r w:rsidR="00B12EDB" w:rsidRPr="00A0642B">
        <w:rPr>
          <w:rFonts w:ascii="Arial" w:hAnsi="Arial" w:cs="Arial"/>
          <w:sz w:val="22"/>
          <w:szCs w:val="22"/>
        </w:rPr>
        <w:t xml:space="preserve"> quarterly</w:t>
      </w:r>
      <w:r w:rsidR="00055753" w:rsidRPr="00A0642B">
        <w:rPr>
          <w:rFonts w:ascii="Arial" w:hAnsi="Arial" w:cs="Arial"/>
          <w:sz w:val="22"/>
          <w:szCs w:val="22"/>
          <w:cs/>
        </w:rPr>
        <w:t xml:space="preserve"> </w:t>
      </w:r>
      <w:r w:rsidR="00055753" w:rsidRPr="00A0642B">
        <w:rPr>
          <w:rFonts w:ascii="Arial" w:hAnsi="Arial" w:cs="Arial"/>
          <w:sz w:val="22"/>
          <w:szCs w:val="22"/>
        </w:rPr>
        <w:t>and yearly</w:t>
      </w:r>
      <w:r w:rsidR="00E04013" w:rsidRPr="00A0642B">
        <w:rPr>
          <w:rFonts w:ascii="Arial" w:hAnsi="Arial" w:cs="Arial"/>
          <w:sz w:val="22"/>
          <w:szCs w:val="22"/>
        </w:rPr>
        <w:t xml:space="preserve"> basis</w:t>
      </w:r>
      <w:r w:rsidR="00B12EDB" w:rsidRPr="00A0642B">
        <w:rPr>
          <w:rFonts w:ascii="Arial" w:hAnsi="Arial" w:cs="Arial"/>
          <w:sz w:val="22"/>
          <w:szCs w:val="22"/>
        </w:rPr>
        <w:t>.</w:t>
      </w:r>
    </w:p>
    <w:p w14:paraId="55ABC4E0" w14:textId="77777777" w:rsidR="004F3C2D" w:rsidRPr="00A0642B" w:rsidRDefault="004F3C2D" w:rsidP="0059725A">
      <w:pPr>
        <w:tabs>
          <w:tab w:val="left" w:pos="900"/>
        </w:tabs>
        <w:spacing w:before="120" w:after="120" w:line="380" w:lineRule="exact"/>
        <w:ind w:left="547" w:right="-43" w:hanging="547"/>
        <w:jc w:val="both"/>
        <w:rPr>
          <w:rFonts w:ascii="Arial" w:hAnsi="Arial" w:cs="Arial"/>
          <w:sz w:val="22"/>
          <w:szCs w:val="22"/>
        </w:rPr>
      </w:pPr>
    </w:p>
    <w:p w14:paraId="35095079" w14:textId="08DCE14E" w:rsidR="00EA6976" w:rsidRPr="00A0642B" w:rsidRDefault="00EA6976" w:rsidP="0059725A">
      <w:pPr>
        <w:tabs>
          <w:tab w:val="left" w:pos="900"/>
        </w:tabs>
        <w:spacing w:before="120" w:after="120" w:line="380" w:lineRule="exact"/>
        <w:ind w:left="547" w:right="-43"/>
        <w:jc w:val="both"/>
        <w:rPr>
          <w:rFonts w:ascii="Arial" w:hAnsi="Arial" w:cs="Arial"/>
          <w:sz w:val="22"/>
          <w:szCs w:val="22"/>
          <w:cs/>
        </w:rPr>
      </w:pPr>
      <w:r w:rsidRPr="00A0642B">
        <w:rPr>
          <w:rFonts w:ascii="Arial" w:hAnsi="Arial" w:cs="Arial"/>
          <w:sz w:val="22"/>
          <w:szCs w:val="22"/>
        </w:rPr>
        <w:lastRenderedPageBreak/>
        <w:t xml:space="preserve">As at </w:t>
      </w:r>
      <w:r w:rsidR="00EA34E3">
        <w:rPr>
          <w:rFonts w:ascii="Arial" w:hAnsi="Arial" w:cs="Arial"/>
          <w:sz w:val="22"/>
          <w:szCs w:val="22"/>
        </w:rPr>
        <w:t>31 March 2026</w:t>
      </w:r>
      <w:r w:rsidRPr="00A0642B">
        <w:rPr>
          <w:rFonts w:ascii="Arial" w:hAnsi="Arial" w:cs="Arial"/>
          <w:sz w:val="22"/>
          <w:szCs w:val="22"/>
        </w:rPr>
        <w:t xml:space="preserve"> and 31 December 202</w:t>
      </w:r>
      <w:r w:rsidR="0025493E">
        <w:rPr>
          <w:rFonts w:ascii="Arial" w:hAnsi="Arial" w:cs="Arial"/>
          <w:sz w:val="22"/>
          <w:szCs w:val="22"/>
        </w:rPr>
        <w:t>5</w:t>
      </w:r>
      <w:r w:rsidRPr="00A0642B">
        <w:rPr>
          <w:rFonts w:ascii="Arial" w:hAnsi="Arial" w:cs="Arial"/>
          <w:sz w:val="22"/>
          <w:szCs w:val="22"/>
        </w:rPr>
        <w:t xml:space="preserve">, the long-term credit facilities of the Group which has not yet been drawn down amounted to Baht </w:t>
      </w:r>
      <w:r w:rsidR="00AC5EB6">
        <w:rPr>
          <w:rFonts w:ascii="Arial" w:hAnsi="Arial" w:cs="Arial"/>
          <w:sz w:val="22"/>
          <w:szCs w:val="22"/>
        </w:rPr>
        <w:t>7</w:t>
      </w:r>
      <w:r w:rsidR="00231579">
        <w:rPr>
          <w:rFonts w:ascii="Arial" w:hAnsi="Arial" w:cs="Arial"/>
          <w:sz w:val="22"/>
          <w:szCs w:val="22"/>
        </w:rPr>
        <w:t>1</w:t>
      </w:r>
      <w:r w:rsidR="00AC5EB6">
        <w:rPr>
          <w:rFonts w:ascii="Arial" w:hAnsi="Arial" w:cs="Arial"/>
          <w:sz w:val="22"/>
          <w:szCs w:val="22"/>
        </w:rPr>
        <w:t>,</w:t>
      </w:r>
      <w:r w:rsidR="00231579">
        <w:rPr>
          <w:rFonts w:ascii="Arial" w:hAnsi="Arial" w:cs="Arial"/>
          <w:sz w:val="22"/>
          <w:szCs w:val="22"/>
        </w:rPr>
        <w:t>631</w:t>
      </w:r>
      <w:r w:rsidR="00421000" w:rsidRPr="00A0642B">
        <w:rPr>
          <w:rFonts w:ascii="Arial" w:hAnsi="Arial" w:cs="Arial"/>
          <w:sz w:val="22"/>
          <w:szCs w:val="22"/>
        </w:rPr>
        <w:t xml:space="preserve"> </w:t>
      </w:r>
      <w:r w:rsidRPr="00A0642B">
        <w:rPr>
          <w:rFonts w:ascii="Arial" w:hAnsi="Arial" w:cs="Arial"/>
          <w:sz w:val="22"/>
          <w:szCs w:val="22"/>
        </w:rPr>
        <w:t xml:space="preserve">million and Baht </w:t>
      </w:r>
      <w:r w:rsidR="0025493E">
        <w:rPr>
          <w:rFonts w:ascii="Arial" w:hAnsi="Arial" w:cs="Arial"/>
          <w:sz w:val="22"/>
          <w:szCs w:val="22"/>
        </w:rPr>
        <w:t>76,408</w:t>
      </w:r>
      <w:r w:rsidRPr="00A0642B">
        <w:rPr>
          <w:rFonts w:ascii="Arial" w:hAnsi="Arial" w:cs="Arial"/>
          <w:sz w:val="22"/>
          <w:szCs w:val="22"/>
        </w:rPr>
        <w:t xml:space="preserve"> million, respectively (</w:t>
      </w:r>
      <w:r w:rsidR="00876150" w:rsidRPr="00A0642B">
        <w:rPr>
          <w:rFonts w:ascii="Arial" w:hAnsi="Arial" w:cs="Arial"/>
          <w:sz w:val="22"/>
          <w:szCs w:val="22"/>
        </w:rPr>
        <w:t>the Company only</w:t>
      </w:r>
      <w:r w:rsidRPr="00A0642B">
        <w:rPr>
          <w:rFonts w:ascii="Arial" w:hAnsi="Arial" w:cs="Arial"/>
          <w:sz w:val="22"/>
          <w:szCs w:val="22"/>
        </w:rPr>
        <w:t xml:space="preserve">: Baht </w:t>
      </w:r>
      <w:r w:rsidR="00AC5EB6">
        <w:rPr>
          <w:rFonts w:ascii="Arial" w:hAnsi="Arial" w:cs="Arial"/>
          <w:sz w:val="22"/>
          <w:szCs w:val="22"/>
        </w:rPr>
        <w:t>50,</w:t>
      </w:r>
      <w:r w:rsidR="00231579">
        <w:rPr>
          <w:rFonts w:ascii="Arial" w:hAnsi="Arial" w:cs="Arial"/>
          <w:sz w:val="22"/>
          <w:szCs w:val="22"/>
        </w:rPr>
        <w:t>522</w:t>
      </w:r>
      <w:r w:rsidR="00AC5EB6">
        <w:rPr>
          <w:rFonts w:ascii="Arial" w:hAnsi="Arial" w:cs="Arial"/>
          <w:sz w:val="22"/>
          <w:szCs w:val="22"/>
        </w:rPr>
        <w:t xml:space="preserve"> </w:t>
      </w:r>
      <w:r w:rsidRPr="00A0642B">
        <w:rPr>
          <w:rFonts w:ascii="Arial" w:hAnsi="Arial" w:cs="Arial"/>
          <w:sz w:val="22"/>
          <w:szCs w:val="22"/>
        </w:rPr>
        <w:t xml:space="preserve">million and Baht </w:t>
      </w:r>
      <w:r w:rsidR="0025493E">
        <w:rPr>
          <w:rFonts w:ascii="Arial" w:hAnsi="Arial" w:cs="Arial"/>
          <w:sz w:val="22"/>
          <w:szCs w:val="22"/>
        </w:rPr>
        <w:t>50,934</w:t>
      </w:r>
      <w:r w:rsidR="00E04D98" w:rsidRPr="00A0642B">
        <w:rPr>
          <w:rFonts w:ascii="Arial" w:hAnsi="Arial" w:cs="Arial"/>
          <w:sz w:val="22"/>
          <w:szCs w:val="22"/>
        </w:rPr>
        <w:t xml:space="preserve"> </w:t>
      </w:r>
      <w:r w:rsidRPr="00A0642B">
        <w:rPr>
          <w:rFonts w:ascii="Arial" w:hAnsi="Arial" w:cs="Arial"/>
          <w:sz w:val="22"/>
          <w:szCs w:val="22"/>
        </w:rPr>
        <w:t>million, respectively).</w:t>
      </w:r>
    </w:p>
    <w:p w14:paraId="0273F388" w14:textId="57143DEF" w:rsidR="00A21C99" w:rsidRPr="00A0642B" w:rsidRDefault="00EA6976" w:rsidP="0059725A">
      <w:pPr>
        <w:tabs>
          <w:tab w:val="left" w:pos="900"/>
        </w:tabs>
        <w:spacing w:before="120" w:after="120" w:line="380" w:lineRule="exact"/>
        <w:ind w:left="547" w:right="-43" w:hanging="547"/>
        <w:jc w:val="thaiDistribute"/>
        <w:rPr>
          <w:rFonts w:ascii="Arial" w:hAnsi="Arial" w:cs="Arial"/>
          <w:sz w:val="22"/>
          <w:szCs w:val="22"/>
        </w:rPr>
      </w:pPr>
      <w:r w:rsidRPr="00A0642B">
        <w:rPr>
          <w:rFonts w:ascii="Arial" w:hAnsi="Arial" w:cs="Arial"/>
          <w:sz w:val="22"/>
          <w:szCs w:val="22"/>
        </w:rPr>
        <w:tab/>
      </w:r>
      <w:r w:rsidR="00A21C99" w:rsidRPr="00A0642B">
        <w:rPr>
          <w:rFonts w:ascii="Arial" w:hAnsi="Arial" w:cs="Arial"/>
          <w:sz w:val="22"/>
          <w:szCs w:val="22"/>
        </w:rPr>
        <w:t xml:space="preserve">As at </w:t>
      </w:r>
      <w:r w:rsidR="00EA34E3">
        <w:rPr>
          <w:rFonts w:ascii="Arial" w:hAnsi="Arial" w:cs="Arial"/>
          <w:sz w:val="22"/>
          <w:szCs w:val="22"/>
        </w:rPr>
        <w:t>31 March 2026</w:t>
      </w:r>
      <w:r w:rsidR="00A21C99" w:rsidRPr="00A0642B">
        <w:rPr>
          <w:rFonts w:ascii="Arial" w:hAnsi="Arial" w:cs="Arial"/>
          <w:sz w:val="22"/>
          <w:szCs w:val="22"/>
        </w:rPr>
        <w:t xml:space="preserve"> and 31 December 202</w:t>
      </w:r>
      <w:r w:rsidR="0025493E">
        <w:rPr>
          <w:rFonts w:ascii="Arial" w:hAnsi="Arial" w:cs="Arial"/>
          <w:sz w:val="22"/>
          <w:szCs w:val="22"/>
        </w:rPr>
        <w:t>5</w:t>
      </w:r>
      <w:r w:rsidR="00A21C99" w:rsidRPr="00A0642B">
        <w:rPr>
          <w:rFonts w:ascii="Arial" w:hAnsi="Arial" w:cs="Arial"/>
          <w:sz w:val="22"/>
          <w:szCs w:val="22"/>
        </w:rPr>
        <w:t xml:space="preserve">, the long-term loan of the Group amounting to Baht </w:t>
      </w:r>
      <w:r w:rsidR="00AC5EB6">
        <w:rPr>
          <w:rFonts w:ascii="Arial" w:hAnsi="Arial" w:cs="Arial"/>
          <w:sz w:val="22"/>
          <w:szCs w:val="22"/>
        </w:rPr>
        <w:t>20,028</w:t>
      </w:r>
      <w:r w:rsidR="00A21C99" w:rsidRPr="00A0642B">
        <w:rPr>
          <w:rFonts w:ascii="Arial" w:hAnsi="Arial" w:cs="Arial"/>
          <w:sz w:val="22"/>
          <w:szCs w:val="22"/>
        </w:rPr>
        <w:t xml:space="preserve"> million and Baht </w:t>
      </w:r>
      <w:r w:rsidR="0025493E">
        <w:rPr>
          <w:rFonts w:ascii="Arial" w:hAnsi="Arial" w:cs="Arial"/>
          <w:sz w:val="22"/>
          <w:szCs w:val="22"/>
        </w:rPr>
        <w:t>13,938</w:t>
      </w:r>
      <w:r w:rsidR="0053687E" w:rsidRPr="00A0642B">
        <w:rPr>
          <w:rFonts w:ascii="Arial" w:hAnsi="Arial" w:cs="Arial"/>
          <w:sz w:val="22"/>
          <w:szCs w:val="22"/>
        </w:rPr>
        <w:t xml:space="preserve"> </w:t>
      </w:r>
      <w:r w:rsidR="00A21C99" w:rsidRPr="00A0642B">
        <w:rPr>
          <w:rFonts w:ascii="Arial" w:hAnsi="Arial" w:cs="Arial"/>
          <w:sz w:val="22"/>
          <w:szCs w:val="22"/>
        </w:rPr>
        <w:t>million, respectively (</w:t>
      </w:r>
      <w:r w:rsidR="000216F0" w:rsidRPr="00A0642B">
        <w:rPr>
          <w:rFonts w:ascii="Arial" w:hAnsi="Arial" w:cs="Arial"/>
          <w:sz w:val="22"/>
          <w:szCs w:val="22"/>
        </w:rPr>
        <w:t>the Company only</w:t>
      </w:r>
      <w:r w:rsidR="00A21C99" w:rsidRPr="00A0642B">
        <w:rPr>
          <w:rFonts w:ascii="Arial" w:hAnsi="Arial" w:cs="Arial"/>
          <w:sz w:val="22"/>
          <w:szCs w:val="22"/>
        </w:rPr>
        <w:t xml:space="preserve">: Baht </w:t>
      </w:r>
      <w:r w:rsidR="00AC5EB6">
        <w:rPr>
          <w:rFonts w:ascii="Arial" w:hAnsi="Arial" w:cs="Arial"/>
          <w:sz w:val="22"/>
          <w:szCs w:val="22"/>
        </w:rPr>
        <w:t>14,385</w:t>
      </w:r>
      <w:r w:rsidR="00F408C5" w:rsidRPr="00A0642B">
        <w:rPr>
          <w:rFonts w:ascii="Arial" w:hAnsi="Arial" w:cs="Arial"/>
          <w:sz w:val="22"/>
          <w:szCs w:val="22"/>
        </w:rPr>
        <w:t xml:space="preserve"> </w:t>
      </w:r>
      <w:r w:rsidR="00A21C99" w:rsidRPr="00A0642B">
        <w:rPr>
          <w:rFonts w:ascii="Arial" w:hAnsi="Arial" w:cs="Arial"/>
          <w:sz w:val="22"/>
          <w:szCs w:val="22"/>
        </w:rPr>
        <w:t xml:space="preserve">million and Baht </w:t>
      </w:r>
      <w:r w:rsidR="0025493E">
        <w:rPr>
          <w:rFonts w:ascii="Arial" w:hAnsi="Arial" w:cs="Arial"/>
          <w:sz w:val="22"/>
          <w:szCs w:val="22"/>
        </w:rPr>
        <w:t>9,514</w:t>
      </w:r>
      <w:r w:rsidR="00323580" w:rsidRPr="00A0642B">
        <w:rPr>
          <w:rFonts w:ascii="Arial" w:hAnsi="Arial" w:cs="Arial"/>
          <w:sz w:val="22"/>
          <w:szCs w:val="22"/>
        </w:rPr>
        <w:t xml:space="preserve"> </w:t>
      </w:r>
      <w:r w:rsidR="00A21C99" w:rsidRPr="00A0642B">
        <w:rPr>
          <w:rFonts w:ascii="Arial" w:hAnsi="Arial" w:cs="Arial"/>
          <w:sz w:val="22"/>
          <w:szCs w:val="22"/>
        </w:rPr>
        <w:t>million, respectively)</w:t>
      </w:r>
      <w:r w:rsidR="000C132C" w:rsidRPr="00A0642B">
        <w:rPr>
          <w:rFonts w:ascii="Arial" w:hAnsi="Arial" w:cs="Arial"/>
          <w:sz w:val="22"/>
          <w:szCs w:val="22"/>
        </w:rPr>
        <w:t>, were secured by l</w:t>
      </w:r>
      <w:r w:rsidR="00A21C99" w:rsidRPr="00A0642B">
        <w:rPr>
          <w:rFonts w:ascii="Arial" w:hAnsi="Arial" w:cs="Arial"/>
          <w:sz w:val="22"/>
          <w:szCs w:val="22"/>
        </w:rPr>
        <w:t>and and constructions of projects, building and equipment and investment properties of the Group.</w:t>
      </w:r>
    </w:p>
    <w:p w14:paraId="015E842F" w14:textId="50144111" w:rsidR="009712FE" w:rsidRDefault="009712FE" w:rsidP="0059725A">
      <w:pPr>
        <w:tabs>
          <w:tab w:val="left" w:pos="90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r>
      <w:r w:rsidR="00444212" w:rsidRPr="00A0642B">
        <w:rPr>
          <w:rFonts w:ascii="Arial" w:hAnsi="Arial" w:cs="Arial"/>
          <w:sz w:val="22"/>
          <w:szCs w:val="22"/>
        </w:rPr>
        <w:t xml:space="preserve">Most of </w:t>
      </w:r>
      <w:r w:rsidR="00311B84" w:rsidRPr="00A0642B">
        <w:rPr>
          <w:rFonts w:ascii="Arial" w:hAnsi="Arial" w:cs="Arial"/>
          <w:sz w:val="22"/>
          <w:szCs w:val="22"/>
        </w:rPr>
        <w:t>the loan</w:t>
      </w:r>
      <w:r w:rsidRPr="00A0642B">
        <w:rPr>
          <w:rFonts w:ascii="Arial" w:hAnsi="Arial" w:cs="Arial"/>
          <w:sz w:val="22"/>
          <w:szCs w:val="22"/>
        </w:rPr>
        <w:t xml:space="preserve"> agreements contain certain covenants and restrictions, such as dividend payment, capital </w:t>
      </w:r>
      <w:r w:rsidR="00E04013" w:rsidRPr="00A0642B">
        <w:rPr>
          <w:rFonts w:ascii="Arial" w:hAnsi="Arial" w:cs="Arial"/>
          <w:sz w:val="22"/>
          <w:szCs w:val="22"/>
        </w:rPr>
        <w:t>increase and</w:t>
      </w:r>
      <w:r w:rsidR="00AC7E40" w:rsidRPr="00A0642B">
        <w:rPr>
          <w:rFonts w:ascii="Arial" w:hAnsi="Arial" w:cs="Arial"/>
          <w:sz w:val="22"/>
          <w:szCs w:val="22"/>
        </w:rPr>
        <w:t xml:space="preserve"> </w:t>
      </w:r>
      <w:r w:rsidR="00E04013" w:rsidRPr="00A0642B">
        <w:rPr>
          <w:rFonts w:ascii="Arial" w:hAnsi="Arial" w:cs="Arial"/>
          <w:sz w:val="22"/>
          <w:szCs w:val="22"/>
        </w:rPr>
        <w:t>decrease, loan</w:t>
      </w:r>
      <w:r w:rsidRPr="00A0642B">
        <w:rPr>
          <w:rFonts w:ascii="Arial" w:hAnsi="Arial" w:cs="Arial"/>
          <w:sz w:val="22"/>
          <w:szCs w:val="22"/>
        </w:rPr>
        <w:t xml:space="preserve"> guarantees</w:t>
      </w:r>
      <w:r w:rsidR="000F0073" w:rsidRPr="00A0642B">
        <w:rPr>
          <w:rFonts w:ascii="Arial" w:hAnsi="Arial" w:cs="Arial"/>
          <w:sz w:val="22"/>
          <w:szCs w:val="22"/>
        </w:rPr>
        <w:t>,</w:t>
      </w:r>
      <w:r w:rsidRPr="00A0642B">
        <w:rPr>
          <w:rFonts w:ascii="Arial" w:hAnsi="Arial" w:cs="Arial"/>
          <w:sz w:val="22"/>
          <w:szCs w:val="22"/>
        </w:rPr>
        <w:t xml:space="preserve"> </w:t>
      </w:r>
      <w:r w:rsidR="000F0073" w:rsidRPr="00A0642B">
        <w:rPr>
          <w:rFonts w:ascii="Arial" w:hAnsi="Arial" w:cs="Arial"/>
          <w:sz w:val="22"/>
          <w:szCs w:val="22"/>
        </w:rPr>
        <w:t>ch</w:t>
      </w:r>
      <w:r w:rsidR="00311B84" w:rsidRPr="00A0642B">
        <w:rPr>
          <w:rFonts w:ascii="Arial" w:hAnsi="Arial" w:cs="Arial"/>
          <w:sz w:val="22"/>
          <w:szCs w:val="22"/>
        </w:rPr>
        <w:t xml:space="preserve">anges of </w:t>
      </w:r>
      <w:r w:rsidR="000F0073" w:rsidRPr="00A0642B">
        <w:rPr>
          <w:rFonts w:ascii="Arial" w:hAnsi="Arial" w:cs="Arial"/>
          <w:sz w:val="22"/>
          <w:szCs w:val="22"/>
        </w:rPr>
        <w:t xml:space="preserve">directors </w:t>
      </w:r>
      <w:r w:rsidRPr="00A0642B">
        <w:rPr>
          <w:rFonts w:ascii="Arial" w:hAnsi="Arial" w:cs="Arial"/>
          <w:sz w:val="22"/>
          <w:szCs w:val="22"/>
        </w:rPr>
        <w:t xml:space="preserve">and maintenance of </w:t>
      </w:r>
      <w:r w:rsidR="0003256F" w:rsidRPr="00A0642B">
        <w:rPr>
          <w:rFonts w:ascii="Arial" w:hAnsi="Arial" w:cs="Arial"/>
          <w:sz w:val="22"/>
          <w:szCs w:val="22"/>
        </w:rPr>
        <w:t xml:space="preserve">certain financial </w:t>
      </w:r>
      <w:r w:rsidRPr="00A0642B">
        <w:rPr>
          <w:rFonts w:ascii="Arial" w:hAnsi="Arial" w:cs="Arial"/>
          <w:sz w:val="22"/>
          <w:szCs w:val="22"/>
        </w:rPr>
        <w:t>ratio</w:t>
      </w:r>
      <w:r w:rsidR="0003256F" w:rsidRPr="00A0642B">
        <w:rPr>
          <w:rFonts w:ascii="Arial" w:hAnsi="Arial" w:cs="Arial"/>
          <w:sz w:val="22"/>
          <w:szCs w:val="22"/>
        </w:rPr>
        <w:t>s</w:t>
      </w:r>
      <w:r w:rsidRPr="00A0642B">
        <w:rPr>
          <w:rFonts w:ascii="Arial" w:hAnsi="Arial" w:cs="Arial"/>
          <w:sz w:val="22"/>
          <w:szCs w:val="22"/>
        </w:rPr>
        <w:t>.</w:t>
      </w:r>
    </w:p>
    <w:p w14:paraId="3A807B09" w14:textId="3968081F" w:rsidR="000F4485" w:rsidRPr="00A0642B" w:rsidRDefault="00FA7124" w:rsidP="0059725A">
      <w:pPr>
        <w:tabs>
          <w:tab w:val="left" w:pos="540"/>
        </w:tabs>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1</w:t>
      </w:r>
      <w:r w:rsidR="008012B1" w:rsidRPr="00A0642B">
        <w:rPr>
          <w:rFonts w:ascii="Arial" w:hAnsi="Arial" w:cs="Arial"/>
          <w:b/>
          <w:bCs/>
          <w:sz w:val="22"/>
          <w:szCs w:val="22"/>
        </w:rPr>
        <w:t>5</w:t>
      </w:r>
      <w:r w:rsidR="000F4485" w:rsidRPr="00A0642B">
        <w:rPr>
          <w:rFonts w:ascii="Arial" w:hAnsi="Arial" w:cs="Arial"/>
          <w:b/>
          <w:bCs/>
          <w:sz w:val="22"/>
          <w:szCs w:val="22"/>
        </w:rPr>
        <w:t>.</w:t>
      </w:r>
      <w:r w:rsidR="000F4485" w:rsidRPr="00A0642B">
        <w:rPr>
          <w:rFonts w:ascii="Arial" w:hAnsi="Arial" w:cs="Arial"/>
          <w:b/>
          <w:bCs/>
          <w:sz w:val="22"/>
          <w:szCs w:val="22"/>
        </w:rPr>
        <w:tab/>
      </w:r>
      <w:r w:rsidR="00287D37" w:rsidRPr="00A0642B">
        <w:rPr>
          <w:rFonts w:ascii="Arial" w:hAnsi="Arial" w:cs="Arial"/>
          <w:b/>
          <w:bCs/>
          <w:sz w:val="22"/>
          <w:szCs w:val="22"/>
        </w:rPr>
        <w:t>Unsecured debentures</w:t>
      </w:r>
    </w:p>
    <w:p w14:paraId="62DBBEBF" w14:textId="0E8FB038" w:rsidR="00FA7124" w:rsidRPr="00A0642B" w:rsidRDefault="00FA7124" w:rsidP="0059725A">
      <w:pPr>
        <w:tabs>
          <w:tab w:val="left" w:pos="900"/>
        </w:tabs>
        <w:spacing w:before="120" w:after="120" w:line="380" w:lineRule="exact"/>
        <w:ind w:left="547" w:right="-43"/>
        <w:jc w:val="both"/>
        <w:rPr>
          <w:rFonts w:ascii="Arial" w:hAnsi="Arial" w:cs="Arial"/>
          <w:sz w:val="22"/>
          <w:szCs w:val="22"/>
        </w:rPr>
      </w:pPr>
      <w:r w:rsidRPr="00A0642B">
        <w:rPr>
          <w:rFonts w:ascii="Arial" w:hAnsi="Arial" w:cs="Arial"/>
          <w:sz w:val="22"/>
          <w:szCs w:val="22"/>
        </w:rPr>
        <w:t xml:space="preserve">Movements of the unsecured, registered debentures and unsubordinated </w:t>
      </w:r>
      <w:r w:rsidR="002561B2" w:rsidRPr="00A0642B">
        <w:rPr>
          <w:rFonts w:ascii="Arial" w:hAnsi="Arial" w:cs="Arial"/>
          <w:sz w:val="22"/>
          <w:szCs w:val="22"/>
        </w:rPr>
        <w:t>for</w:t>
      </w:r>
      <w:r w:rsidRPr="00A0642B">
        <w:rPr>
          <w:rFonts w:ascii="Arial" w:hAnsi="Arial" w:cs="Arial"/>
          <w:sz w:val="22"/>
          <w:szCs w:val="22"/>
        </w:rPr>
        <w:t xml:space="preserve"> the </w:t>
      </w:r>
      <w:r w:rsidR="0025493E">
        <w:rPr>
          <w:rFonts w:ascii="Arial" w:hAnsi="Arial" w:cs="Arial"/>
          <w:sz w:val="22"/>
          <w:szCs w:val="22"/>
        </w:rPr>
        <w:t>three</w:t>
      </w:r>
      <w:r w:rsidRPr="00A0642B">
        <w:rPr>
          <w:rFonts w:ascii="Arial" w:hAnsi="Arial" w:cs="Arial"/>
          <w:sz w:val="22"/>
          <w:szCs w:val="22"/>
        </w:rPr>
        <w:t xml:space="preserve">-month period ended </w:t>
      </w:r>
      <w:r w:rsidR="00EA34E3">
        <w:rPr>
          <w:rFonts w:ascii="Arial" w:hAnsi="Arial" w:cs="Arial"/>
          <w:sz w:val="22"/>
          <w:szCs w:val="22"/>
        </w:rPr>
        <w:t>31 March 2026</w:t>
      </w:r>
      <w:r w:rsidRPr="00A0642B">
        <w:rPr>
          <w:rFonts w:ascii="Arial" w:hAnsi="Arial" w:cs="Arial"/>
          <w:sz w:val="22"/>
          <w:szCs w:val="22"/>
        </w:rPr>
        <w:t xml:space="preserve"> are </w:t>
      </w:r>
      <w:proofErr w:type="spellStart"/>
      <w:r w:rsidRPr="00A0642B">
        <w:rPr>
          <w:rFonts w:ascii="Arial" w:hAnsi="Arial" w:cs="Arial"/>
          <w:sz w:val="22"/>
          <w:szCs w:val="22"/>
        </w:rPr>
        <w:t>summarised</w:t>
      </w:r>
      <w:proofErr w:type="spellEnd"/>
      <w:r w:rsidRPr="00A0642B">
        <w:rPr>
          <w:rFonts w:ascii="Arial" w:hAnsi="Arial" w:cs="Arial"/>
          <w:sz w:val="22"/>
          <w:szCs w:val="22"/>
        </w:rPr>
        <w:t xml:space="preserve"> below. </w:t>
      </w:r>
    </w:p>
    <w:tbl>
      <w:tblPr>
        <w:tblW w:w="9090" w:type="dxa"/>
        <w:tblInd w:w="450" w:type="dxa"/>
        <w:tblLayout w:type="fixed"/>
        <w:tblLook w:val="0000" w:firstRow="0" w:lastRow="0" w:firstColumn="0" w:lastColumn="0" w:noHBand="0" w:noVBand="0"/>
      </w:tblPr>
      <w:tblGrid>
        <w:gridCol w:w="6660"/>
        <w:gridCol w:w="2430"/>
      </w:tblGrid>
      <w:tr w:rsidR="00931F6A" w:rsidRPr="00A0642B" w14:paraId="45615E80" w14:textId="77777777" w:rsidTr="00E04EE5">
        <w:trPr>
          <w:cantSplit/>
        </w:trPr>
        <w:tc>
          <w:tcPr>
            <w:tcW w:w="6660" w:type="dxa"/>
          </w:tcPr>
          <w:p w14:paraId="40D5D89C" w14:textId="77777777" w:rsidR="00931F6A" w:rsidRPr="00A0642B" w:rsidRDefault="00931F6A" w:rsidP="004F3C2D">
            <w:pPr>
              <w:spacing w:line="380" w:lineRule="exact"/>
              <w:ind w:left="-138" w:right="-43"/>
              <w:rPr>
                <w:rFonts w:ascii="Arial" w:hAnsi="Arial" w:cs="Arial"/>
                <w:color w:val="000000"/>
                <w:sz w:val="22"/>
                <w:szCs w:val="22"/>
              </w:rPr>
            </w:pPr>
          </w:p>
        </w:tc>
        <w:tc>
          <w:tcPr>
            <w:tcW w:w="2430" w:type="dxa"/>
          </w:tcPr>
          <w:p w14:paraId="66E39F41" w14:textId="77777777" w:rsidR="00931F6A" w:rsidRPr="00A0642B" w:rsidRDefault="00931F6A" w:rsidP="004F3C2D">
            <w:pPr>
              <w:tabs>
                <w:tab w:val="left" w:pos="900"/>
              </w:tabs>
              <w:spacing w:line="380" w:lineRule="exact"/>
              <w:ind w:left="-48" w:right="-43"/>
              <w:jc w:val="right"/>
              <w:rPr>
                <w:rFonts w:ascii="Arial" w:hAnsi="Arial" w:cs="Arial"/>
                <w:color w:val="000000"/>
                <w:sz w:val="22"/>
                <w:szCs w:val="22"/>
              </w:rPr>
            </w:pPr>
            <w:r w:rsidRPr="00A0642B">
              <w:rPr>
                <w:rFonts w:ascii="Arial" w:hAnsi="Arial" w:cs="Arial"/>
                <w:sz w:val="22"/>
                <w:szCs w:val="22"/>
              </w:rPr>
              <w:t>(Unit: Million Baht)</w:t>
            </w:r>
          </w:p>
        </w:tc>
      </w:tr>
      <w:tr w:rsidR="00931F6A" w:rsidRPr="00A0642B" w14:paraId="3EA14154" w14:textId="77777777" w:rsidTr="00E04EE5">
        <w:trPr>
          <w:cantSplit/>
        </w:trPr>
        <w:tc>
          <w:tcPr>
            <w:tcW w:w="6660" w:type="dxa"/>
          </w:tcPr>
          <w:p w14:paraId="32728C0D" w14:textId="772EFFD8" w:rsidR="00931F6A" w:rsidRPr="00A0642B" w:rsidRDefault="00931F6A" w:rsidP="004F3C2D">
            <w:pPr>
              <w:spacing w:line="380" w:lineRule="exact"/>
              <w:ind w:left="-17" w:right="-23"/>
              <w:rPr>
                <w:rFonts w:ascii="Arial" w:hAnsi="Arial" w:cs="Arial"/>
                <w:sz w:val="22"/>
                <w:szCs w:val="22"/>
                <w:u w:val="single"/>
              </w:rPr>
            </w:pPr>
          </w:p>
        </w:tc>
        <w:tc>
          <w:tcPr>
            <w:tcW w:w="2430" w:type="dxa"/>
          </w:tcPr>
          <w:p w14:paraId="6F738AD0" w14:textId="22CEEB8B" w:rsidR="00931F6A" w:rsidRPr="00A0642B" w:rsidRDefault="00931F6A" w:rsidP="004F3C2D">
            <w:pPr>
              <w:tabs>
                <w:tab w:val="left" w:pos="900"/>
              </w:tabs>
              <w:spacing w:line="380" w:lineRule="exact"/>
              <w:ind w:right="-43"/>
              <w:jc w:val="center"/>
              <w:rPr>
                <w:rFonts w:ascii="Arial" w:hAnsi="Arial" w:cs="Arial"/>
                <w:sz w:val="22"/>
                <w:szCs w:val="22"/>
                <w:u w:val="single"/>
                <w:cs/>
              </w:rPr>
            </w:pPr>
            <w:r w:rsidRPr="00A0642B">
              <w:rPr>
                <w:rFonts w:ascii="Arial" w:hAnsi="Arial" w:cs="Arial"/>
                <w:color w:val="000000"/>
                <w:sz w:val="22"/>
                <w:szCs w:val="22"/>
              </w:rPr>
              <w:t xml:space="preserve">Consolidated/Separate       </w:t>
            </w:r>
          </w:p>
        </w:tc>
      </w:tr>
      <w:tr w:rsidR="00931F6A" w:rsidRPr="00A0642B" w14:paraId="59CF50BD" w14:textId="77777777" w:rsidTr="00E04EE5">
        <w:trPr>
          <w:cantSplit/>
        </w:trPr>
        <w:tc>
          <w:tcPr>
            <w:tcW w:w="6660" w:type="dxa"/>
          </w:tcPr>
          <w:p w14:paraId="707A85C8" w14:textId="611A0531" w:rsidR="00931F6A" w:rsidRPr="00A0642B" w:rsidRDefault="00931F6A" w:rsidP="004F3C2D">
            <w:pPr>
              <w:spacing w:line="380" w:lineRule="exact"/>
              <w:ind w:left="-17" w:right="-23"/>
              <w:rPr>
                <w:rFonts w:ascii="Arial" w:hAnsi="Arial" w:cs="Arial"/>
                <w:color w:val="000000"/>
                <w:sz w:val="22"/>
                <w:szCs w:val="22"/>
              </w:rPr>
            </w:pPr>
          </w:p>
        </w:tc>
        <w:tc>
          <w:tcPr>
            <w:tcW w:w="2430" w:type="dxa"/>
          </w:tcPr>
          <w:p w14:paraId="276B48A9" w14:textId="77777777" w:rsidR="00931F6A" w:rsidRPr="00A0642B" w:rsidRDefault="00931F6A" w:rsidP="004F3C2D">
            <w:pPr>
              <w:pBdr>
                <w:bottom w:val="single" w:sz="4" w:space="1" w:color="auto"/>
              </w:pBdr>
              <w:tabs>
                <w:tab w:val="left" w:pos="900"/>
              </w:tabs>
              <w:spacing w:line="380" w:lineRule="exact"/>
              <w:ind w:right="-43"/>
              <w:jc w:val="center"/>
              <w:rPr>
                <w:rFonts w:ascii="Arial" w:hAnsi="Arial" w:cs="Arial"/>
                <w:color w:val="000000"/>
                <w:sz w:val="22"/>
                <w:szCs w:val="22"/>
              </w:rPr>
            </w:pPr>
            <w:r w:rsidRPr="00A0642B">
              <w:rPr>
                <w:rFonts w:ascii="Arial" w:hAnsi="Arial" w:cs="Arial"/>
                <w:color w:val="000000"/>
                <w:sz w:val="22"/>
                <w:szCs w:val="22"/>
              </w:rPr>
              <w:t>financial statements</w:t>
            </w:r>
          </w:p>
        </w:tc>
      </w:tr>
      <w:tr w:rsidR="00AC5EB6" w:rsidRPr="00A0642B" w14:paraId="35B19A02" w14:textId="77777777" w:rsidTr="00E04EE5">
        <w:trPr>
          <w:trHeight w:val="261"/>
        </w:trPr>
        <w:tc>
          <w:tcPr>
            <w:tcW w:w="6660" w:type="dxa"/>
          </w:tcPr>
          <w:p w14:paraId="56CEF38B" w14:textId="1298B384" w:rsidR="00AC5EB6" w:rsidRPr="00A0642B" w:rsidRDefault="00AC5EB6" w:rsidP="004F3C2D">
            <w:pPr>
              <w:spacing w:line="380" w:lineRule="exact"/>
              <w:jc w:val="both"/>
              <w:rPr>
                <w:rFonts w:ascii="Arial" w:hAnsi="Arial" w:cs="Arial"/>
                <w:sz w:val="22"/>
                <w:szCs w:val="22"/>
              </w:rPr>
            </w:pPr>
            <w:r w:rsidRPr="00A0642B">
              <w:rPr>
                <w:rFonts w:ascii="Arial" w:hAnsi="Arial" w:cs="Arial"/>
                <w:b/>
                <w:bCs/>
                <w:sz w:val="22"/>
                <w:szCs w:val="22"/>
              </w:rPr>
              <w:t>Balance as at 1 January 202</w:t>
            </w:r>
            <w:r>
              <w:rPr>
                <w:rFonts w:ascii="Arial" w:hAnsi="Arial" w:cs="Arial"/>
                <w:b/>
                <w:bCs/>
                <w:sz w:val="22"/>
                <w:szCs w:val="22"/>
              </w:rPr>
              <w:t>6</w:t>
            </w:r>
          </w:p>
        </w:tc>
        <w:tc>
          <w:tcPr>
            <w:tcW w:w="2430" w:type="dxa"/>
          </w:tcPr>
          <w:p w14:paraId="5C61F99B" w14:textId="1011C7BB" w:rsidR="00AC5EB6" w:rsidRPr="00A0642B" w:rsidRDefault="00AC5EB6" w:rsidP="004F3C2D">
            <w:pPr>
              <w:tabs>
                <w:tab w:val="decimal" w:pos="1606"/>
              </w:tabs>
              <w:spacing w:line="380" w:lineRule="exact"/>
              <w:jc w:val="both"/>
              <w:rPr>
                <w:rFonts w:ascii="Arial" w:hAnsi="Arial" w:cs="Arial"/>
                <w:sz w:val="22"/>
                <w:szCs w:val="22"/>
              </w:rPr>
            </w:pPr>
            <w:r w:rsidRPr="00AC5EB6">
              <w:rPr>
                <w:rFonts w:ascii="Arial" w:hAnsi="Arial" w:cs="Arial"/>
                <w:sz w:val="22"/>
                <w:szCs w:val="22"/>
              </w:rPr>
              <w:t>40,737.51</w:t>
            </w:r>
          </w:p>
        </w:tc>
      </w:tr>
      <w:tr w:rsidR="00AC5EB6" w:rsidRPr="00A0642B" w14:paraId="7F969A7C" w14:textId="77777777" w:rsidTr="00E04EE5">
        <w:tc>
          <w:tcPr>
            <w:tcW w:w="6660" w:type="dxa"/>
          </w:tcPr>
          <w:p w14:paraId="0DB75B1D" w14:textId="4ED605BF" w:rsidR="00AC5EB6" w:rsidRPr="00A0642B" w:rsidRDefault="00AC5EB6" w:rsidP="004F3C2D">
            <w:pPr>
              <w:spacing w:line="380" w:lineRule="exact"/>
              <w:jc w:val="both"/>
              <w:rPr>
                <w:rFonts w:ascii="Arial" w:hAnsi="Arial" w:cs="Arial"/>
                <w:sz w:val="22"/>
                <w:szCs w:val="22"/>
              </w:rPr>
            </w:pPr>
            <w:r w:rsidRPr="00A0642B">
              <w:rPr>
                <w:rFonts w:ascii="Arial" w:hAnsi="Arial" w:cs="Arial"/>
                <w:sz w:val="22"/>
                <w:szCs w:val="22"/>
              </w:rPr>
              <w:t>Issuance</w:t>
            </w:r>
          </w:p>
        </w:tc>
        <w:tc>
          <w:tcPr>
            <w:tcW w:w="2430" w:type="dxa"/>
          </w:tcPr>
          <w:p w14:paraId="4E2F171D" w14:textId="152813D9" w:rsidR="00AC5EB6" w:rsidRPr="00A0642B" w:rsidRDefault="00AC5EB6" w:rsidP="004F3C2D">
            <w:pPr>
              <w:tabs>
                <w:tab w:val="decimal" w:pos="1606"/>
              </w:tabs>
              <w:spacing w:line="380" w:lineRule="exact"/>
              <w:jc w:val="both"/>
              <w:rPr>
                <w:rFonts w:ascii="Arial" w:hAnsi="Arial" w:cs="Arial"/>
                <w:sz w:val="22"/>
                <w:szCs w:val="22"/>
              </w:rPr>
            </w:pPr>
            <w:r w:rsidRPr="00AC5EB6">
              <w:rPr>
                <w:rFonts w:ascii="Arial" w:hAnsi="Arial" w:cs="Arial"/>
                <w:sz w:val="22"/>
                <w:szCs w:val="22"/>
              </w:rPr>
              <w:t>5,000.00</w:t>
            </w:r>
          </w:p>
        </w:tc>
      </w:tr>
      <w:tr w:rsidR="00AC5EB6" w:rsidRPr="00A0642B" w14:paraId="00D1A8BB" w14:textId="77777777">
        <w:tc>
          <w:tcPr>
            <w:tcW w:w="6660" w:type="dxa"/>
          </w:tcPr>
          <w:p w14:paraId="749DDDA3" w14:textId="77777777" w:rsidR="00AC5EB6" w:rsidRPr="00A0642B" w:rsidRDefault="00AC5EB6" w:rsidP="004F3C2D">
            <w:pPr>
              <w:spacing w:line="380" w:lineRule="exact"/>
              <w:jc w:val="both"/>
              <w:rPr>
                <w:rFonts w:ascii="Arial" w:hAnsi="Arial" w:cs="Arial"/>
                <w:sz w:val="22"/>
                <w:szCs w:val="22"/>
              </w:rPr>
            </w:pPr>
            <w:r w:rsidRPr="00A0642B">
              <w:rPr>
                <w:rFonts w:ascii="Arial" w:hAnsi="Arial" w:cs="Arial"/>
                <w:sz w:val="22"/>
                <w:szCs w:val="22"/>
              </w:rPr>
              <w:t>Transaction costs related to debenture issuance</w:t>
            </w:r>
          </w:p>
        </w:tc>
        <w:tc>
          <w:tcPr>
            <w:tcW w:w="2430" w:type="dxa"/>
          </w:tcPr>
          <w:p w14:paraId="674C9A8B" w14:textId="3D8E272D" w:rsidR="00AC5EB6" w:rsidRPr="00A0642B" w:rsidRDefault="00AC5EB6" w:rsidP="004F3C2D">
            <w:pPr>
              <w:tabs>
                <w:tab w:val="decimal" w:pos="1606"/>
              </w:tabs>
              <w:spacing w:line="380" w:lineRule="exact"/>
              <w:jc w:val="both"/>
              <w:rPr>
                <w:rFonts w:ascii="Arial" w:hAnsi="Arial" w:cs="Arial"/>
                <w:sz w:val="22"/>
                <w:szCs w:val="22"/>
              </w:rPr>
            </w:pPr>
            <w:r w:rsidRPr="00AC5EB6">
              <w:rPr>
                <w:rFonts w:ascii="Arial" w:hAnsi="Arial" w:cs="Arial"/>
                <w:sz w:val="22"/>
                <w:szCs w:val="22"/>
              </w:rPr>
              <w:t>(27.82)</w:t>
            </w:r>
          </w:p>
        </w:tc>
      </w:tr>
      <w:tr w:rsidR="00AC5EB6" w:rsidRPr="00A0642B" w14:paraId="564CE42E" w14:textId="77777777" w:rsidTr="00E04EE5">
        <w:tc>
          <w:tcPr>
            <w:tcW w:w="6660" w:type="dxa"/>
          </w:tcPr>
          <w:p w14:paraId="5DB9922B" w14:textId="6F54A117" w:rsidR="00AC5EB6" w:rsidRPr="00A0642B" w:rsidRDefault="00AC5EB6" w:rsidP="004F3C2D">
            <w:pPr>
              <w:spacing w:line="380" w:lineRule="exact"/>
              <w:jc w:val="both"/>
              <w:rPr>
                <w:rFonts w:ascii="Arial" w:hAnsi="Arial" w:cs="Arial"/>
                <w:sz w:val="22"/>
                <w:szCs w:val="22"/>
              </w:rPr>
            </w:pPr>
            <w:r w:rsidRPr="00A0642B">
              <w:rPr>
                <w:rFonts w:ascii="Arial" w:hAnsi="Arial" w:cs="Arial"/>
                <w:sz w:val="22"/>
                <w:szCs w:val="22"/>
              </w:rPr>
              <w:t>Repayment</w:t>
            </w:r>
          </w:p>
        </w:tc>
        <w:tc>
          <w:tcPr>
            <w:tcW w:w="2430" w:type="dxa"/>
          </w:tcPr>
          <w:p w14:paraId="33296678" w14:textId="1181BDCC" w:rsidR="00AC5EB6" w:rsidRPr="00A0642B" w:rsidRDefault="00AC5EB6" w:rsidP="004F3C2D">
            <w:pPr>
              <w:tabs>
                <w:tab w:val="decimal" w:pos="1606"/>
              </w:tabs>
              <w:spacing w:line="380" w:lineRule="exact"/>
              <w:jc w:val="both"/>
              <w:rPr>
                <w:rFonts w:ascii="Arial" w:hAnsi="Arial" w:cs="Arial"/>
                <w:sz w:val="22"/>
                <w:szCs w:val="22"/>
              </w:rPr>
            </w:pPr>
            <w:r w:rsidRPr="00AC5EB6">
              <w:rPr>
                <w:rFonts w:ascii="Arial" w:hAnsi="Arial" w:cs="Arial"/>
                <w:sz w:val="22"/>
                <w:szCs w:val="22"/>
              </w:rPr>
              <w:t>(5,500.00)</w:t>
            </w:r>
          </w:p>
        </w:tc>
      </w:tr>
      <w:tr w:rsidR="00AC5EB6" w:rsidRPr="00A0642B" w14:paraId="3261CEDE" w14:textId="77777777" w:rsidTr="00E04EE5">
        <w:tc>
          <w:tcPr>
            <w:tcW w:w="6660" w:type="dxa"/>
          </w:tcPr>
          <w:p w14:paraId="72AEBB23" w14:textId="2804989C" w:rsidR="00AC5EB6" w:rsidRPr="00A0642B" w:rsidRDefault="00AC5EB6" w:rsidP="004F3C2D">
            <w:pPr>
              <w:spacing w:line="380" w:lineRule="exact"/>
              <w:jc w:val="both"/>
              <w:rPr>
                <w:rFonts w:ascii="Arial" w:hAnsi="Arial" w:cs="Arial"/>
                <w:sz w:val="22"/>
                <w:szCs w:val="22"/>
              </w:rPr>
            </w:pPr>
            <w:r w:rsidRPr="00AC5EB6">
              <w:rPr>
                <w:rFonts w:ascii="Arial" w:hAnsi="Arial" w:cs="Arial"/>
                <w:sz w:val="22"/>
                <w:szCs w:val="22"/>
              </w:rPr>
              <w:t>Discount on debentures</w:t>
            </w:r>
          </w:p>
        </w:tc>
        <w:tc>
          <w:tcPr>
            <w:tcW w:w="2430" w:type="dxa"/>
          </w:tcPr>
          <w:p w14:paraId="344E13FE" w14:textId="728D72C9" w:rsidR="00AC5EB6" w:rsidRPr="00A0642B" w:rsidRDefault="00AC5EB6" w:rsidP="004F3C2D">
            <w:pPr>
              <w:tabs>
                <w:tab w:val="decimal" w:pos="1606"/>
              </w:tabs>
              <w:spacing w:line="380" w:lineRule="exact"/>
              <w:jc w:val="both"/>
              <w:rPr>
                <w:rFonts w:ascii="Arial" w:hAnsi="Arial" w:cs="Arial"/>
                <w:sz w:val="22"/>
                <w:szCs w:val="22"/>
              </w:rPr>
            </w:pPr>
            <w:r w:rsidRPr="00AC5EB6">
              <w:rPr>
                <w:rFonts w:ascii="Arial" w:hAnsi="Arial" w:cs="Arial"/>
                <w:sz w:val="22"/>
                <w:szCs w:val="22"/>
              </w:rPr>
              <w:t>(56.77)</w:t>
            </w:r>
          </w:p>
        </w:tc>
      </w:tr>
      <w:tr w:rsidR="00AC5EB6" w:rsidRPr="00A0642B" w14:paraId="5200A3D4" w14:textId="77777777" w:rsidTr="00E04EE5">
        <w:tc>
          <w:tcPr>
            <w:tcW w:w="6660" w:type="dxa"/>
          </w:tcPr>
          <w:p w14:paraId="60D486CB" w14:textId="30C3CA1A" w:rsidR="00AC5EB6" w:rsidRPr="00A0642B" w:rsidRDefault="00AC5EB6" w:rsidP="004F3C2D">
            <w:pPr>
              <w:spacing w:line="380" w:lineRule="exact"/>
              <w:jc w:val="both"/>
              <w:rPr>
                <w:rFonts w:ascii="Arial" w:hAnsi="Arial" w:cs="Arial"/>
                <w:sz w:val="22"/>
                <w:szCs w:val="22"/>
              </w:rPr>
            </w:pPr>
            <w:proofErr w:type="spellStart"/>
            <w:r w:rsidRPr="00A0642B">
              <w:rPr>
                <w:rFonts w:ascii="Arial" w:hAnsi="Arial" w:cs="Arial"/>
                <w:sz w:val="22"/>
                <w:szCs w:val="22"/>
              </w:rPr>
              <w:t>Amortisation</w:t>
            </w:r>
            <w:proofErr w:type="spellEnd"/>
            <w:r w:rsidRPr="00A0642B">
              <w:rPr>
                <w:rFonts w:ascii="Arial" w:hAnsi="Arial" w:cs="Arial"/>
                <w:sz w:val="22"/>
                <w:szCs w:val="22"/>
              </w:rPr>
              <w:t xml:space="preserve"> of discount on debentures</w:t>
            </w:r>
          </w:p>
        </w:tc>
        <w:tc>
          <w:tcPr>
            <w:tcW w:w="2430" w:type="dxa"/>
          </w:tcPr>
          <w:p w14:paraId="54440F02" w14:textId="37796D33" w:rsidR="00AC5EB6" w:rsidRPr="00A0642B" w:rsidRDefault="00AC5EB6" w:rsidP="004F3C2D">
            <w:pPr>
              <w:tabs>
                <w:tab w:val="decimal" w:pos="1606"/>
              </w:tabs>
              <w:spacing w:line="380" w:lineRule="exact"/>
              <w:jc w:val="both"/>
              <w:rPr>
                <w:rFonts w:ascii="Arial" w:hAnsi="Arial" w:cs="Arial"/>
                <w:sz w:val="22"/>
                <w:szCs w:val="22"/>
              </w:rPr>
            </w:pPr>
            <w:r w:rsidRPr="00AC5EB6">
              <w:rPr>
                <w:rFonts w:ascii="Arial" w:hAnsi="Arial" w:cs="Arial" w:hint="cs"/>
                <w:sz w:val="22"/>
                <w:szCs w:val="22"/>
                <w:cs/>
              </w:rPr>
              <w:t>15.91</w:t>
            </w:r>
          </w:p>
        </w:tc>
      </w:tr>
      <w:tr w:rsidR="00AC5EB6" w:rsidRPr="00A0642B" w14:paraId="1BF88494" w14:textId="77777777" w:rsidTr="00E04EE5">
        <w:tc>
          <w:tcPr>
            <w:tcW w:w="6660" w:type="dxa"/>
          </w:tcPr>
          <w:p w14:paraId="11150906" w14:textId="0DB4FE06" w:rsidR="00AC5EB6" w:rsidRPr="00A0642B" w:rsidRDefault="00AC5EB6" w:rsidP="004F3C2D">
            <w:pPr>
              <w:spacing w:line="380" w:lineRule="exact"/>
              <w:jc w:val="both"/>
              <w:rPr>
                <w:rFonts w:ascii="Arial" w:hAnsi="Arial" w:cs="Arial"/>
                <w:sz w:val="22"/>
                <w:szCs w:val="22"/>
                <w:cs/>
              </w:rPr>
            </w:pPr>
            <w:proofErr w:type="spellStart"/>
            <w:r w:rsidRPr="00A0642B">
              <w:rPr>
                <w:rFonts w:ascii="Arial" w:hAnsi="Arial" w:cs="Arial"/>
                <w:sz w:val="22"/>
                <w:szCs w:val="22"/>
              </w:rPr>
              <w:t>Amortisation</w:t>
            </w:r>
            <w:proofErr w:type="spellEnd"/>
            <w:r w:rsidRPr="00A0642B">
              <w:rPr>
                <w:rFonts w:ascii="Arial" w:hAnsi="Arial" w:cs="Arial"/>
                <w:sz w:val="22"/>
                <w:szCs w:val="22"/>
              </w:rPr>
              <w:t xml:space="preserve"> of deferred transaction costs</w:t>
            </w:r>
          </w:p>
        </w:tc>
        <w:tc>
          <w:tcPr>
            <w:tcW w:w="2430" w:type="dxa"/>
          </w:tcPr>
          <w:p w14:paraId="6F07DEBA" w14:textId="485F11D2" w:rsidR="00AC5EB6" w:rsidRPr="00A0642B" w:rsidRDefault="00AC5EB6" w:rsidP="004F3C2D">
            <w:pPr>
              <w:pBdr>
                <w:bottom w:val="single" w:sz="4" w:space="1" w:color="auto"/>
              </w:pBdr>
              <w:tabs>
                <w:tab w:val="decimal" w:pos="1606"/>
              </w:tabs>
              <w:spacing w:line="380" w:lineRule="exact"/>
              <w:jc w:val="both"/>
              <w:rPr>
                <w:rFonts w:ascii="Arial" w:hAnsi="Arial" w:cs="Arial"/>
                <w:sz w:val="22"/>
                <w:szCs w:val="22"/>
              </w:rPr>
            </w:pPr>
            <w:r w:rsidRPr="00AC5EB6">
              <w:rPr>
                <w:rFonts w:ascii="Arial" w:hAnsi="Arial" w:cs="Arial"/>
                <w:sz w:val="22"/>
                <w:szCs w:val="22"/>
              </w:rPr>
              <w:t>17.82</w:t>
            </w:r>
          </w:p>
        </w:tc>
      </w:tr>
      <w:tr w:rsidR="00AC5EB6" w:rsidRPr="00A0642B" w14:paraId="390B09A5" w14:textId="77777777" w:rsidTr="00E04EE5">
        <w:tc>
          <w:tcPr>
            <w:tcW w:w="6660" w:type="dxa"/>
          </w:tcPr>
          <w:p w14:paraId="0F0F04F5" w14:textId="42F9486D" w:rsidR="00AC5EB6" w:rsidRPr="00A0642B" w:rsidRDefault="00AC5EB6" w:rsidP="004F3C2D">
            <w:pPr>
              <w:spacing w:line="380" w:lineRule="exact"/>
              <w:jc w:val="both"/>
              <w:rPr>
                <w:rFonts w:ascii="Arial" w:hAnsi="Arial" w:cs="Arial"/>
                <w:sz w:val="22"/>
                <w:szCs w:val="22"/>
              </w:rPr>
            </w:pPr>
            <w:r w:rsidRPr="00A0642B">
              <w:rPr>
                <w:rFonts w:ascii="Arial" w:hAnsi="Arial" w:cs="Arial"/>
                <w:b/>
                <w:bCs/>
                <w:sz w:val="22"/>
                <w:szCs w:val="22"/>
              </w:rPr>
              <w:t xml:space="preserve">Balance as at </w:t>
            </w:r>
            <w:r>
              <w:rPr>
                <w:rFonts w:ascii="Arial" w:hAnsi="Arial" w:cs="Arial"/>
                <w:b/>
                <w:bCs/>
                <w:sz w:val="22"/>
                <w:szCs w:val="22"/>
              </w:rPr>
              <w:t>31 March 2026</w:t>
            </w:r>
          </w:p>
        </w:tc>
        <w:tc>
          <w:tcPr>
            <w:tcW w:w="2430" w:type="dxa"/>
          </w:tcPr>
          <w:p w14:paraId="4E3DEF1D" w14:textId="023B8C65" w:rsidR="00AC5EB6" w:rsidRPr="00A0642B" w:rsidRDefault="00AC5EB6" w:rsidP="004F3C2D">
            <w:pPr>
              <w:pBdr>
                <w:bottom w:val="double" w:sz="4" w:space="1" w:color="auto"/>
              </w:pBdr>
              <w:tabs>
                <w:tab w:val="decimal" w:pos="1606"/>
              </w:tabs>
              <w:spacing w:line="380" w:lineRule="exact"/>
              <w:jc w:val="both"/>
              <w:rPr>
                <w:rFonts w:ascii="Arial" w:hAnsi="Arial" w:cs="Arial"/>
                <w:sz w:val="22"/>
                <w:szCs w:val="22"/>
                <w:cs/>
              </w:rPr>
            </w:pPr>
            <w:r w:rsidRPr="00AC5EB6">
              <w:rPr>
                <w:rFonts w:ascii="Arial" w:hAnsi="Arial" w:cs="Arial"/>
                <w:sz w:val="22"/>
                <w:szCs w:val="22"/>
              </w:rPr>
              <w:t>40,186.65</w:t>
            </w:r>
          </w:p>
        </w:tc>
      </w:tr>
      <w:tr w:rsidR="00782697" w:rsidRPr="00A0642B" w14:paraId="1B252CB0" w14:textId="77777777" w:rsidTr="00E04EE5">
        <w:tc>
          <w:tcPr>
            <w:tcW w:w="6660" w:type="dxa"/>
          </w:tcPr>
          <w:p w14:paraId="7B2D1789" w14:textId="77777777" w:rsidR="00782697" w:rsidRPr="00A0642B" w:rsidRDefault="00782697" w:rsidP="004F3C2D">
            <w:pPr>
              <w:spacing w:line="380" w:lineRule="exact"/>
              <w:jc w:val="both"/>
              <w:rPr>
                <w:rFonts w:ascii="Arial" w:hAnsi="Arial" w:cs="Arial"/>
                <w:sz w:val="22"/>
                <w:szCs w:val="22"/>
              </w:rPr>
            </w:pPr>
          </w:p>
        </w:tc>
        <w:tc>
          <w:tcPr>
            <w:tcW w:w="2430" w:type="dxa"/>
          </w:tcPr>
          <w:p w14:paraId="0BECEBF7" w14:textId="77777777" w:rsidR="00782697" w:rsidRPr="00A0642B" w:rsidRDefault="00782697" w:rsidP="004F3C2D">
            <w:pPr>
              <w:tabs>
                <w:tab w:val="decimal" w:pos="1606"/>
              </w:tabs>
              <w:spacing w:line="380" w:lineRule="exact"/>
              <w:jc w:val="both"/>
              <w:rPr>
                <w:rFonts w:ascii="Arial" w:hAnsi="Arial" w:cs="Arial"/>
                <w:sz w:val="22"/>
                <w:szCs w:val="22"/>
                <w:cs/>
              </w:rPr>
            </w:pPr>
          </w:p>
        </w:tc>
      </w:tr>
      <w:tr w:rsidR="00782697" w:rsidRPr="00A0642B" w14:paraId="0E2341E6" w14:textId="77777777" w:rsidTr="00E04EE5">
        <w:tc>
          <w:tcPr>
            <w:tcW w:w="6660" w:type="dxa"/>
          </w:tcPr>
          <w:p w14:paraId="7E5D0F89" w14:textId="1C07EF89" w:rsidR="00782697" w:rsidRPr="00A0642B" w:rsidRDefault="00782697" w:rsidP="004F3C2D">
            <w:pPr>
              <w:spacing w:line="380" w:lineRule="exact"/>
              <w:jc w:val="both"/>
              <w:rPr>
                <w:rFonts w:ascii="Arial" w:hAnsi="Arial" w:cs="Arial"/>
                <w:sz w:val="22"/>
                <w:szCs w:val="22"/>
              </w:rPr>
            </w:pPr>
            <w:r w:rsidRPr="00A0642B">
              <w:rPr>
                <w:rFonts w:ascii="Arial" w:hAnsi="Arial" w:cs="Arial"/>
                <w:sz w:val="22"/>
                <w:szCs w:val="22"/>
              </w:rPr>
              <w:t>Current</w:t>
            </w:r>
          </w:p>
        </w:tc>
        <w:tc>
          <w:tcPr>
            <w:tcW w:w="2430" w:type="dxa"/>
          </w:tcPr>
          <w:p w14:paraId="532A0589" w14:textId="443F1A02" w:rsidR="00782697" w:rsidRPr="00A0642B" w:rsidRDefault="00097578" w:rsidP="004F3C2D">
            <w:pPr>
              <w:tabs>
                <w:tab w:val="decimal" w:pos="1606"/>
              </w:tabs>
              <w:spacing w:line="380" w:lineRule="exact"/>
              <w:jc w:val="both"/>
              <w:rPr>
                <w:rFonts w:ascii="Arial" w:hAnsi="Arial" w:cs="Arial"/>
                <w:sz w:val="22"/>
                <w:szCs w:val="22"/>
                <w:cs/>
              </w:rPr>
            </w:pPr>
            <w:r w:rsidRPr="00097578">
              <w:rPr>
                <w:rFonts w:ascii="Arial" w:hAnsi="Arial" w:cs="Arial"/>
                <w:sz w:val="22"/>
                <w:szCs w:val="22"/>
              </w:rPr>
              <w:t>15,887.13</w:t>
            </w:r>
          </w:p>
        </w:tc>
      </w:tr>
      <w:tr w:rsidR="00782697" w:rsidRPr="00A0642B" w14:paraId="6EE81A3B" w14:textId="77777777" w:rsidTr="00E04EE5">
        <w:tc>
          <w:tcPr>
            <w:tcW w:w="6660" w:type="dxa"/>
          </w:tcPr>
          <w:p w14:paraId="43CB0216" w14:textId="30CBC29B" w:rsidR="00782697" w:rsidRPr="00A0642B" w:rsidRDefault="00782697" w:rsidP="004F3C2D">
            <w:pPr>
              <w:spacing w:line="380" w:lineRule="exact"/>
              <w:jc w:val="both"/>
              <w:rPr>
                <w:rFonts w:ascii="Arial" w:hAnsi="Arial" w:cs="Arial"/>
                <w:sz w:val="22"/>
                <w:szCs w:val="22"/>
              </w:rPr>
            </w:pPr>
            <w:r w:rsidRPr="00A0642B">
              <w:rPr>
                <w:rFonts w:ascii="Arial" w:hAnsi="Arial" w:cs="Arial"/>
                <w:sz w:val="22"/>
                <w:szCs w:val="22"/>
              </w:rPr>
              <w:t>Non-current</w:t>
            </w:r>
          </w:p>
        </w:tc>
        <w:tc>
          <w:tcPr>
            <w:tcW w:w="2430" w:type="dxa"/>
          </w:tcPr>
          <w:p w14:paraId="5E1BE334" w14:textId="36C087FB" w:rsidR="00782697" w:rsidRPr="00A0642B" w:rsidRDefault="00097578" w:rsidP="004F3C2D">
            <w:pPr>
              <w:pBdr>
                <w:bottom w:val="single" w:sz="4" w:space="1" w:color="auto"/>
              </w:pBdr>
              <w:tabs>
                <w:tab w:val="decimal" w:pos="1606"/>
              </w:tabs>
              <w:spacing w:line="380" w:lineRule="exact"/>
              <w:jc w:val="both"/>
              <w:rPr>
                <w:rFonts w:ascii="Arial" w:hAnsi="Arial" w:cs="Arial"/>
                <w:sz w:val="22"/>
                <w:szCs w:val="22"/>
                <w:cs/>
              </w:rPr>
            </w:pPr>
            <w:r w:rsidRPr="00097578">
              <w:rPr>
                <w:rFonts w:ascii="Arial" w:hAnsi="Arial" w:cs="Arial"/>
                <w:sz w:val="22"/>
                <w:szCs w:val="22"/>
              </w:rPr>
              <w:t>24,299.52</w:t>
            </w:r>
          </w:p>
        </w:tc>
      </w:tr>
      <w:tr w:rsidR="00782697" w:rsidRPr="00A0642B" w14:paraId="315066E8" w14:textId="77777777" w:rsidTr="00E04EE5">
        <w:tc>
          <w:tcPr>
            <w:tcW w:w="6660" w:type="dxa"/>
          </w:tcPr>
          <w:p w14:paraId="339059F1" w14:textId="4FEC91BE" w:rsidR="00782697" w:rsidRPr="00A0642B" w:rsidRDefault="00782697" w:rsidP="004F3C2D">
            <w:pPr>
              <w:spacing w:line="380" w:lineRule="exact"/>
              <w:jc w:val="both"/>
              <w:rPr>
                <w:rFonts w:ascii="Arial" w:hAnsi="Arial" w:cs="Arial"/>
                <w:b/>
                <w:bCs/>
                <w:sz w:val="22"/>
                <w:szCs w:val="22"/>
              </w:rPr>
            </w:pPr>
            <w:r w:rsidRPr="00A0642B">
              <w:rPr>
                <w:rFonts w:ascii="Arial" w:hAnsi="Arial" w:cs="Arial"/>
                <w:b/>
                <w:bCs/>
                <w:sz w:val="22"/>
                <w:szCs w:val="22"/>
              </w:rPr>
              <w:t>Total</w:t>
            </w:r>
          </w:p>
        </w:tc>
        <w:tc>
          <w:tcPr>
            <w:tcW w:w="2430" w:type="dxa"/>
          </w:tcPr>
          <w:p w14:paraId="43D72FC5" w14:textId="2DC8C134" w:rsidR="00782697" w:rsidRPr="00A0642B" w:rsidRDefault="00097578" w:rsidP="004F3C2D">
            <w:pPr>
              <w:pBdr>
                <w:bottom w:val="double" w:sz="4" w:space="1" w:color="auto"/>
              </w:pBdr>
              <w:tabs>
                <w:tab w:val="decimal" w:pos="1606"/>
              </w:tabs>
              <w:spacing w:line="380" w:lineRule="exact"/>
              <w:jc w:val="both"/>
              <w:rPr>
                <w:rFonts w:ascii="Arial" w:hAnsi="Arial" w:cs="Arial"/>
                <w:sz w:val="22"/>
                <w:szCs w:val="22"/>
                <w:cs/>
              </w:rPr>
            </w:pPr>
            <w:r w:rsidRPr="00097578">
              <w:rPr>
                <w:rFonts w:ascii="Arial" w:hAnsi="Arial" w:cs="Arial"/>
                <w:sz w:val="22"/>
                <w:szCs w:val="22"/>
              </w:rPr>
              <w:t>40,186.65</w:t>
            </w:r>
          </w:p>
        </w:tc>
      </w:tr>
    </w:tbl>
    <w:p w14:paraId="09FC851F" w14:textId="77777777" w:rsidR="004F3C2D" w:rsidRDefault="004F3C2D" w:rsidP="0059725A">
      <w:pPr>
        <w:tabs>
          <w:tab w:val="left" w:pos="540"/>
        </w:tabs>
        <w:spacing w:before="120" w:after="120" w:line="380" w:lineRule="exact"/>
        <w:ind w:left="547" w:right="-43" w:hanging="547"/>
        <w:jc w:val="both"/>
        <w:rPr>
          <w:rFonts w:ascii="Arial" w:hAnsi="Arial" w:cs="Arial"/>
          <w:sz w:val="22"/>
          <w:szCs w:val="22"/>
        </w:rPr>
      </w:pPr>
    </w:p>
    <w:p w14:paraId="01F060E0" w14:textId="77777777" w:rsidR="004F3C2D" w:rsidRDefault="004F3C2D" w:rsidP="0059725A">
      <w:pPr>
        <w:tabs>
          <w:tab w:val="left" w:pos="540"/>
        </w:tabs>
        <w:spacing w:before="120" w:after="120" w:line="380" w:lineRule="exact"/>
        <w:ind w:left="547" w:right="-43" w:hanging="547"/>
        <w:jc w:val="both"/>
        <w:rPr>
          <w:rFonts w:ascii="Arial" w:hAnsi="Arial" w:cs="Arial"/>
          <w:sz w:val="22"/>
          <w:szCs w:val="22"/>
        </w:rPr>
      </w:pPr>
    </w:p>
    <w:p w14:paraId="73092F63" w14:textId="77777777" w:rsidR="004F3C2D" w:rsidRDefault="004F3C2D" w:rsidP="0059725A">
      <w:pPr>
        <w:tabs>
          <w:tab w:val="left" w:pos="540"/>
        </w:tabs>
        <w:spacing w:before="120" w:after="120" w:line="380" w:lineRule="exact"/>
        <w:ind w:left="547" w:right="-43" w:hanging="547"/>
        <w:jc w:val="both"/>
        <w:rPr>
          <w:rFonts w:ascii="Arial" w:hAnsi="Arial" w:cs="Arial"/>
          <w:sz w:val="22"/>
          <w:szCs w:val="22"/>
        </w:rPr>
      </w:pPr>
    </w:p>
    <w:p w14:paraId="4086AC3F" w14:textId="77777777" w:rsidR="004F3C2D" w:rsidRDefault="004F3C2D" w:rsidP="0059725A">
      <w:pPr>
        <w:tabs>
          <w:tab w:val="left" w:pos="540"/>
        </w:tabs>
        <w:spacing w:before="120" w:after="120" w:line="380" w:lineRule="exact"/>
        <w:ind w:left="547" w:right="-43" w:hanging="547"/>
        <w:jc w:val="both"/>
        <w:rPr>
          <w:rFonts w:ascii="Arial" w:hAnsi="Arial" w:cs="Arial"/>
          <w:sz w:val="22"/>
          <w:szCs w:val="22"/>
        </w:rPr>
      </w:pPr>
    </w:p>
    <w:p w14:paraId="2E386540" w14:textId="77777777" w:rsidR="004F3C2D" w:rsidRDefault="004F3C2D" w:rsidP="0059725A">
      <w:pPr>
        <w:tabs>
          <w:tab w:val="left" w:pos="540"/>
        </w:tabs>
        <w:spacing w:before="120" w:after="120" w:line="380" w:lineRule="exact"/>
        <w:ind w:left="547" w:right="-43" w:hanging="547"/>
        <w:jc w:val="both"/>
        <w:rPr>
          <w:rFonts w:ascii="Arial" w:hAnsi="Arial" w:cs="Arial"/>
          <w:sz w:val="22"/>
          <w:szCs w:val="22"/>
        </w:rPr>
      </w:pPr>
    </w:p>
    <w:p w14:paraId="6DFCD6A4" w14:textId="098AD5CA" w:rsidR="000B6198" w:rsidRPr="00A0642B" w:rsidRDefault="00E24E72" w:rsidP="0059725A">
      <w:pPr>
        <w:tabs>
          <w:tab w:val="left" w:pos="54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cs/>
        </w:rPr>
        <w:lastRenderedPageBreak/>
        <w:tab/>
      </w:r>
      <w:r w:rsidR="002561B2" w:rsidRPr="00A0642B">
        <w:rPr>
          <w:rFonts w:ascii="Arial" w:hAnsi="Arial" w:cs="Arial"/>
          <w:sz w:val="22"/>
          <w:szCs w:val="22"/>
        </w:rPr>
        <w:t>Details of</w:t>
      </w:r>
      <w:r w:rsidR="00590103" w:rsidRPr="00A0642B">
        <w:rPr>
          <w:rFonts w:ascii="Arial" w:hAnsi="Arial" w:cs="Arial"/>
          <w:sz w:val="22"/>
          <w:szCs w:val="22"/>
        </w:rPr>
        <w:t xml:space="preserve"> unsecured</w:t>
      </w:r>
      <w:r w:rsidR="00311B84" w:rsidRPr="00A0642B">
        <w:rPr>
          <w:rFonts w:ascii="Arial" w:hAnsi="Arial" w:cs="Arial"/>
          <w:sz w:val="22"/>
          <w:szCs w:val="22"/>
        </w:rPr>
        <w:t>,</w:t>
      </w:r>
      <w:r w:rsidR="000D2123" w:rsidRPr="00A0642B">
        <w:rPr>
          <w:rFonts w:ascii="Arial" w:hAnsi="Arial" w:cs="Arial"/>
          <w:sz w:val="22"/>
          <w:szCs w:val="22"/>
        </w:rPr>
        <w:t xml:space="preserve"> registered debentures and</w:t>
      </w:r>
      <w:r w:rsidR="00311B84" w:rsidRPr="00A0642B">
        <w:rPr>
          <w:rFonts w:ascii="Arial" w:hAnsi="Arial" w:cs="Arial"/>
          <w:sz w:val="22"/>
          <w:szCs w:val="22"/>
        </w:rPr>
        <w:t xml:space="preserve"> unsubordinated</w:t>
      </w:r>
      <w:r w:rsidR="002561B2" w:rsidRPr="00A0642B">
        <w:rPr>
          <w:rFonts w:ascii="Arial" w:hAnsi="Arial" w:cs="Arial"/>
          <w:sz w:val="22"/>
          <w:szCs w:val="22"/>
        </w:rPr>
        <w:t xml:space="preserve"> which the Company issued during the period</w:t>
      </w:r>
      <w:r w:rsidR="00250CCB" w:rsidRPr="00A0642B">
        <w:rPr>
          <w:rFonts w:ascii="Arial" w:hAnsi="Arial" w:cs="Arial"/>
          <w:sz w:val="22"/>
          <w:szCs w:val="22"/>
        </w:rPr>
        <w:t xml:space="preserve"> as </w:t>
      </w:r>
      <w:r w:rsidR="002561B2" w:rsidRPr="00A0642B">
        <w:rPr>
          <w:rFonts w:ascii="Arial" w:hAnsi="Arial" w:cs="Arial"/>
          <w:sz w:val="22"/>
          <w:szCs w:val="22"/>
        </w:rPr>
        <w:t>follows</w:t>
      </w:r>
      <w:r w:rsidR="000B6198" w:rsidRPr="00A0642B">
        <w:rPr>
          <w:rFonts w:ascii="Arial" w:hAnsi="Arial" w:cs="Arial"/>
          <w:sz w:val="22"/>
          <w:szCs w:val="22"/>
        </w:rPr>
        <w:t>:</w:t>
      </w:r>
    </w:p>
    <w:tbl>
      <w:tblPr>
        <w:tblW w:w="9278" w:type="dxa"/>
        <w:tblInd w:w="450" w:type="dxa"/>
        <w:tblLayout w:type="fixed"/>
        <w:tblLook w:val="01E0" w:firstRow="1" w:lastRow="1" w:firstColumn="1" w:lastColumn="1" w:noHBand="0" w:noVBand="0"/>
      </w:tblPr>
      <w:tblGrid>
        <w:gridCol w:w="2798"/>
        <w:gridCol w:w="1792"/>
        <w:gridCol w:w="990"/>
        <w:gridCol w:w="1710"/>
        <w:gridCol w:w="1988"/>
      </w:tblGrid>
      <w:tr w:rsidR="000E7629" w:rsidRPr="00A0642B" w14:paraId="609FD44C" w14:textId="77777777" w:rsidTr="0073138E">
        <w:trPr>
          <w:tblHeader/>
        </w:trPr>
        <w:tc>
          <w:tcPr>
            <w:tcW w:w="2798" w:type="dxa"/>
          </w:tcPr>
          <w:p w14:paraId="165B2FB2" w14:textId="77777777" w:rsidR="000E7629" w:rsidRPr="00A0642B" w:rsidRDefault="000E7629" w:rsidP="0059725A">
            <w:pPr>
              <w:spacing w:line="360" w:lineRule="exact"/>
              <w:ind w:right="54"/>
              <w:jc w:val="center"/>
              <w:rPr>
                <w:rFonts w:ascii="Arial" w:hAnsi="Arial" w:cs="Arial"/>
                <w:sz w:val="18"/>
                <w:szCs w:val="18"/>
              </w:rPr>
            </w:pPr>
          </w:p>
        </w:tc>
        <w:tc>
          <w:tcPr>
            <w:tcW w:w="1792" w:type="dxa"/>
          </w:tcPr>
          <w:p w14:paraId="434187E5" w14:textId="77777777" w:rsidR="000E7629" w:rsidRPr="00A0642B" w:rsidRDefault="000E7629" w:rsidP="0059725A">
            <w:pPr>
              <w:spacing w:line="360" w:lineRule="exact"/>
              <w:ind w:right="54"/>
              <w:jc w:val="center"/>
              <w:rPr>
                <w:rFonts w:ascii="Arial" w:hAnsi="Arial" w:cs="Arial"/>
                <w:sz w:val="18"/>
                <w:szCs w:val="18"/>
              </w:rPr>
            </w:pPr>
          </w:p>
        </w:tc>
        <w:tc>
          <w:tcPr>
            <w:tcW w:w="990" w:type="dxa"/>
          </w:tcPr>
          <w:p w14:paraId="440739ED" w14:textId="77777777" w:rsidR="000E7629" w:rsidRPr="00A0642B" w:rsidRDefault="000E7629" w:rsidP="0059725A">
            <w:pPr>
              <w:spacing w:line="360" w:lineRule="exact"/>
              <w:ind w:right="54"/>
              <w:jc w:val="center"/>
              <w:rPr>
                <w:rFonts w:ascii="Arial" w:hAnsi="Arial" w:cs="Arial"/>
                <w:sz w:val="18"/>
                <w:szCs w:val="18"/>
              </w:rPr>
            </w:pPr>
          </w:p>
        </w:tc>
        <w:tc>
          <w:tcPr>
            <w:tcW w:w="1710" w:type="dxa"/>
          </w:tcPr>
          <w:p w14:paraId="64461BDA" w14:textId="77777777" w:rsidR="000E7629" w:rsidRPr="00A0642B" w:rsidRDefault="000E7629" w:rsidP="0059725A">
            <w:pPr>
              <w:spacing w:line="360" w:lineRule="exact"/>
              <w:ind w:right="54"/>
              <w:jc w:val="center"/>
              <w:rPr>
                <w:rFonts w:ascii="Arial" w:hAnsi="Arial" w:cs="Arial"/>
                <w:sz w:val="18"/>
                <w:szCs w:val="18"/>
              </w:rPr>
            </w:pPr>
          </w:p>
        </w:tc>
        <w:tc>
          <w:tcPr>
            <w:tcW w:w="1988" w:type="dxa"/>
          </w:tcPr>
          <w:p w14:paraId="70A76378" w14:textId="77777777" w:rsidR="000E7629" w:rsidRPr="00A0642B" w:rsidRDefault="000E7629" w:rsidP="0059725A">
            <w:pPr>
              <w:spacing w:line="360" w:lineRule="exact"/>
              <w:ind w:left="-18" w:right="-18"/>
              <w:jc w:val="right"/>
              <w:rPr>
                <w:rFonts w:ascii="Arial" w:hAnsi="Arial" w:cs="Arial"/>
                <w:sz w:val="18"/>
                <w:szCs w:val="18"/>
              </w:rPr>
            </w:pPr>
            <w:r w:rsidRPr="00A0642B">
              <w:rPr>
                <w:rFonts w:ascii="Arial" w:hAnsi="Arial" w:cs="Arial"/>
                <w:sz w:val="18"/>
                <w:szCs w:val="18"/>
              </w:rPr>
              <w:t>(Unit: Million Baht)</w:t>
            </w:r>
          </w:p>
        </w:tc>
      </w:tr>
      <w:tr w:rsidR="000E7629" w:rsidRPr="00A0642B" w14:paraId="1D4E9FB6" w14:textId="77777777" w:rsidTr="0073138E">
        <w:trPr>
          <w:tblHeader/>
        </w:trPr>
        <w:tc>
          <w:tcPr>
            <w:tcW w:w="2798" w:type="dxa"/>
          </w:tcPr>
          <w:p w14:paraId="6EA0626A" w14:textId="77777777" w:rsidR="000E7629" w:rsidRPr="00A0642B" w:rsidRDefault="000E7629" w:rsidP="0059725A">
            <w:pPr>
              <w:spacing w:line="360" w:lineRule="exact"/>
              <w:jc w:val="center"/>
              <w:rPr>
                <w:rFonts w:ascii="Arial" w:hAnsi="Arial" w:cs="Arial"/>
                <w:sz w:val="18"/>
                <w:szCs w:val="18"/>
              </w:rPr>
            </w:pPr>
          </w:p>
        </w:tc>
        <w:tc>
          <w:tcPr>
            <w:tcW w:w="1792" w:type="dxa"/>
            <w:vAlign w:val="bottom"/>
          </w:tcPr>
          <w:p w14:paraId="19EC718C" w14:textId="289B5237" w:rsidR="000E7629" w:rsidRPr="00A0642B" w:rsidRDefault="000E7629" w:rsidP="0059725A">
            <w:pPr>
              <w:spacing w:line="360" w:lineRule="exact"/>
              <w:jc w:val="center"/>
              <w:rPr>
                <w:rFonts w:ascii="Arial" w:hAnsi="Arial" w:cs="Arial"/>
                <w:sz w:val="18"/>
                <w:szCs w:val="18"/>
              </w:rPr>
            </w:pPr>
          </w:p>
        </w:tc>
        <w:tc>
          <w:tcPr>
            <w:tcW w:w="990" w:type="dxa"/>
          </w:tcPr>
          <w:p w14:paraId="1ECCD736" w14:textId="77777777" w:rsidR="000E7629" w:rsidRPr="00A0642B" w:rsidRDefault="000E7629" w:rsidP="0059725A">
            <w:pPr>
              <w:spacing w:line="360" w:lineRule="exact"/>
              <w:jc w:val="center"/>
              <w:rPr>
                <w:rFonts w:ascii="Arial" w:hAnsi="Arial" w:cs="Arial"/>
                <w:sz w:val="18"/>
                <w:szCs w:val="18"/>
              </w:rPr>
            </w:pPr>
          </w:p>
        </w:tc>
        <w:tc>
          <w:tcPr>
            <w:tcW w:w="1710" w:type="dxa"/>
          </w:tcPr>
          <w:p w14:paraId="3368F3CE" w14:textId="77777777" w:rsidR="000E7629" w:rsidRPr="00A0642B" w:rsidRDefault="000E7629" w:rsidP="0059725A">
            <w:pPr>
              <w:spacing w:line="360" w:lineRule="exact"/>
              <w:jc w:val="center"/>
              <w:rPr>
                <w:rFonts w:ascii="Arial" w:hAnsi="Arial" w:cs="Arial"/>
                <w:sz w:val="18"/>
                <w:szCs w:val="18"/>
              </w:rPr>
            </w:pPr>
          </w:p>
        </w:tc>
        <w:tc>
          <w:tcPr>
            <w:tcW w:w="1988" w:type="dxa"/>
          </w:tcPr>
          <w:p w14:paraId="5C5E00B9" w14:textId="33D62659" w:rsidR="000E7629" w:rsidRPr="00A0642B" w:rsidRDefault="000E7629" w:rsidP="0059725A">
            <w:pPr>
              <w:spacing w:line="360" w:lineRule="exact"/>
              <w:ind w:left="-105" w:right="-105"/>
              <w:jc w:val="center"/>
              <w:rPr>
                <w:rFonts w:ascii="Arial" w:hAnsi="Arial" w:cs="Arial"/>
                <w:sz w:val="18"/>
                <w:szCs w:val="18"/>
              </w:rPr>
            </w:pPr>
            <w:r w:rsidRPr="00A0642B">
              <w:rPr>
                <w:rFonts w:ascii="Arial" w:hAnsi="Arial" w:cs="Arial"/>
                <w:sz w:val="18"/>
                <w:szCs w:val="18"/>
              </w:rPr>
              <w:t xml:space="preserve">Consolidated </w:t>
            </w:r>
            <w:r w:rsidR="00AE2AF5" w:rsidRPr="00A0642B">
              <w:rPr>
                <w:rFonts w:ascii="Arial" w:hAnsi="Arial" w:cs="Arial"/>
                <w:sz w:val="18"/>
                <w:szCs w:val="18"/>
              </w:rPr>
              <w:t>/</w:t>
            </w:r>
            <w:r w:rsidR="001A16DB" w:rsidRPr="00A0642B">
              <w:rPr>
                <w:rFonts w:ascii="Arial" w:hAnsi="Arial" w:cs="Arial"/>
                <w:sz w:val="18"/>
                <w:szCs w:val="18"/>
              </w:rPr>
              <w:t xml:space="preserve"> </w:t>
            </w:r>
            <w:r w:rsidRPr="00A0642B">
              <w:rPr>
                <w:rFonts w:ascii="Arial" w:hAnsi="Arial" w:cs="Arial"/>
                <w:sz w:val="18"/>
                <w:szCs w:val="18"/>
              </w:rPr>
              <w:t xml:space="preserve">Separate                 </w:t>
            </w:r>
          </w:p>
        </w:tc>
      </w:tr>
      <w:tr w:rsidR="008D6121" w:rsidRPr="00A0642B" w14:paraId="32EDBEC7" w14:textId="77777777" w:rsidTr="0073138E">
        <w:trPr>
          <w:tblHeader/>
        </w:trPr>
        <w:tc>
          <w:tcPr>
            <w:tcW w:w="2798" w:type="dxa"/>
          </w:tcPr>
          <w:p w14:paraId="223C4EC4" w14:textId="77777777" w:rsidR="008D6121" w:rsidRPr="00A0642B" w:rsidRDefault="008D6121" w:rsidP="0059725A">
            <w:pPr>
              <w:spacing w:line="360" w:lineRule="exact"/>
              <w:jc w:val="center"/>
              <w:rPr>
                <w:rFonts w:ascii="Arial" w:hAnsi="Arial" w:cs="Arial"/>
                <w:sz w:val="18"/>
                <w:szCs w:val="18"/>
              </w:rPr>
            </w:pPr>
          </w:p>
        </w:tc>
        <w:tc>
          <w:tcPr>
            <w:tcW w:w="1792" w:type="dxa"/>
            <w:vAlign w:val="bottom"/>
          </w:tcPr>
          <w:p w14:paraId="7EA66B86" w14:textId="69ADE377" w:rsidR="008D6121" w:rsidRPr="00A0642B" w:rsidRDefault="008D6121" w:rsidP="0059725A">
            <w:pPr>
              <w:spacing w:line="360" w:lineRule="exact"/>
              <w:jc w:val="center"/>
              <w:rPr>
                <w:rFonts w:ascii="Arial" w:hAnsi="Arial" w:cs="Arial"/>
                <w:sz w:val="18"/>
                <w:szCs w:val="18"/>
              </w:rPr>
            </w:pPr>
            <w:r w:rsidRPr="00A0642B">
              <w:rPr>
                <w:rFonts w:ascii="Arial" w:hAnsi="Arial" w:cs="Arial"/>
                <w:sz w:val="18"/>
                <w:szCs w:val="18"/>
              </w:rPr>
              <w:t>Interest rate /</w:t>
            </w:r>
          </w:p>
        </w:tc>
        <w:tc>
          <w:tcPr>
            <w:tcW w:w="990" w:type="dxa"/>
          </w:tcPr>
          <w:p w14:paraId="5177E7F8" w14:textId="77777777" w:rsidR="008D6121" w:rsidRPr="00A0642B" w:rsidRDefault="008D6121" w:rsidP="0059725A">
            <w:pPr>
              <w:spacing w:line="360" w:lineRule="exact"/>
              <w:jc w:val="center"/>
              <w:rPr>
                <w:rFonts w:ascii="Arial" w:hAnsi="Arial" w:cs="Arial"/>
                <w:sz w:val="18"/>
                <w:szCs w:val="18"/>
              </w:rPr>
            </w:pPr>
          </w:p>
        </w:tc>
        <w:tc>
          <w:tcPr>
            <w:tcW w:w="1710" w:type="dxa"/>
          </w:tcPr>
          <w:p w14:paraId="000AEB57" w14:textId="77777777" w:rsidR="008D6121" w:rsidRPr="00A0642B" w:rsidRDefault="008D6121" w:rsidP="0059725A">
            <w:pPr>
              <w:spacing w:line="360" w:lineRule="exact"/>
              <w:jc w:val="center"/>
              <w:rPr>
                <w:rFonts w:ascii="Arial" w:hAnsi="Arial" w:cs="Arial"/>
                <w:sz w:val="18"/>
                <w:szCs w:val="18"/>
              </w:rPr>
            </w:pPr>
          </w:p>
        </w:tc>
        <w:tc>
          <w:tcPr>
            <w:tcW w:w="1988" w:type="dxa"/>
          </w:tcPr>
          <w:p w14:paraId="3DF31EB4" w14:textId="3989E538" w:rsidR="008D6121" w:rsidRPr="00A0642B" w:rsidRDefault="008D6121" w:rsidP="0059725A">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financial statements</w:t>
            </w:r>
          </w:p>
        </w:tc>
      </w:tr>
      <w:tr w:rsidR="00AE2AF5" w:rsidRPr="00A0642B" w14:paraId="0D5DC823" w14:textId="77777777" w:rsidTr="0073138E">
        <w:trPr>
          <w:tblHeader/>
        </w:trPr>
        <w:tc>
          <w:tcPr>
            <w:tcW w:w="2798" w:type="dxa"/>
            <w:vAlign w:val="bottom"/>
          </w:tcPr>
          <w:p w14:paraId="6C51CF2C" w14:textId="77777777" w:rsidR="00AE2AF5" w:rsidRPr="00A0642B" w:rsidRDefault="00AE2AF5" w:rsidP="0059725A">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Debentures</w:t>
            </w:r>
          </w:p>
        </w:tc>
        <w:tc>
          <w:tcPr>
            <w:tcW w:w="1792" w:type="dxa"/>
            <w:vAlign w:val="bottom"/>
          </w:tcPr>
          <w:p w14:paraId="1985C4D2" w14:textId="77777777" w:rsidR="00AE2AF5" w:rsidRPr="00A0642B" w:rsidRDefault="00AE2AF5" w:rsidP="0059725A">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Discount rate</w:t>
            </w:r>
          </w:p>
        </w:tc>
        <w:tc>
          <w:tcPr>
            <w:tcW w:w="990" w:type="dxa"/>
            <w:vAlign w:val="bottom"/>
          </w:tcPr>
          <w:p w14:paraId="3BDC6D41" w14:textId="77777777" w:rsidR="00AE2AF5" w:rsidRPr="00A0642B" w:rsidRDefault="00AE2AF5" w:rsidP="0059725A">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Terms</w:t>
            </w:r>
          </w:p>
        </w:tc>
        <w:tc>
          <w:tcPr>
            <w:tcW w:w="1710" w:type="dxa"/>
            <w:vAlign w:val="bottom"/>
          </w:tcPr>
          <w:p w14:paraId="12581C99" w14:textId="77777777" w:rsidR="00AE2AF5" w:rsidRPr="00A0642B" w:rsidRDefault="00AE2AF5" w:rsidP="0059725A">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Due date</w:t>
            </w:r>
          </w:p>
        </w:tc>
        <w:tc>
          <w:tcPr>
            <w:tcW w:w="1988" w:type="dxa"/>
          </w:tcPr>
          <w:p w14:paraId="1C809EEE" w14:textId="2362008A" w:rsidR="00AE2AF5" w:rsidRPr="00A0642B" w:rsidRDefault="00EA34E3" w:rsidP="0059725A">
            <w:pPr>
              <w:pBdr>
                <w:bottom w:val="single" w:sz="4" w:space="1" w:color="auto"/>
              </w:pBdr>
              <w:spacing w:line="360" w:lineRule="exact"/>
              <w:jc w:val="center"/>
              <w:rPr>
                <w:rFonts w:ascii="Arial" w:hAnsi="Arial" w:cs="Arial"/>
                <w:sz w:val="18"/>
                <w:szCs w:val="18"/>
              </w:rPr>
            </w:pPr>
            <w:r>
              <w:rPr>
                <w:rFonts w:ascii="Arial" w:hAnsi="Arial" w:cs="Arial"/>
                <w:sz w:val="18"/>
                <w:szCs w:val="18"/>
              </w:rPr>
              <w:t>31 March 2026</w:t>
            </w:r>
          </w:p>
        </w:tc>
      </w:tr>
      <w:tr w:rsidR="00D40BD3" w:rsidRPr="00A0642B" w14:paraId="358623CA" w14:textId="77777777" w:rsidTr="0073138E">
        <w:tc>
          <w:tcPr>
            <w:tcW w:w="2798" w:type="dxa"/>
          </w:tcPr>
          <w:p w14:paraId="61D3989E" w14:textId="20E6E2EF" w:rsidR="00D40BD3" w:rsidRPr="00A0642B" w:rsidRDefault="00D40BD3" w:rsidP="0059725A">
            <w:pPr>
              <w:spacing w:line="360" w:lineRule="exact"/>
              <w:ind w:left="159" w:right="-110" w:hanging="159"/>
              <w:rPr>
                <w:rFonts w:ascii="Arial" w:hAnsi="Arial" w:cs="Arial"/>
                <w:sz w:val="18"/>
                <w:szCs w:val="18"/>
                <w:highlight w:val="yellow"/>
              </w:rPr>
            </w:pPr>
            <w:r w:rsidRPr="00A0642B">
              <w:rPr>
                <w:rFonts w:ascii="Arial" w:hAnsi="Arial" w:cs="Arial"/>
                <w:sz w:val="18"/>
                <w:szCs w:val="18"/>
              </w:rPr>
              <w:t>Debentures # 1/202</w:t>
            </w:r>
            <w:r w:rsidR="00DF7808">
              <w:rPr>
                <w:rFonts w:ascii="Arial" w:hAnsi="Arial" w:cs="Arial"/>
                <w:sz w:val="18"/>
                <w:szCs w:val="18"/>
              </w:rPr>
              <w:t>6</w:t>
            </w:r>
          </w:p>
        </w:tc>
        <w:tc>
          <w:tcPr>
            <w:tcW w:w="1792" w:type="dxa"/>
          </w:tcPr>
          <w:p w14:paraId="0D92BE31" w14:textId="642848EC" w:rsidR="00D40BD3" w:rsidRPr="00A0642B" w:rsidRDefault="00DF7808" w:rsidP="0059725A">
            <w:pPr>
              <w:spacing w:line="360" w:lineRule="exact"/>
              <w:jc w:val="center"/>
              <w:rPr>
                <w:rFonts w:ascii="Arial" w:hAnsi="Arial" w:cs="Arial"/>
                <w:sz w:val="18"/>
                <w:szCs w:val="18"/>
              </w:rPr>
            </w:pPr>
            <w:r>
              <w:rPr>
                <w:rFonts w:ascii="Arial" w:hAnsi="Arial" w:cs="Arial"/>
                <w:sz w:val="18"/>
                <w:szCs w:val="18"/>
              </w:rPr>
              <w:t>2</w:t>
            </w:r>
            <w:r w:rsidR="00D40BD3" w:rsidRPr="00A0642B">
              <w:rPr>
                <w:rFonts w:ascii="Arial" w:hAnsi="Arial" w:cs="Arial"/>
                <w:sz w:val="18"/>
                <w:szCs w:val="18"/>
              </w:rPr>
              <w:t>.9</w:t>
            </w:r>
            <w:r>
              <w:rPr>
                <w:rFonts w:ascii="Arial" w:hAnsi="Arial" w:cs="Arial"/>
                <w:sz w:val="18"/>
                <w:szCs w:val="18"/>
              </w:rPr>
              <w:t>5</w:t>
            </w:r>
            <w:r w:rsidR="00D40BD3" w:rsidRPr="00A0642B">
              <w:rPr>
                <w:rFonts w:ascii="Arial" w:hAnsi="Arial" w:cs="Arial"/>
                <w:sz w:val="18"/>
                <w:szCs w:val="18"/>
              </w:rPr>
              <w:t>% p.a.</w:t>
            </w:r>
            <w:r>
              <w:rPr>
                <w:rFonts w:ascii="Arial" w:hAnsi="Arial" w:cs="Arial"/>
                <w:sz w:val="18"/>
                <w:szCs w:val="18"/>
              </w:rPr>
              <w:t>*</w:t>
            </w:r>
          </w:p>
        </w:tc>
        <w:tc>
          <w:tcPr>
            <w:tcW w:w="990" w:type="dxa"/>
          </w:tcPr>
          <w:p w14:paraId="51971AA4" w14:textId="7ABC1596" w:rsidR="00D40BD3" w:rsidRPr="00A0642B" w:rsidRDefault="00D40BD3" w:rsidP="0059725A">
            <w:pPr>
              <w:spacing w:line="360" w:lineRule="exact"/>
              <w:jc w:val="center"/>
              <w:rPr>
                <w:rFonts w:ascii="Arial" w:hAnsi="Arial" w:cs="Arial"/>
                <w:sz w:val="18"/>
                <w:szCs w:val="18"/>
              </w:rPr>
            </w:pPr>
            <w:r w:rsidRPr="00A0642B">
              <w:rPr>
                <w:rFonts w:ascii="Arial" w:hAnsi="Arial" w:cs="Arial"/>
                <w:sz w:val="18"/>
                <w:szCs w:val="18"/>
              </w:rPr>
              <w:t>2 years</w:t>
            </w:r>
          </w:p>
        </w:tc>
        <w:tc>
          <w:tcPr>
            <w:tcW w:w="1710" w:type="dxa"/>
          </w:tcPr>
          <w:p w14:paraId="2CE5F24D" w14:textId="61368049" w:rsidR="00D40BD3" w:rsidRPr="00A0642B" w:rsidRDefault="00DF7808" w:rsidP="0059725A">
            <w:pPr>
              <w:spacing w:line="360" w:lineRule="exact"/>
              <w:rPr>
                <w:rFonts w:ascii="Arial" w:hAnsi="Arial" w:cs="Arial"/>
                <w:sz w:val="18"/>
                <w:szCs w:val="18"/>
              </w:rPr>
            </w:pPr>
            <w:r>
              <w:rPr>
                <w:rFonts w:ascii="Arial" w:hAnsi="Arial" w:cs="Arial"/>
                <w:sz w:val="18"/>
                <w:szCs w:val="18"/>
              </w:rPr>
              <w:t>11 February</w:t>
            </w:r>
            <w:r w:rsidR="00D40BD3" w:rsidRPr="00A0642B">
              <w:rPr>
                <w:rFonts w:ascii="Arial" w:hAnsi="Arial" w:cs="Arial"/>
                <w:sz w:val="18"/>
                <w:szCs w:val="18"/>
              </w:rPr>
              <w:t xml:space="preserve"> 202</w:t>
            </w:r>
            <w:r>
              <w:rPr>
                <w:rFonts w:ascii="Arial" w:hAnsi="Arial" w:cs="Arial"/>
                <w:sz w:val="18"/>
                <w:szCs w:val="18"/>
              </w:rPr>
              <w:t>8</w:t>
            </w:r>
          </w:p>
        </w:tc>
        <w:tc>
          <w:tcPr>
            <w:tcW w:w="1988" w:type="dxa"/>
          </w:tcPr>
          <w:p w14:paraId="21683356" w14:textId="2D911F6D" w:rsidR="00D40BD3" w:rsidRPr="00A0642B" w:rsidRDefault="00DF7808" w:rsidP="0059725A">
            <w:pPr>
              <w:tabs>
                <w:tab w:val="decimal" w:pos="1296"/>
              </w:tabs>
              <w:spacing w:line="360" w:lineRule="exact"/>
              <w:jc w:val="both"/>
              <w:rPr>
                <w:rFonts w:ascii="Arial" w:hAnsi="Arial" w:cs="Arial"/>
                <w:sz w:val="18"/>
                <w:szCs w:val="18"/>
              </w:rPr>
            </w:pPr>
            <w:r w:rsidRPr="00DF7808">
              <w:rPr>
                <w:rFonts w:ascii="Arial" w:hAnsi="Arial" w:cs="Arial"/>
                <w:sz w:val="18"/>
                <w:szCs w:val="18"/>
              </w:rPr>
              <w:t>1,000.00</w:t>
            </w:r>
          </w:p>
        </w:tc>
      </w:tr>
      <w:tr w:rsidR="00D40BD3" w:rsidRPr="00A0642B" w14:paraId="31289BDF" w14:textId="77777777" w:rsidTr="0073138E">
        <w:tc>
          <w:tcPr>
            <w:tcW w:w="2798" w:type="dxa"/>
          </w:tcPr>
          <w:p w14:paraId="068093B4" w14:textId="55AC4463" w:rsidR="00D40BD3" w:rsidRPr="00A0642B" w:rsidRDefault="00D40BD3" w:rsidP="0059725A">
            <w:pPr>
              <w:spacing w:line="360" w:lineRule="exact"/>
              <w:ind w:left="159" w:right="-110" w:hanging="159"/>
              <w:rPr>
                <w:rFonts w:ascii="Arial" w:hAnsi="Arial" w:cs="Arial"/>
                <w:sz w:val="18"/>
                <w:szCs w:val="18"/>
              </w:rPr>
            </w:pPr>
            <w:r w:rsidRPr="00A0642B">
              <w:rPr>
                <w:rFonts w:ascii="Arial" w:hAnsi="Arial" w:cs="Arial"/>
                <w:sz w:val="18"/>
                <w:szCs w:val="18"/>
              </w:rPr>
              <w:t xml:space="preserve">Debentures # </w:t>
            </w:r>
            <w:r w:rsidR="00DF7808">
              <w:rPr>
                <w:rFonts w:ascii="Arial" w:hAnsi="Arial" w:cs="Arial"/>
                <w:sz w:val="18"/>
                <w:szCs w:val="18"/>
              </w:rPr>
              <w:t>2</w:t>
            </w:r>
            <w:r w:rsidRPr="00A0642B">
              <w:rPr>
                <w:rFonts w:ascii="Arial" w:hAnsi="Arial" w:cs="Arial"/>
                <w:sz w:val="18"/>
                <w:szCs w:val="18"/>
              </w:rPr>
              <w:t>/202</w:t>
            </w:r>
            <w:r w:rsidR="00DF7808">
              <w:rPr>
                <w:rFonts w:ascii="Arial" w:hAnsi="Arial" w:cs="Arial"/>
                <w:sz w:val="18"/>
                <w:szCs w:val="18"/>
              </w:rPr>
              <w:t>6</w:t>
            </w:r>
            <w:r w:rsidRPr="00A0642B">
              <w:rPr>
                <w:rFonts w:ascii="Arial" w:hAnsi="Arial" w:cs="Arial"/>
                <w:sz w:val="18"/>
                <w:szCs w:val="18"/>
              </w:rPr>
              <w:t xml:space="preserve"> Tranche </w:t>
            </w:r>
            <w:r w:rsidR="00DF7808">
              <w:rPr>
                <w:rFonts w:ascii="Arial" w:hAnsi="Arial" w:cs="Arial"/>
                <w:sz w:val="18"/>
                <w:szCs w:val="18"/>
              </w:rPr>
              <w:t>1</w:t>
            </w:r>
          </w:p>
        </w:tc>
        <w:tc>
          <w:tcPr>
            <w:tcW w:w="1792" w:type="dxa"/>
          </w:tcPr>
          <w:p w14:paraId="0DAF119F" w14:textId="2652B025" w:rsidR="00D40BD3" w:rsidRPr="00A0642B" w:rsidRDefault="00DF7808" w:rsidP="0059725A">
            <w:pPr>
              <w:spacing w:line="360" w:lineRule="exact"/>
              <w:jc w:val="center"/>
              <w:rPr>
                <w:rFonts w:ascii="Arial" w:hAnsi="Arial" w:cs="Arial"/>
                <w:sz w:val="18"/>
                <w:szCs w:val="18"/>
              </w:rPr>
            </w:pPr>
            <w:r>
              <w:rPr>
                <w:rFonts w:ascii="Arial" w:hAnsi="Arial" w:cs="Arial"/>
                <w:sz w:val="18"/>
                <w:szCs w:val="18"/>
              </w:rPr>
              <w:t>3</w:t>
            </w:r>
            <w:r w:rsidR="00D40BD3" w:rsidRPr="00A0642B">
              <w:rPr>
                <w:rFonts w:ascii="Arial" w:hAnsi="Arial" w:cs="Arial"/>
                <w:sz w:val="18"/>
                <w:szCs w:val="18"/>
              </w:rPr>
              <w:t>.</w:t>
            </w:r>
            <w:r>
              <w:rPr>
                <w:rFonts w:ascii="Arial" w:hAnsi="Arial" w:cs="Arial"/>
                <w:sz w:val="18"/>
                <w:szCs w:val="18"/>
              </w:rPr>
              <w:t>1</w:t>
            </w:r>
            <w:r w:rsidR="00D40BD3" w:rsidRPr="00A0642B">
              <w:rPr>
                <w:rFonts w:ascii="Arial" w:hAnsi="Arial" w:cs="Arial"/>
                <w:sz w:val="18"/>
                <w:szCs w:val="18"/>
              </w:rPr>
              <w:t>0% p.a.</w:t>
            </w:r>
          </w:p>
        </w:tc>
        <w:tc>
          <w:tcPr>
            <w:tcW w:w="990" w:type="dxa"/>
          </w:tcPr>
          <w:p w14:paraId="1043C134" w14:textId="1E62D847" w:rsidR="00D40BD3" w:rsidRPr="00A0642B" w:rsidRDefault="00D40BD3" w:rsidP="0059725A">
            <w:pPr>
              <w:spacing w:line="360" w:lineRule="exact"/>
              <w:jc w:val="center"/>
              <w:rPr>
                <w:rFonts w:ascii="Arial" w:hAnsi="Arial" w:cs="Arial"/>
                <w:sz w:val="18"/>
                <w:szCs w:val="18"/>
              </w:rPr>
            </w:pPr>
            <w:r w:rsidRPr="00A0642B">
              <w:rPr>
                <w:rFonts w:ascii="Arial" w:hAnsi="Arial" w:cs="Arial"/>
                <w:sz w:val="18"/>
                <w:szCs w:val="18"/>
              </w:rPr>
              <w:t>3 years</w:t>
            </w:r>
          </w:p>
        </w:tc>
        <w:tc>
          <w:tcPr>
            <w:tcW w:w="1710" w:type="dxa"/>
          </w:tcPr>
          <w:p w14:paraId="1257A376" w14:textId="2ABEB2C2" w:rsidR="00D40BD3" w:rsidRPr="00A0642B" w:rsidRDefault="00DF7808" w:rsidP="0059725A">
            <w:pPr>
              <w:spacing w:line="360" w:lineRule="exact"/>
              <w:rPr>
                <w:rFonts w:ascii="Arial" w:hAnsi="Arial" w:cs="Arial"/>
                <w:sz w:val="18"/>
                <w:szCs w:val="18"/>
              </w:rPr>
            </w:pPr>
            <w:r>
              <w:rPr>
                <w:rFonts w:ascii="Arial" w:hAnsi="Arial" w:cs="Arial"/>
                <w:sz w:val="18"/>
                <w:szCs w:val="18"/>
              </w:rPr>
              <w:t>3</w:t>
            </w:r>
            <w:r w:rsidR="00D40BD3" w:rsidRPr="00A0642B">
              <w:rPr>
                <w:rFonts w:ascii="Arial" w:hAnsi="Arial" w:cs="Arial"/>
                <w:sz w:val="18"/>
                <w:szCs w:val="18"/>
              </w:rPr>
              <w:t xml:space="preserve">1 </w:t>
            </w:r>
            <w:r>
              <w:rPr>
                <w:rFonts w:ascii="Arial" w:hAnsi="Arial" w:cs="Arial"/>
                <w:sz w:val="18"/>
                <w:szCs w:val="18"/>
              </w:rPr>
              <w:t>March</w:t>
            </w:r>
            <w:r w:rsidR="00D40BD3" w:rsidRPr="00A0642B">
              <w:rPr>
                <w:rFonts w:ascii="Arial" w:hAnsi="Arial" w:cs="Arial"/>
                <w:sz w:val="18"/>
                <w:szCs w:val="18"/>
              </w:rPr>
              <w:t xml:space="preserve"> 202</w:t>
            </w:r>
            <w:r>
              <w:rPr>
                <w:rFonts w:ascii="Arial" w:hAnsi="Arial" w:cs="Arial"/>
                <w:sz w:val="18"/>
                <w:szCs w:val="18"/>
              </w:rPr>
              <w:t>9</w:t>
            </w:r>
          </w:p>
        </w:tc>
        <w:tc>
          <w:tcPr>
            <w:tcW w:w="1988" w:type="dxa"/>
          </w:tcPr>
          <w:p w14:paraId="4726A8DA" w14:textId="25F9F39B" w:rsidR="00D40BD3" w:rsidRPr="00A0642B" w:rsidRDefault="00DF7808" w:rsidP="0059725A">
            <w:pPr>
              <w:tabs>
                <w:tab w:val="decimal" w:pos="1296"/>
              </w:tabs>
              <w:spacing w:line="360" w:lineRule="exact"/>
              <w:jc w:val="both"/>
              <w:rPr>
                <w:rFonts w:ascii="Arial" w:hAnsi="Arial" w:cs="Arial"/>
                <w:sz w:val="18"/>
                <w:szCs w:val="18"/>
              </w:rPr>
            </w:pPr>
            <w:r w:rsidRPr="00DF7808">
              <w:rPr>
                <w:rFonts w:ascii="Arial" w:hAnsi="Arial" w:cs="Arial"/>
                <w:sz w:val="18"/>
                <w:szCs w:val="18"/>
              </w:rPr>
              <w:t>1,000.00</w:t>
            </w:r>
          </w:p>
        </w:tc>
      </w:tr>
      <w:tr w:rsidR="00D40BD3" w:rsidRPr="00A0642B" w14:paraId="4253CB02" w14:textId="77777777" w:rsidTr="0073138E">
        <w:tc>
          <w:tcPr>
            <w:tcW w:w="2798" w:type="dxa"/>
          </w:tcPr>
          <w:p w14:paraId="7617C30A" w14:textId="4110CBD5" w:rsidR="00D40BD3" w:rsidRPr="00A0642B" w:rsidRDefault="00D40BD3" w:rsidP="0059725A">
            <w:pPr>
              <w:spacing w:line="360" w:lineRule="exact"/>
              <w:ind w:left="159" w:right="-195" w:hanging="159"/>
              <w:rPr>
                <w:rFonts w:ascii="Arial" w:hAnsi="Arial" w:cs="Arial"/>
                <w:sz w:val="18"/>
                <w:szCs w:val="18"/>
                <w:highlight w:val="yellow"/>
              </w:rPr>
            </w:pPr>
            <w:r w:rsidRPr="00A0642B">
              <w:rPr>
                <w:rFonts w:ascii="Arial" w:hAnsi="Arial" w:cs="Arial"/>
                <w:sz w:val="18"/>
                <w:szCs w:val="18"/>
              </w:rPr>
              <w:t xml:space="preserve">Debentures # </w:t>
            </w:r>
            <w:r w:rsidR="00DF7808">
              <w:rPr>
                <w:rFonts w:ascii="Arial" w:hAnsi="Arial" w:cs="Arial"/>
                <w:sz w:val="18"/>
                <w:szCs w:val="18"/>
              </w:rPr>
              <w:t>2</w:t>
            </w:r>
            <w:r w:rsidRPr="00A0642B">
              <w:rPr>
                <w:rFonts w:ascii="Arial" w:hAnsi="Arial" w:cs="Arial"/>
                <w:sz w:val="18"/>
                <w:szCs w:val="18"/>
              </w:rPr>
              <w:t>/202</w:t>
            </w:r>
            <w:r w:rsidR="00DF7808">
              <w:rPr>
                <w:rFonts w:ascii="Arial" w:hAnsi="Arial" w:cs="Arial"/>
                <w:sz w:val="18"/>
                <w:szCs w:val="18"/>
              </w:rPr>
              <w:t>6</w:t>
            </w:r>
            <w:r w:rsidRPr="00A0642B">
              <w:rPr>
                <w:rFonts w:ascii="Arial" w:hAnsi="Arial" w:cs="Arial"/>
                <w:sz w:val="18"/>
                <w:szCs w:val="18"/>
              </w:rPr>
              <w:t xml:space="preserve"> Tranche </w:t>
            </w:r>
            <w:r w:rsidR="00DF7808">
              <w:rPr>
                <w:rFonts w:ascii="Arial" w:hAnsi="Arial" w:cs="Arial"/>
                <w:sz w:val="18"/>
                <w:szCs w:val="18"/>
              </w:rPr>
              <w:t>2</w:t>
            </w:r>
          </w:p>
        </w:tc>
        <w:tc>
          <w:tcPr>
            <w:tcW w:w="1792" w:type="dxa"/>
          </w:tcPr>
          <w:p w14:paraId="08A23B7D" w14:textId="7C7EF3C1" w:rsidR="00D40BD3" w:rsidRPr="00A0642B" w:rsidRDefault="00DF7808" w:rsidP="0059725A">
            <w:pPr>
              <w:spacing w:line="360" w:lineRule="exact"/>
              <w:jc w:val="center"/>
              <w:rPr>
                <w:rFonts w:ascii="Arial" w:hAnsi="Arial" w:cs="Arial"/>
                <w:sz w:val="18"/>
                <w:szCs w:val="18"/>
              </w:rPr>
            </w:pPr>
            <w:r>
              <w:rPr>
                <w:rFonts w:ascii="Arial" w:hAnsi="Arial" w:cs="Arial"/>
                <w:sz w:val="18"/>
                <w:szCs w:val="18"/>
              </w:rPr>
              <w:t>3</w:t>
            </w:r>
            <w:r w:rsidR="00D40BD3" w:rsidRPr="00A0642B">
              <w:rPr>
                <w:rFonts w:ascii="Arial" w:hAnsi="Arial" w:cs="Arial"/>
                <w:sz w:val="18"/>
                <w:szCs w:val="18"/>
              </w:rPr>
              <w:t>.</w:t>
            </w:r>
            <w:r>
              <w:rPr>
                <w:rFonts w:ascii="Arial" w:hAnsi="Arial" w:cs="Arial"/>
                <w:sz w:val="18"/>
                <w:szCs w:val="18"/>
              </w:rPr>
              <w:t>3</w:t>
            </w:r>
            <w:r w:rsidR="00D40BD3" w:rsidRPr="00A0642B">
              <w:rPr>
                <w:rFonts w:ascii="Arial" w:hAnsi="Arial" w:cs="Arial"/>
                <w:sz w:val="18"/>
                <w:szCs w:val="18"/>
              </w:rPr>
              <w:t>0% p.a.</w:t>
            </w:r>
          </w:p>
        </w:tc>
        <w:tc>
          <w:tcPr>
            <w:tcW w:w="990" w:type="dxa"/>
          </w:tcPr>
          <w:p w14:paraId="52D0F0C4" w14:textId="67ABEEEF" w:rsidR="00D40BD3" w:rsidRPr="00A0642B" w:rsidRDefault="00D40BD3" w:rsidP="0059725A">
            <w:pPr>
              <w:spacing w:line="360" w:lineRule="exact"/>
              <w:jc w:val="center"/>
              <w:rPr>
                <w:rFonts w:ascii="Arial" w:hAnsi="Arial" w:cs="Arial"/>
                <w:sz w:val="18"/>
                <w:szCs w:val="18"/>
              </w:rPr>
            </w:pPr>
            <w:r w:rsidRPr="00A0642B">
              <w:rPr>
                <w:rFonts w:ascii="Arial" w:hAnsi="Arial" w:cs="Arial"/>
                <w:sz w:val="18"/>
                <w:szCs w:val="18"/>
              </w:rPr>
              <w:t>4 years</w:t>
            </w:r>
          </w:p>
        </w:tc>
        <w:tc>
          <w:tcPr>
            <w:tcW w:w="1710" w:type="dxa"/>
          </w:tcPr>
          <w:p w14:paraId="34B17E8C" w14:textId="7AEC0A4C" w:rsidR="00D40BD3" w:rsidRPr="00A0642B" w:rsidRDefault="00DF7808" w:rsidP="0059725A">
            <w:pPr>
              <w:spacing w:line="360" w:lineRule="exact"/>
              <w:ind w:right="-195"/>
              <w:rPr>
                <w:rFonts w:ascii="Arial" w:hAnsi="Arial" w:cs="Arial"/>
                <w:sz w:val="18"/>
                <w:szCs w:val="18"/>
              </w:rPr>
            </w:pPr>
            <w:r>
              <w:rPr>
                <w:rFonts w:ascii="Arial" w:hAnsi="Arial" w:cs="Arial"/>
                <w:sz w:val="18"/>
                <w:szCs w:val="18"/>
              </w:rPr>
              <w:t>3</w:t>
            </w:r>
            <w:r w:rsidR="00D40BD3" w:rsidRPr="00A0642B">
              <w:rPr>
                <w:rFonts w:ascii="Arial" w:hAnsi="Arial" w:cs="Arial"/>
                <w:sz w:val="18"/>
                <w:szCs w:val="18"/>
              </w:rPr>
              <w:t xml:space="preserve">1 </w:t>
            </w:r>
            <w:r>
              <w:rPr>
                <w:rFonts w:ascii="Arial" w:hAnsi="Arial" w:cs="Arial"/>
                <w:sz w:val="18"/>
                <w:szCs w:val="18"/>
              </w:rPr>
              <w:t>March</w:t>
            </w:r>
            <w:r w:rsidR="00D40BD3" w:rsidRPr="00A0642B">
              <w:rPr>
                <w:rFonts w:ascii="Arial" w:hAnsi="Arial" w:cs="Arial"/>
                <w:sz w:val="18"/>
                <w:szCs w:val="18"/>
              </w:rPr>
              <w:t xml:space="preserve"> 20</w:t>
            </w:r>
            <w:r>
              <w:rPr>
                <w:rFonts w:ascii="Arial" w:hAnsi="Arial" w:cs="Arial"/>
                <w:sz w:val="18"/>
                <w:szCs w:val="18"/>
              </w:rPr>
              <w:t>30</w:t>
            </w:r>
          </w:p>
        </w:tc>
        <w:tc>
          <w:tcPr>
            <w:tcW w:w="1988" w:type="dxa"/>
          </w:tcPr>
          <w:p w14:paraId="66D2DC21" w14:textId="096BD351" w:rsidR="00D40BD3" w:rsidRPr="00A0642B" w:rsidRDefault="00DF7808" w:rsidP="0059725A">
            <w:pPr>
              <w:pBdr>
                <w:bottom w:val="single" w:sz="4" w:space="1" w:color="auto"/>
              </w:pBdr>
              <w:tabs>
                <w:tab w:val="decimal" w:pos="1296"/>
              </w:tabs>
              <w:spacing w:line="360" w:lineRule="exact"/>
              <w:jc w:val="both"/>
              <w:rPr>
                <w:rFonts w:ascii="Arial" w:hAnsi="Arial" w:cs="Arial"/>
                <w:sz w:val="18"/>
                <w:szCs w:val="18"/>
              </w:rPr>
            </w:pPr>
            <w:r>
              <w:rPr>
                <w:rFonts w:ascii="Arial" w:hAnsi="Arial" w:cs="Arial"/>
                <w:sz w:val="18"/>
                <w:szCs w:val="18"/>
              </w:rPr>
              <w:t>3</w:t>
            </w:r>
            <w:r w:rsidRPr="00DF7808">
              <w:rPr>
                <w:rFonts w:ascii="Arial" w:hAnsi="Arial" w:cs="Arial"/>
                <w:sz w:val="18"/>
                <w:szCs w:val="18"/>
              </w:rPr>
              <w:t>,000.00</w:t>
            </w:r>
          </w:p>
        </w:tc>
      </w:tr>
      <w:tr w:rsidR="00D40BD3" w:rsidRPr="00A0642B" w14:paraId="3E6B7514" w14:textId="1F0F22CF" w:rsidTr="0073138E">
        <w:tc>
          <w:tcPr>
            <w:tcW w:w="4590" w:type="dxa"/>
            <w:gridSpan w:val="2"/>
          </w:tcPr>
          <w:p w14:paraId="57C876CE" w14:textId="77777777" w:rsidR="00D40BD3" w:rsidRPr="00A0642B" w:rsidRDefault="00D40BD3" w:rsidP="0059725A">
            <w:pPr>
              <w:spacing w:line="360" w:lineRule="exact"/>
              <w:ind w:left="62" w:right="-18" w:hanging="62"/>
              <w:rPr>
                <w:rFonts w:ascii="Arial" w:hAnsi="Arial" w:cs="Arial"/>
                <w:sz w:val="18"/>
                <w:szCs w:val="18"/>
              </w:rPr>
            </w:pPr>
            <w:r w:rsidRPr="00A0642B">
              <w:rPr>
                <w:rFonts w:ascii="Arial" w:hAnsi="Arial" w:cs="Arial"/>
                <w:sz w:val="18"/>
                <w:szCs w:val="18"/>
              </w:rPr>
              <w:t>Total debentures, at face value</w:t>
            </w:r>
          </w:p>
        </w:tc>
        <w:tc>
          <w:tcPr>
            <w:tcW w:w="990" w:type="dxa"/>
          </w:tcPr>
          <w:p w14:paraId="4082AF54" w14:textId="77777777" w:rsidR="00D40BD3" w:rsidRPr="00A0642B" w:rsidRDefault="00D40BD3" w:rsidP="0059725A">
            <w:pPr>
              <w:spacing w:line="360" w:lineRule="exact"/>
              <w:ind w:left="-22"/>
              <w:jc w:val="center"/>
              <w:rPr>
                <w:rFonts w:ascii="Arial" w:hAnsi="Arial" w:cs="Arial"/>
                <w:sz w:val="18"/>
                <w:szCs w:val="18"/>
              </w:rPr>
            </w:pPr>
          </w:p>
        </w:tc>
        <w:tc>
          <w:tcPr>
            <w:tcW w:w="1710" w:type="dxa"/>
          </w:tcPr>
          <w:p w14:paraId="708CF1F8" w14:textId="77777777" w:rsidR="00D40BD3" w:rsidRPr="00A0642B" w:rsidRDefault="00D40BD3" w:rsidP="0059725A">
            <w:pPr>
              <w:spacing w:line="360" w:lineRule="exact"/>
              <w:ind w:right="-337"/>
              <w:rPr>
                <w:rFonts w:ascii="Arial" w:hAnsi="Arial" w:cs="Arial"/>
                <w:sz w:val="18"/>
                <w:szCs w:val="18"/>
              </w:rPr>
            </w:pPr>
          </w:p>
        </w:tc>
        <w:tc>
          <w:tcPr>
            <w:tcW w:w="1988" w:type="dxa"/>
          </w:tcPr>
          <w:p w14:paraId="281B67D7" w14:textId="12CA3D2D" w:rsidR="00D40BD3" w:rsidRPr="00A0642B" w:rsidRDefault="00DF7808" w:rsidP="0059725A">
            <w:pPr>
              <w:pBdr>
                <w:bottom w:val="double" w:sz="4" w:space="1" w:color="auto"/>
              </w:pBdr>
              <w:tabs>
                <w:tab w:val="decimal" w:pos="1296"/>
              </w:tabs>
              <w:spacing w:line="360" w:lineRule="exact"/>
              <w:jc w:val="both"/>
              <w:rPr>
                <w:rFonts w:ascii="Arial" w:hAnsi="Arial" w:cs="Arial"/>
                <w:sz w:val="18"/>
                <w:szCs w:val="18"/>
              </w:rPr>
            </w:pPr>
            <w:r>
              <w:rPr>
                <w:rFonts w:ascii="Arial" w:hAnsi="Arial" w:cs="Arial"/>
                <w:sz w:val="18"/>
                <w:szCs w:val="18"/>
              </w:rPr>
              <w:t>5</w:t>
            </w:r>
            <w:r w:rsidR="00D40BD3" w:rsidRPr="00A0642B">
              <w:rPr>
                <w:rFonts w:ascii="Arial" w:hAnsi="Arial" w:cs="Arial"/>
                <w:sz w:val="18"/>
                <w:szCs w:val="18"/>
              </w:rPr>
              <w:t>,000.00</w:t>
            </w:r>
          </w:p>
        </w:tc>
      </w:tr>
      <w:tr w:rsidR="00DF7808" w:rsidRPr="00DF7808" w14:paraId="7CCF11FF" w14:textId="77777777" w:rsidTr="0073138E">
        <w:tc>
          <w:tcPr>
            <w:tcW w:w="4590" w:type="dxa"/>
            <w:gridSpan w:val="2"/>
          </w:tcPr>
          <w:p w14:paraId="1A9DFE0E" w14:textId="60F1AAA8" w:rsidR="00DF7808" w:rsidRPr="00DF7808" w:rsidRDefault="00DF7808" w:rsidP="00DF7808">
            <w:pPr>
              <w:spacing w:line="320" w:lineRule="exact"/>
              <w:ind w:left="62" w:right="-18" w:hanging="62"/>
              <w:rPr>
                <w:rFonts w:ascii="Arial" w:hAnsi="Arial" w:cs="Arial"/>
                <w:sz w:val="16"/>
                <w:szCs w:val="16"/>
              </w:rPr>
            </w:pPr>
            <w:r w:rsidRPr="00DF7808">
              <w:rPr>
                <w:rFonts w:ascii="Arial" w:hAnsi="Arial" w:cs="Arial"/>
                <w:sz w:val="16"/>
                <w:szCs w:val="16"/>
              </w:rPr>
              <w:t>* Zero Coupon Bond</w:t>
            </w:r>
          </w:p>
        </w:tc>
        <w:tc>
          <w:tcPr>
            <w:tcW w:w="990" w:type="dxa"/>
          </w:tcPr>
          <w:p w14:paraId="3A2827D8" w14:textId="77777777" w:rsidR="00DF7808" w:rsidRPr="00DF7808" w:rsidRDefault="00DF7808" w:rsidP="00DF7808">
            <w:pPr>
              <w:spacing w:line="320" w:lineRule="exact"/>
              <w:ind w:left="-22"/>
              <w:jc w:val="center"/>
              <w:rPr>
                <w:rFonts w:ascii="Arial" w:hAnsi="Arial" w:cs="Arial"/>
                <w:sz w:val="16"/>
                <w:szCs w:val="16"/>
              </w:rPr>
            </w:pPr>
          </w:p>
        </w:tc>
        <w:tc>
          <w:tcPr>
            <w:tcW w:w="1710" w:type="dxa"/>
          </w:tcPr>
          <w:p w14:paraId="318D4B42" w14:textId="77777777" w:rsidR="00DF7808" w:rsidRPr="00DF7808" w:rsidRDefault="00DF7808" w:rsidP="00DF7808">
            <w:pPr>
              <w:spacing w:line="320" w:lineRule="exact"/>
              <w:ind w:right="-337"/>
              <w:rPr>
                <w:rFonts w:ascii="Arial" w:hAnsi="Arial" w:cs="Arial"/>
                <w:sz w:val="16"/>
                <w:szCs w:val="16"/>
              </w:rPr>
            </w:pPr>
          </w:p>
        </w:tc>
        <w:tc>
          <w:tcPr>
            <w:tcW w:w="1988" w:type="dxa"/>
          </w:tcPr>
          <w:p w14:paraId="148CE8E3" w14:textId="77777777" w:rsidR="00DF7808" w:rsidRPr="00DF7808" w:rsidRDefault="00DF7808" w:rsidP="00DF7808">
            <w:pPr>
              <w:tabs>
                <w:tab w:val="decimal" w:pos="1296"/>
              </w:tabs>
              <w:spacing w:line="320" w:lineRule="exact"/>
              <w:jc w:val="both"/>
              <w:rPr>
                <w:rFonts w:ascii="Arial" w:hAnsi="Arial" w:cs="Arial"/>
                <w:sz w:val="16"/>
                <w:szCs w:val="16"/>
              </w:rPr>
            </w:pPr>
          </w:p>
        </w:tc>
      </w:tr>
    </w:tbl>
    <w:p w14:paraId="01A0A302" w14:textId="40F1F96B" w:rsidR="00B3752D" w:rsidRPr="00A0642B" w:rsidRDefault="00D81DCA" w:rsidP="0059725A">
      <w:pPr>
        <w:tabs>
          <w:tab w:val="left" w:pos="900"/>
        </w:tabs>
        <w:spacing w:before="240" w:after="120" w:line="380" w:lineRule="exact"/>
        <w:ind w:left="547" w:right="-43" w:hanging="547"/>
        <w:jc w:val="both"/>
        <w:rPr>
          <w:rFonts w:ascii="Arial" w:hAnsi="Arial" w:cs="Arial"/>
          <w:sz w:val="22"/>
          <w:szCs w:val="22"/>
        </w:rPr>
      </w:pPr>
      <w:r w:rsidRPr="00A0642B">
        <w:rPr>
          <w:rFonts w:ascii="Arial" w:hAnsi="Arial" w:cs="Arial"/>
          <w:sz w:val="22"/>
          <w:szCs w:val="22"/>
        </w:rPr>
        <w:tab/>
      </w:r>
      <w:r w:rsidR="00855AF3" w:rsidRPr="00A0642B">
        <w:rPr>
          <w:rFonts w:ascii="Arial" w:hAnsi="Arial" w:cs="Arial"/>
          <w:sz w:val="22"/>
          <w:szCs w:val="22"/>
        </w:rPr>
        <w:t xml:space="preserve">Under rights and responsibilities of debenture issuer, the </w:t>
      </w:r>
      <w:r w:rsidR="00B3752D" w:rsidRPr="00A0642B">
        <w:rPr>
          <w:rFonts w:ascii="Arial" w:hAnsi="Arial" w:cs="Arial"/>
          <w:sz w:val="22"/>
          <w:szCs w:val="22"/>
        </w:rPr>
        <w:t xml:space="preserve">Company has to comply with certain covenants and restrictions </w:t>
      </w:r>
      <w:r w:rsidR="00311B84" w:rsidRPr="00A0642B">
        <w:rPr>
          <w:rFonts w:ascii="Arial" w:hAnsi="Arial" w:cs="Arial"/>
          <w:sz w:val="22"/>
          <w:szCs w:val="22"/>
        </w:rPr>
        <w:t>including</w:t>
      </w:r>
      <w:r w:rsidR="00B3752D" w:rsidRPr="00A0642B">
        <w:rPr>
          <w:rFonts w:ascii="Arial" w:hAnsi="Arial" w:cs="Arial"/>
          <w:sz w:val="22"/>
          <w:szCs w:val="22"/>
        </w:rPr>
        <w:t xml:space="preserve"> maintenance of a debt</w:t>
      </w:r>
      <w:r w:rsidR="001B0558" w:rsidRPr="00A0642B">
        <w:rPr>
          <w:rFonts w:ascii="Arial" w:hAnsi="Arial" w:cs="Arial"/>
          <w:sz w:val="22"/>
          <w:szCs w:val="22"/>
        </w:rPr>
        <w:t>-</w:t>
      </w:r>
      <w:r w:rsidR="00B3752D" w:rsidRPr="00A0642B">
        <w:rPr>
          <w:rFonts w:ascii="Arial" w:hAnsi="Arial" w:cs="Arial"/>
          <w:sz w:val="22"/>
          <w:szCs w:val="22"/>
        </w:rPr>
        <w:t>to</w:t>
      </w:r>
      <w:r w:rsidR="001B0558" w:rsidRPr="00A0642B">
        <w:rPr>
          <w:rFonts w:ascii="Arial" w:hAnsi="Arial" w:cs="Arial"/>
          <w:sz w:val="22"/>
          <w:szCs w:val="22"/>
        </w:rPr>
        <w:t>-</w:t>
      </w:r>
      <w:r w:rsidR="00B3752D" w:rsidRPr="00A0642B">
        <w:rPr>
          <w:rFonts w:ascii="Arial" w:hAnsi="Arial" w:cs="Arial"/>
          <w:sz w:val="22"/>
          <w:szCs w:val="22"/>
        </w:rPr>
        <w:t xml:space="preserve">equity ratio </w:t>
      </w:r>
      <w:r w:rsidR="00506F0A" w:rsidRPr="00A0642B">
        <w:rPr>
          <w:rFonts w:ascii="Arial" w:hAnsi="Arial" w:cs="Arial"/>
          <w:sz w:val="22"/>
          <w:szCs w:val="22"/>
        </w:rPr>
        <w:t>of consolidated financial statement</w:t>
      </w:r>
      <w:r w:rsidR="00855AF3" w:rsidRPr="00A0642B">
        <w:rPr>
          <w:rFonts w:ascii="Arial" w:hAnsi="Arial" w:cs="Arial"/>
          <w:sz w:val="22"/>
          <w:szCs w:val="22"/>
        </w:rPr>
        <w:t>s</w:t>
      </w:r>
      <w:r w:rsidR="00506F0A" w:rsidRPr="00A0642B">
        <w:rPr>
          <w:rFonts w:ascii="Arial" w:hAnsi="Arial" w:cs="Arial"/>
          <w:sz w:val="22"/>
          <w:szCs w:val="22"/>
        </w:rPr>
        <w:t xml:space="preserve"> </w:t>
      </w:r>
      <w:r w:rsidR="00855AF3" w:rsidRPr="00A0642B">
        <w:rPr>
          <w:rFonts w:ascii="Arial" w:hAnsi="Arial" w:cs="Arial"/>
          <w:sz w:val="22"/>
          <w:szCs w:val="22"/>
        </w:rPr>
        <w:t xml:space="preserve">with </w:t>
      </w:r>
      <w:r w:rsidR="00B3752D" w:rsidRPr="00A0642B">
        <w:rPr>
          <w:rFonts w:ascii="Arial" w:hAnsi="Arial" w:cs="Arial"/>
          <w:sz w:val="22"/>
          <w:szCs w:val="22"/>
        </w:rPr>
        <w:t>no exces</w:t>
      </w:r>
      <w:r w:rsidR="00386A42" w:rsidRPr="00A0642B">
        <w:rPr>
          <w:rFonts w:ascii="Arial" w:hAnsi="Arial" w:cs="Arial"/>
          <w:sz w:val="22"/>
          <w:szCs w:val="22"/>
        </w:rPr>
        <w:t xml:space="preserve">s of </w:t>
      </w:r>
      <w:r w:rsidR="009F1A1E" w:rsidRPr="00A0642B">
        <w:rPr>
          <w:rFonts w:ascii="Arial" w:hAnsi="Arial" w:cs="Arial"/>
          <w:sz w:val="22"/>
          <w:szCs w:val="22"/>
        </w:rPr>
        <w:t>2.5:1</w:t>
      </w:r>
      <w:r w:rsidR="00950D28" w:rsidRPr="00A0642B">
        <w:rPr>
          <w:rFonts w:ascii="Arial" w:hAnsi="Arial" w:cs="Arial"/>
          <w:sz w:val="22"/>
          <w:szCs w:val="22"/>
        </w:rPr>
        <w:t xml:space="preserve"> </w:t>
      </w:r>
      <w:r w:rsidR="00386A42" w:rsidRPr="00A0642B">
        <w:rPr>
          <w:rFonts w:ascii="Arial" w:hAnsi="Arial" w:cs="Arial"/>
          <w:sz w:val="22"/>
          <w:szCs w:val="22"/>
        </w:rPr>
        <w:t>along with debentures</w:t>
      </w:r>
      <w:r w:rsidR="00B3752D" w:rsidRPr="00A0642B">
        <w:rPr>
          <w:rFonts w:ascii="Arial" w:hAnsi="Arial" w:cs="Arial"/>
          <w:sz w:val="22"/>
          <w:szCs w:val="22"/>
        </w:rPr>
        <w:t xml:space="preserve"> period</w:t>
      </w:r>
      <w:r w:rsidR="001B4726" w:rsidRPr="00A0642B">
        <w:rPr>
          <w:rFonts w:ascii="Arial" w:hAnsi="Arial" w:cs="Arial"/>
          <w:sz w:val="22"/>
          <w:szCs w:val="22"/>
        </w:rPr>
        <w:t>s</w:t>
      </w:r>
      <w:r w:rsidR="007D6411" w:rsidRPr="00A0642B">
        <w:rPr>
          <w:rFonts w:ascii="Arial" w:hAnsi="Arial" w:cs="Arial"/>
          <w:sz w:val="22"/>
          <w:szCs w:val="22"/>
        </w:rPr>
        <w:t xml:space="preserve"> (</w:t>
      </w:r>
      <w:r w:rsidR="00311B84" w:rsidRPr="00A0642B">
        <w:rPr>
          <w:rFonts w:ascii="Arial" w:hAnsi="Arial" w:cs="Arial"/>
          <w:sz w:val="22"/>
          <w:szCs w:val="22"/>
        </w:rPr>
        <w:t>“</w:t>
      </w:r>
      <w:r w:rsidR="007D6411" w:rsidRPr="00A0642B">
        <w:rPr>
          <w:rFonts w:ascii="Arial" w:hAnsi="Arial" w:cs="Arial"/>
          <w:sz w:val="22"/>
          <w:szCs w:val="22"/>
        </w:rPr>
        <w:t>debts</w:t>
      </w:r>
      <w:r w:rsidR="00311B84" w:rsidRPr="00A0642B">
        <w:rPr>
          <w:rFonts w:ascii="Arial" w:hAnsi="Arial" w:cs="Arial"/>
          <w:sz w:val="22"/>
          <w:szCs w:val="22"/>
        </w:rPr>
        <w:t>”</w:t>
      </w:r>
      <w:r w:rsidR="007D6411" w:rsidRPr="00A0642B">
        <w:rPr>
          <w:rFonts w:ascii="Arial" w:hAnsi="Arial" w:cs="Arial"/>
          <w:sz w:val="22"/>
          <w:szCs w:val="22"/>
        </w:rPr>
        <w:t xml:space="preserve"> mean</w:t>
      </w:r>
      <w:r w:rsidR="00311B84" w:rsidRPr="00A0642B">
        <w:rPr>
          <w:rFonts w:ascii="Arial" w:hAnsi="Arial" w:cs="Arial"/>
          <w:sz w:val="22"/>
          <w:szCs w:val="22"/>
        </w:rPr>
        <w:t>s</w:t>
      </w:r>
      <w:r w:rsidR="007D6411" w:rsidRPr="00A0642B">
        <w:rPr>
          <w:rFonts w:ascii="Arial" w:hAnsi="Arial" w:cs="Arial"/>
          <w:sz w:val="22"/>
          <w:szCs w:val="22"/>
        </w:rPr>
        <w:t xml:space="preserve"> interest bearing loans)</w:t>
      </w:r>
      <w:r w:rsidR="00B3752D" w:rsidRPr="00A0642B">
        <w:rPr>
          <w:rFonts w:ascii="Arial" w:hAnsi="Arial" w:cs="Arial"/>
          <w:sz w:val="22"/>
          <w:szCs w:val="22"/>
        </w:rPr>
        <w:t>.</w:t>
      </w:r>
    </w:p>
    <w:p w14:paraId="16271CDF" w14:textId="042DCCFF" w:rsidR="009941C4" w:rsidRPr="00A0642B" w:rsidRDefault="001D3A70" w:rsidP="002010F4">
      <w:pPr>
        <w:tabs>
          <w:tab w:val="left" w:pos="540"/>
        </w:tabs>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1</w:t>
      </w:r>
      <w:r w:rsidR="008012B1" w:rsidRPr="00A0642B">
        <w:rPr>
          <w:rFonts w:ascii="Arial" w:hAnsi="Arial" w:cs="Arial"/>
          <w:b/>
          <w:bCs/>
          <w:sz w:val="22"/>
          <w:szCs w:val="22"/>
        </w:rPr>
        <w:t>6</w:t>
      </w:r>
      <w:r w:rsidR="009941C4" w:rsidRPr="00A0642B">
        <w:rPr>
          <w:rFonts w:ascii="Arial" w:hAnsi="Arial" w:cs="Arial"/>
          <w:b/>
          <w:bCs/>
          <w:sz w:val="22"/>
          <w:szCs w:val="22"/>
        </w:rPr>
        <w:t>.</w:t>
      </w:r>
      <w:r w:rsidR="009941C4" w:rsidRPr="00A0642B">
        <w:rPr>
          <w:rFonts w:ascii="Arial" w:hAnsi="Arial" w:cs="Arial"/>
          <w:b/>
          <w:bCs/>
          <w:sz w:val="22"/>
          <w:szCs w:val="22"/>
        </w:rPr>
        <w:tab/>
        <w:t>Provisions</w:t>
      </w:r>
    </w:p>
    <w:p w14:paraId="758B671B" w14:textId="0616A820" w:rsidR="009941C4" w:rsidRPr="00A0642B" w:rsidRDefault="009941C4" w:rsidP="002010F4">
      <w:pPr>
        <w:tabs>
          <w:tab w:val="left" w:pos="54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t xml:space="preserve">Movements of provisions during the </w:t>
      </w:r>
      <w:r w:rsidR="0025493E">
        <w:rPr>
          <w:rFonts w:ascii="Arial" w:hAnsi="Arial" w:cs="Arial"/>
          <w:sz w:val="22"/>
          <w:szCs w:val="22"/>
        </w:rPr>
        <w:t>three</w:t>
      </w:r>
      <w:r w:rsidRPr="00A0642B">
        <w:rPr>
          <w:rFonts w:ascii="Arial" w:hAnsi="Arial" w:cs="Arial"/>
          <w:sz w:val="22"/>
          <w:szCs w:val="22"/>
        </w:rPr>
        <w:t xml:space="preserve">-month period ended </w:t>
      </w:r>
      <w:r w:rsidR="00EA34E3">
        <w:rPr>
          <w:rFonts w:ascii="Arial" w:hAnsi="Arial" w:cs="Arial"/>
          <w:sz w:val="22"/>
          <w:szCs w:val="22"/>
        </w:rPr>
        <w:t>31 March 2026</w:t>
      </w:r>
      <w:r w:rsidRPr="00A0642B">
        <w:rPr>
          <w:rFonts w:ascii="Arial" w:hAnsi="Arial" w:cs="Arial"/>
          <w:sz w:val="22"/>
          <w:szCs w:val="22"/>
        </w:rPr>
        <w:t xml:space="preserve"> are as follow:</w:t>
      </w:r>
    </w:p>
    <w:tbl>
      <w:tblPr>
        <w:tblW w:w="9900" w:type="dxa"/>
        <w:tblInd w:w="-90" w:type="dxa"/>
        <w:tblLayout w:type="fixed"/>
        <w:tblLook w:val="01E0" w:firstRow="1" w:lastRow="1" w:firstColumn="1" w:lastColumn="1" w:noHBand="0" w:noVBand="0"/>
      </w:tblPr>
      <w:tblGrid>
        <w:gridCol w:w="2340"/>
        <w:gridCol w:w="1260"/>
        <w:gridCol w:w="86"/>
        <w:gridCol w:w="1174"/>
        <w:gridCol w:w="172"/>
        <w:gridCol w:w="1088"/>
        <w:gridCol w:w="258"/>
        <w:gridCol w:w="1002"/>
        <w:gridCol w:w="1260"/>
        <w:gridCol w:w="1260"/>
      </w:tblGrid>
      <w:tr w:rsidR="0087212C" w:rsidRPr="0059725A" w14:paraId="39350E7E" w14:textId="77777777" w:rsidTr="000942D5">
        <w:trPr>
          <w:trHeight w:val="307"/>
        </w:trPr>
        <w:tc>
          <w:tcPr>
            <w:tcW w:w="2340" w:type="dxa"/>
          </w:tcPr>
          <w:p w14:paraId="33104E59" w14:textId="77777777" w:rsidR="0087212C" w:rsidRPr="0059725A" w:rsidRDefault="0087212C" w:rsidP="0059725A">
            <w:pPr>
              <w:spacing w:line="340" w:lineRule="exact"/>
              <w:ind w:right="54"/>
              <w:jc w:val="center"/>
              <w:rPr>
                <w:rFonts w:ascii="Arial" w:hAnsi="Arial" w:cs="Arial"/>
                <w:sz w:val="18"/>
                <w:szCs w:val="18"/>
              </w:rPr>
            </w:pPr>
          </w:p>
        </w:tc>
        <w:tc>
          <w:tcPr>
            <w:tcW w:w="1346" w:type="dxa"/>
            <w:gridSpan w:val="2"/>
          </w:tcPr>
          <w:p w14:paraId="139A831A" w14:textId="77777777" w:rsidR="0087212C" w:rsidRPr="0059725A" w:rsidRDefault="0087212C" w:rsidP="0059725A">
            <w:pPr>
              <w:spacing w:line="340" w:lineRule="exact"/>
              <w:ind w:right="36"/>
              <w:jc w:val="center"/>
              <w:rPr>
                <w:rFonts w:ascii="Arial" w:hAnsi="Arial" w:cs="Arial"/>
                <w:sz w:val="18"/>
                <w:szCs w:val="18"/>
              </w:rPr>
            </w:pPr>
          </w:p>
        </w:tc>
        <w:tc>
          <w:tcPr>
            <w:tcW w:w="1346" w:type="dxa"/>
            <w:gridSpan w:val="2"/>
          </w:tcPr>
          <w:p w14:paraId="29A43CF6" w14:textId="77777777" w:rsidR="0087212C" w:rsidRPr="0059725A" w:rsidRDefault="0087212C" w:rsidP="0059725A">
            <w:pPr>
              <w:spacing w:line="340" w:lineRule="exact"/>
              <w:ind w:right="36"/>
              <w:jc w:val="right"/>
              <w:rPr>
                <w:rFonts w:ascii="Arial" w:hAnsi="Arial" w:cs="Arial"/>
                <w:sz w:val="18"/>
                <w:szCs w:val="18"/>
              </w:rPr>
            </w:pPr>
          </w:p>
        </w:tc>
        <w:tc>
          <w:tcPr>
            <w:tcW w:w="1346" w:type="dxa"/>
            <w:gridSpan w:val="2"/>
          </w:tcPr>
          <w:p w14:paraId="1CC36BE8" w14:textId="77777777" w:rsidR="0087212C" w:rsidRPr="0059725A" w:rsidRDefault="0087212C" w:rsidP="0059725A">
            <w:pPr>
              <w:spacing w:line="340" w:lineRule="exact"/>
              <w:ind w:right="36"/>
              <w:jc w:val="right"/>
              <w:rPr>
                <w:rFonts w:ascii="Arial" w:hAnsi="Arial" w:cs="Arial"/>
                <w:sz w:val="18"/>
                <w:szCs w:val="18"/>
              </w:rPr>
            </w:pPr>
          </w:p>
        </w:tc>
        <w:tc>
          <w:tcPr>
            <w:tcW w:w="3522" w:type="dxa"/>
            <w:gridSpan w:val="3"/>
          </w:tcPr>
          <w:p w14:paraId="100F6226" w14:textId="77777777" w:rsidR="0087212C" w:rsidRPr="0059725A" w:rsidRDefault="0087212C" w:rsidP="0059725A">
            <w:pPr>
              <w:spacing w:line="340" w:lineRule="exact"/>
              <w:ind w:right="36"/>
              <w:jc w:val="right"/>
              <w:rPr>
                <w:rFonts w:ascii="Arial" w:hAnsi="Arial" w:cs="Arial"/>
                <w:sz w:val="18"/>
                <w:szCs w:val="18"/>
              </w:rPr>
            </w:pPr>
            <w:r w:rsidRPr="0059725A">
              <w:rPr>
                <w:rFonts w:ascii="Arial" w:hAnsi="Arial" w:cs="Arial"/>
                <w:sz w:val="18"/>
                <w:szCs w:val="18"/>
              </w:rPr>
              <w:t>(Unit: Million Baht)</w:t>
            </w:r>
          </w:p>
        </w:tc>
      </w:tr>
      <w:tr w:rsidR="0087212C" w:rsidRPr="0059725A" w14:paraId="4182112B" w14:textId="77777777" w:rsidTr="000942D5">
        <w:trPr>
          <w:trHeight w:val="334"/>
        </w:trPr>
        <w:tc>
          <w:tcPr>
            <w:tcW w:w="2340" w:type="dxa"/>
          </w:tcPr>
          <w:p w14:paraId="4379C493" w14:textId="77777777" w:rsidR="0087212C" w:rsidRPr="0059725A" w:rsidRDefault="0087212C" w:rsidP="0059725A">
            <w:pPr>
              <w:spacing w:line="340" w:lineRule="exact"/>
              <w:ind w:right="54"/>
              <w:jc w:val="center"/>
              <w:rPr>
                <w:rFonts w:ascii="Arial" w:hAnsi="Arial" w:cs="Arial"/>
                <w:sz w:val="18"/>
                <w:szCs w:val="18"/>
              </w:rPr>
            </w:pPr>
          </w:p>
        </w:tc>
        <w:tc>
          <w:tcPr>
            <w:tcW w:w="7560" w:type="dxa"/>
            <w:gridSpan w:val="9"/>
          </w:tcPr>
          <w:p w14:paraId="31771C36" w14:textId="77777777" w:rsidR="0087212C" w:rsidRPr="0059725A" w:rsidRDefault="0087212C"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Consolidated financial statements</w:t>
            </w:r>
          </w:p>
        </w:tc>
      </w:tr>
      <w:tr w:rsidR="0087212C" w:rsidRPr="0059725A" w14:paraId="3A301C71" w14:textId="77777777" w:rsidTr="000942D5">
        <w:trPr>
          <w:trHeight w:val="307"/>
        </w:trPr>
        <w:tc>
          <w:tcPr>
            <w:tcW w:w="2340" w:type="dxa"/>
          </w:tcPr>
          <w:p w14:paraId="35D97863" w14:textId="77777777" w:rsidR="0087212C" w:rsidRPr="0059725A" w:rsidRDefault="0087212C" w:rsidP="0059725A">
            <w:pPr>
              <w:spacing w:line="340" w:lineRule="exact"/>
              <w:ind w:right="54"/>
              <w:jc w:val="center"/>
              <w:rPr>
                <w:rFonts w:ascii="Arial" w:hAnsi="Arial" w:cs="Arial"/>
                <w:sz w:val="18"/>
                <w:szCs w:val="18"/>
              </w:rPr>
            </w:pPr>
          </w:p>
        </w:tc>
        <w:tc>
          <w:tcPr>
            <w:tcW w:w="1260" w:type="dxa"/>
          </w:tcPr>
          <w:p w14:paraId="72EC38AA" w14:textId="77777777" w:rsidR="0087212C" w:rsidRPr="0059725A" w:rsidRDefault="0087212C" w:rsidP="0059725A">
            <w:pPr>
              <w:spacing w:line="340" w:lineRule="exact"/>
              <w:jc w:val="center"/>
              <w:rPr>
                <w:rFonts w:ascii="Arial" w:hAnsi="Arial" w:cs="Arial"/>
                <w:sz w:val="18"/>
                <w:szCs w:val="18"/>
                <w:cs/>
              </w:rPr>
            </w:pPr>
          </w:p>
        </w:tc>
        <w:tc>
          <w:tcPr>
            <w:tcW w:w="1260" w:type="dxa"/>
            <w:gridSpan w:val="2"/>
            <w:vAlign w:val="bottom"/>
          </w:tcPr>
          <w:p w14:paraId="6B46D5A1" w14:textId="77777777" w:rsidR="0087212C" w:rsidRPr="0059725A" w:rsidRDefault="0087212C" w:rsidP="0059725A">
            <w:pPr>
              <w:spacing w:line="340" w:lineRule="exact"/>
              <w:jc w:val="center"/>
              <w:rPr>
                <w:rFonts w:ascii="Arial" w:hAnsi="Arial" w:cs="Arial"/>
                <w:sz w:val="18"/>
                <w:szCs w:val="18"/>
                <w:cs/>
              </w:rPr>
            </w:pPr>
          </w:p>
        </w:tc>
        <w:tc>
          <w:tcPr>
            <w:tcW w:w="1260" w:type="dxa"/>
            <w:gridSpan w:val="2"/>
            <w:vAlign w:val="bottom"/>
          </w:tcPr>
          <w:p w14:paraId="177E75B4" w14:textId="77777777" w:rsidR="0087212C" w:rsidRPr="0059725A" w:rsidRDefault="0087212C" w:rsidP="0059725A">
            <w:pPr>
              <w:spacing w:line="340" w:lineRule="exact"/>
              <w:ind w:left="-107" w:right="-106"/>
              <w:jc w:val="center"/>
              <w:rPr>
                <w:rFonts w:ascii="Arial" w:hAnsi="Arial" w:cs="Arial"/>
                <w:sz w:val="18"/>
                <w:szCs w:val="18"/>
                <w:cs/>
              </w:rPr>
            </w:pPr>
            <w:r w:rsidRPr="0059725A">
              <w:rPr>
                <w:rFonts w:ascii="Arial" w:hAnsi="Arial" w:cs="Arial"/>
                <w:sz w:val="18"/>
                <w:szCs w:val="18"/>
              </w:rPr>
              <w:t>Compensation</w:t>
            </w:r>
          </w:p>
        </w:tc>
        <w:tc>
          <w:tcPr>
            <w:tcW w:w="1260" w:type="dxa"/>
            <w:gridSpan w:val="2"/>
            <w:vAlign w:val="bottom"/>
          </w:tcPr>
          <w:p w14:paraId="697649BD" w14:textId="77777777" w:rsidR="0087212C" w:rsidRPr="0059725A" w:rsidRDefault="0087212C" w:rsidP="0059725A">
            <w:pPr>
              <w:spacing w:line="340" w:lineRule="exact"/>
              <w:jc w:val="center"/>
              <w:rPr>
                <w:rFonts w:ascii="Arial" w:hAnsi="Arial" w:cs="Arial"/>
                <w:sz w:val="18"/>
                <w:szCs w:val="18"/>
                <w:cs/>
              </w:rPr>
            </w:pPr>
          </w:p>
        </w:tc>
        <w:tc>
          <w:tcPr>
            <w:tcW w:w="1260" w:type="dxa"/>
            <w:vAlign w:val="bottom"/>
          </w:tcPr>
          <w:p w14:paraId="79F7BF35" w14:textId="77777777" w:rsidR="0087212C" w:rsidRPr="0059725A" w:rsidRDefault="0087212C" w:rsidP="0059725A">
            <w:pPr>
              <w:spacing w:line="340" w:lineRule="exact"/>
              <w:jc w:val="center"/>
              <w:rPr>
                <w:rFonts w:ascii="Arial" w:hAnsi="Arial" w:cs="Arial"/>
                <w:sz w:val="18"/>
                <w:szCs w:val="18"/>
              </w:rPr>
            </w:pPr>
            <w:r w:rsidRPr="0059725A">
              <w:rPr>
                <w:rFonts w:ascii="Arial" w:hAnsi="Arial" w:cs="Arial"/>
                <w:sz w:val="18"/>
                <w:szCs w:val="18"/>
              </w:rPr>
              <w:t>Provision</w:t>
            </w:r>
          </w:p>
        </w:tc>
        <w:tc>
          <w:tcPr>
            <w:tcW w:w="1260" w:type="dxa"/>
          </w:tcPr>
          <w:p w14:paraId="306F5582" w14:textId="77777777" w:rsidR="0087212C" w:rsidRPr="0059725A" w:rsidRDefault="0087212C" w:rsidP="0059725A">
            <w:pPr>
              <w:spacing w:line="340" w:lineRule="exact"/>
              <w:jc w:val="center"/>
              <w:rPr>
                <w:rFonts w:ascii="Arial" w:hAnsi="Arial" w:cs="Arial"/>
                <w:sz w:val="18"/>
                <w:szCs w:val="18"/>
              </w:rPr>
            </w:pPr>
          </w:p>
        </w:tc>
      </w:tr>
      <w:tr w:rsidR="0087212C" w:rsidRPr="0059725A" w14:paraId="100DACDF" w14:textId="77777777" w:rsidTr="000942D5">
        <w:trPr>
          <w:trHeight w:val="307"/>
        </w:trPr>
        <w:tc>
          <w:tcPr>
            <w:tcW w:w="2340" w:type="dxa"/>
          </w:tcPr>
          <w:p w14:paraId="62BFE813" w14:textId="77777777" w:rsidR="0087212C" w:rsidRPr="0059725A" w:rsidRDefault="0087212C" w:rsidP="0059725A">
            <w:pPr>
              <w:spacing w:line="340" w:lineRule="exact"/>
              <w:ind w:right="54"/>
              <w:jc w:val="center"/>
              <w:rPr>
                <w:rFonts w:ascii="Arial" w:hAnsi="Arial" w:cs="Arial"/>
                <w:sz w:val="18"/>
                <w:szCs w:val="18"/>
              </w:rPr>
            </w:pPr>
          </w:p>
        </w:tc>
        <w:tc>
          <w:tcPr>
            <w:tcW w:w="1260" w:type="dxa"/>
          </w:tcPr>
          <w:p w14:paraId="7737169D" w14:textId="77777777" w:rsidR="0087212C" w:rsidRPr="0059725A" w:rsidRDefault="0087212C" w:rsidP="0059725A">
            <w:pPr>
              <w:spacing w:line="340" w:lineRule="exact"/>
              <w:jc w:val="center"/>
              <w:rPr>
                <w:rFonts w:ascii="Arial" w:hAnsi="Arial" w:cs="Arial"/>
                <w:sz w:val="18"/>
                <w:szCs w:val="18"/>
              </w:rPr>
            </w:pPr>
          </w:p>
        </w:tc>
        <w:tc>
          <w:tcPr>
            <w:tcW w:w="1260" w:type="dxa"/>
            <w:gridSpan w:val="2"/>
            <w:vAlign w:val="bottom"/>
          </w:tcPr>
          <w:p w14:paraId="176B6C97" w14:textId="77777777" w:rsidR="0087212C" w:rsidRPr="0059725A" w:rsidRDefault="0087212C" w:rsidP="0059725A">
            <w:pPr>
              <w:spacing w:line="340" w:lineRule="exact"/>
              <w:jc w:val="center"/>
              <w:rPr>
                <w:rFonts w:ascii="Arial" w:hAnsi="Arial" w:cs="Arial"/>
                <w:sz w:val="18"/>
                <w:szCs w:val="18"/>
                <w:cs/>
              </w:rPr>
            </w:pPr>
            <w:r w:rsidRPr="0059725A">
              <w:rPr>
                <w:rFonts w:ascii="Arial" w:hAnsi="Arial" w:cs="Arial"/>
                <w:sz w:val="18"/>
                <w:szCs w:val="18"/>
              </w:rPr>
              <w:t>Provision for</w:t>
            </w:r>
          </w:p>
        </w:tc>
        <w:tc>
          <w:tcPr>
            <w:tcW w:w="1260" w:type="dxa"/>
            <w:gridSpan w:val="2"/>
            <w:vAlign w:val="bottom"/>
          </w:tcPr>
          <w:p w14:paraId="0F319189" w14:textId="77777777" w:rsidR="0087212C" w:rsidRPr="0059725A" w:rsidRDefault="0087212C" w:rsidP="0059725A">
            <w:pPr>
              <w:spacing w:line="340" w:lineRule="exact"/>
              <w:jc w:val="center"/>
              <w:rPr>
                <w:rFonts w:ascii="Arial" w:hAnsi="Arial" w:cs="Arial"/>
                <w:sz w:val="18"/>
                <w:szCs w:val="18"/>
              </w:rPr>
            </w:pPr>
            <w:r w:rsidRPr="0059725A">
              <w:rPr>
                <w:rFonts w:ascii="Arial" w:hAnsi="Arial" w:cs="Arial"/>
                <w:sz w:val="18"/>
                <w:szCs w:val="18"/>
              </w:rPr>
              <w:t>for Housing</w:t>
            </w:r>
          </w:p>
        </w:tc>
        <w:tc>
          <w:tcPr>
            <w:tcW w:w="1260" w:type="dxa"/>
            <w:gridSpan w:val="2"/>
            <w:vAlign w:val="bottom"/>
          </w:tcPr>
          <w:p w14:paraId="7BA8DC7A" w14:textId="77777777" w:rsidR="0087212C" w:rsidRPr="0059725A" w:rsidRDefault="0087212C" w:rsidP="0059725A">
            <w:pPr>
              <w:spacing w:line="340" w:lineRule="exact"/>
              <w:jc w:val="center"/>
              <w:rPr>
                <w:rFonts w:ascii="Arial" w:hAnsi="Arial" w:cs="Arial"/>
                <w:sz w:val="18"/>
                <w:szCs w:val="18"/>
                <w:cs/>
              </w:rPr>
            </w:pPr>
            <w:r w:rsidRPr="0059725A">
              <w:rPr>
                <w:rFonts w:ascii="Arial" w:hAnsi="Arial" w:cs="Arial"/>
                <w:sz w:val="18"/>
                <w:szCs w:val="18"/>
              </w:rPr>
              <w:t>Provision</w:t>
            </w:r>
          </w:p>
        </w:tc>
        <w:tc>
          <w:tcPr>
            <w:tcW w:w="1260" w:type="dxa"/>
            <w:vAlign w:val="bottom"/>
          </w:tcPr>
          <w:p w14:paraId="181F3EDE" w14:textId="77777777" w:rsidR="0087212C" w:rsidRPr="0059725A" w:rsidRDefault="0087212C" w:rsidP="0059725A">
            <w:pPr>
              <w:spacing w:line="340" w:lineRule="exact"/>
              <w:jc w:val="center"/>
              <w:rPr>
                <w:rFonts w:ascii="Arial" w:hAnsi="Arial" w:cs="Arial"/>
                <w:sz w:val="18"/>
                <w:szCs w:val="18"/>
              </w:rPr>
            </w:pPr>
            <w:r w:rsidRPr="0059725A">
              <w:rPr>
                <w:rFonts w:ascii="Arial" w:hAnsi="Arial" w:cs="Arial"/>
                <w:sz w:val="18"/>
                <w:szCs w:val="18"/>
              </w:rPr>
              <w:t>for project</w:t>
            </w:r>
          </w:p>
        </w:tc>
        <w:tc>
          <w:tcPr>
            <w:tcW w:w="1260" w:type="dxa"/>
          </w:tcPr>
          <w:p w14:paraId="01BB7895" w14:textId="77777777" w:rsidR="0087212C" w:rsidRPr="0059725A" w:rsidRDefault="0087212C" w:rsidP="0059725A">
            <w:pPr>
              <w:spacing w:line="340" w:lineRule="exact"/>
              <w:jc w:val="center"/>
              <w:rPr>
                <w:rFonts w:ascii="Arial" w:hAnsi="Arial" w:cs="Arial"/>
                <w:sz w:val="18"/>
                <w:szCs w:val="18"/>
              </w:rPr>
            </w:pPr>
          </w:p>
        </w:tc>
      </w:tr>
      <w:tr w:rsidR="0087212C" w:rsidRPr="0059725A" w14:paraId="01AD9874" w14:textId="77777777" w:rsidTr="000942D5">
        <w:trPr>
          <w:trHeight w:val="307"/>
        </w:trPr>
        <w:tc>
          <w:tcPr>
            <w:tcW w:w="2340" w:type="dxa"/>
          </w:tcPr>
          <w:p w14:paraId="77AD9817" w14:textId="77777777" w:rsidR="0087212C" w:rsidRPr="0059725A" w:rsidRDefault="0087212C" w:rsidP="0059725A">
            <w:pPr>
              <w:spacing w:line="340" w:lineRule="exact"/>
              <w:ind w:right="54"/>
              <w:jc w:val="center"/>
              <w:rPr>
                <w:rFonts w:ascii="Arial" w:hAnsi="Arial" w:cs="Arial"/>
                <w:sz w:val="18"/>
                <w:szCs w:val="18"/>
              </w:rPr>
            </w:pPr>
          </w:p>
        </w:tc>
        <w:tc>
          <w:tcPr>
            <w:tcW w:w="1260" w:type="dxa"/>
          </w:tcPr>
          <w:p w14:paraId="59B09A39" w14:textId="77777777" w:rsidR="0087212C" w:rsidRPr="0059725A" w:rsidRDefault="0087212C" w:rsidP="0059725A">
            <w:pPr>
              <w:spacing w:line="340" w:lineRule="exact"/>
              <w:jc w:val="center"/>
              <w:rPr>
                <w:rFonts w:ascii="Arial" w:hAnsi="Arial" w:cs="Arial"/>
                <w:sz w:val="18"/>
                <w:szCs w:val="18"/>
              </w:rPr>
            </w:pPr>
            <w:r w:rsidRPr="0059725A">
              <w:rPr>
                <w:rFonts w:ascii="Arial" w:hAnsi="Arial" w:cs="Arial"/>
                <w:sz w:val="18"/>
                <w:szCs w:val="18"/>
              </w:rPr>
              <w:t>Provision for</w:t>
            </w:r>
          </w:p>
        </w:tc>
        <w:tc>
          <w:tcPr>
            <w:tcW w:w="1260" w:type="dxa"/>
            <w:gridSpan w:val="2"/>
            <w:vAlign w:val="bottom"/>
          </w:tcPr>
          <w:p w14:paraId="67195DE3" w14:textId="77777777" w:rsidR="0087212C" w:rsidRPr="0059725A" w:rsidRDefault="0087212C" w:rsidP="0059725A">
            <w:pPr>
              <w:spacing w:line="340" w:lineRule="exact"/>
              <w:jc w:val="center"/>
              <w:rPr>
                <w:rFonts w:ascii="Arial" w:hAnsi="Arial" w:cs="Arial"/>
                <w:sz w:val="18"/>
                <w:szCs w:val="18"/>
                <w:cs/>
              </w:rPr>
            </w:pPr>
            <w:r w:rsidRPr="0059725A">
              <w:rPr>
                <w:rFonts w:ascii="Arial" w:hAnsi="Arial" w:cs="Arial"/>
                <w:sz w:val="18"/>
                <w:szCs w:val="18"/>
              </w:rPr>
              <w:t>homecare</w:t>
            </w:r>
          </w:p>
        </w:tc>
        <w:tc>
          <w:tcPr>
            <w:tcW w:w="1260" w:type="dxa"/>
            <w:gridSpan w:val="2"/>
            <w:vAlign w:val="bottom"/>
          </w:tcPr>
          <w:p w14:paraId="5333BDDB" w14:textId="77777777" w:rsidR="0087212C" w:rsidRPr="0059725A" w:rsidRDefault="0087212C" w:rsidP="0059725A">
            <w:pPr>
              <w:spacing w:line="340" w:lineRule="exact"/>
              <w:ind w:left="-43" w:right="-43"/>
              <w:jc w:val="center"/>
              <w:rPr>
                <w:rFonts w:ascii="Arial" w:hAnsi="Arial" w:cs="Arial"/>
                <w:sz w:val="18"/>
                <w:szCs w:val="18"/>
                <w:cs/>
              </w:rPr>
            </w:pPr>
            <w:r w:rsidRPr="0059725A">
              <w:rPr>
                <w:rFonts w:ascii="Arial" w:hAnsi="Arial" w:cs="Arial"/>
                <w:sz w:val="18"/>
                <w:szCs w:val="18"/>
              </w:rPr>
              <w:t>Estate Juristic</w:t>
            </w:r>
          </w:p>
        </w:tc>
        <w:tc>
          <w:tcPr>
            <w:tcW w:w="1260" w:type="dxa"/>
            <w:gridSpan w:val="2"/>
            <w:vAlign w:val="bottom"/>
          </w:tcPr>
          <w:p w14:paraId="03076616" w14:textId="77777777" w:rsidR="0087212C" w:rsidRPr="0059725A" w:rsidRDefault="0087212C" w:rsidP="0059725A">
            <w:pPr>
              <w:spacing w:line="340" w:lineRule="exact"/>
              <w:jc w:val="center"/>
              <w:rPr>
                <w:rFonts w:ascii="Arial" w:hAnsi="Arial" w:cs="Arial"/>
                <w:sz w:val="18"/>
                <w:szCs w:val="18"/>
                <w:cs/>
              </w:rPr>
            </w:pPr>
            <w:r w:rsidRPr="0059725A">
              <w:rPr>
                <w:rFonts w:ascii="Arial" w:hAnsi="Arial" w:cs="Arial"/>
                <w:sz w:val="18"/>
                <w:szCs w:val="18"/>
              </w:rPr>
              <w:t>for hotel</w:t>
            </w:r>
          </w:p>
        </w:tc>
        <w:tc>
          <w:tcPr>
            <w:tcW w:w="1260" w:type="dxa"/>
            <w:vAlign w:val="bottom"/>
          </w:tcPr>
          <w:p w14:paraId="4DE40035" w14:textId="77777777" w:rsidR="0087212C" w:rsidRPr="0059725A" w:rsidRDefault="0087212C" w:rsidP="0059725A">
            <w:pPr>
              <w:spacing w:line="340" w:lineRule="exact"/>
              <w:jc w:val="center"/>
              <w:rPr>
                <w:rFonts w:ascii="Arial" w:hAnsi="Arial" w:cs="Arial"/>
                <w:sz w:val="18"/>
                <w:szCs w:val="18"/>
              </w:rPr>
            </w:pPr>
            <w:r w:rsidRPr="0059725A">
              <w:rPr>
                <w:rFonts w:ascii="Arial" w:hAnsi="Arial" w:cs="Arial"/>
                <w:sz w:val="18"/>
                <w:szCs w:val="18"/>
              </w:rPr>
              <w:t xml:space="preserve">for rent </w:t>
            </w:r>
          </w:p>
        </w:tc>
        <w:tc>
          <w:tcPr>
            <w:tcW w:w="1260" w:type="dxa"/>
          </w:tcPr>
          <w:p w14:paraId="3EE8BD29" w14:textId="77777777" w:rsidR="0087212C" w:rsidRPr="0059725A" w:rsidRDefault="0087212C" w:rsidP="0059725A">
            <w:pPr>
              <w:spacing w:line="340" w:lineRule="exact"/>
              <w:jc w:val="center"/>
              <w:rPr>
                <w:rFonts w:ascii="Arial" w:hAnsi="Arial" w:cs="Arial"/>
                <w:sz w:val="18"/>
                <w:szCs w:val="18"/>
              </w:rPr>
            </w:pPr>
          </w:p>
        </w:tc>
      </w:tr>
      <w:tr w:rsidR="0087212C" w:rsidRPr="0059725A" w14:paraId="05579F97" w14:textId="77777777" w:rsidTr="000942D5">
        <w:trPr>
          <w:trHeight w:val="334"/>
        </w:trPr>
        <w:tc>
          <w:tcPr>
            <w:tcW w:w="2340" w:type="dxa"/>
          </w:tcPr>
          <w:p w14:paraId="7BBE4359" w14:textId="77777777" w:rsidR="0087212C" w:rsidRPr="0059725A" w:rsidRDefault="0087212C" w:rsidP="0059725A">
            <w:pPr>
              <w:spacing w:line="340" w:lineRule="exact"/>
              <w:ind w:right="54"/>
              <w:jc w:val="center"/>
              <w:rPr>
                <w:rFonts w:ascii="Arial" w:hAnsi="Arial" w:cs="Arial"/>
                <w:sz w:val="18"/>
                <w:szCs w:val="18"/>
              </w:rPr>
            </w:pPr>
          </w:p>
        </w:tc>
        <w:tc>
          <w:tcPr>
            <w:tcW w:w="1260" w:type="dxa"/>
          </w:tcPr>
          <w:p w14:paraId="4D2AA9CA" w14:textId="77777777" w:rsidR="0087212C" w:rsidRPr="0059725A" w:rsidRDefault="0087212C" w:rsidP="0059725A">
            <w:pPr>
              <w:pBdr>
                <w:bottom w:val="single" w:sz="4" w:space="1" w:color="auto"/>
              </w:pBdr>
              <w:spacing w:line="340" w:lineRule="exact"/>
              <w:jc w:val="center"/>
              <w:rPr>
                <w:rFonts w:ascii="Arial" w:hAnsi="Arial" w:cs="Arial"/>
                <w:sz w:val="18"/>
                <w:szCs w:val="18"/>
              </w:rPr>
            </w:pPr>
            <w:r w:rsidRPr="0059725A">
              <w:rPr>
                <w:rFonts w:ascii="Arial" w:hAnsi="Arial" w:cs="Arial"/>
                <w:sz w:val="18"/>
                <w:szCs w:val="18"/>
              </w:rPr>
              <w:t>lawsuits</w:t>
            </w:r>
          </w:p>
        </w:tc>
        <w:tc>
          <w:tcPr>
            <w:tcW w:w="1260" w:type="dxa"/>
            <w:gridSpan w:val="2"/>
            <w:vAlign w:val="bottom"/>
          </w:tcPr>
          <w:p w14:paraId="78C08FE8" w14:textId="77777777" w:rsidR="0087212C" w:rsidRPr="0059725A" w:rsidRDefault="0087212C"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warranty</w:t>
            </w:r>
          </w:p>
        </w:tc>
        <w:tc>
          <w:tcPr>
            <w:tcW w:w="1260" w:type="dxa"/>
            <w:gridSpan w:val="2"/>
            <w:vAlign w:val="bottom"/>
          </w:tcPr>
          <w:p w14:paraId="0E5DBC35" w14:textId="77777777" w:rsidR="0087212C" w:rsidRPr="0059725A" w:rsidRDefault="0087212C"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Persons</w:t>
            </w:r>
          </w:p>
        </w:tc>
        <w:tc>
          <w:tcPr>
            <w:tcW w:w="1260" w:type="dxa"/>
            <w:gridSpan w:val="2"/>
            <w:vAlign w:val="bottom"/>
          </w:tcPr>
          <w:p w14:paraId="3D09F9B9" w14:textId="77777777" w:rsidR="0087212C" w:rsidRPr="0059725A" w:rsidRDefault="0087212C"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maintenance</w:t>
            </w:r>
          </w:p>
        </w:tc>
        <w:tc>
          <w:tcPr>
            <w:tcW w:w="1260" w:type="dxa"/>
            <w:vAlign w:val="bottom"/>
          </w:tcPr>
          <w:p w14:paraId="42BDF816" w14:textId="77777777" w:rsidR="0087212C" w:rsidRPr="0059725A" w:rsidRDefault="0087212C"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maintenance</w:t>
            </w:r>
          </w:p>
        </w:tc>
        <w:tc>
          <w:tcPr>
            <w:tcW w:w="1260" w:type="dxa"/>
          </w:tcPr>
          <w:p w14:paraId="0CE34195" w14:textId="77777777" w:rsidR="0087212C" w:rsidRPr="0059725A" w:rsidRDefault="0087212C"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Total</w:t>
            </w:r>
          </w:p>
        </w:tc>
      </w:tr>
      <w:tr w:rsidR="00DA55B7" w:rsidRPr="0059725A" w14:paraId="49E83736" w14:textId="77777777" w:rsidTr="00607889">
        <w:trPr>
          <w:trHeight w:val="307"/>
        </w:trPr>
        <w:tc>
          <w:tcPr>
            <w:tcW w:w="2340" w:type="dxa"/>
          </w:tcPr>
          <w:p w14:paraId="0D9208A6" w14:textId="77777777" w:rsidR="00DA55B7" w:rsidRPr="0059725A" w:rsidRDefault="00DA55B7" w:rsidP="00DA55B7">
            <w:pPr>
              <w:spacing w:line="340" w:lineRule="exact"/>
              <w:jc w:val="thaiDistribute"/>
              <w:rPr>
                <w:rFonts w:ascii="Arial" w:hAnsi="Arial" w:cs="Arial"/>
                <w:sz w:val="18"/>
                <w:szCs w:val="18"/>
              </w:rPr>
            </w:pPr>
            <w:r w:rsidRPr="0059725A">
              <w:rPr>
                <w:rFonts w:ascii="Arial" w:hAnsi="Arial" w:cs="Arial"/>
                <w:sz w:val="18"/>
                <w:szCs w:val="18"/>
              </w:rPr>
              <w:t>Beginning balance</w:t>
            </w:r>
          </w:p>
        </w:tc>
        <w:tc>
          <w:tcPr>
            <w:tcW w:w="1260" w:type="dxa"/>
          </w:tcPr>
          <w:p w14:paraId="366282E6" w14:textId="1C704A65"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71.77</w:t>
            </w:r>
          </w:p>
        </w:tc>
        <w:tc>
          <w:tcPr>
            <w:tcW w:w="1260" w:type="dxa"/>
            <w:gridSpan w:val="2"/>
            <w:vAlign w:val="bottom"/>
          </w:tcPr>
          <w:p w14:paraId="7C448D0A" w14:textId="1AE2D0AC"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148.27</w:t>
            </w:r>
          </w:p>
        </w:tc>
        <w:tc>
          <w:tcPr>
            <w:tcW w:w="1260" w:type="dxa"/>
            <w:gridSpan w:val="2"/>
          </w:tcPr>
          <w:p w14:paraId="6CE3B084" w14:textId="0A6C1102"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548.59</w:t>
            </w:r>
          </w:p>
        </w:tc>
        <w:tc>
          <w:tcPr>
            <w:tcW w:w="1260" w:type="dxa"/>
            <w:gridSpan w:val="2"/>
          </w:tcPr>
          <w:p w14:paraId="75F7A9C4" w14:textId="6ED527E1"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7.95</w:t>
            </w:r>
          </w:p>
        </w:tc>
        <w:tc>
          <w:tcPr>
            <w:tcW w:w="1260" w:type="dxa"/>
          </w:tcPr>
          <w:p w14:paraId="3938C11C" w14:textId="0267DEC0"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6.32</w:t>
            </w:r>
          </w:p>
        </w:tc>
        <w:tc>
          <w:tcPr>
            <w:tcW w:w="1260" w:type="dxa"/>
            <w:vAlign w:val="bottom"/>
          </w:tcPr>
          <w:p w14:paraId="51552138" w14:textId="65D9108A"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782.90</w:t>
            </w:r>
          </w:p>
        </w:tc>
      </w:tr>
      <w:tr w:rsidR="00DA55B7" w:rsidRPr="0059725A" w14:paraId="52941998" w14:textId="77777777" w:rsidTr="00607889">
        <w:trPr>
          <w:trHeight w:val="293"/>
        </w:trPr>
        <w:tc>
          <w:tcPr>
            <w:tcW w:w="2340" w:type="dxa"/>
          </w:tcPr>
          <w:p w14:paraId="6C9AF299" w14:textId="77777777" w:rsidR="00DA55B7" w:rsidRPr="0059725A" w:rsidRDefault="00DA55B7" w:rsidP="00DA55B7">
            <w:pPr>
              <w:spacing w:line="340" w:lineRule="exact"/>
              <w:ind w:right="-198"/>
              <w:rPr>
                <w:rFonts w:ascii="Arial" w:hAnsi="Arial" w:cs="Arial"/>
                <w:sz w:val="18"/>
                <w:szCs w:val="18"/>
              </w:rPr>
            </w:pPr>
            <w:r w:rsidRPr="0059725A">
              <w:rPr>
                <w:rFonts w:ascii="Arial" w:hAnsi="Arial" w:cs="Arial"/>
                <w:sz w:val="18"/>
                <w:szCs w:val="18"/>
              </w:rPr>
              <w:t>Increase during the period</w:t>
            </w:r>
          </w:p>
        </w:tc>
        <w:tc>
          <w:tcPr>
            <w:tcW w:w="1260" w:type="dxa"/>
            <w:vAlign w:val="bottom"/>
          </w:tcPr>
          <w:p w14:paraId="0F59CB93" w14:textId="6638A5C9"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hint="cs"/>
                <w:sz w:val="18"/>
                <w:szCs w:val="18"/>
                <w:cs/>
              </w:rPr>
              <w:t>1.09</w:t>
            </w:r>
          </w:p>
        </w:tc>
        <w:tc>
          <w:tcPr>
            <w:tcW w:w="1260" w:type="dxa"/>
            <w:gridSpan w:val="2"/>
            <w:vAlign w:val="bottom"/>
          </w:tcPr>
          <w:p w14:paraId="02E380C7" w14:textId="263CFEFD"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hint="cs"/>
                <w:sz w:val="18"/>
                <w:szCs w:val="18"/>
                <w:cs/>
              </w:rPr>
              <w:t>21.31</w:t>
            </w:r>
          </w:p>
        </w:tc>
        <w:tc>
          <w:tcPr>
            <w:tcW w:w="1260" w:type="dxa"/>
            <w:gridSpan w:val="2"/>
            <w:vAlign w:val="bottom"/>
          </w:tcPr>
          <w:p w14:paraId="6CCFF282" w14:textId="0D0F0A21" w:rsidR="00DA55B7" w:rsidRPr="0059725A" w:rsidRDefault="00DA55B7" w:rsidP="00DA55B7">
            <w:pPr>
              <w:tabs>
                <w:tab w:val="decimal" w:pos="648"/>
              </w:tabs>
              <w:spacing w:line="340" w:lineRule="exact"/>
              <w:jc w:val="center"/>
              <w:rPr>
                <w:rFonts w:ascii="Arial" w:hAnsi="Arial" w:cs="Arial"/>
                <w:sz w:val="18"/>
                <w:szCs w:val="18"/>
              </w:rPr>
            </w:pPr>
            <w:r w:rsidRPr="00DA55B7">
              <w:rPr>
                <w:rFonts w:ascii="Arial" w:hAnsi="Arial" w:cs="Arial"/>
                <w:sz w:val="18"/>
                <w:szCs w:val="18"/>
              </w:rPr>
              <w:t>-</w:t>
            </w:r>
          </w:p>
        </w:tc>
        <w:tc>
          <w:tcPr>
            <w:tcW w:w="1260" w:type="dxa"/>
            <w:gridSpan w:val="2"/>
            <w:vAlign w:val="bottom"/>
          </w:tcPr>
          <w:p w14:paraId="0097697B" w14:textId="15043BC7"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0.98</w:t>
            </w:r>
          </w:p>
        </w:tc>
        <w:tc>
          <w:tcPr>
            <w:tcW w:w="1260" w:type="dxa"/>
            <w:vAlign w:val="bottom"/>
          </w:tcPr>
          <w:p w14:paraId="4BB64EA7" w14:textId="5E760613"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0.42</w:t>
            </w:r>
          </w:p>
        </w:tc>
        <w:tc>
          <w:tcPr>
            <w:tcW w:w="1260" w:type="dxa"/>
            <w:vAlign w:val="bottom"/>
          </w:tcPr>
          <w:p w14:paraId="2BF434A3" w14:textId="70D3FD5C"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23.80</w:t>
            </w:r>
          </w:p>
        </w:tc>
      </w:tr>
      <w:tr w:rsidR="00DA55B7" w:rsidRPr="0059725A" w14:paraId="5EDE8155" w14:textId="77777777" w:rsidTr="00607889">
        <w:trPr>
          <w:trHeight w:val="307"/>
        </w:trPr>
        <w:tc>
          <w:tcPr>
            <w:tcW w:w="2340" w:type="dxa"/>
          </w:tcPr>
          <w:p w14:paraId="16A6C7E5" w14:textId="77777777" w:rsidR="00DA55B7" w:rsidRPr="0059725A" w:rsidRDefault="00DA55B7" w:rsidP="00DA55B7">
            <w:pPr>
              <w:spacing w:line="340" w:lineRule="exact"/>
              <w:ind w:right="-17"/>
              <w:rPr>
                <w:rFonts w:ascii="Arial" w:hAnsi="Arial" w:cs="Arial"/>
                <w:sz w:val="18"/>
                <w:szCs w:val="18"/>
              </w:rPr>
            </w:pPr>
            <w:r w:rsidRPr="0059725A">
              <w:rPr>
                <w:rFonts w:ascii="Arial" w:hAnsi="Arial" w:cs="Arial"/>
                <w:sz w:val="18"/>
                <w:szCs w:val="18"/>
              </w:rPr>
              <w:t>Paid during the period</w:t>
            </w:r>
          </w:p>
        </w:tc>
        <w:tc>
          <w:tcPr>
            <w:tcW w:w="1260" w:type="dxa"/>
            <w:vAlign w:val="bottom"/>
          </w:tcPr>
          <w:p w14:paraId="174F5058" w14:textId="0FABB94C" w:rsidR="00DA55B7" w:rsidRPr="0059725A" w:rsidRDefault="00DA55B7" w:rsidP="00DA55B7">
            <w:pPr>
              <w:tabs>
                <w:tab w:val="decimal" w:pos="648"/>
              </w:tabs>
              <w:spacing w:line="340" w:lineRule="exact"/>
              <w:jc w:val="center"/>
              <w:rPr>
                <w:rFonts w:ascii="Arial" w:hAnsi="Arial" w:cs="Arial"/>
                <w:sz w:val="18"/>
                <w:szCs w:val="18"/>
                <w:cs/>
              </w:rPr>
            </w:pPr>
            <w:r w:rsidRPr="00DA55B7">
              <w:rPr>
                <w:rFonts w:ascii="Arial" w:hAnsi="Arial" w:cs="Arial"/>
                <w:sz w:val="18"/>
                <w:szCs w:val="18"/>
              </w:rPr>
              <w:t>-</w:t>
            </w:r>
          </w:p>
        </w:tc>
        <w:tc>
          <w:tcPr>
            <w:tcW w:w="1260" w:type="dxa"/>
            <w:gridSpan w:val="2"/>
            <w:vAlign w:val="bottom"/>
          </w:tcPr>
          <w:p w14:paraId="58CA03A1" w14:textId="49F04A49"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(24.20)</w:t>
            </w:r>
          </w:p>
        </w:tc>
        <w:tc>
          <w:tcPr>
            <w:tcW w:w="1260" w:type="dxa"/>
            <w:gridSpan w:val="2"/>
            <w:vAlign w:val="bottom"/>
          </w:tcPr>
          <w:p w14:paraId="58FA1226" w14:textId="225EBCC5"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(22.25)</w:t>
            </w:r>
          </w:p>
        </w:tc>
        <w:tc>
          <w:tcPr>
            <w:tcW w:w="1260" w:type="dxa"/>
            <w:gridSpan w:val="2"/>
            <w:vAlign w:val="bottom"/>
          </w:tcPr>
          <w:p w14:paraId="0C9733C5" w14:textId="277C9AC6"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(0.16)</w:t>
            </w:r>
          </w:p>
        </w:tc>
        <w:tc>
          <w:tcPr>
            <w:tcW w:w="1260" w:type="dxa"/>
            <w:vAlign w:val="bottom"/>
          </w:tcPr>
          <w:p w14:paraId="1FA9B8A0" w14:textId="724A6329" w:rsidR="00DA55B7" w:rsidRPr="0059725A" w:rsidRDefault="00DA55B7" w:rsidP="00DA55B7">
            <w:pPr>
              <w:tabs>
                <w:tab w:val="decimal" w:pos="648"/>
              </w:tabs>
              <w:spacing w:line="340" w:lineRule="exact"/>
              <w:jc w:val="center"/>
              <w:rPr>
                <w:rFonts w:ascii="Arial" w:hAnsi="Arial" w:cs="Arial"/>
                <w:sz w:val="18"/>
                <w:szCs w:val="18"/>
              </w:rPr>
            </w:pPr>
            <w:r w:rsidRPr="00DA55B7">
              <w:rPr>
                <w:rFonts w:ascii="Arial" w:hAnsi="Arial" w:cs="Arial"/>
                <w:sz w:val="18"/>
                <w:szCs w:val="18"/>
              </w:rPr>
              <w:t>-</w:t>
            </w:r>
          </w:p>
        </w:tc>
        <w:tc>
          <w:tcPr>
            <w:tcW w:w="1260" w:type="dxa"/>
            <w:vAlign w:val="bottom"/>
          </w:tcPr>
          <w:p w14:paraId="4D1CA479" w14:textId="2ACB15CE"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(46.61)</w:t>
            </w:r>
          </w:p>
        </w:tc>
      </w:tr>
      <w:tr w:rsidR="00DA55B7" w:rsidRPr="0059725A" w14:paraId="3C52B281" w14:textId="77777777" w:rsidTr="00607889">
        <w:trPr>
          <w:trHeight w:val="307"/>
        </w:trPr>
        <w:tc>
          <w:tcPr>
            <w:tcW w:w="2340" w:type="dxa"/>
          </w:tcPr>
          <w:p w14:paraId="1487B317" w14:textId="7EC7370F" w:rsidR="00DA55B7" w:rsidRPr="0059725A" w:rsidRDefault="00DA55B7" w:rsidP="00DA55B7">
            <w:pPr>
              <w:spacing w:line="340" w:lineRule="exact"/>
              <w:ind w:right="-17"/>
              <w:rPr>
                <w:rFonts w:ascii="Arial" w:hAnsi="Arial" w:cs="Arial"/>
                <w:sz w:val="18"/>
                <w:szCs w:val="18"/>
              </w:rPr>
            </w:pPr>
            <w:r w:rsidRPr="0059725A">
              <w:rPr>
                <w:rFonts w:ascii="Arial" w:hAnsi="Arial" w:cs="Arial"/>
                <w:sz w:val="18"/>
                <w:szCs w:val="18"/>
              </w:rPr>
              <w:t>Reversal</w:t>
            </w:r>
          </w:p>
        </w:tc>
        <w:tc>
          <w:tcPr>
            <w:tcW w:w="1260" w:type="dxa"/>
            <w:vAlign w:val="bottom"/>
          </w:tcPr>
          <w:p w14:paraId="34EE48B5" w14:textId="4C1047B1" w:rsidR="00DA55B7" w:rsidRPr="0059725A" w:rsidRDefault="00DA55B7" w:rsidP="00DA55B7">
            <w:pPr>
              <w:pBdr>
                <w:bottom w:val="sing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(2.33)</w:t>
            </w:r>
          </w:p>
        </w:tc>
        <w:tc>
          <w:tcPr>
            <w:tcW w:w="1260" w:type="dxa"/>
            <w:gridSpan w:val="2"/>
            <w:vAlign w:val="bottom"/>
          </w:tcPr>
          <w:p w14:paraId="346808F1" w14:textId="279B328F" w:rsidR="00DA55B7" w:rsidRPr="0059725A" w:rsidRDefault="00DA55B7" w:rsidP="00DA55B7">
            <w:pPr>
              <w:pBdr>
                <w:bottom w:val="single" w:sz="4" w:space="1" w:color="auto"/>
              </w:pBdr>
              <w:tabs>
                <w:tab w:val="decimal" w:pos="648"/>
              </w:tabs>
              <w:spacing w:line="340" w:lineRule="exact"/>
              <w:jc w:val="center"/>
              <w:rPr>
                <w:rFonts w:ascii="Arial" w:hAnsi="Arial" w:cs="Arial"/>
                <w:sz w:val="18"/>
                <w:szCs w:val="18"/>
              </w:rPr>
            </w:pPr>
            <w:r w:rsidRPr="00DA55B7">
              <w:rPr>
                <w:rFonts w:ascii="Arial" w:hAnsi="Arial" w:cs="Arial"/>
                <w:sz w:val="18"/>
                <w:szCs w:val="18"/>
              </w:rPr>
              <w:t>-</w:t>
            </w:r>
          </w:p>
        </w:tc>
        <w:tc>
          <w:tcPr>
            <w:tcW w:w="1260" w:type="dxa"/>
            <w:gridSpan w:val="2"/>
            <w:vAlign w:val="bottom"/>
          </w:tcPr>
          <w:p w14:paraId="162BE071" w14:textId="07EF68F3" w:rsidR="00DA55B7" w:rsidRPr="0059725A" w:rsidRDefault="00DA55B7" w:rsidP="00DA55B7">
            <w:pPr>
              <w:pBdr>
                <w:bottom w:val="sing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(0.25)</w:t>
            </w:r>
          </w:p>
        </w:tc>
        <w:tc>
          <w:tcPr>
            <w:tcW w:w="1260" w:type="dxa"/>
            <w:gridSpan w:val="2"/>
            <w:vAlign w:val="bottom"/>
          </w:tcPr>
          <w:p w14:paraId="2C4E0F31" w14:textId="0699F352" w:rsidR="00DA55B7" w:rsidRPr="0059725A" w:rsidRDefault="00DA55B7" w:rsidP="00DA55B7">
            <w:pPr>
              <w:pBdr>
                <w:bottom w:val="single" w:sz="4" w:space="1" w:color="auto"/>
              </w:pBdr>
              <w:tabs>
                <w:tab w:val="decimal" w:pos="648"/>
              </w:tabs>
              <w:spacing w:line="340" w:lineRule="exact"/>
              <w:jc w:val="center"/>
              <w:rPr>
                <w:rFonts w:ascii="Arial" w:hAnsi="Arial" w:cs="Arial"/>
                <w:sz w:val="18"/>
                <w:szCs w:val="18"/>
              </w:rPr>
            </w:pPr>
            <w:r w:rsidRPr="00DA55B7">
              <w:rPr>
                <w:rFonts w:ascii="Arial" w:hAnsi="Arial" w:cs="Arial"/>
                <w:sz w:val="18"/>
                <w:szCs w:val="18"/>
              </w:rPr>
              <w:t>-</w:t>
            </w:r>
          </w:p>
        </w:tc>
        <w:tc>
          <w:tcPr>
            <w:tcW w:w="1260" w:type="dxa"/>
            <w:vAlign w:val="bottom"/>
          </w:tcPr>
          <w:p w14:paraId="49A990DC" w14:textId="5B183760" w:rsidR="00DA55B7" w:rsidRPr="0059725A" w:rsidRDefault="00DA55B7" w:rsidP="00DA55B7">
            <w:pPr>
              <w:pBdr>
                <w:bottom w:val="single" w:sz="4" w:space="1" w:color="auto"/>
              </w:pBdr>
              <w:tabs>
                <w:tab w:val="decimal" w:pos="648"/>
              </w:tabs>
              <w:spacing w:line="340" w:lineRule="exact"/>
              <w:jc w:val="center"/>
              <w:rPr>
                <w:rFonts w:ascii="Arial" w:hAnsi="Arial" w:cs="Arial"/>
                <w:sz w:val="18"/>
                <w:szCs w:val="18"/>
              </w:rPr>
            </w:pPr>
            <w:r w:rsidRPr="00DA55B7">
              <w:rPr>
                <w:rFonts w:ascii="Arial" w:hAnsi="Arial" w:cs="Arial"/>
                <w:sz w:val="18"/>
                <w:szCs w:val="18"/>
              </w:rPr>
              <w:t>-</w:t>
            </w:r>
          </w:p>
        </w:tc>
        <w:tc>
          <w:tcPr>
            <w:tcW w:w="1260" w:type="dxa"/>
            <w:vAlign w:val="bottom"/>
          </w:tcPr>
          <w:p w14:paraId="09271B65" w14:textId="4B114C9E" w:rsidR="00DA55B7" w:rsidRPr="0059725A" w:rsidRDefault="00DA55B7" w:rsidP="00DA55B7">
            <w:pPr>
              <w:pBdr>
                <w:bottom w:val="sing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(2.58)</w:t>
            </w:r>
          </w:p>
        </w:tc>
      </w:tr>
      <w:tr w:rsidR="00DA55B7" w:rsidRPr="0059725A" w14:paraId="71007A5F" w14:textId="77777777" w:rsidTr="00607889">
        <w:trPr>
          <w:trHeight w:val="363"/>
        </w:trPr>
        <w:tc>
          <w:tcPr>
            <w:tcW w:w="2340" w:type="dxa"/>
          </w:tcPr>
          <w:p w14:paraId="103A8389" w14:textId="77777777" w:rsidR="00DA55B7" w:rsidRPr="0059725A" w:rsidRDefault="00DA55B7" w:rsidP="00DA55B7">
            <w:pPr>
              <w:spacing w:line="340" w:lineRule="exact"/>
              <w:jc w:val="thaiDistribute"/>
              <w:rPr>
                <w:rFonts w:ascii="Arial" w:hAnsi="Arial" w:cs="Arial"/>
                <w:sz w:val="18"/>
                <w:szCs w:val="18"/>
                <w:cs/>
              </w:rPr>
            </w:pPr>
            <w:r w:rsidRPr="0059725A">
              <w:rPr>
                <w:rFonts w:ascii="Arial" w:hAnsi="Arial" w:cs="Arial"/>
                <w:sz w:val="18"/>
                <w:szCs w:val="18"/>
              </w:rPr>
              <w:t>Ending balance</w:t>
            </w:r>
          </w:p>
        </w:tc>
        <w:tc>
          <w:tcPr>
            <w:tcW w:w="1260" w:type="dxa"/>
            <w:vAlign w:val="bottom"/>
          </w:tcPr>
          <w:p w14:paraId="2FD4CF53" w14:textId="295E5673" w:rsidR="00DA55B7" w:rsidRPr="0059725A" w:rsidRDefault="00DA55B7" w:rsidP="00DA55B7">
            <w:pPr>
              <w:pBdr>
                <w:bottom w:val="double" w:sz="4" w:space="1" w:color="auto"/>
              </w:pBdr>
              <w:tabs>
                <w:tab w:val="decimal" w:pos="648"/>
              </w:tabs>
              <w:spacing w:line="340" w:lineRule="exact"/>
              <w:rPr>
                <w:rFonts w:ascii="Arial" w:hAnsi="Arial" w:cs="Arial"/>
                <w:sz w:val="18"/>
                <w:szCs w:val="18"/>
              </w:rPr>
            </w:pPr>
            <w:r w:rsidRPr="00DA55B7">
              <w:rPr>
                <w:rFonts w:ascii="Arial" w:hAnsi="Arial" w:cs="Arial" w:hint="cs"/>
                <w:sz w:val="18"/>
                <w:szCs w:val="18"/>
                <w:cs/>
              </w:rPr>
              <w:t>70.53</w:t>
            </w:r>
          </w:p>
        </w:tc>
        <w:tc>
          <w:tcPr>
            <w:tcW w:w="1260" w:type="dxa"/>
            <w:gridSpan w:val="2"/>
            <w:vAlign w:val="bottom"/>
          </w:tcPr>
          <w:p w14:paraId="1222719B" w14:textId="33A649C4" w:rsidR="00DA55B7" w:rsidRPr="0059725A" w:rsidRDefault="00DA55B7" w:rsidP="00DA55B7">
            <w:pPr>
              <w:pBdr>
                <w:bottom w:val="doub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145.38</w:t>
            </w:r>
          </w:p>
        </w:tc>
        <w:tc>
          <w:tcPr>
            <w:tcW w:w="1260" w:type="dxa"/>
            <w:gridSpan w:val="2"/>
            <w:vAlign w:val="bottom"/>
          </w:tcPr>
          <w:p w14:paraId="4E6D019A" w14:textId="0438D5BA" w:rsidR="00DA55B7" w:rsidRPr="0059725A" w:rsidRDefault="00DA55B7" w:rsidP="00DA55B7">
            <w:pPr>
              <w:pBdr>
                <w:bottom w:val="double" w:sz="4" w:space="1" w:color="auto"/>
              </w:pBdr>
              <w:tabs>
                <w:tab w:val="decimal" w:pos="648"/>
              </w:tabs>
              <w:spacing w:line="340" w:lineRule="exact"/>
              <w:jc w:val="center"/>
              <w:rPr>
                <w:rFonts w:ascii="Arial" w:hAnsi="Arial" w:cs="Arial"/>
                <w:sz w:val="18"/>
                <w:szCs w:val="18"/>
              </w:rPr>
            </w:pPr>
            <w:r w:rsidRPr="00DA55B7">
              <w:rPr>
                <w:rFonts w:ascii="Arial" w:hAnsi="Arial" w:cs="Arial"/>
                <w:sz w:val="18"/>
                <w:szCs w:val="18"/>
              </w:rPr>
              <w:t>526.09</w:t>
            </w:r>
          </w:p>
        </w:tc>
        <w:tc>
          <w:tcPr>
            <w:tcW w:w="1260" w:type="dxa"/>
            <w:gridSpan w:val="2"/>
            <w:vAlign w:val="bottom"/>
          </w:tcPr>
          <w:p w14:paraId="46E356EC" w14:textId="2F50441A" w:rsidR="00DA55B7" w:rsidRPr="0059725A" w:rsidRDefault="00DA55B7" w:rsidP="00DA55B7">
            <w:pPr>
              <w:pBdr>
                <w:bottom w:val="doub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8.77</w:t>
            </w:r>
          </w:p>
        </w:tc>
        <w:tc>
          <w:tcPr>
            <w:tcW w:w="1260" w:type="dxa"/>
            <w:vAlign w:val="bottom"/>
          </w:tcPr>
          <w:p w14:paraId="1A8A7DBE" w14:textId="0F115C98" w:rsidR="00DA55B7" w:rsidRPr="0059725A" w:rsidRDefault="00DA55B7" w:rsidP="00DA55B7">
            <w:pPr>
              <w:pBdr>
                <w:bottom w:val="doub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6.74</w:t>
            </w:r>
          </w:p>
        </w:tc>
        <w:tc>
          <w:tcPr>
            <w:tcW w:w="1260" w:type="dxa"/>
            <w:vAlign w:val="bottom"/>
          </w:tcPr>
          <w:p w14:paraId="4E06ABFA" w14:textId="0549859D" w:rsidR="00DA55B7" w:rsidRPr="0059725A" w:rsidRDefault="00DA55B7" w:rsidP="00DA55B7">
            <w:pPr>
              <w:pBdr>
                <w:bottom w:val="doub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757.51</w:t>
            </w:r>
          </w:p>
        </w:tc>
      </w:tr>
      <w:tr w:rsidR="00782697" w:rsidRPr="0059725A" w14:paraId="3D41B2F4" w14:textId="77777777" w:rsidTr="00607889">
        <w:trPr>
          <w:trHeight w:val="307"/>
        </w:trPr>
        <w:tc>
          <w:tcPr>
            <w:tcW w:w="2340" w:type="dxa"/>
          </w:tcPr>
          <w:p w14:paraId="3A638593" w14:textId="77777777" w:rsidR="00782697" w:rsidRPr="0059725A" w:rsidRDefault="00782697" w:rsidP="0059725A">
            <w:pPr>
              <w:spacing w:line="340" w:lineRule="exact"/>
              <w:jc w:val="thaiDistribute"/>
              <w:rPr>
                <w:rFonts w:ascii="Arial" w:hAnsi="Arial" w:cs="Arial"/>
                <w:sz w:val="18"/>
                <w:szCs w:val="18"/>
              </w:rPr>
            </w:pPr>
          </w:p>
        </w:tc>
        <w:tc>
          <w:tcPr>
            <w:tcW w:w="1260" w:type="dxa"/>
            <w:vAlign w:val="bottom"/>
          </w:tcPr>
          <w:p w14:paraId="17082402" w14:textId="77777777" w:rsidR="00782697" w:rsidRPr="0059725A" w:rsidRDefault="00782697" w:rsidP="0059725A">
            <w:pPr>
              <w:tabs>
                <w:tab w:val="decimal" w:pos="648"/>
              </w:tabs>
              <w:spacing w:line="340" w:lineRule="exact"/>
              <w:rPr>
                <w:rFonts w:ascii="Arial" w:hAnsi="Arial" w:cs="Arial"/>
                <w:sz w:val="18"/>
                <w:szCs w:val="18"/>
              </w:rPr>
            </w:pPr>
          </w:p>
        </w:tc>
        <w:tc>
          <w:tcPr>
            <w:tcW w:w="1260" w:type="dxa"/>
            <w:gridSpan w:val="2"/>
            <w:vAlign w:val="bottom"/>
          </w:tcPr>
          <w:p w14:paraId="2E5A1EC5" w14:textId="77777777" w:rsidR="00782697" w:rsidRPr="0059725A" w:rsidRDefault="00782697" w:rsidP="0059725A">
            <w:pPr>
              <w:tabs>
                <w:tab w:val="decimal" w:pos="648"/>
              </w:tabs>
              <w:spacing w:line="340" w:lineRule="exact"/>
              <w:rPr>
                <w:rFonts w:ascii="Arial" w:hAnsi="Arial" w:cs="Arial"/>
                <w:sz w:val="18"/>
                <w:szCs w:val="18"/>
              </w:rPr>
            </w:pPr>
          </w:p>
        </w:tc>
        <w:tc>
          <w:tcPr>
            <w:tcW w:w="1260" w:type="dxa"/>
            <w:gridSpan w:val="2"/>
            <w:vAlign w:val="bottom"/>
          </w:tcPr>
          <w:p w14:paraId="525B2E54" w14:textId="77777777" w:rsidR="00782697" w:rsidRPr="0059725A" w:rsidRDefault="00782697" w:rsidP="0059725A">
            <w:pPr>
              <w:tabs>
                <w:tab w:val="decimal" w:pos="648"/>
              </w:tabs>
              <w:spacing w:line="340" w:lineRule="exact"/>
              <w:rPr>
                <w:rFonts w:ascii="Arial" w:hAnsi="Arial" w:cs="Arial"/>
                <w:sz w:val="18"/>
                <w:szCs w:val="18"/>
              </w:rPr>
            </w:pPr>
          </w:p>
        </w:tc>
        <w:tc>
          <w:tcPr>
            <w:tcW w:w="1260" w:type="dxa"/>
            <w:gridSpan w:val="2"/>
            <w:vAlign w:val="bottom"/>
          </w:tcPr>
          <w:p w14:paraId="0F0D204A" w14:textId="77777777" w:rsidR="00782697" w:rsidRPr="0059725A" w:rsidRDefault="00782697" w:rsidP="0059725A">
            <w:pPr>
              <w:tabs>
                <w:tab w:val="decimal" w:pos="648"/>
              </w:tabs>
              <w:spacing w:line="340" w:lineRule="exact"/>
              <w:rPr>
                <w:rFonts w:ascii="Arial" w:hAnsi="Arial" w:cs="Arial"/>
                <w:sz w:val="18"/>
                <w:szCs w:val="18"/>
              </w:rPr>
            </w:pPr>
          </w:p>
        </w:tc>
        <w:tc>
          <w:tcPr>
            <w:tcW w:w="1260" w:type="dxa"/>
            <w:vAlign w:val="bottom"/>
          </w:tcPr>
          <w:p w14:paraId="059C6D36" w14:textId="77777777" w:rsidR="00782697" w:rsidRPr="0059725A" w:rsidRDefault="00782697" w:rsidP="0059725A">
            <w:pPr>
              <w:tabs>
                <w:tab w:val="decimal" w:pos="648"/>
              </w:tabs>
              <w:spacing w:line="340" w:lineRule="exact"/>
              <w:rPr>
                <w:rFonts w:ascii="Arial" w:hAnsi="Arial" w:cs="Arial"/>
                <w:sz w:val="18"/>
                <w:szCs w:val="18"/>
              </w:rPr>
            </w:pPr>
          </w:p>
        </w:tc>
        <w:tc>
          <w:tcPr>
            <w:tcW w:w="1260" w:type="dxa"/>
            <w:vAlign w:val="bottom"/>
          </w:tcPr>
          <w:p w14:paraId="5D16582E" w14:textId="77777777" w:rsidR="00782697" w:rsidRPr="0059725A" w:rsidRDefault="00782697" w:rsidP="0059725A">
            <w:pPr>
              <w:tabs>
                <w:tab w:val="decimal" w:pos="648"/>
              </w:tabs>
              <w:spacing w:line="340" w:lineRule="exact"/>
              <w:rPr>
                <w:rFonts w:ascii="Arial" w:hAnsi="Arial" w:cs="Arial"/>
                <w:sz w:val="18"/>
                <w:szCs w:val="18"/>
              </w:rPr>
            </w:pPr>
          </w:p>
        </w:tc>
      </w:tr>
      <w:tr w:rsidR="00782697" w:rsidRPr="0059725A" w14:paraId="5EFF74CE" w14:textId="77777777" w:rsidTr="00607889">
        <w:trPr>
          <w:trHeight w:val="307"/>
        </w:trPr>
        <w:tc>
          <w:tcPr>
            <w:tcW w:w="2340" w:type="dxa"/>
          </w:tcPr>
          <w:p w14:paraId="1C7B171B" w14:textId="77777777" w:rsidR="00782697" w:rsidRPr="0059725A" w:rsidRDefault="00782697" w:rsidP="0059725A">
            <w:pPr>
              <w:spacing w:line="340" w:lineRule="exact"/>
              <w:jc w:val="thaiDistribute"/>
              <w:rPr>
                <w:rFonts w:ascii="Arial" w:hAnsi="Arial" w:cs="Arial"/>
                <w:sz w:val="18"/>
                <w:szCs w:val="18"/>
              </w:rPr>
            </w:pPr>
            <w:r w:rsidRPr="0059725A">
              <w:rPr>
                <w:rFonts w:ascii="Arial" w:hAnsi="Arial" w:cs="Arial"/>
                <w:sz w:val="18"/>
                <w:szCs w:val="18"/>
              </w:rPr>
              <w:t>Current</w:t>
            </w:r>
          </w:p>
        </w:tc>
        <w:tc>
          <w:tcPr>
            <w:tcW w:w="1260" w:type="dxa"/>
            <w:vAlign w:val="bottom"/>
          </w:tcPr>
          <w:p w14:paraId="39321FD4" w14:textId="3BDAF66D" w:rsidR="00782697" w:rsidRPr="0059725A" w:rsidRDefault="00DA55B7" w:rsidP="0059725A">
            <w:pPr>
              <w:tabs>
                <w:tab w:val="decimal" w:pos="648"/>
              </w:tabs>
              <w:spacing w:line="340" w:lineRule="exact"/>
              <w:rPr>
                <w:rFonts w:ascii="Arial" w:hAnsi="Arial" w:cs="Arial"/>
                <w:sz w:val="18"/>
                <w:szCs w:val="18"/>
              </w:rPr>
            </w:pPr>
            <w:r w:rsidRPr="00DA55B7">
              <w:rPr>
                <w:rFonts w:ascii="Arial" w:hAnsi="Arial" w:cs="Arial"/>
                <w:sz w:val="18"/>
                <w:szCs w:val="18"/>
              </w:rPr>
              <w:t>70.53</w:t>
            </w:r>
          </w:p>
        </w:tc>
        <w:tc>
          <w:tcPr>
            <w:tcW w:w="1260" w:type="dxa"/>
            <w:gridSpan w:val="2"/>
            <w:vAlign w:val="bottom"/>
          </w:tcPr>
          <w:p w14:paraId="52FBEA9F" w14:textId="05EB7375" w:rsidR="00782697" w:rsidRPr="0059725A" w:rsidRDefault="00DA55B7" w:rsidP="0059725A">
            <w:pPr>
              <w:tabs>
                <w:tab w:val="decimal" w:pos="648"/>
              </w:tabs>
              <w:spacing w:line="340" w:lineRule="exact"/>
              <w:rPr>
                <w:rFonts w:ascii="Arial" w:hAnsi="Arial" w:cs="Arial"/>
                <w:sz w:val="18"/>
                <w:szCs w:val="18"/>
              </w:rPr>
            </w:pPr>
            <w:r w:rsidRPr="00DA55B7">
              <w:rPr>
                <w:rFonts w:ascii="Arial" w:hAnsi="Arial" w:cs="Arial"/>
                <w:sz w:val="18"/>
                <w:szCs w:val="18"/>
              </w:rPr>
              <w:t>145.38</w:t>
            </w:r>
          </w:p>
        </w:tc>
        <w:tc>
          <w:tcPr>
            <w:tcW w:w="1260" w:type="dxa"/>
            <w:gridSpan w:val="2"/>
            <w:vAlign w:val="bottom"/>
          </w:tcPr>
          <w:p w14:paraId="2564B11A" w14:textId="41BF37AF" w:rsidR="00782697" w:rsidRPr="0059725A" w:rsidRDefault="00DA55B7" w:rsidP="0059725A">
            <w:pPr>
              <w:tabs>
                <w:tab w:val="decimal" w:pos="864"/>
              </w:tabs>
              <w:spacing w:line="340" w:lineRule="exact"/>
              <w:rPr>
                <w:rFonts w:ascii="Arial" w:hAnsi="Arial" w:cs="Arial"/>
                <w:sz w:val="18"/>
                <w:szCs w:val="18"/>
              </w:rPr>
            </w:pPr>
            <w:r>
              <w:rPr>
                <w:rFonts w:ascii="Arial" w:hAnsi="Arial" w:cs="Arial"/>
                <w:sz w:val="18"/>
                <w:szCs w:val="18"/>
              </w:rPr>
              <w:t>-</w:t>
            </w:r>
          </w:p>
        </w:tc>
        <w:tc>
          <w:tcPr>
            <w:tcW w:w="1260" w:type="dxa"/>
            <w:gridSpan w:val="2"/>
            <w:vAlign w:val="bottom"/>
          </w:tcPr>
          <w:p w14:paraId="22EAF608" w14:textId="5FC7F90F" w:rsidR="00782697" w:rsidRPr="0059725A" w:rsidRDefault="00DA55B7" w:rsidP="0059725A">
            <w:pPr>
              <w:tabs>
                <w:tab w:val="decimal" w:pos="864"/>
              </w:tabs>
              <w:spacing w:line="340" w:lineRule="exact"/>
              <w:rPr>
                <w:rFonts w:ascii="Arial" w:hAnsi="Arial" w:cs="Arial"/>
                <w:sz w:val="18"/>
                <w:szCs w:val="18"/>
              </w:rPr>
            </w:pPr>
            <w:r>
              <w:rPr>
                <w:rFonts w:ascii="Arial" w:hAnsi="Arial" w:cs="Arial"/>
                <w:sz w:val="18"/>
                <w:szCs w:val="18"/>
              </w:rPr>
              <w:t>-</w:t>
            </w:r>
          </w:p>
        </w:tc>
        <w:tc>
          <w:tcPr>
            <w:tcW w:w="1260" w:type="dxa"/>
            <w:vAlign w:val="bottom"/>
          </w:tcPr>
          <w:p w14:paraId="2AED649A" w14:textId="15AA8F0A" w:rsidR="00782697" w:rsidRPr="0059725A" w:rsidRDefault="00DA55B7" w:rsidP="0059725A">
            <w:pPr>
              <w:tabs>
                <w:tab w:val="decimal" w:pos="864"/>
              </w:tabs>
              <w:spacing w:line="340" w:lineRule="exact"/>
              <w:rPr>
                <w:rFonts w:ascii="Arial" w:hAnsi="Arial" w:cs="Arial"/>
                <w:sz w:val="18"/>
                <w:szCs w:val="18"/>
              </w:rPr>
            </w:pPr>
            <w:r>
              <w:rPr>
                <w:rFonts w:ascii="Arial" w:hAnsi="Arial" w:cs="Arial"/>
                <w:sz w:val="18"/>
                <w:szCs w:val="18"/>
              </w:rPr>
              <w:t>-</w:t>
            </w:r>
          </w:p>
        </w:tc>
        <w:tc>
          <w:tcPr>
            <w:tcW w:w="1260" w:type="dxa"/>
            <w:vAlign w:val="bottom"/>
          </w:tcPr>
          <w:p w14:paraId="70393DA9" w14:textId="7EB03FB2" w:rsidR="00782697" w:rsidRPr="0059725A" w:rsidRDefault="00DA55B7" w:rsidP="0059725A">
            <w:pPr>
              <w:tabs>
                <w:tab w:val="decimal" w:pos="648"/>
              </w:tabs>
              <w:spacing w:line="340" w:lineRule="exact"/>
              <w:rPr>
                <w:rFonts w:ascii="Arial" w:hAnsi="Arial" w:cs="Arial"/>
                <w:sz w:val="18"/>
                <w:szCs w:val="18"/>
              </w:rPr>
            </w:pPr>
            <w:r w:rsidRPr="00DA55B7">
              <w:rPr>
                <w:rFonts w:ascii="Arial" w:hAnsi="Arial" w:cs="Arial"/>
                <w:sz w:val="18"/>
                <w:szCs w:val="18"/>
              </w:rPr>
              <w:t>215.91</w:t>
            </w:r>
          </w:p>
        </w:tc>
      </w:tr>
      <w:tr w:rsidR="00782697" w:rsidRPr="0059725A" w14:paraId="7B5C8AAB" w14:textId="77777777" w:rsidTr="00607889">
        <w:trPr>
          <w:trHeight w:val="307"/>
        </w:trPr>
        <w:tc>
          <w:tcPr>
            <w:tcW w:w="2340" w:type="dxa"/>
          </w:tcPr>
          <w:p w14:paraId="0930D8C8" w14:textId="77777777" w:rsidR="00782697" w:rsidRPr="0059725A" w:rsidRDefault="00782697" w:rsidP="0059725A">
            <w:pPr>
              <w:spacing w:line="340" w:lineRule="exact"/>
              <w:jc w:val="thaiDistribute"/>
              <w:rPr>
                <w:rFonts w:ascii="Arial" w:hAnsi="Arial" w:cs="Arial"/>
                <w:sz w:val="18"/>
                <w:szCs w:val="18"/>
              </w:rPr>
            </w:pPr>
            <w:r w:rsidRPr="0059725A">
              <w:rPr>
                <w:rFonts w:ascii="Arial" w:hAnsi="Arial" w:cs="Arial"/>
                <w:sz w:val="18"/>
                <w:szCs w:val="18"/>
              </w:rPr>
              <w:t>Non-current</w:t>
            </w:r>
          </w:p>
        </w:tc>
        <w:tc>
          <w:tcPr>
            <w:tcW w:w="1260" w:type="dxa"/>
            <w:vAlign w:val="bottom"/>
          </w:tcPr>
          <w:p w14:paraId="31F9313F" w14:textId="36D9B9CC" w:rsidR="00782697" w:rsidRPr="0059725A" w:rsidRDefault="00DA55B7" w:rsidP="0059725A">
            <w:pPr>
              <w:pBdr>
                <w:bottom w:val="single" w:sz="4" w:space="1" w:color="auto"/>
              </w:pBdr>
              <w:tabs>
                <w:tab w:val="decimal" w:pos="885"/>
              </w:tabs>
              <w:spacing w:line="340" w:lineRule="exact"/>
              <w:rPr>
                <w:rFonts w:ascii="Arial" w:hAnsi="Arial" w:cs="Arial"/>
                <w:sz w:val="18"/>
                <w:szCs w:val="18"/>
                <w:cs/>
              </w:rPr>
            </w:pPr>
            <w:r>
              <w:rPr>
                <w:rFonts w:ascii="Arial" w:hAnsi="Arial" w:cs="Arial"/>
                <w:sz w:val="18"/>
                <w:szCs w:val="18"/>
              </w:rPr>
              <w:t>-</w:t>
            </w:r>
          </w:p>
        </w:tc>
        <w:tc>
          <w:tcPr>
            <w:tcW w:w="1260" w:type="dxa"/>
            <w:gridSpan w:val="2"/>
            <w:vAlign w:val="bottom"/>
          </w:tcPr>
          <w:p w14:paraId="3FE30764" w14:textId="59B9A36B" w:rsidR="00782697" w:rsidRPr="0059725A" w:rsidRDefault="00DA55B7" w:rsidP="0059725A">
            <w:pPr>
              <w:pBdr>
                <w:bottom w:val="single" w:sz="4" w:space="1" w:color="auto"/>
              </w:pBdr>
              <w:tabs>
                <w:tab w:val="decimal" w:pos="885"/>
              </w:tabs>
              <w:spacing w:line="340" w:lineRule="exact"/>
              <w:rPr>
                <w:rFonts w:ascii="Arial" w:hAnsi="Arial" w:cs="Arial"/>
                <w:sz w:val="18"/>
                <w:szCs w:val="18"/>
              </w:rPr>
            </w:pPr>
            <w:r>
              <w:rPr>
                <w:rFonts w:ascii="Arial" w:hAnsi="Arial" w:cs="Arial"/>
                <w:sz w:val="18"/>
                <w:szCs w:val="18"/>
              </w:rPr>
              <w:t>-</w:t>
            </w:r>
          </w:p>
        </w:tc>
        <w:tc>
          <w:tcPr>
            <w:tcW w:w="1260" w:type="dxa"/>
            <w:gridSpan w:val="2"/>
            <w:vAlign w:val="bottom"/>
          </w:tcPr>
          <w:p w14:paraId="039F6870" w14:textId="53C0C91F" w:rsidR="00782697" w:rsidRPr="0059725A" w:rsidRDefault="00DA55B7" w:rsidP="0059725A">
            <w:pPr>
              <w:pBdr>
                <w:bottom w:val="single" w:sz="4" w:space="1" w:color="auto"/>
              </w:pBdr>
              <w:tabs>
                <w:tab w:val="decimal" w:pos="648"/>
              </w:tabs>
              <w:spacing w:line="340" w:lineRule="exact"/>
              <w:rPr>
                <w:rFonts w:ascii="Arial" w:hAnsi="Arial" w:cs="Arial"/>
                <w:sz w:val="18"/>
                <w:szCs w:val="18"/>
                <w:cs/>
              </w:rPr>
            </w:pPr>
            <w:r w:rsidRPr="00DA55B7">
              <w:rPr>
                <w:rFonts w:ascii="Arial" w:hAnsi="Arial" w:cs="Arial"/>
                <w:sz w:val="18"/>
                <w:szCs w:val="18"/>
              </w:rPr>
              <w:t>526.09</w:t>
            </w:r>
          </w:p>
        </w:tc>
        <w:tc>
          <w:tcPr>
            <w:tcW w:w="1260" w:type="dxa"/>
            <w:gridSpan w:val="2"/>
            <w:vAlign w:val="bottom"/>
          </w:tcPr>
          <w:p w14:paraId="157653C0" w14:textId="2A235002" w:rsidR="00782697" w:rsidRPr="0059725A" w:rsidRDefault="00DA55B7" w:rsidP="0059725A">
            <w:pPr>
              <w:pBdr>
                <w:bottom w:val="single" w:sz="4" w:space="1" w:color="auto"/>
              </w:pBdr>
              <w:tabs>
                <w:tab w:val="decimal" w:pos="648"/>
              </w:tabs>
              <w:spacing w:line="340" w:lineRule="exact"/>
              <w:rPr>
                <w:rFonts w:ascii="Arial" w:hAnsi="Arial" w:cs="Arial"/>
                <w:sz w:val="18"/>
                <w:szCs w:val="18"/>
                <w:cs/>
              </w:rPr>
            </w:pPr>
            <w:r w:rsidRPr="00DA55B7">
              <w:rPr>
                <w:rFonts w:ascii="Arial" w:hAnsi="Arial" w:cs="Arial"/>
                <w:sz w:val="18"/>
                <w:szCs w:val="18"/>
              </w:rPr>
              <w:t>8.77</w:t>
            </w:r>
          </w:p>
        </w:tc>
        <w:tc>
          <w:tcPr>
            <w:tcW w:w="1260" w:type="dxa"/>
            <w:vAlign w:val="bottom"/>
          </w:tcPr>
          <w:p w14:paraId="7777B607" w14:textId="1C6B423A" w:rsidR="00782697" w:rsidRPr="0059725A" w:rsidRDefault="00DA55B7" w:rsidP="0059725A">
            <w:pPr>
              <w:pBdr>
                <w:bottom w:val="single" w:sz="4" w:space="1" w:color="auto"/>
              </w:pBdr>
              <w:tabs>
                <w:tab w:val="decimal" w:pos="648"/>
              </w:tabs>
              <w:spacing w:line="340" w:lineRule="exact"/>
              <w:rPr>
                <w:rFonts w:ascii="Arial" w:hAnsi="Arial" w:cs="Arial"/>
                <w:sz w:val="18"/>
                <w:szCs w:val="18"/>
                <w:cs/>
              </w:rPr>
            </w:pPr>
            <w:r w:rsidRPr="00DA55B7">
              <w:rPr>
                <w:rFonts w:ascii="Arial" w:hAnsi="Arial" w:cs="Arial"/>
                <w:sz w:val="18"/>
                <w:szCs w:val="18"/>
              </w:rPr>
              <w:t>6.74</w:t>
            </w:r>
          </w:p>
        </w:tc>
        <w:tc>
          <w:tcPr>
            <w:tcW w:w="1260" w:type="dxa"/>
            <w:vAlign w:val="bottom"/>
          </w:tcPr>
          <w:p w14:paraId="468F1D1C" w14:textId="18F5C6ED" w:rsidR="00782697" w:rsidRPr="0059725A" w:rsidRDefault="00DA55B7" w:rsidP="0059725A">
            <w:pPr>
              <w:pBdr>
                <w:bottom w:val="sing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541.60</w:t>
            </w:r>
          </w:p>
        </w:tc>
      </w:tr>
      <w:tr w:rsidR="00DA55B7" w:rsidRPr="0059725A" w14:paraId="29F62336" w14:textId="77777777" w:rsidTr="00607889">
        <w:trPr>
          <w:trHeight w:val="349"/>
        </w:trPr>
        <w:tc>
          <w:tcPr>
            <w:tcW w:w="2340" w:type="dxa"/>
          </w:tcPr>
          <w:p w14:paraId="2840B79C" w14:textId="77777777" w:rsidR="00DA55B7" w:rsidRPr="0059725A" w:rsidRDefault="00DA55B7" w:rsidP="00DA55B7">
            <w:pPr>
              <w:spacing w:line="340" w:lineRule="exact"/>
              <w:jc w:val="thaiDistribute"/>
              <w:rPr>
                <w:rFonts w:ascii="Arial" w:hAnsi="Arial" w:cs="Arial"/>
                <w:sz w:val="18"/>
                <w:szCs w:val="18"/>
              </w:rPr>
            </w:pPr>
            <w:r w:rsidRPr="0059725A">
              <w:rPr>
                <w:rFonts w:ascii="Arial" w:hAnsi="Arial" w:cs="Arial"/>
                <w:sz w:val="18"/>
                <w:szCs w:val="18"/>
              </w:rPr>
              <w:t>Total</w:t>
            </w:r>
          </w:p>
        </w:tc>
        <w:tc>
          <w:tcPr>
            <w:tcW w:w="1260" w:type="dxa"/>
            <w:vAlign w:val="bottom"/>
          </w:tcPr>
          <w:p w14:paraId="55D0AE51" w14:textId="24A8E243" w:rsidR="00DA55B7" w:rsidRPr="0059725A" w:rsidRDefault="00DA55B7" w:rsidP="00DA55B7">
            <w:pPr>
              <w:pBdr>
                <w:bottom w:val="doub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70.53</w:t>
            </w:r>
          </w:p>
        </w:tc>
        <w:tc>
          <w:tcPr>
            <w:tcW w:w="1260" w:type="dxa"/>
            <w:gridSpan w:val="2"/>
            <w:vAlign w:val="bottom"/>
          </w:tcPr>
          <w:p w14:paraId="41BC40AD" w14:textId="7DFCF974" w:rsidR="00DA55B7" w:rsidRPr="0059725A" w:rsidRDefault="00DA55B7" w:rsidP="00DA55B7">
            <w:pPr>
              <w:pBdr>
                <w:bottom w:val="doub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145.38</w:t>
            </w:r>
          </w:p>
        </w:tc>
        <w:tc>
          <w:tcPr>
            <w:tcW w:w="1260" w:type="dxa"/>
            <w:gridSpan w:val="2"/>
            <w:vAlign w:val="bottom"/>
          </w:tcPr>
          <w:p w14:paraId="6E0A1239" w14:textId="28A59E36" w:rsidR="00DA55B7" w:rsidRPr="0059725A" w:rsidRDefault="00DA55B7" w:rsidP="00DA55B7">
            <w:pPr>
              <w:pBdr>
                <w:bottom w:val="doub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526.09</w:t>
            </w:r>
          </w:p>
        </w:tc>
        <w:tc>
          <w:tcPr>
            <w:tcW w:w="1260" w:type="dxa"/>
            <w:gridSpan w:val="2"/>
            <w:vAlign w:val="bottom"/>
          </w:tcPr>
          <w:p w14:paraId="136A0BB2" w14:textId="74B341E0" w:rsidR="00DA55B7" w:rsidRPr="0059725A" w:rsidRDefault="00DA55B7" w:rsidP="00DA55B7">
            <w:pPr>
              <w:pBdr>
                <w:bottom w:val="doub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8.77</w:t>
            </w:r>
          </w:p>
        </w:tc>
        <w:tc>
          <w:tcPr>
            <w:tcW w:w="1260" w:type="dxa"/>
            <w:vAlign w:val="bottom"/>
          </w:tcPr>
          <w:p w14:paraId="664F7039" w14:textId="1BF31A6D" w:rsidR="00DA55B7" w:rsidRPr="0059725A" w:rsidRDefault="00DA55B7" w:rsidP="00DA55B7">
            <w:pPr>
              <w:pBdr>
                <w:bottom w:val="doub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6.74</w:t>
            </w:r>
          </w:p>
        </w:tc>
        <w:tc>
          <w:tcPr>
            <w:tcW w:w="1260" w:type="dxa"/>
            <w:vAlign w:val="bottom"/>
          </w:tcPr>
          <w:p w14:paraId="10911C44" w14:textId="70DF0DAD" w:rsidR="00DA55B7" w:rsidRPr="0059725A" w:rsidRDefault="00DA55B7" w:rsidP="00DA55B7">
            <w:pPr>
              <w:pBdr>
                <w:bottom w:val="doub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757.51</w:t>
            </w:r>
          </w:p>
        </w:tc>
      </w:tr>
    </w:tbl>
    <w:p w14:paraId="2560DDBA" w14:textId="1356AB8B" w:rsidR="0059725A" w:rsidRDefault="0059725A"/>
    <w:p w14:paraId="733D3873" w14:textId="77777777" w:rsidR="00D50E9F" w:rsidRDefault="00D50E9F"/>
    <w:p w14:paraId="65DD6700" w14:textId="77777777" w:rsidR="00D50E9F" w:rsidRDefault="00D50E9F"/>
    <w:p w14:paraId="21F146A1" w14:textId="77777777" w:rsidR="00D50E9F" w:rsidRDefault="00D50E9F"/>
    <w:p w14:paraId="74637FF6" w14:textId="77777777" w:rsidR="00D50E9F" w:rsidRDefault="00D50E9F"/>
    <w:p w14:paraId="7B79AC93" w14:textId="77777777" w:rsidR="00D50E9F" w:rsidRDefault="00D50E9F"/>
    <w:tbl>
      <w:tblPr>
        <w:tblW w:w="9900" w:type="dxa"/>
        <w:tblInd w:w="-90" w:type="dxa"/>
        <w:tblLayout w:type="fixed"/>
        <w:tblLook w:val="01E0" w:firstRow="1" w:lastRow="1" w:firstColumn="1" w:lastColumn="1" w:noHBand="0" w:noVBand="0"/>
      </w:tblPr>
      <w:tblGrid>
        <w:gridCol w:w="2340"/>
        <w:gridCol w:w="1260"/>
        <w:gridCol w:w="1260"/>
        <w:gridCol w:w="1260"/>
        <w:gridCol w:w="1260"/>
        <w:gridCol w:w="1260"/>
        <w:gridCol w:w="1260"/>
      </w:tblGrid>
      <w:tr w:rsidR="00B85B1D" w:rsidRPr="0059725A" w14:paraId="34574433" w14:textId="77777777" w:rsidTr="00DA55B7">
        <w:trPr>
          <w:trHeight w:val="307"/>
        </w:trPr>
        <w:tc>
          <w:tcPr>
            <w:tcW w:w="2340" w:type="dxa"/>
          </w:tcPr>
          <w:p w14:paraId="08BEBB21" w14:textId="4906CFDB" w:rsidR="00B85B1D" w:rsidRPr="0059725A" w:rsidRDefault="00B85B1D" w:rsidP="0059725A">
            <w:pPr>
              <w:spacing w:line="340" w:lineRule="exact"/>
              <w:ind w:right="54"/>
              <w:jc w:val="center"/>
              <w:rPr>
                <w:rFonts w:ascii="Arial" w:hAnsi="Arial" w:cs="Arial"/>
                <w:sz w:val="18"/>
                <w:szCs w:val="18"/>
              </w:rPr>
            </w:pPr>
          </w:p>
        </w:tc>
        <w:tc>
          <w:tcPr>
            <w:tcW w:w="1260" w:type="dxa"/>
          </w:tcPr>
          <w:p w14:paraId="181D91B2" w14:textId="77777777" w:rsidR="00B85B1D" w:rsidRPr="0059725A" w:rsidRDefault="00B85B1D" w:rsidP="0059725A">
            <w:pPr>
              <w:spacing w:line="340" w:lineRule="exact"/>
              <w:ind w:right="36"/>
              <w:jc w:val="center"/>
              <w:rPr>
                <w:rFonts w:ascii="Arial" w:hAnsi="Arial" w:cs="Arial"/>
                <w:sz w:val="18"/>
                <w:szCs w:val="18"/>
              </w:rPr>
            </w:pPr>
          </w:p>
        </w:tc>
        <w:tc>
          <w:tcPr>
            <w:tcW w:w="1260" w:type="dxa"/>
          </w:tcPr>
          <w:p w14:paraId="416B0FB0" w14:textId="77777777" w:rsidR="00B85B1D" w:rsidRPr="0059725A" w:rsidRDefault="00B85B1D" w:rsidP="0059725A">
            <w:pPr>
              <w:spacing w:line="340" w:lineRule="exact"/>
              <w:ind w:right="36"/>
              <w:jc w:val="right"/>
              <w:rPr>
                <w:rFonts w:ascii="Arial" w:hAnsi="Arial" w:cs="Arial"/>
                <w:sz w:val="18"/>
                <w:szCs w:val="18"/>
              </w:rPr>
            </w:pPr>
          </w:p>
        </w:tc>
        <w:tc>
          <w:tcPr>
            <w:tcW w:w="1260" w:type="dxa"/>
          </w:tcPr>
          <w:p w14:paraId="4345AB5A" w14:textId="77777777" w:rsidR="00B85B1D" w:rsidRPr="0059725A" w:rsidRDefault="00B85B1D" w:rsidP="0059725A">
            <w:pPr>
              <w:spacing w:line="340" w:lineRule="exact"/>
              <w:ind w:right="36"/>
              <w:jc w:val="right"/>
              <w:rPr>
                <w:rFonts w:ascii="Arial" w:hAnsi="Arial" w:cs="Arial"/>
                <w:sz w:val="18"/>
                <w:szCs w:val="18"/>
              </w:rPr>
            </w:pPr>
          </w:p>
        </w:tc>
        <w:tc>
          <w:tcPr>
            <w:tcW w:w="3780" w:type="dxa"/>
            <w:gridSpan w:val="3"/>
          </w:tcPr>
          <w:p w14:paraId="62CB826C" w14:textId="77777777" w:rsidR="00B85B1D" w:rsidRPr="0059725A" w:rsidRDefault="00B85B1D" w:rsidP="0059725A">
            <w:pPr>
              <w:spacing w:line="340" w:lineRule="exact"/>
              <w:ind w:right="36"/>
              <w:jc w:val="right"/>
              <w:rPr>
                <w:rFonts w:ascii="Arial" w:hAnsi="Arial" w:cs="Arial"/>
                <w:sz w:val="18"/>
                <w:szCs w:val="18"/>
              </w:rPr>
            </w:pPr>
            <w:r w:rsidRPr="0059725A">
              <w:rPr>
                <w:rFonts w:ascii="Arial" w:hAnsi="Arial" w:cs="Arial"/>
                <w:sz w:val="18"/>
                <w:szCs w:val="18"/>
              </w:rPr>
              <w:t>(Unit: Million Baht)</w:t>
            </w:r>
          </w:p>
        </w:tc>
      </w:tr>
      <w:tr w:rsidR="00DA55B7" w:rsidRPr="0059725A" w14:paraId="666A1603" w14:textId="77777777" w:rsidTr="00DA55B7">
        <w:trPr>
          <w:trHeight w:val="334"/>
        </w:trPr>
        <w:tc>
          <w:tcPr>
            <w:tcW w:w="2340" w:type="dxa"/>
          </w:tcPr>
          <w:p w14:paraId="12E01FA3" w14:textId="77777777" w:rsidR="00DA55B7" w:rsidRPr="0059725A" w:rsidRDefault="00DA55B7" w:rsidP="0059725A">
            <w:pPr>
              <w:spacing w:line="340" w:lineRule="exact"/>
              <w:ind w:right="54"/>
              <w:jc w:val="center"/>
              <w:rPr>
                <w:rFonts w:ascii="Arial" w:hAnsi="Arial" w:cs="Arial"/>
                <w:sz w:val="18"/>
                <w:szCs w:val="18"/>
              </w:rPr>
            </w:pPr>
          </w:p>
        </w:tc>
        <w:tc>
          <w:tcPr>
            <w:tcW w:w="1260" w:type="dxa"/>
          </w:tcPr>
          <w:p w14:paraId="510009C7" w14:textId="1C69372E" w:rsidR="00DA55B7" w:rsidRPr="0059725A" w:rsidRDefault="00DA55B7" w:rsidP="00DA55B7">
            <w:pPr>
              <w:spacing w:line="340" w:lineRule="exact"/>
              <w:jc w:val="center"/>
              <w:rPr>
                <w:rFonts w:ascii="Arial" w:hAnsi="Arial" w:cs="Arial"/>
                <w:sz w:val="18"/>
                <w:szCs w:val="18"/>
                <w:cs/>
              </w:rPr>
            </w:pPr>
          </w:p>
        </w:tc>
        <w:tc>
          <w:tcPr>
            <w:tcW w:w="6300" w:type="dxa"/>
            <w:gridSpan w:val="5"/>
          </w:tcPr>
          <w:p w14:paraId="3B2A7227" w14:textId="0B76AC37" w:rsidR="00DA55B7" w:rsidRPr="0059725A" w:rsidRDefault="00DA55B7"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Separate financial statements</w:t>
            </w:r>
          </w:p>
        </w:tc>
      </w:tr>
      <w:tr w:rsidR="00B85B1D" w:rsidRPr="0059725A" w14:paraId="3C1241DB" w14:textId="77777777" w:rsidTr="000942D5">
        <w:trPr>
          <w:trHeight w:val="307"/>
        </w:trPr>
        <w:tc>
          <w:tcPr>
            <w:tcW w:w="2340" w:type="dxa"/>
          </w:tcPr>
          <w:p w14:paraId="0EDB54BF" w14:textId="77777777" w:rsidR="00B85B1D" w:rsidRPr="0059725A" w:rsidRDefault="00B85B1D" w:rsidP="0059725A">
            <w:pPr>
              <w:spacing w:line="340" w:lineRule="exact"/>
              <w:ind w:right="54"/>
              <w:jc w:val="center"/>
              <w:rPr>
                <w:rFonts w:ascii="Arial" w:hAnsi="Arial" w:cs="Arial"/>
                <w:sz w:val="18"/>
                <w:szCs w:val="18"/>
              </w:rPr>
            </w:pPr>
          </w:p>
        </w:tc>
        <w:tc>
          <w:tcPr>
            <w:tcW w:w="1260" w:type="dxa"/>
          </w:tcPr>
          <w:p w14:paraId="0F4EED32" w14:textId="77777777" w:rsidR="00B85B1D" w:rsidRPr="0059725A" w:rsidRDefault="00B85B1D" w:rsidP="00DA55B7">
            <w:pPr>
              <w:spacing w:line="340" w:lineRule="exact"/>
              <w:jc w:val="center"/>
              <w:rPr>
                <w:rFonts w:ascii="Arial" w:hAnsi="Arial" w:cs="Arial"/>
                <w:sz w:val="18"/>
                <w:szCs w:val="18"/>
                <w:cs/>
              </w:rPr>
            </w:pPr>
          </w:p>
        </w:tc>
        <w:tc>
          <w:tcPr>
            <w:tcW w:w="1260" w:type="dxa"/>
            <w:vAlign w:val="bottom"/>
          </w:tcPr>
          <w:p w14:paraId="61EE476B" w14:textId="77777777" w:rsidR="00B85B1D" w:rsidRPr="0059725A" w:rsidRDefault="00B85B1D" w:rsidP="0059725A">
            <w:pPr>
              <w:spacing w:line="340" w:lineRule="exact"/>
              <w:jc w:val="center"/>
              <w:rPr>
                <w:rFonts w:ascii="Arial" w:hAnsi="Arial" w:cs="Arial"/>
                <w:sz w:val="18"/>
                <w:szCs w:val="18"/>
                <w:cs/>
              </w:rPr>
            </w:pPr>
          </w:p>
        </w:tc>
        <w:tc>
          <w:tcPr>
            <w:tcW w:w="1260" w:type="dxa"/>
            <w:vAlign w:val="bottom"/>
          </w:tcPr>
          <w:p w14:paraId="0D36ACD0" w14:textId="77777777" w:rsidR="00B85B1D" w:rsidRPr="0059725A" w:rsidRDefault="00B85B1D" w:rsidP="0059725A">
            <w:pPr>
              <w:spacing w:line="340" w:lineRule="exact"/>
              <w:ind w:left="-107" w:right="-106"/>
              <w:jc w:val="center"/>
              <w:rPr>
                <w:rFonts w:ascii="Arial" w:hAnsi="Arial" w:cs="Arial"/>
                <w:sz w:val="18"/>
                <w:szCs w:val="18"/>
                <w:cs/>
              </w:rPr>
            </w:pPr>
            <w:r w:rsidRPr="0059725A">
              <w:rPr>
                <w:rFonts w:ascii="Arial" w:hAnsi="Arial" w:cs="Arial"/>
                <w:sz w:val="18"/>
                <w:szCs w:val="18"/>
              </w:rPr>
              <w:t>Compensation</w:t>
            </w:r>
          </w:p>
        </w:tc>
        <w:tc>
          <w:tcPr>
            <w:tcW w:w="1260" w:type="dxa"/>
            <w:vAlign w:val="bottom"/>
          </w:tcPr>
          <w:p w14:paraId="05907258" w14:textId="77777777" w:rsidR="00B85B1D" w:rsidRPr="0059725A" w:rsidRDefault="00B85B1D" w:rsidP="0059725A">
            <w:pPr>
              <w:spacing w:line="340" w:lineRule="exact"/>
              <w:jc w:val="center"/>
              <w:rPr>
                <w:rFonts w:ascii="Arial" w:hAnsi="Arial" w:cs="Arial"/>
                <w:sz w:val="18"/>
                <w:szCs w:val="18"/>
                <w:cs/>
              </w:rPr>
            </w:pPr>
          </w:p>
        </w:tc>
        <w:tc>
          <w:tcPr>
            <w:tcW w:w="1260" w:type="dxa"/>
            <w:vAlign w:val="bottom"/>
          </w:tcPr>
          <w:p w14:paraId="117F5816" w14:textId="77777777" w:rsidR="00B85B1D" w:rsidRPr="0059725A" w:rsidRDefault="00B85B1D" w:rsidP="0059725A">
            <w:pPr>
              <w:spacing w:line="340" w:lineRule="exact"/>
              <w:jc w:val="center"/>
              <w:rPr>
                <w:rFonts w:ascii="Arial" w:hAnsi="Arial" w:cs="Arial"/>
                <w:sz w:val="18"/>
                <w:szCs w:val="18"/>
              </w:rPr>
            </w:pPr>
            <w:r w:rsidRPr="0059725A">
              <w:rPr>
                <w:rFonts w:ascii="Arial" w:hAnsi="Arial" w:cs="Arial"/>
                <w:sz w:val="18"/>
                <w:szCs w:val="18"/>
              </w:rPr>
              <w:t>Provision</w:t>
            </w:r>
          </w:p>
        </w:tc>
        <w:tc>
          <w:tcPr>
            <w:tcW w:w="1260" w:type="dxa"/>
          </w:tcPr>
          <w:p w14:paraId="5D630DB8" w14:textId="77777777" w:rsidR="00B85B1D" w:rsidRPr="0059725A" w:rsidRDefault="00B85B1D" w:rsidP="0059725A">
            <w:pPr>
              <w:spacing w:line="340" w:lineRule="exact"/>
              <w:jc w:val="center"/>
              <w:rPr>
                <w:rFonts w:ascii="Arial" w:hAnsi="Arial" w:cs="Arial"/>
                <w:sz w:val="18"/>
                <w:szCs w:val="18"/>
              </w:rPr>
            </w:pPr>
          </w:p>
        </w:tc>
      </w:tr>
      <w:tr w:rsidR="00B85B1D" w:rsidRPr="0059725A" w14:paraId="1888A378" w14:textId="77777777" w:rsidTr="000942D5">
        <w:trPr>
          <w:trHeight w:val="307"/>
        </w:trPr>
        <w:tc>
          <w:tcPr>
            <w:tcW w:w="2340" w:type="dxa"/>
          </w:tcPr>
          <w:p w14:paraId="23754B9F" w14:textId="77777777" w:rsidR="00B85B1D" w:rsidRPr="0059725A" w:rsidRDefault="00B85B1D" w:rsidP="0059725A">
            <w:pPr>
              <w:spacing w:line="340" w:lineRule="exact"/>
              <w:ind w:right="54"/>
              <w:jc w:val="center"/>
              <w:rPr>
                <w:rFonts w:ascii="Arial" w:hAnsi="Arial" w:cs="Arial"/>
                <w:sz w:val="18"/>
                <w:szCs w:val="18"/>
              </w:rPr>
            </w:pPr>
          </w:p>
        </w:tc>
        <w:tc>
          <w:tcPr>
            <w:tcW w:w="1260" w:type="dxa"/>
          </w:tcPr>
          <w:p w14:paraId="65E2DD2A" w14:textId="77777777" w:rsidR="00B85B1D" w:rsidRPr="0059725A" w:rsidRDefault="00B85B1D" w:rsidP="00DA55B7">
            <w:pPr>
              <w:spacing w:line="340" w:lineRule="exact"/>
              <w:jc w:val="center"/>
              <w:rPr>
                <w:rFonts w:ascii="Arial" w:hAnsi="Arial" w:cs="Arial"/>
                <w:sz w:val="18"/>
                <w:szCs w:val="18"/>
              </w:rPr>
            </w:pPr>
          </w:p>
        </w:tc>
        <w:tc>
          <w:tcPr>
            <w:tcW w:w="1260" w:type="dxa"/>
            <w:vAlign w:val="bottom"/>
          </w:tcPr>
          <w:p w14:paraId="4B4B7C42" w14:textId="77777777" w:rsidR="00B85B1D" w:rsidRPr="0059725A" w:rsidRDefault="00B85B1D" w:rsidP="0059725A">
            <w:pPr>
              <w:spacing w:line="340" w:lineRule="exact"/>
              <w:jc w:val="center"/>
              <w:rPr>
                <w:rFonts w:ascii="Arial" w:hAnsi="Arial" w:cs="Arial"/>
                <w:sz w:val="18"/>
                <w:szCs w:val="18"/>
                <w:cs/>
              </w:rPr>
            </w:pPr>
            <w:r w:rsidRPr="0059725A">
              <w:rPr>
                <w:rFonts w:ascii="Arial" w:hAnsi="Arial" w:cs="Arial"/>
                <w:sz w:val="18"/>
                <w:szCs w:val="18"/>
              </w:rPr>
              <w:t>Provision for</w:t>
            </w:r>
          </w:p>
        </w:tc>
        <w:tc>
          <w:tcPr>
            <w:tcW w:w="1260" w:type="dxa"/>
            <w:vAlign w:val="bottom"/>
          </w:tcPr>
          <w:p w14:paraId="29EACE50" w14:textId="77777777" w:rsidR="00B85B1D" w:rsidRPr="0059725A" w:rsidRDefault="00B85B1D" w:rsidP="0059725A">
            <w:pPr>
              <w:spacing w:line="340" w:lineRule="exact"/>
              <w:jc w:val="center"/>
              <w:rPr>
                <w:rFonts w:ascii="Arial" w:hAnsi="Arial" w:cs="Arial"/>
                <w:sz w:val="18"/>
                <w:szCs w:val="18"/>
              </w:rPr>
            </w:pPr>
            <w:r w:rsidRPr="0059725A">
              <w:rPr>
                <w:rFonts w:ascii="Arial" w:hAnsi="Arial" w:cs="Arial"/>
                <w:sz w:val="18"/>
                <w:szCs w:val="18"/>
              </w:rPr>
              <w:t>for Housing</w:t>
            </w:r>
          </w:p>
        </w:tc>
        <w:tc>
          <w:tcPr>
            <w:tcW w:w="1260" w:type="dxa"/>
            <w:vAlign w:val="bottom"/>
          </w:tcPr>
          <w:p w14:paraId="2FF9A0D7" w14:textId="77777777" w:rsidR="00B85B1D" w:rsidRPr="0059725A" w:rsidRDefault="00B85B1D" w:rsidP="0059725A">
            <w:pPr>
              <w:spacing w:line="340" w:lineRule="exact"/>
              <w:jc w:val="center"/>
              <w:rPr>
                <w:rFonts w:ascii="Arial" w:hAnsi="Arial" w:cs="Arial"/>
                <w:sz w:val="18"/>
                <w:szCs w:val="18"/>
                <w:cs/>
              </w:rPr>
            </w:pPr>
            <w:r w:rsidRPr="0059725A">
              <w:rPr>
                <w:rFonts w:ascii="Arial" w:hAnsi="Arial" w:cs="Arial"/>
                <w:sz w:val="18"/>
                <w:szCs w:val="18"/>
              </w:rPr>
              <w:t>Provision</w:t>
            </w:r>
          </w:p>
        </w:tc>
        <w:tc>
          <w:tcPr>
            <w:tcW w:w="1260" w:type="dxa"/>
            <w:vAlign w:val="bottom"/>
          </w:tcPr>
          <w:p w14:paraId="169C206A" w14:textId="77777777" w:rsidR="00B85B1D" w:rsidRPr="0059725A" w:rsidRDefault="00B85B1D" w:rsidP="0059725A">
            <w:pPr>
              <w:spacing w:line="340" w:lineRule="exact"/>
              <w:jc w:val="center"/>
              <w:rPr>
                <w:rFonts w:ascii="Arial" w:hAnsi="Arial" w:cs="Arial"/>
                <w:sz w:val="18"/>
                <w:szCs w:val="18"/>
              </w:rPr>
            </w:pPr>
            <w:r w:rsidRPr="0059725A">
              <w:rPr>
                <w:rFonts w:ascii="Arial" w:hAnsi="Arial" w:cs="Arial"/>
                <w:sz w:val="18"/>
                <w:szCs w:val="18"/>
              </w:rPr>
              <w:t>for project</w:t>
            </w:r>
          </w:p>
        </w:tc>
        <w:tc>
          <w:tcPr>
            <w:tcW w:w="1260" w:type="dxa"/>
          </w:tcPr>
          <w:p w14:paraId="7E9440D8" w14:textId="77777777" w:rsidR="00B85B1D" w:rsidRPr="0059725A" w:rsidRDefault="00B85B1D" w:rsidP="0059725A">
            <w:pPr>
              <w:spacing w:line="340" w:lineRule="exact"/>
              <w:jc w:val="center"/>
              <w:rPr>
                <w:rFonts w:ascii="Arial" w:hAnsi="Arial" w:cs="Arial"/>
                <w:sz w:val="18"/>
                <w:szCs w:val="18"/>
              </w:rPr>
            </w:pPr>
          </w:p>
        </w:tc>
      </w:tr>
      <w:tr w:rsidR="00706FE7" w:rsidRPr="0059725A" w14:paraId="01ECCE96" w14:textId="77777777" w:rsidTr="000942D5">
        <w:trPr>
          <w:trHeight w:val="307"/>
        </w:trPr>
        <w:tc>
          <w:tcPr>
            <w:tcW w:w="2340" w:type="dxa"/>
          </w:tcPr>
          <w:p w14:paraId="4CF3F5F4" w14:textId="77777777" w:rsidR="00706FE7" w:rsidRPr="0059725A" w:rsidRDefault="00706FE7" w:rsidP="0059725A">
            <w:pPr>
              <w:spacing w:line="340" w:lineRule="exact"/>
              <w:ind w:right="54"/>
              <w:jc w:val="center"/>
              <w:rPr>
                <w:rFonts w:ascii="Arial" w:hAnsi="Arial" w:cs="Arial"/>
                <w:sz w:val="18"/>
                <w:szCs w:val="18"/>
              </w:rPr>
            </w:pPr>
          </w:p>
        </w:tc>
        <w:tc>
          <w:tcPr>
            <w:tcW w:w="1260" w:type="dxa"/>
          </w:tcPr>
          <w:p w14:paraId="462F76CB" w14:textId="12919B39" w:rsidR="00706FE7" w:rsidRPr="0059725A" w:rsidRDefault="00706FE7" w:rsidP="00DA55B7">
            <w:pPr>
              <w:spacing w:line="340" w:lineRule="exact"/>
              <w:jc w:val="center"/>
              <w:rPr>
                <w:rFonts w:ascii="Arial" w:hAnsi="Arial" w:cs="Arial"/>
                <w:sz w:val="18"/>
                <w:szCs w:val="18"/>
              </w:rPr>
            </w:pPr>
          </w:p>
        </w:tc>
        <w:tc>
          <w:tcPr>
            <w:tcW w:w="1260" w:type="dxa"/>
            <w:vAlign w:val="bottom"/>
          </w:tcPr>
          <w:p w14:paraId="25ED2BD4" w14:textId="77777777" w:rsidR="00706FE7" w:rsidRPr="0059725A" w:rsidRDefault="00706FE7" w:rsidP="0059725A">
            <w:pPr>
              <w:spacing w:line="340" w:lineRule="exact"/>
              <w:jc w:val="center"/>
              <w:rPr>
                <w:rFonts w:ascii="Arial" w:hAnsi="Arial" w:cs="Arial"/>
                <w:sz w:val="18"/>
                <w:szCs w:val="18"/>
                <w:cs/>
              </w:rPr>
            </w:pPr>
            <w:r w:rsidRPr="0059725A">
              <w:rPr>
                <w:rFonts w:ascii="Arial" w:hAnsi="Arial" w:cs="Arial"/>
                <w:sz w:val="18"/>
                <w:szCs w:val="18"/>
              </w:rPr>
              <w:t>homecare</w:t>
            </w:r>
          </w:p>
        </w:tc>
        <w:tc>
          <w:tcPr>
            <w:tcW w:w="1260" w:type="dxa"/>
            <w:vAlign w:val="bottom"/>
          </w:tcPr>
          <w:p w14:paraId="16B734F1" w14:textId="77777777" w:rsidR="00706FE7" w:rsidRPr="0059725A" w:rsidRDefault="00706FE7" w:rsidP="0059725A">
            <w:pPr>
              <w:spacing w:line="340" w:lineRule="exact"/>
              <w:ind w:left="-43" w:right="-43"/>
              <w:jc w:val="center"/>
              <w:rPr>
                <w:rFonts w:ascii="Arial" w:hAnsi="Arial" w:cs="Arial"/>
                <w:sz w:val="18"/>
                <w:szCs w:val="18"/>
                <w:cs/>
              </w:rPr>
            </w:pPr>
            <w:r w:rsidRPr="0059725A">
              <w:rPr>
                <w:rFonts w:ascii="Arial" w:hAnsi="Arial" w:cs="Arial"/>
                <w:sz w:val="18"/>
                <w:szCs w:val="18"/>
              </w:rPr>
              <w:t>Estate Juristic</w:t>
            </w:r>
          </w:p>
        </w:tc>
        <w:tc>
          <w:tcPr>
            <w:tcW w:w="1260" w:type="dxa"/>
            <w:vAlign w:val="bottom"/>
          </w:tcPr>
          <w:p w14:paraId="0D76BBA0" w14:textId="77777777" w:rsidR="00706FE7" w:rsidRPr="0059725A" w:rsidRDefault="00706FE7" w:rsidP="0059725A">
            <w:pPr>
              <w:spacing w:line="340" w:lineRule="exact"/>
              <w:jc w:val="center"/>
              <w:rPr>
                <w:rFonts w:ascii="Arial" w:hAnsi="Arial" w:cs="Arial"/>
                <w:sz w:val="18"/>
                <w:szCs w:val="18"/>
                <w:cs/>
              </w:rPr>
            </w:pPr>
            <w:r w:rsidRPr="0059725A">
              <w:rPr>
                <w:rFonts w:ascii="Arial" w:hAnsi="Arial" w:cs="Arial"/>
                <w:sz w:val="18"/>
                <w:szCs w:val="18"/>
              </w:rPr>
              <w:t>for hotel</w:t>
            </w:r>
          </w:p>
        </w:tc>
        <w:tc>
          <w:tcPr>
            <w:tcW w:w="1260" w:type="dxa"/>
            <w:vAlign w:val="bottom"/>
          </w:tcPr>
          <w:p w14:paraId="1F0893D6" w14:textId="77777777" w:rsidR="00706FE7" w:rsidRPr="0059725A" w:rsidRDefault="00706FE7" w:rsidP="0059725A">
            <w:pPr>
              <w:spacing w:line="340" w:lineRule="exact"/>
              <w:jc w:val="center"/>
              <w:rPr>
                <w:rFonts w:ascii="Arial" w:hAnsi="Arial" w:cs="Arial"/>
                <w:sz w:val="18"/>
                <w:szCs w:val="18"/>
              </w:rPr>
            </w:pPr>
            <w:r w:rsidRPr="0059725A">
              <w:rPr>
                <w:rFonts w:ascii="Arial" w:hAnsi="Arial" w:cs="Arial"/>
                <w:sz w:val="18"/>
                <w:szCs w:val="18"/>
              </w:rPr>
              <w:t xml:space="preserve">for rent </w:t>
            </w:r>
          </w:p>
        </w:tc>
        <w:tc>
          <w:tcPr>
            <w:tcW w:w="1260" w:type="dxa"/>
          </w:tcPr>
          <w:p w14:paraId="271C40C0" w14:textId="77777777" w:rsidR="00706FE7" w:rsidRPr="0059725A" w:rsidRDefault="00706FE7" w:rsidP="0059725A">
            <w:pPr>
              <w:spacing w:line="340" w:lineRule="exact"/>
              <w:jc w:val="center"/>
              <w:rPr>
                <w:rFonts w:ascii="Arial" w:hAnsi="Arial" w:cs="Arial"/>
                <w:sz w:val="18"/>
                <w:szCs w:val="18"/>
              </w:rPr>
            </w:pPr>
          </w:p>
        </w:tc>
      </w:tr>
      <w:tr w:rsidR="00706FE7" w:rsidRPr="0059725A" w14:paraId="05D28578" w14:textId="77777777" w:rsidTr="000942D5">
        <w:trPr>
          <w:trHeight w:val="334"/>
        </w:trPr>
        <w:tc>
          <w:tcPr>
            <w:tcW w:w="2340" w:type="dxa"/>
          </w:tcPr>
          <w:p w14:paraId="74BDF2E2" w14:textId="77777777" w:rsidR="00706FE7" w:rsidRPr="0059725A" w:rsidRDefault="00706FE7" w:rsidP="0059725A">
            <w:pPr>
              <w:spacing w:line="340" w:lineRule="exact"/>
              <w:ind w:right="54"/>
              <w:jc w:val="center"/>
              <w:rPr>
                <w:rFonts w:ascii="Arial" w:hAnsi="Arial" w:cs="Arial"/>
                <w:sz w:val="18"/>
                <w:szCs w:val="18"/>
              </w:rPr>
            </w:pPr>
          </w:p>
        </w:tc>
        <w:tc>
          <w:tcPr>
            <w:tcW w:w="1260" w:type="dxa"/>
          </w:tcPr>
          <w:p w14:paraId="361BB041" w14:textId="76FC9EDD" w:rsidR="00706FE7" w:rsidRPr="0059725A" w:rsidRDefault="00706FE7" w:rsidP="00DA55B7">
            <w:pPr>
              <w:spacing w:line="340" w:lineRule="exact"/>
              <w:jc w:val="center"/>
              <w:rPr>
                <w:rFonts w:ascii="Arial" w:hAnsi="Arial" w:cs="Arial"/>
                <w:sz w:val="18"/>
                <w:szCs w:val="18"/>
              </w:rPr>
            </w:pPr>
          </w:p>
        </w:tc>
        <w:tc>
          <w:tcPr>
            <w:tcW w:w="1260" w:type="dxa"/>
            <w:vAlign w:val="bottom"/>
          </w:tcPr>
          <w:p w14:paraId="5F458A99" w14:textId="77777777" w:rsidR="00706FE7" w:rsidRPr="0059725A" w:rsidRDefault="00706FE7"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warranty</w:t>
            </w:r>
          </w:p>
        </w:tc>
        <w:tc>
          <w:tcPr>
            <w:tcW w:w="1260" w:type="dxa"/>
            <w:vAlign w:val="bottom"/>
          </w:tcPr>
          <w:p w14:paraId="09E2F962" w14:textId="77777777" w:rsidR="00706FE7" w:rsidRPr="0059725A" w:rsidRDefault="00706FE7"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Persons</w:t>
            </w:r>
          </w:p>
        </w:tc>
        <w:tc>
          <w:tcPr>
            <w:tcW w:w="1260" w:type="dxa"/>
            <w:vAlign w:val="bottom"/>
          </w:tcPr>
          <w:p w14:paraId="6385EA5C" w14:textId="77777777" w:rsidR="00706FE7" w:rsidRPr="0059725A" w:rsidRDefault="00706FE7"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maintenance</w:t>
            </w:r>
          </w:p>
        </w:tc>
        <w:tc>
          <w:tcPr>
            <w:tcW w:w="1260" w:type="dxa"/>
            <w:vAlign w:val="bottom"/>
          </w:tcPr>
          <w:p w14:paraId="237CA962" w14:textId="77777777" w:rsidR="00706FE7" w:rsidRPr="0059725A" w:rsidRDefault="00706FE7"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maintenance</w:t>
            </w:r>
          </w:p>
        </w:tc>
        <w:tc>
          <w:tcPr>
            <w:tcW w:w="1260" w:type="dxa"/>
          </w:tcPr>
          <w:p w14:paraId="007AE5E7" w14:textId="77777777" w:rsidR="00706FE7" w:rsidRPr="0059725A" w:rsidRDefault="00706FE7"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Total</w:t>
            </w:r>
          </w:p>
        </w:tc>
      </w:tr>
      <w:tr w:rsidR="00DA55B7" w:rsidRPr="0059725A" w14:paraId="7851AC42" w14:textId="77777777" w:rsidTr="00607889">
        <w:trPr>
          <w:trHeight w:val="307"/>
        </w:trPr>
        <w:tc>
          <w:tcPr>
            <w:tcW w:w="2340" w:type="dxa"/>
          </w:tcPr>
          <w:p w14:paraId="7857090F" w14:textId="77777777" w:rsidR="00DA55B7" w:rsidRPr="0059725A" w:rsidRDefault="00DA55B7" w:rsidP="00DA55B7">
            <w:pPr>
              <w:spacing w:line="340" w:lineRule="exact"/>
              <w:jc w:val="thaiDistribute"/>
              <w:rPr>
                <w:rFonts w:ascii="Arial" w:hAnsi="Arial" w:cs="Arial"/>
                <w:sz w:val="18"/>
                <w:szCs w:val="18"/>
              </w:rPr>
            </w:pPr>
            <w:r w:rsidRPr="0059725A">
              <w:rPr>
                <w:rFonts w:ascii="Arial" w:hAnsi="Arial" w:cs="Arial"/>
                <w:sz w:val="18"/>
                <w:szCs w:val="18"/>
              </w:rPr>
              <w:t>Beginning balance</w:t>
            </w:r>
          </w:p>
        </w:tc>
        <w:tc>
          <w:tcPr>
            <w:tcW w:w="1260" w:type="dxa"/>
            <w:vAlign w:val="bottom"/>
          </w:tcPr>
          <w:p w14:paraId="3E038030" w14:textId="6D28E8C7" w:rsidR="00DA55B7" w:rsidRPr="0059725A" w:rsidRDefault="00DA55B7" w:rsidP="00DA55B7">
            <w:pPr>
              <w:tabs>
                <w:tab w:val="decimal" w:pos="975"/>
              </w:tabs>
              <w:spacing w:line="340" w:lineRule="exact"/>
              <w:rPr>
                <w:rFonts w:ascii="Arial" w:hAnsi="Arial" w:cs="Arial"/>
                <w:sz w:val="18"/>
                <w:szCs w:val="18"/>
              </w:rPr>
            </w:pPr>
          </w:p>
        </w:tc>
        <w:tc>
          <w:tcPr>
            <w:tcW w:w="1260" w:type="dxa"/>
          </w:tcPr>
          <w:p w14:paraId="27599611" w14:textId="2BE7D5C2"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136.73</w:t>
            </w:r>
          </w:p>
        </w:tc>
        <w:tc>
          <w:tcPr>
            <w:tcW w:w="1260" w:type="dxa"/>
          </w:tcPr>
          <w:p w14:paraId="32DEE1D8" w14:textId="78002E84"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493.32</w:t>
            </w:r>
          </w:p>
        </w:tc>
        <w:tc>
          <w:tcPr>
            <w:tcW w:w="1260" w:type="dxa"/>
          </w:tcPr>
          <w:p w14:paraId="2B8AE2E1" w14:textId="3A058340"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2.42</w:t>
            </w:r>
          </w:p>
        </w:tc>
        <w:tc>
          <w:tcPr>
            <w:tcW w:w="1260" w:type="dxa"/>
          </w:tcPr>
          <w:p w14:paraId="0A2E8930" w14:textId="00890D7D"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6.32</w:t>
            </w:r>
          </w:p>
        </w:tc>
        <w:tc>
          <w:tcPr>
            <w:tcW w:w="1260" w:type="dxa"/>
            <w:vAlign w:val="bottom"/>
          </w:tcPr>
          <w:p w14:paraId="3651B9CD" w14:textId="24D722B8"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638.79</w:t>
            </w:r>
          </w:p>
        </w:tc>
      </w:tr>
      <w:tr w:rsidR="00DA55B7" w:rsidRPr="0059725A" w14:paraId="06DCBB5B" w14:textId="77777777" w:rsidTr="000942D5">
        <w:trPr>
          <w:trHeight w:val="293"/>
        </w:trPr>
        <w:tc>
          <w:tcPr>
            <w:tcW w:w="2340" w:type="dxa"/>
          </w:tcPr>
          <w:p w14:paraId="704A686B" w14:textId="77777777" w:rsidR="00DA55B7" w:rsidRPr="0059725A" w:rsidRDefault="00DA55B7" w:rsidP="00DA55B7">
            <w:pPr>
              <w:spacing w:line="340" w:lineRule="exact"/>
              <w:ind w:right="-198"/>
              <w:rPr>
                <w:rFonts w:ascii="Arial" w:hAnsi="Arial" w:cs="Arial"/>
                <w:sz w:val="18"/>
                <w:szCs w:val="18"/>
              </w:rPr>
            </w:pPr>
            <w:r w:rsidRPr="0059725A">
              <w:rPr>
                <w:rFonts w:ascii="Arial" w:hAnsi="Arial" w:cs="Arial"/>
                <w:sz w:val="18"/>
                <w:szCs w:val="18"/>
              </w:rPr>
              <w:t>Increase during the period</w:t>
            </w:r>
          </w:p>
        </w:tc>
        <w:tc>
          <w:tcPr>
            <w:tcW w:w="1260" w:type="dxa"/>
          </w:tcPr>
          <w:p w14:paraId="7194C83B" w14:textId="7B386643" w:rsidR="00DA55B7" w:rsidRPr="0059725A" w:rsidRDefault="00DA55B7" w:rsidP="00DA55B7">
            <w:pPr>
              <w:tabs>
                <w:tab w:val="decimal" w:pos="864"/>
              </w:tabs>
              <w:spacing w:line="340" w:lineRule="exact"/>
              <w:rPr>
                <w:rFonts w:ascii="Arial" w:hAnsi="Arial" w:cs="Arial"/>
                <w:sz w:val="18"/>
                <w:szCs w:val="18"/>
              </w:rPr>
            </w:pPr>
          </w:p>
        </w:tc>
        <w:tc>
          <w:tcPr>
            <w:tcW w:w="1260" w:type="dxa"/>
          </w:tcPr>
          <w:p w14:paraId="73D266E8" w14:textId="6C5BAA0F"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19.90</w:t>
            </w:r>
          </w:p>
        </w:tc>
        <w:tc>
          <w:tcPr>
            <w:tcW w:w="1260" w:type="dxa"/>
          </w:tcPr>
          <w:p w14:paraId="69C2CCA3" w14:textId="1397F627" w:rsidR="00DA55B7" w:rsidRPr="0059725A" w:rsidRDefault="00DA55B7" w:rsidP="00DA55B7">
            <w:pPr>
              <w:tabs>
                <w:tab w:val="decimal" w:pos="648"/>
              </w:tabs>
              <w:spacing w:line="340" w:lineRule="exact"/>
              <w:jc w:val="center"/>
              <w:rPr>
                <w:rFonts w:ascii="Arial" w:hAnsi="Arial" w:cs="Arial"/>
                <w:sz w:val="18"/>
                <w:szCs w:val="18"/>
              </w:rPr>
            </w:pPr>
            <w:r w:rsidRPr="00DA55B7">
              <w:rPr>
                <w:rFonts w:ascii="Arial" w:hAnsi="Arial" w:cs="Arial"/>
                <w:sz w:val="18"/>
                <w:szCs w:val="18"/>
              </w:rPr>
              <w:t>-</w:t>
            </w:r>
          </w:p>
        </w:tc>
        <w:tc>
          <w:tcPr>
            <w:tcW w:w="1260" w:type="dxa"/>
          </w:tcPr>
          <w:p w14:paraId="71317AE1" w14:textId="47CAF93B"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0.60</w:t>
            </w:r>
          </w:p>
        </w:tc>
        <w:tc>
          <w:tcPr>
            <w:tcW w:w="1260" w:type="dxa"/>
          </w:tcPr>
          <w:p w14:paraId="1243F8A3" w14:textId="50C815B6"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0.42</w:t>
            </w:r>
          </w:p>
        </w:tc>
        <w:tc>
          <w:tcPr>
            <w:tcW w:w="1260" w:type="dxa"/>
            <w:vAlign w:val="bottom"/>
          </w:tcPr>
          <w:p w14:paraId="54A63219" w14:textId="26F5D9AF"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20.92</w:t>
            </w:r>
          </w:p>
        </w:tc>
      </w:tr>
      <w:tr w:rsidR="00DA55B7" w:rsidRPr="0059725A" w14:paraId="3EBDD157" w14:textId="77777777" w:rsidTr="000942D5">
        <w:trPr>
          <w:trHeight w:val="307"/>
        </w:trPr>
        <w:tc>
          <w:tcPr>
            <w:tcW w:w="2340" w:type="dxa"/>
          </w:tcPr>
          <w:p w14:paraId="5D0C5677" w14:textId="77777777" w:rsidR="00DA55B7" w:rsidRPr="0059725A" w:rsidRDefault="00DA55B7" w:rsidP="00DA55B7">
            <w:pPr>
              <w:spacing w:line="340" w:lineRule="exact"/>
              <w:ind w:right="-17"/>
              <w:rPr>
                <w:rFonts w:ascii="Arial" w:hAnsi="Arial" w:cs="Arial"/>
                <w:sz w:val="18"/>
                <w:szCs w:val="18"/>
              </w:rPr>
            </w:pPr>
            <w:r w:rsidRPr="0059725A">
              <w:rPr>
                <w:rFonts w:ascii="Arial" w:hAnsi="Arial" w:cs="Arial"/>
                <w:sz w:val="18"/>
                <w:szCs w:val="18"/>
              </w:rPr>
              <w:t>Paid during the period</w:t>
            </w:r>
          </w:p>
        </w:tc>
        <w:tc>
          <w:tcPr>
            <w:tcW w:w="1260" w:type="dxa"/>
          </w:tcPr>
          <w:p w14:paraId="3D5E0D37" w14:textId="07169410" w:rsidR="00DA55B7" w:rsidRPr="0059725A" w:rsidRDefault="00DA55B7" w:rsidP="00DA55B7">
            <w:pPr>
              <w:tabs>
                <w:tab w:val="decimal" w:pos="864"/>
              </w:tabs>
              <w:spacing w:line="340" w:lineRule="exact"/>
              <w:rPr>
                <w:rFonts w:ascii="Arial" w:hAnsi="Arial" w:cs="Arial"/>
                <w:sz w:val="18"/>
                <w:szCs w:val="18"/>
                <w:cs/>
              </w:rPr>
            </w:pPr>
          </w:p>
        </w:tc>
        <w:tc>
          <w:tcPr>
            <w:tcW w:w="1260" w:type="dxa"/>
          </w:tcPr>
          <w:p w14:paraId="5C2DC5BB" w14:textId="40ACDE00"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(23.72)</w:t>
            </w:r>
          </w:p>
        </w:tc>
        <w:tc>
          <w:tcPr>
            <w:tcW w:w="1260" w:type="dxa"/>
          </w:tcPr>
          <w:p w14:paraId="63076D19" w14:textId="42CD6E28"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(20.42)</w:t>
            </w:r>
          </w:p>
        </w:tc>
        <w:tc>
          <w:tcPr>
            <w:tcW w:w="1260" w:type="dxa"/>
          </w:tcPr>
          <w:p w14:paraId="2EF153F1" w14:textId="5E07CB4C"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(0.08)</w:t>
            </w:r>
          </w:p>
        </w:tc>
        <w:tc>
          <w:tcPr>
            <w:tcW w:w="1260" w:type="dxa"/>
          </w:tcPr>
          <w:p w14:paraId="7B2E01B0" w14:textId="6C0F097C" w:rsidR="00DA55B7" w:rsidRPr="0059725A" w:rsidRDefault="00DA55B7" w:rsidP="00DA55B7">
            <w:pPr>
              <w:tabs>
                <w:tab w:val="decimal" w:pos="648"/>
              </w:tabs>
              <w:spacing w:line="340" w:lineRule="exact"/>
              <w:jc w:val="center"/>
              <w:rPr>
                <w:rFonts w:ascii="Arial" w:hAnsi="Arial" w:cs="Arial"/>
                <w:sz w:val="18"/>
                <w:szCs w:val="18"/>
              </w:rPr>
            </w:pPr>
            <w:r w:rsidRPr="00DA55B7">
              <w:rPr>
                <w:rFonts w:ascii="Arial" w:hAnsi="Arial" w:cs="Arial"/>
                <w:sz w:val="18"/>
                <w:szCs w:val="18"/>
              </w:rPr>
              <w:t>-</w:t>
            </w:r>
          </w:p>
        </w:tc>
        <w:tc>
          <w:tcPr>
            <w:tcW w:w="1260" w:type="dxa"/>
            <w:vAlign w:val="bottom"/>
          </w:tcPr>
          <w:p w14:paraId="2F03C588" w14:textId="17EBC2F3"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(44.22)</w:t>
            </w:r>
          </w:p>
        </w:tc>
      </w:tr>
      <w:tr w:rsidR="00DA55B7" w:rsidRPr="0059725A" w14:paraId="23516A4D" w14:textId="77777777" w:rsidTr="00607889">
        <w:trPr>
          <w:trHeight w:val="334"/>
        </w:trPr>
        <w:tc>
          <w:tcPr>
            <w:tcW w:w="2340" w:type="dxa"/>
          </w:tcPr>
          <w:p w14:paraId="1314D5C4" w14:textId="77777777" w:rsidR="00DA55B7" w:rsidRPr="0059725A" w:rsidRDefault="00DA55B7" w:rsidP="00DA55B7">
            <w:pPr>
              <w:spacing w:line="340" w:lineRule="exact"/>
              <w:rPr>
                <w:rFonts w:ascii="Arial" w:hAnsi="Arial" w:cs="Arial"/>
                <w:sz w:val="18"/>
                <w:szCs w:val="18"/>
              </w:rPr>
            </w:pPr>
            <w:r w:rsidRPr="0059725A">
              <w:rPr>
                <w:rFonts w:ascii="Arial" w:hAnsi="Arial" w:cs="Arial"/>
                <w:sz w:val="18"/>
                <w:szCs w:val="18"/>
              </w:rPr>
              <w:t>Reversal</w:t>
            </w:r>
          </w:p>
        </w:tc>
        <w:tc>
          <w:tcPr>
            <w:tcW w:w="1260" w:type="dxa"/>
          </w:tcPr>
          <w:p w14:paraId="21598DE8" w14:textId="0151A401" w:rsidR="00DA55B7" w:rsidRPr="0059725A" w:rsidRDefault="00DA55B7" w:rsidP="00DA55B7">
            <w:pPr>
              <w:tabs>
                <w:tab w:val="decimal" w:pos="975"/>
              </w:tabs>
              <w:spacing w:line="340" w:lineRule="exact"/>
              <w:rPr>
                <w:rFonts w:ascii="Arial" w:hAnsi="Arial" w:cs="Arial"/>
                <w:sz w:val="18"/>
                <w:szCs w:val="18"/>
                <w:cs/>
              </w:rPr>
            </w:pPr>
          </w:p>
        </w:tc>
        <w:tc>
          <w:tcPr>
            <w:tcW w:w="1260" w:type="dxa"/>
          </w:tcPr>
          <w:p w14:paraId="03A5BE9F" w14:textId="4AA2A324" w:rsidR="00DA55B7" w:rsidRPr="0059725A" w:rsidRDefault="00DA55B7" w:rsidP="00DA55B7">
            <w:pPr>
              <w:pBdr>
                <w:bottom w:val="single" w:sz="4" w:space="1" w:color="auto"/>
              </w:pBdr>
              <w:tabs>
                <w:tab w:val="decimal" w:pos="648"/>
              </w:tabs>
              <w:spacing w:line="340" w:lineRule="exact"/>
              <w:jc w:val="center"/>
              <w:rPr>
                <w:rFonts w:ascii="Arial" w:hAnsi="Arial" w:cs="Arial"/>
                <w:sz w:val="18"/>
                <w:szCs w:val="18"/>
              </w:rPr>
            </w:pPr>
            <w:r w:rsidRPr="00DA55B7">
              <w:rPr>
                <w:rFonts w:ascii="Arial" w:hAnsi="Arial" w:cs="Arial"/>
                <w:sz w:val="18"/>
                <w:szCs w:val="18"/>
              </w:rPr>
              <w:t>-</w:t>
            </w:r>
          </w:p>
        </w:tc>
        <w:tc>
          <w:tcPr>
            <w:tcW w:w="1260" w:type="dxa"/>
          </w:tcPr>
          <w:p w14:paraId="088E9C3A" w14:textId="5C598520" w:rsidR="00DA55B7" w:rsidRPr="0059725A" w:rsidRDefault="00DA55B7" w:rsidP="00DA55B7">
            <w:pPr>
              <w:pBdr>
                <w:bottom w:val="sing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(0.25)</w:t>
            </w:r>
          </w:p>
        </w:tc>
        <w:tc>
          <w:tcPr>
            <w:tcW w:w="1260" w:type="dxa"/>
          </w:tcPr>
          <w:p w14:paraId="620C14F7" w14:textId="71550FC9" w:rsidR="00DA55B7" w:rsidRPr="0059725A" w:rsidRDefault="00DA55B7" w:rsidP="00DA55B7">
            <w:pPr>
              <w:pBdr>
                <w:bottom w:val="single" w:sz="4" w:space="1" w:color="auto"/>
              </w:pBdr>
              <w:tabs>
                <w:tab w:val="decimal" w:pos="885"/>
              </w:tabs>
              <w:spacing w:line="340" w:lineRule="exact"/>
              <w:rPr>
                <w:rFonts w:ascii="Arial" w:hAnsi="Arial" w:cs="Arial"/>
                <w:sz w:val="18"/>
                <w:szCs w:val="18"/>
              </w:rPr>
            </w:pPr>
            <w:r w:rsidRPr="00DA55B7">
              <w:rPr>
                <w:rFonts w:ascii="Arial" w:hAnsi="Arial" w:cs="Arial"/>
                <w:sz w:val="18"/>
                <w:szCs w:val="18"/>
              </w:rPr>
              <w:t>-</w:t>
            </w:r>
          </w:p>
        </w:tc>
        <w:tc>
          <w:tcPr>
            <w:tcW w:w="1260" w:type="dxa"/>
          </w:tcPr>
          <w:p w14:paraId="048D34E8" w14:textId="674B9930" w:rsidR="00DA55B7" w:rsidRPr="0059725A" w:rsidRDefault="00DA55B7" w:rsidP="00DA55B7">
            <w:pPr>
              <w:pBdr>
                <w:bottom w:val="single" w:sz="4" w:space="1" w:color="auto"/>
              </w:pBdr>
              <w:tabs>
                <w:tab w:val="decimal" w:pos="648"/>
              </w:tabs>
              <w:spacing w:line="340" w:lineRule="exact"/>
              <w:jc w:val="center"/>
              <w:rPr>
                <w:rFonts w:ascii="Arial" w:hAnsi="Arial" w:cs="Arial"/>
                <w:sz w:val="18"/>
                <w:szCs w:val="18"/>
              </w:rPr>
            </w:pPr>
            <w:r w:rsidRPr="00DA55B7">
              <w:rPr>
                <w:rFonts w:ascii="Arial" w:hAnsi="Arial" w:cs="Arial"/>
                <w:sz w:val="18"/>
                <w:szCs w:val="18"/>
              </w:rPr>
              <w:t>-</w:t>
            </w:r>
          </w:p>
        </w:tc>
        <w:tc>
          <w:tcPr>
            <w:tcW w:w="1260" w:type="dxa"/>
            <w:vAlign w:val="bottom"/>
          </w:tcPr>
          <w:p w14:paraId="38334E58" w14:textId="5A40BA5A" w:rsidR="00DA55B7" w:rsidRPr="0059725A" w:rsidRDefault="00DA55B7" w:rsidP="00DA55B7">
            <w:pPr>
              <w:pBdr>
                <w:bottom w:val="sing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(0.25)</w:t>
            </w:r>
          </w:p>
        </w:tc>
      </w:tr>
      <w:tr w:rsidR="00DA55B7" w:rsidRPr="0059725A" w14:paraId="7FD3594D" w14:textId="77777777" w:rsidTr="00607889">
        <w:trPr>
          <w:trHeight w:val="363"/>
        </w:trPr>
        <w:tc>
          <w:tcPr>
            <w:tcW w:w="2340" w:type="dxa"/>
          </w:tcPr>
          <w:p w14:paraId="0567C7C5" w14:textId="77777777" w:rsidR="00DA55B7" w:rsidRPr="0059725A" w:rsidRDefault="00DA55B7" w:rsidP="00DA55B7">
            <w:pPr>
              <w:spacing w:line="340" w:lineRule="exact"/>
              <w:jc w:val="thaiDistribute"/>
              <w:rPr>
                <w:rFonts w:ascii="Arial" w:hAnsi="Arial" w:cs="Arial"/>
                <w:sz w:val="18"/>
                <w:szCs w:val="18"/>
                <w:cs/>
              </w:rPr>
            </w:pPr>
            <w:r w:rsidRPr="0059725A">
              <w:rPr>
                <w:rFonts w:ascii="Arial" w:hAnsi="Arial" w:cs="Arial"/>
                <w:sz w:val="18"/>
                <w:szCs w:val="18"/>
              </w:rPr>
              <w:t>Ending balance</w:t>
            </w:r>
          </w:p>
        </w:tc>
        <w:tc>
          <w:tcPr>
            <w:tcW w:w="1260" w:type="dxa"/>
          </w:tcPr>
          <w:p w14:paraId="79678217" w14:textId="027FF58F" w:rsidR="00DA55B7" w:rsidRPr="0059725A" w:rsidRDefault="00DA55B7" w:rsidP="00DA55B7">
            <w:pPr>
              <w:tabs>
                <w:tab w:val="decimal" w:pos="975"/>
              </w:tabs>
              <w:spacing w:line="340" w:lineRule="exact"/>
              <w:rPr>
                <w:rFonts w:ascii="Arial" w:hAnsi="Arial" w:cs="Arial"/>
                <w:sz w:val="18"/>
                <w:szCs w:val="18"/>
              </w:rPr>
            </w:pPr>
          </w:p>
        </w:tc>
        <w:tc>
          <w:tcPr>
            <w:tcW w:w="1260" w:type="dxa"/>
          </w:tcPr>
          <w:p w14:paraId="12F6AF09" w14:textId="0039E877" w:rsidR="00DA55B7" w:rsidRPr="0059725A" w:rsidRDefault="00DA55B7" w:rsidP="00DA55B7">
            <w:pPr>
              <w:pBdr>
                <w:bottom w:val="doub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132.91</w:t>
            </w:r>
          </w:p>
        </w:tc>
        <w:tc>
          <w:tcPr>
            <w:tcW w:w="1260" w:type="dxa"/>
          </w:tcPr>
          <w:p w14:paraId="1CA5975B" w14:textId="4897C192" w:rsidR="00DA55B7" w:rsidRPr="0059725A" w:rsidRDefault="00DA55B7" w:rsidP="00DA55B7">
            <w:pPr>
              <w:pBdr>
                <w:bottom w:val="doub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472.65</w:t>
            </w:r>
          </w:p>
        </w:tc>
        <w:tc>
          <w:tcPr>
            <w:tcW w:w="1260" w:type="dxa"/>
          </w:tcPr>
          <w:p w14:paraId="17AC428C" w14:textId="00E9DB8E" w:rsidR="00DA55B7" w:rsidRPr="0059725A" w:rsidRDefault="00DA55B7" w:rsidP="00DA55B7">
            <w:pPr>
              <w:pBdr>
                <w:bottom w:val="doub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2.94</w:t>
            </w:r>
          </w:p>
        </w:tc>
        <w:tc>
          <w:tcPr>
            <w:tcW w:w="1260" w:type="dxa"/>
          </w:tcPr>
          <w:p w14:paraId="4681A916" w14:textId="26988C76" w:rsidR="00DA55B7" w:rsidRPr="0059725A" w:rsidRDefault="00DA55B7" w:rsidP="00DA55B7">
            <w:pPr>
              <w:pBdr>
                <w:bottom w:val="doub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6.74</w:t>
            </w:r>
          </w:p>
        </w:tc>
        <w:tc>
          <w:tcPr>
            <w:tcW w:w="1260" w:type="dxa"/>
            <w:vAlign w:val="bottom"/>
          </w:tcPr>
          <w:p w14:paraId="77407B9E" w14:textId="45515559" w:rsidR="00DA55B7" w:rsidRPr="0059725A" w:rsidRDefault="00DA55B7" w:rsidP="00DA55B7">
            <w:pPr>
              <w:pBdr>
                <w:bottom w:val="doub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615.24</w:t>
            </w:r>
          </w:p>
        </w:tc>
      </w:tr>
      <w:tr w:rsidR="00782697" w:rsidRPr="0059725A" w14:paraId="15D0DF40" w14:textId="77777777" w:rsidTr="00607889">
        <w:trPr>
          <w:trHeight w:val="307"/>
        </w:trPr>
        <w:tc>
          <w:tcPr>
            <w:tcW w:w="2340" w:type="dxa"/>
          </w:tcPr>
          <w:p w14:paraId="6A15D761" w14:textId="77777777" w:rsidR="00782697" w:rsidRPr="0059725A" w:rsidRDefault="00782697" w:rsidP="0059725A">
            <w:pPr>
              <w:spacing w:line="340" w:lineRule="exact"/>
              <w:jc w:val="thaiDistribute"/>
              <w:rPr>
                <w:rFonts w:ascii="Arial" w:hAnsi="Arial" w:cs="Arial"/>
                <w:sz w:val="18"/>
                <w:szCs w:val="18"/>
              </w:rPr>
            </w:pPr>
          </w:p>
        </w:tc>
        <w:tc>
          <w:tcPr>
            <w:tcW w:w="1260" w:type="dxa"/>
            <w:vAlign w:val="bottom"/>
          </w:tcPr>
          <w:p w14:paraId="62F4A08B" w14:textId="77777777" w:rsidR="00782697" w:rsidRPr="0059725A" w:rsidRDefault="00782697" w:rsidP="00DA55B7">
            <w:pPr>
              <w:tabs>
                <w:tab w:val="decimal" w:pos="864"/>
              </w:tabs>
              <w:spacing w:line="340" w:lineRule="exact"/>
              <w:rPr>
                <w:rFonts w:ascii="Arial" w:hAnsi="Arial" w:cs="Arial"/>
                <w:sz w:val="18"/>
                <w:szCs w:val="18"/>
              </w:rPr>
            </w:pPr>
          </w:p>
        </w:tc>
        <w:tc>
          <w:tcPr>
            <w:tcW w:w="1260" w:type="dxa"/>
            <w:vAlign w:val="bottom"/>
          </w:tcPr>
          <w:p w14:paraId="5DBFDB72" w14:textId="77777777" w:rsidR="00782697" w:rsidRPr="0059725A" w:rsidRDefault="00782697" w:rsidP="0059725A">
            <w:pPr>
              <w:tabs>
                <w:tab w:val="decimal" w:pos="648"/>
              </w:tabs>
              <w:spacing w:line="340" w:lineRule="exact"/>
              <w:rPr>
                <w:rFonts w:ascii="Arial" w:hAnsi="Arial" w:cs="Arial"/>
                <w:sz w:val="18"/>
                <w:szCs w:val="18"/>
              </w:rPr>
            </w:pPr>
          </w:p>
        </w:tc>
        <w:tc>
          <w:tcPr>
            <w:tcW w:w="1260" w:type="dxa"/>
          </w:tcPr>
          <w:p w14:paraId="24529449" w14:textId="77777777" w:rsidR="00782697" w:rsidRPr="0059725A" w:rsidRDefault="00782697" w:rsidP="0059725A">
            <w:pPr>
              <w:tabs>
                <w:tab w:val="decimal" w:pos="648"/>
              </w:tabs>
              <w:spacing w:line="340" w:lineRule="exact"/>
              <w:rPr>
                <w:rFonts w:ascii="Arial" w:hAnsi="Arial" w:cs="Arial"/>
                <w:sz w:val="18"/>
                <w:szCs w:val="18"/>
              </w:rPr>
            </w:pPr>
          </w:p>
        </w:tc>
        <w:tc>
          <w:tcPr>
            <w:tcW w:w="1260" w:type="dxa"/>
          </w:tcPr>
          <w:p w14:paraId="0F0F6F44" w14:textId="77777777" w:rsidR="00782697" w:rsidRPr="0059725A" w:rsidRDefault="00782697" w:rsidP="0059725A">
            <w:pPr>
              <w:tabs>
                <w:tab w:val="decimal" w:pos="648"/>
              </w:tabs>
              <w:spacing w:line="340" w:lineRule="exact"/>
              <w:rPr>
                <w:rFonts w:ascii="Arial" w:hAnsi="Arial" w:cs="Arial"/>
                <w:sz w:val="18"/>
                <w:szCs w:val="18"/>
              </w:rPr>
            </w:pPr>
          </w:p>
        </w:tc>
        <w:tc>
          <w:tcPr>
            <w:tcW w:w="1260" w:type="dxa"/>
          </w:tcPr>
          <w:p w14:paraId="5E2C46C3" w14:textId="77777777" w:rsidR="00782697" w:rsidRPr="0059725A" w:rsidRDefault="00782697" w:rsidP="0059725A">
            <w:pPr>
              <w:tabs>
                <w:tab w:val="decimal" w:pos="648"/>
              </w:tabs>
              <w:spacing w:line="340" w:lineRule="exact"/>
              <w:rPr>
                <w:rFonts w:ascii="Arial" w:hAnsi="Arial" w:cs="Arial"/>
                <w:sz w:val="18"/>
                <w:szCs w:val="18"/>
              </w:rPr>
            </w:pPr>
          </w:p>
        </w:tc>
        <w:tc>
          <w:tcPr>
            <w:tcW w:w="1260" w:type="dxa"/>
            <w:vAlign w:val="bottom"/>
          </w:tcPr>
          <w:p w14:paraId="63A3967B" w14:textId="77777777" w:rsidR="00782697" w:rsidRPr="0059725A" w:rsidRDefault="00782697" w:rsidP="0059725A">
            <w:pPr>
              <w:tabs>
                <w:tab w:val="decimal" w:pos="648"/>
              </w:tabs>
              <w:spacing w:line="340" w:lineRule="exact"/>
              <w:rPr>
                <w:rFonts w:ascii="Arial" w:hAnsi="Arial" w:cs="Arial"/>
                <w:sz w:val="18"/>
                <w:szCs w:val="18"/>
              </w:rPr>
            </w:pPr>
          </w:p>
        </w:tc>
      </w:tr>
      <w:tr w:rsidR="00782697" w:rsidRPr="0059725A" w14:paraId="017096B9" w14:textId="77777777" w:rsidTr="00607889">
        <w:trPr>
          <w:trHeight w:val="307"/>
        </w:trPr>
        <w:tc>
          <w:tcPr>
            <w:tcW w:w="2340" w:type="dxa"/>
          </w:tcPr>
          <w:p w14:paraId="091169AD" w14:textId="77777777" w:rsidR="00782697" w:rsidRPr="0059725A" w:rsidRDefault="00782697" w:rsidP="0059725A">
            <w:pPr>
              <w:spacing w:line="340" w:lineRule="exact"/>
              <w:jc w:val="thaiDistribute"/>
              <w:rPr>
                <w:rFonts w:ascii="Arial" w:hAnsi="Arial" w:cs="Arial"/>
                <w:sz w:val="18"/>
                <w:szCs w:val="18"/>
              </w:rPr>
            </w:pPr>
            <w:r w:rsidRPr="0059725A">
              <w:rPr>
                <w:rFonts w:ascii="Arial" w:hAnsi="Arial" w:cs="Arial"/>
                <w:sz w:val="18"/>
                <w:szCs w:val="18"/>
              </w:rPr>
              <w:t>Current</w:t>
            </w:r>
          </w:p>
        </w:tc>
        <w:tc>
          <w:tcPr>
            <w:tcW w:w="1260" w:type="dxa"/>
            <w:vAlign w:val="bottom"/>
          </w:tcPr>
          <w:p w14:paraId="7C0FDA00" w14:textId="5AFFB84A" w:rsidR="00782697" w:rsidRPr="0059725A" w:rsidRDefault="00782697" w:rsidP="00DA55B7">
            <w:pPr>
              <w:tabs>
                <w:tab w:val="decimal" w:pos="975"/>
              </w:tabs>
              <w:spacing w:line="340" w:lineRule="exact"/>
              <w:rPr>
                <w:rFonts w:ascii="Arial" w:hAnsi="Arial" w:cs="Arial"/>
                <w:sz w:val="18"/>
                <w:szCs w:val="18"/>
              </w:rPr>
            </w:pPr>
          </w:p>
        </w:tc>
        <w:tc>
          <w:tcPr>
            <w:tcW w:w="1260" w:type="dxa"/>
            <w:vAlign w:val="bottom"/>
          </w:tcPr>
          <w:p w14:paraId="072B2F22" w14:textId="41650E2B" w:rsidR="00782697" w:rsidRPr="0059725A" w:rsidRDefault="00DA55B7" w:rsidP="0059725A">
            <w:pPr>
              <w:tabs>
                <w:tab w:val="decimal" w:pos="648"/>
              </w:tabs>
              <w:spacing w:line="340" w:lineRule="exact"/>
              <w:rPr>
                <w:rFonts w:ascii="Arial" w:hAnsi="Arial" w:cs="Arial"/>
                <w:sz w:val="18"/>
                <w:szCs w:val="18"/>
              </w:rPr>
            </w:pPr>
            <w:r w:rsidRPr="00DA55B7">
              <w:rPr>
                <w:rFonts w:ascii="Arial" w:hAnsi="Arial" w:cs="Arial"/>
                <w:sz w:val="18"/>
                <w:szCs w:val="18"/>
              </w:rPr>
              <w:t>132.91</w:t>
            </w:r>
          </w:p>
        </w:tc>
        <w:tc>
          <w:tcPr>
            <w:tcW w:w="1260" w:type="dxa"/>
          </w:tcPr>
          <w:p w14:paraId="1EBBEC04" w14:textId="29AD3168" w:rsidR="00782697" w:rsidRPr="0059725A" w:rsidRDefault="00DA55B7" w:rsidP="0059725A">
            <w:pPr>
              <w:tabs>
                <w:tab w:val="decimal" w:pos="885"/>
              </w:tabs>
              <w:spacing w:line="340" w:lineRule="exact"/>
              <w:rPr>
                <w:rFonts w:ascii="Arial" w:hAnsi="Arial" w:cs="Arial"/>
                <w:sz w:val="18"/>
                <w:szCs w:val="18"/>
              </w:rPr>
            </w:pPr>
            <w:r>
              <w:rPr>
                <w:rFonts w:ascii="Arial" w:hAnsi="Arial" w:cs="Arial"/>
                <w:sz w:val="18"/>
                <w:szCs w:val="18"/>
              </w:rPr>
              <w:t>-</w:t>
            </w:r>
          </w:p>
        </w:tc>
        <w:tc>
          <w:tcPr>
            <w:tcW w:w="1260" w:type="dxa"/>
          </w:tcPr>
          <w:p w14:paraId="2A5A25EE" w14:textId="744D25D7" w:rsidR="00782697" w:rsidRPr="0059725A" w:rsidRDefault="00DA55B7" w:rsidP="0059725A">
            <w:pPr>
              <w:tabs>
                <w:tab w:val="decimal" w:pos="885"/>
              </w:tabs>
              <w:spacing w:line="340" w:lineRule="exact"/>
              <w:rPr>
                <w:rFonts w:ascii="Arial" w:hAnsi="Arial" w:cs="Arial"/>
                <w:sz w:val="18"/>
                <w:szCs w:val="18"/>
              </w:rPr>
            </w:pPr>
            <w:r>
              <w:rPr>
                <w:rFonts w:ascii="Arial" w:hAnsi="Arial" w:cs="Arial"/>
                <w:sz w:val="18"/>
                <w:szCs w:val="18"/>
              </w:rPr>
              <w:t>-</w:t>
            </w:r>
          </w:p>
        </w:tc>
        <w:tc>
          <w:tcPr>
            <w:tcW w:w="1260" w:type="dxa"/>
          </w:tcPr>
          <w:p w14:paraId="5F6DD215" w14:textId="4EB198C0" w:rsidR="00782697" w:rsidRPr="0059725A" w:rsidRDefault="00DA55B7" w:rsidP="0059725A">
            <w:pPr>
              <w:tabs>
                <w:tab w:val="decimal" w:pos="885"/>
              </w:tabs>
              <w:spacing w:line="340" w:lineRule="exact"/>
              <w:rPr>
                <w:rFonts w:ascii="Arial" w:hAnsi="Arial" w:cs="Arial"/>
                <w:sz w:val="18"/>
                <w:szCs w:val="18"/>
              </w:rPr>
            </w:pPr>
            <w:r>
              <w:rPr>
                <w:rFonts w:ascii="Arial" w:hAnsi="Arial" w:cs="Arial"/>
                <w:sz w:val="18"/>
                <w:szCs w:val="18"/>
              </w:rPr>
              <w:t>-</w:t>
            </w:r>
          </w:p>
        </w:tc>
        <w:tc>
          <w:tcPr>
            <w:tcW w:w="1260" w:type="dxa"/>
            <w:vAlign w:val="bottom"/>
          </w:tcPr>
          <w:p w14:paraId="1321596E" w14:textId="14F1CE77" w:rsidR="00782697" w:rsidRPr="0059725A" w:rsidRDefault="00DA55B7" w:rsidP="0059725A">
            <w:pPr>
              <w:tabs>
                <w:tab w:val="decimal" w:pos="648"/>
              </w:tabs>
              <w:spacing w:line="340" w:lineRule="exact"/>
              <w:rPr>
                <w:rFonts w:ascii="Arial" w:hAnsi="Arial" w:cs="Arial"/>
                <w:sz w:val="18"/>
                <w:szCs w:val="18"/>
              </w:rPr>
            </w:pPr>
            <w:r w:rsidRPr="00DA55B7">
              <w:rPr>
                <w:rFonts w:ascii="Arial" w:hAnsi="Arial" w:cs="Arial"/>
                <w:sz w:val="18"/>
                <w:szCs w:val="18"/>
              </w:rPr>
              <w:t>132.91</w:t>
            </w:r>
          </w:p>
        </w:tc>
      </w:tr>
      <w:tr w:rsidR="00782697" w:rsidRPr="0059725A" w14:paraId="5E259237" w14:textId="77777777" w:rsidTr="00607889">
        <w:trPr>
          <w:trHeight w:val="307"/>
        </w:trPr>
        <w:tc>
          <w:tcPr>
            <w:tcW w:w="2340" w:type="dxa"/>
          </w:tcPr>
          <w:p w14:paraId="5752EECD" w14:textId="77777777" w:rsidR="00782697" w:rsidRPr="0059725A" w:rsidRDefault="00782697" w:rsidP="0059725A">
            <w:pPr>
              <w:spacing w:line="340" w:lineRule="exact"/>
              <w:jc w:val="thaiDistribute"/>
              <w:rPr>
                <w:rFonts w:ascii="Arial" w:hAnsi="Arial" w:cs="Arial"/>
                <w:sz w:val="18"/>
                <w:szCs w:val="18"/>
              </w:rPr>
            </w:pPr>
            <w:r w:rsidRPr="0059725A">
              <w:rPr>
                <w:rFonts w:ascii="Arial" w:hAnsi="Arial" w:cs="Arial"/>
                <w:sz w:val="18"/>
                <w:szCs w:val="18"/>
              </w:rPr>
              <w:t>Non-current</w:t>
            </w:r>
          </w:p>
        </w:tc>
        <w:tc>
          <w:tcPr>
            <w:tcW w:w="1260" w:type="dxa"/>
            <w:vAlign w:val="bottom"/>
          </w:tcPr>
          <w:p w14:paraId="23A02623" w14:textId="1134D7E9" w:rsidR="00782697" w:rsidRPr="0059725A" w:rsidRDefault="00782697" w:rsidP="00DA55B7">
            <w:pPr>
              <w:tabs>
                <w:tab w:val="decimal" w:pos="975"/>
              </w:tabs>
              <w:spacing w:line="340" w:lineRule="exact"/>
              <w:rPr>
                <w:rFonts w:ascii="Arial" w:hAnsi="Arial" w:cs="Arial"/>
                <w:sz w:val="18"/>
                <w:szCs w:val="18"/>
                <w:cs/>
              </w:rPr>
            </w:pPr>
          </w:p>
        </w:tc>
        <w:tc>
          <w:tcPr>
            <w:tcW w:w="1260" w:type="dxa"/>
            <w:vAlign w:val="bottom"/>
          </w:tcPr>
          <w:p w14:paraId="51E3CEBA" w14:textId="1B8A74BD" w:rsidR="00782697" w:rsidRPr="0059725A" w:rsidRDefault="00DA55B7" w:rsidP="0059725A">
            <w:pPr>
              <w:pBdr>
                <w:bottom w:val="single" w:sz="4" w:space="1" w:color="auto"/>
              </w:pBdr>
              <w:tabs>
                <w:tab w:val="decimal" w:pos="885"/>
              </w:tabs>
              <w:spacing w:line="340" w:lineRule="exact"/>
              <w:rPr>
                <w:rFonts w:ascii="Arial" w:hAnsi="Arial" w:cs="Arial"/>
                <w:sz w:val="18"/>
                <w:szCs w:val="18"/>
              </w:rPr>
            </w:pPr>
            <w:r>
              <w:rPr>
                <w:rFonts w:ascii="Arial" w:hAnsi="Arial" w:cs="Arial"/>
                <w:sz w:val="18"/>
                <w:szCs w:val="18"/>
              </w:rPr>
              <w:t>-</w:t>
            </w:r>
          </w:p>
        </w:tc>
        <w:tc>
          <w:tcPr>
            <w:tcW w:w="1260" w:type="dxa"/>
          </w:tcPr>
          <w:p w14:paraId="2B7E9063" w14:textId="49FBEBE9" w:rsidR="00782697" w:rsidRPr="0059725A" w:rsidRDefault="00DA55B7" w:rsidP="0059725A">
            <w:pPr>
              <w:pBdr>
                <w:bottom w:val="single" w:sz="4" w:space="1" w:color="auto"/>
              </w:pBdr>
              <w:tabs>
                <w:tab w:val="decimal" w:pos="648"/>
              </w:tabs>
              <w:spacing w:line="340" w:lineRule="exact"/>
              <w:rPr>
                <w:rFonts w:ascii="Arial" w:hAnsi="Arial" w:cs="Arial"/>
                <w:sz w:val="18"/>
                <w:szCs w:val="18"/>
                <w:cs/>
              </w:rPr>
            </w:pPr>
            <w:r w:rsidRPr="00DA55B7">
              <w:rPr>
                <w:rFonts w:ascii="Arial" w:hAnsi="Arial" w:cs="Arial"/>
                <w:sz w:val="18"/>
                <w:szCs w:val="18"/>
              </w:rPr>
              <w:t>472.65</w:t>
            </w:r>
          </w:p>
        </w:tc>
        <w:tc>
          <w:tcPr>
            <w:tcW w:w="1260" w:type="dxa"/>
          </w:tcPr>
          <w:p w14:paraId="3175DF23" w14:textId="4AC6CF06" w:rsidR="00782697" w:rsidRPr="0059725A" w:rsidRDefault="00DA55B7" w:rsidP="0059725A">
            <w:pPr>
              <w:pBdr>
                <w:bottom w:val="single" w:sz="4" w:space="1" w:color="auto"/>
              </w:pBdr>
              <w:tabs>
                <w:tab w:val="decimal" w:pos="648"/>
              </w:tabs>
              <w:spacing w:line="340" w:lineRule="exact"/>
              <w:rPr>
                <w:rFonts w:ascii="Arial" w:hAnsi="Arial" w:cs="Arial"/>
                <w:sz w:val="18"/>
                <w:szCs w:val="18"/>
                <w:cs/>
              </w:rPr>
            </w:pPr>
            <w:r w:rsidRPr="00DA55B7">
              <w:rPr>
                <w:rFonts w:ascii="Arial" w:hAnsi="Arial" w:cs="Arial"/>
                <w:sz w:val="18"/>
                <w:szCs w:val="18"/>
              </w:rPr>
              <w:t>2.94</w:t>
            </w:r>
          </w:p>
        </w:tc>
        <w:tc>
          <w:tcPr>
            <w:tcW w:w="1260" w:type="dxa"/>
          </w:tcPr>
          <w:p w14:paraId="11FE0BE6" w14:textId="5CC0EBE9" w:rsidR="00782697" w:rsidRPr="0059725A" w:rsidRDefault="00DA55B7" w:rsidP="0059725A">
            <w:pPr>
              <w:pBdr>
                <w:bottom w:val="single" w:sz="4" w:space="1" w:color="auto"/>
              </w:pBdr>
              <w:tabs>
                <w:tab w:val="decimal" w:pos="648"/>
              </w:tabs>
              <w:spacing w:line="340" w:lineRule="exact"/>
              <w:rPr>
                <w:rFonts w:ascii="Arial" w:hAnsi="Arial" w:cs="Arial"/>
                <w:sz w:val="18"/>
                <w:szCs w:val="18"/>
                <w:cs/>
              </w:rPr>
            </w:pPr>
            <w:r w:rsidRPr="00DA55B7">
              <w:rPr>
                <w:rFonts w:ascii="Arial" w:hAnsi="Arial" w:cs="Arial"/>
                <w:sz w:val="18"/>
                <w:szCs w:val="18"/>
              </w:rPr>
              <w:t>6.74</w:t>
            </w:r>
          </w:p>
        </w:tc>
        <w:tc>
          <w:tcPr>
            <w:tcW w:w="1260" w:type="dxa"/>
            <w:vAlign w:val="bottom"/>
          </w:tcPr>
          <w:p w14:paraId="5A1B2349" w14:textId="733EC748" w:rsidR="00782697" w:rsidRPr="0059725A" w:rsidRDefault="00DA55B7" w:rsidP="0059725A">
            <w:pPr>
              <w:pBdr>
                <w:bottom w:val="sing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482.33</w:t>
            </w:r>
          </w:p>
        </w:tc>
      </w:tr>
      <w:tr w:rsidR="00782697" w:rsidRPr="0059725A" w14:paraId="4F6E7789" w14:textId="77777777" w:rsidTr="00607889">
        <w:trPr>
          <w:trHeight w:val="349"/>
        </w:trPr>
        <w:tc>
          <w:tcPr>
            <w:tcW w:w="2340" w:type="dxa"/>
          </w:tcPr>
          <w:p w14:paraId="62673AFE" w14:textId="77777777" w:rsidR="00782697" w:rsidRPr="0059725A" w:rsidRDefault="00782697" w:rsidP="0059725A">
            <w:pPr>
              <w:spacing w:line="340" w:lineRule="exact"/>
              <w:jc w:val="thaiDistribute"/>
              <w:rPr>
                <w:rFonts w:ascii="Arial" w:hAnsi="Arial" w:cs="Arial"/>
                <w:sz w:val="18"/>
                <w:szCs w:val="18"/>
              </w:rPr>
            </w:pPr>
            <w:r w:rsidRPr="0059725A">
              <w:rPr>
                <w:rFonts w:ascii="Arial" w:hAnsi="Arial" w:cs="Arial"/>
                <w:sz w:val="18"/>
                <w:szCs w:val="18"/>
              </w:rPr>
              <w:t>Total</w:t>
            </w:r>
          </w:p>
        </w:tc>
        <w:tc>
          <w:tcPr>
            <w:tcW w:w="1260" w:type="dxa"/>
            <w:vAlign w:val="bottom"/>
          </w:tcPr>
          <w:p w14:paraId="2D4F1B82" w14:textId="4782F2EC" w:rsidR="00782697" w:rsidRPr="0059725A" w:rsidRDefault="00782697" w:rsidP="00DA55B7">
            <w:pPr>
              <w:tabs>
                <w:tab w:val="decimal" w:pos="975"/>
              </w:tabs>
              <w:spacing w:line="340" w:lineRule="exact"/>
              <w:rPr>
                <w:rFonts w:ascii="Arial" w:hAnsi="Arial" w:cs="Arial"/>
                <w:sz w:val="18"/>
                <w:szCs w:val="18"/>
              </w:rPr>
            </w:pPr>
          </w:p>
        </w:tc>
        <w:tc>
          <w:tcPr>
            <w:tcW w:w="1260" w:type="dxa"/>
            <w:vAlign w:val="bottom"/>
          </w:tcPr>
          <w:p w14:paraId="4EDF2005" w14:textId="4544884B" w:rsidR="00782697" w:rsidRPr="0059725A" w:rsidRDefault="00DA55B7" w:rsidP="0059725A">
            <w:pPr>
              <w:pBdr>
                <w:bottom w:val="doub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132.91</w:t>
            </w:r>
          </w:p>
        </w:tc>
        <w:tc>
          <w:tcPr>
            <w:tcW w:w="1260" w:type="dxa"/>
          </w:tcPr>
          <w:p w14:paraId="60DC38D4" w14:textId="5938E000" w:rsidR="00782697" w:rsidRPr="0059725A" w:rsidRDefault="00DA55B7" w:rsidP="0059725A">
            <w:pPr>
              <w:pBdr>
                <w:bottom w:val="doub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472.65</w:t>
            </w:r>
          </w:p>
        </w:tc>
        <w:tc>
          <w:tcPr>
            <w:tcW w:w="1260" w:type="dxa"/>
          </w:tcPr>
          <w:p w14:paraId="7B7D151F" w14:textId="2C18297E" w:rsidR="00782697" w:rsidRPr="0059725A" w:rsidRDefault="00DA55B7" w:rsidP="0059725A">
            <w:pPr>
              <w:pBdr>
                <w:bottom w:val="doub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2.94</w:t>
            </w:r>
          </w:p>
        </w:tc>
        <w:tc>
          <w:tcPr>
            <w:tcW w:w="1260" w:type="dxa"/>
          </w:tcPr>
          <w:p w14:paraId="08A04CFD" w14:textId="51103CC8" w:rsidR="00782697" w:rsidRPr="0059725A" w:rsidRDefault="00DA55B7" w:rsidP="0059725A">
            <w:pPr>
              <w:pBdr>
                <w:bottom w:val="doub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6.74</w:t>
            </w:r>
          </w:p>
        </w:tc>
        <w:tc>
          <w:tcPr>
            <w:tcW w:w="1260" w:type="dxa"/>
            <w:vAlign w:val="bottom"/>
          </w:tcPr>
          <w:p w14:paraId="08B629CE" w14:textId="0E4EF0FE" w:rsidR="00782697" w:rsidRPr="0059725A" w:rsidRDefault="00DA55B7" w:rsidP="0059725A">
            <w:pPr>
              <w:pBdr>
                <w:bottom w:val="double" w:sz="4" w:space="1" w:color="auto"/>
              </w:pBdr>
              <w:tabs>
                <w:tab w:val="decimal" w:pos="648"/>
              </w:tabs>
              <w:spacing w:line="340" w:lineRule="exact"/>
              <w:rPr>
                <w:rFonts w:ascii="Arial" w:hAnsi="Arial" w:cs="Arial"/>
                <w:sz w:val="18"/>
                <w:szCs w:val="18"/>
              </w:rPr>
            </w:pPr>
            <w:r w:rsidRPr="00DA55B7">
              <w:rPr>
                <w:rFonts w:ascii="Arial" w:hAnsi="Arial" w:cs="Arial"/>
                <w:sz w:val="18"/>
                <w:szCs w:val="18"/>
              </w:rPr>
              <w:t>615.24</w:t>
            </w:r>
          </w:p>
        </w:tc>
      </w:tr>
    </w:tbl>
    <w:p w14:paraId="7F356834" w14:textId="47CB3740" w:rsidR="00E805E5" w:rsidRPr="00A0642B" w:rsidRDefault="00E805E5" w:rsidP="00AB2EB1">
      <w:pPr>
        <w:spacing w:before="24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1</w:t>
      </w:r>
      <w:r w:rsidR="008012B1" w:rsidRPr="00A0642B">
        <w:rPr>
          <w:rFonts w:ascii="Arial" w:hAnsi="Arial" w:cs="Arial"/>
          <w:b/>
          <w:bCs/>
          <w:sz w:val="22"/>
          <w:szCs w:val="22"/>
        </w:rPr>
        <w:t>7</w:t>
      </w:r>
      <w:r w:rsidRPr="00A0642B">
        <w:rPr>
          <w:rFonts w:ascii="Arial" w:hAnsi="Arial" w:cs="Arial"/>
          <w:b/>
          <w:bCs/>
          <w:sz w:val="22"/>
          <w:szCs w:val="22"/>
        </w:rPr>
        <w:t>.</w:t>
      </w:r>
      <w:r w:rsidR="00F63A0B" w:rsidRPr="00A0642B">
        <w:rPr>
          <w:rFonts w:ascii="Arial" w:hAnsi="Arial" w:cs="Arial"/>
          <w:b/>
          <w:bCs/>
          <w:sz w:val="22"/>
          <w:szCs w:val="22"/>
        </w:rPr>
        <w:tab/>
      </w:r>
      <w:r w:rsidRPr="00A0642B">
        <w:rPr>
          <w:rFonts w:ascii="Arial" w:hAnsi="Arial" w:cs="Arial"/>
          <w:b/>
          <w:bCs/>
          <w:sz w:val="22"/>
          <w:szCs w:val="22"/>
        </w:rPr>
        <w:t>Share capital</w:t>
      </w:r>
    </w:p>
    <w:p w14:paraId="5F371A64" w14:textId="55D6AA08" w:rsidR="008A1A06" w:rsidRPr="00A0642B" w:rsidRDefault="00635973" w:rsidP="00FD2024">
      <w:pPr>
        <w:spacing w:before="120" w:after="120" w:line="380" w:lineRule="exact"/>
        <w:ind w:left="540" w:right="-43" w:hanging="540"/>
        <w:jc w:val="both"/>
        <w:rPr>
          <w:rFonts w:ascii="Arial" w:hAnsi="Arial" w:cs="Arial"/>
          <w:sz w:val="22"/>
          <w:szCs w:val="22"/>
        </w:rPr>
      </w:pPr>
      <w:r w:rsidRPr="00A0642B">
        <w:rPr>
          <w:rFonts w:ascii="Arial" w:hAnsi="Arial" w:cs="Arial"/>
          <w:sz w:val="22"/>
          <w:szCs w:val="22"/>
        </w:rPr>
        <w:tab/>
      </w:r>
      <w:r w:rsidR="008A1A06" w:rsidRPr="00A0642B">
        <w:rPr>
          <w:rFonts w:ascii="Arial" w:hAnsi="Arial" w:cs="Arial"/>
          <w:sz w:val="22"/>
          <w:szCs w:val="22"/>
        </w:rPr>
        <w:t>During the</w:t>
      </w:r>
      <w:r w:rsidR="00DE3BBB" w:rsidRPr="00A0642B">
        <w:rPr>
          <w:rFonts w:ascii="Arial" w:hAnsi="Arial" w:cs="Arial"/>
          <w:sz w:val="22"/>
          <w:szCs w:val="22"/>
        </w:rPr>
        <w:t xml:space="preserve"> </w:t>
      </w:r>
      <w:r w:rsidR="0025493E">
        <w:rPr>
          <w:rFonts w:ascii="Arial" w:hAnsi="Arial" w:cs="Arial"/>
          <w:sz w:val="22"/>
          <w:szCs w:val="22"/>
        </w:rPr>
        <w:t>three</w:t>
      </w:r>
      <w:r w:rsidR="00DE3BBB" w:rsidRPr="00A0642B">
        <w:rPr>
          <w:rFonts w:ascii="Arial" w:hAnsi="Arial" w:cs="Arial"/>
          <w:sz w:val="22"/>
          <w:szCs w:val="22"/>
        </w:rPr>
        <w:t xml:space="preserve">-month </w:t>
      </w:r>
      <w:r w:rsidR="008D6121" w:rsidRPr="00A0642B">
        <w:rPr>
          <w:rFonts w:ascii="Arial" w:hAnsi="Arial" w:cs="Arial"/>
          <w:sz w:val="22"/>
          <w:szCs w:val="22"/>
        </w:rPr>
        <w:t>period</w:t>
      </w:r>
      <w:r w:rsidR="00DE3BBB" w:rsidRPr="00A0642B">
        <w:rPr>
          <w:rFonts w:ascii="Arial" w:hAnsi="Arial" w:cs="Arial"/>
          <w:sz w:val="22"/>
          <w:szCs w:val="22"/>
        </w:rPr>
        <w:t xml:space="preserve"> ended </w:t>
      </w:r>
      <w:r w:rsidR="00EA34E3">
        <w:rPr>
          <w:rFonts w:ascii="Arial" w:hAnsi="Arial" w:cs="Arial"/>
          <w:sz w:val="22"/>
          <w:szCs w:val="22"/>
        </w:rPr>
        <w:t>31 March 2026</w:t>
      </w:r>
      <w:r w:rsidR="008A1A06" w:rsidRPr="00A0642B">
        <w:rPr>
          <w:rFonts w:ascii="Arial" w:hAnsi="Arial" w:cs="Arial"/>
          <w:sz w:val="22"/>
          <w:szCs w:val="22"/>
        </w:rPr>
        <w:t>, the Company received payment</w:t>
      </w:r>
      <w:r w:rsidR="002E6053">
        <w:rPr>
          <w:rFonts w:ascii="Arial" w:hAnsi="Arial" w:cs="Arial"/>
          <w:sz w:val="22"/>
          <w:szCs w:val="22"/>
        </w:rPr>
        <w:t>s</w:t>
      </w:r>
      <w:r w:rsidR="008A1A06" w:rsidRPr="00A0642B">
        <w:rPr>
          <w:rFonts w:ascii="Arial" w:hAnsi="Arial" w:cs="Arial"/>
          <w:sz w:val="22"/>
          <w:szCs w:val="22"/>
        </w:rPr>
        <w:t xml:space="preserve"> for </w:t>
      </w:r>
      <w:r w:rsidR="002E6053">
        <w:rPr>
          <w:rFonts w:ascii="Arial" w:hAnsi="Arial" w:cs="Arial"/>
          <w:sz w:val="22"/>
          <w:szCs w:val="22"/>
        </w:rPr>
        <w:t xml:space="preserve">share capital increase from </w:t>
      </w:r>
      <w:r w:rsidR="008A1A06" w:rsidRPr="00A0642B">
        <w:rPr>
          <w:rFonts w:ascii="Arial" w:hAnsi="Arial" w:cs="Arial"/>
          <w:sz w:val="22"/>
          <w:szCs w:val="22"/>
        </w:rPr>
        <w:t>the exercise of ESOP#8</w:t>
      </w:r>
      <w:r w:rsidR="008A1A06" w:rsidRPr="00A0642B">
        <w:rPr>
          <w:rFonts w:ascii="Arial" w:hAnsi="Arial" w:cs="Arial"/>
          <w:sz w:val="22"/>
          <w:szCs w:val="22"/>
          <w:cs/>
        </w:rPr>
        <w:t xml:space="preserve"> </w:t>
      </w:r>
      <w:r w:rsidR="008A1A06" w:rsidRPr="00A0642B">
        <w:rPr>
          <w:rFonts w:ascii="Arial" w:hAnsi="Arial" w:cs="Arial"/>
          <w:sz w:val="22"/>
          <w:szCs w:val="22"/>
        </w:rPr>
        <w:t>allocated to directors, management and employees of the Company and its subsidiaries</w:t>
      </w:r>
      <w:r w:rsidR="00FD2024">
        <w:rPr>
          <w:rFonts w:ascii="Arial" w:hAnsi="Arial" w:cs="Arial"/>
          <w:sz w:val="22"/>
          <w:szCs w:val="22"/>
        </w:rPr>
        <w:t>,</w:t>
      </w:r>
      <w:r w:rsidR="00647B5E" w:rsidRPr="00A0642B">
        <w:rPr>
          <w:rFonts w:ascii="Arial" w:hAnsi="Arial" w:cs="Arial"/>
          <w:sz w:val="22"/>
          <w:szCs w:val="22"/>
        </w:rPr>
        <w:t xml:space="preserve"> as described in Note 19</w:t>
      </w:r>
      <w:r w:rsidR="003A3DA2">
        <w:rPr>
          <w:rFonts w:ascii="Arial" w:hAnsi="Arial" w:cs="Arial"/>
          <w:sz w:val="22"/>
          <w:szCs w:val="22"/>
        </w:rPr>
        <w:t>.</w:t>
      </w:r>
      <w:r w:rsidR="00FD2024">
        <w:rPr>
          <w:rFonts w:ascii="Arial" w:hAnsi="Arial" w:cs="Arial"/>
          <w:sz w:val="22"/>
          <w:szCs w:val="22"/>
        </w:rPr>
        <w:t xml:space="preserve"> </w:t>
      </w:r>
      <w:r w:rsidR="00C12BA6">
        <w:rPr>
          <w:rFonts w:ascii="Arial" w:hAnsi="Arial" w:cs="Arial"/>
          <w:sz w:val="22"/>
          <w:szCs w:val="22"/>
        </w:rPr>
        <w:t>As a result,</w:t>
      </w:r>
      <w:r w:rsidR="00FD2024">
        <w:rPr>
          <w:rFonts w:ascii="Arial" w:hAnsi="Arial" w:cs="Arial"/>
          <w:sz w:val="22"/>
          <w:szCs w:val="22"/>
        </w:rPr>
        <w:t xml:space="preserve"> the </w:t>
      </w:r>
      <w:r w:rsidR="008A1A06" w:rsidRPr="00A0642B">
        <w:rPr>
          <w:rFonts w:ascii="Arial" w:hAnsi="Arial" w:cs="Arial"/>
          <w:sz w:val="22"/>
          <w:szCs w:val="22"/>
        </w:rPr>
        <w:t>increase in the registered and paid</w:t>
      </w:r>
      <w:r w:rsidR="00727C92" w:rsidRPr="00A0642B">
        <w:rPr>
          <w:rFonts w:ascii="Arial" w:hAnsi="Arial" w:cs="Arial"/>
          <w:sz w:val="22"/>
          <w:szCs w:val="22"/>
        </w:rPr>
        <w:t>-</w:t>
      </w:r>
      <w:r w:rsidR="008A1A06" w:rsidRPr="00A0642B">
        <w:rPr>
          <w:rFonts w:ascii="Arial" w:hAnsi="Arial" w:cs="Arial"/>
          <w:sz w:val="22"/>
          <w:szCs w:val="22"/>
        </w:rPr>
        <w:t xml:space="preserve">up share capital of the Company are </w:t>
      </w:r>
      <w:proofErr w:type="spellStart"/>
      <w:r w:rsidR="008A1A06" w:rsidRPr="00A0642B">
        <w:rPr>
          <w:rFonts w:ascii="Arial" w:hAnsi="Arial" w:cs="Arial"/>
          <w:sz w:val="22"/>
          <w:szCs w:val="22"/>
        </w:rPr>
        <w:t>summarised</w:t>
      </w:r>
      <w:proofErr w:type="spellEnd"/>
      <w:r w:rsidR="008A1A06" w:rsidRPr="00A0642B">
        <w:rPr>
          <w:rFonts w:ascii="Arial" w:hAnsi="Arial" w:cs="Arial"/>
          <w:sz w:val="22"/>
          <w:szCs w:val="22"/>
        </w:rPr>
        <w:t xml:space="preserve"> below.</w:t>
      </w:r>
    </w:p>
    <w:p w14:paraId="5FFC513B" w14:textId="7D7BE060" w:rsidR="008A1A06" w:rsidRPr="00A0642B" w:rsidRDefault="00E24E72" w:rsidP="008A1A06">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u w:val="single"/>
        </w:rPr>
      </w:pPr>
      <w:r w:rsidRPr="00A0642B">
        <w:rPr>
          <w:rFonts w:ascii="Arial" w:hAnsi="Arial" w:cs="Arial"/>
          <w:sz w:val="22"/>
          <w:szCs w:val="22"/>
          <w:cs/>
        </w:rPr>
        <w:tab/>
      </w:r>
      <w:r w:rsidR="008A1A06" w:rsidRPr="00A0642B">
        <w:rPr>
          <w:rFonts w:ascii="Arial" w:hAnsi="Arial" w:cs="Arial"/>
          <w:sz w:val="22"/>
          <w:szCs w:val="22"/>
          <w:u w:val="single"/>
        </w:rPr>
        <w:t>Reconciliation of number of issued and paid-up ordinary shares</w:t>
      </w:r>
    </w:p>
    <w:tbl>
      <w:tblPr>
        <w:tblW w:w="9198" w:type="dxa"/>
        <w:tblInd w:w="450" w:type="dxa"/>
        <w:tblLayout w:type="fixed"/>
        <w:tblLook w:val="01E0" w:firstRow="1" w:lastRow="1" w:firstColumn="1" w:lastColumn="1" w:noHBand="0" w:noVBand="0"/>
      </w:tblPr>
      <w:tblGrid>
        <w:gridCol w:w="3528"/>
        <w:gridCol w:w="1710"/>
        <w:gridCol w:w="900"/>
        <w:gridCol w:w="1530"/>
        <w:gridCol w:w="1530"/>
      </w:tblGrid>
      <w:tr w:rsidR="008A1A06" w:rsidRPr="00A0642B" w14:paraId="7BD77789" w14:textId="77777777" w:rsidTr="00DC60B2">
        <w:trPr>
          <w:trHeight w:val="639"/>
        </w:trPr>
        <w:tc>
          <w:tcPr>
            <w:tcW w:w="3528" w:type="dxa"/>
            <w:vAlign w:val="bottom"/>
          </w:tcPr>
          <w:p w14:paraId="6DC53BA4" w14:textId="77777777" w:rsidR="008A1A06" w:rsidRPr="00A0642B" w:rsidRDefault="008A1A06" w:rsidP="00AE2D5C">
            <w:pPr>
              <w:spacing w:before="240" w:line="320" w:lineRule="exact"/>
              <w:ind w:right="54"/>
              <w:rPr>
                <w:rFonts w:ascii="Arial" w:hAnsi="Arial" w:cs="Arial"/>
                <w:sz w:val="18"/>
                <w:szCs w:val="18"/>
              </w:rPr>
            </w:pPr>
          </w:p>
        </w:tc>
        <w:tc>
          <w:tcPr>
            <w:tcW w:w="1710" w:type="dxa"/>
            <w:vAlign w:val="bottom"/>
          </w:tcPr>
          <w:p w14:paraId="428E0268" w14:textId="77777777" w:rsidR="008A1A06" w:rsidRPr="00A0642B" w:rsidRDefault="008A1A06" w:rsidP="00AE2D5C">
            <w:pPr>
              <w:pBdr>
                <w:bottom w:val="single" w:sz="4" w:space="1" w:color="auto"/>
              </w:pBdr>
              <w:spacing w:before="100" w:beforeAutospacing="1" w:line="320" w:lineRule="exact"/>
              <w:ind w:left="-43" w:right="-43"/>
              <w:jc w:val="center"/>
              <w:rPr>
                <w:rFonts w:ascii="Arial" w:hAnsi="Arial" w:cs="Arial"/>
                <w:sz w:val="18"/>
                <w:szCs w:val="18"/>
              </w:rPr>
            </w:pPr>
            <w:r w:rsidRPr="00A0642B">
              <w:rPr>
                <w:rFonts w:ascii="Arial" w:hAnsi="Arial" w:cs="Arial"/>
                <w:sz w:val="18"/>
                <w:szCs w:val="18"/>
              </w:rPr>
              <w:t>Number of shares</w:t>
            </w:r>
          </w:p>
        </w:tc>
        <w:tc>
          <w:tcPr>
            <w:tcW w:w="900" w:type="dxa"/>
            <w:vAlign w:val="bottom"/>
          </w:tcPr>
          <w:p w14:paraId="5CFF2520" w14:textId="77777777" w:rsidR="008A1A06" w:rsidRPr="00A0642B" w:rsidRDefault="008A1A06" w:rsidP="00AE2D5C">
            <w:pPr>
              <w:pBdr>
                <w:bottom w:val="single" w:sz="4" w:space="1" w:color="auto"/>
              </w:pBdr>
              <w:spacing w:before="100" w:beforeAutospacing="1" w:line="320" w:lineRule="exact"/>
              <w:ind w:right="-18"/>
              <w:jc w:val="center"/>
              <w:rPr>
                <w:rFonts w:ascii="Arial" w:hAnsi="Arial" w:cs="Arial"/>
                <w:sz w:val="18"/>
                <w:szCs w:val="18"/>
              </w:rPr>
            </w:pPr>
            <w:r w:rsidRPr="00A0642B">
              <w:rPr>
                <w:rFonts w:ascii="Arial" w:hAnsi="Arial" w:cs="Arial"/>
                <w:sz w:val="18"/>
                <w:szCs w:val="18"/>
              </w:rPr>
              <w:t>Face Value</w:t>
            </w:r>
          </w:p>
        </w:tc>
        <w:tc>
          <w:tcPr>
            <w:tcW w:w="1530" w:type="dxa"/>
            <w:vAlign w:val="bottom"/>
          </w:tcPr>
          <w:p w14:paraId="43401231" w14:textId="77777777" w:rsidR="008A1A06" w:rsidRPr="00A0642B" w:rsidRDefault="008A1A06" w:rsidP="00AE2D5C">
            <w:pPr>
              <w:pBdr>
                <w:bottom w:val="single" w:sz="4" w:space="1" w:color="auto"/>
              </w:pBdr>
              <w:spacing w:before="100" w:beforeAutospacing="1" w:line="320" w:lineRule="exact"/>
              <w:ind w:right="-18"/>
              <w:jc w:val="center"/>
              <w:rPr>
                <w:rFonts w:ascii="Arial" w:hAnsi="Arial" w:cs="Arial"/>
                <w:sz w:val="18"/>
                <w:szCs w:val="18"/>
              </w:rPr>
            </w:pPr>
            <w:r w:rsidRPr="00A0642B">
              <w:rPr>
                <w:rFonts w:ascii="Arial" w:hAnsi="Arial" w:cs="Arial"/>
                <w:sz w:val="18"/>
                <w:szCs w:val="18"/>
              </w:rPr>
              <w:t>Paid up capital</w:t>
            </w:r>
          </w:p>
        </w:tc>
        <w:tc>
          <w:tcPr>
            <w:tcW w:w="1530" w:type="dxa"/>
            <w:vAlign w:val="bottom"/>
          </w:tcPr>
          <w:p w14:paraId="0C06CC47" w14:textId="77777777" w:rsidR="008A1A06" w:rsidRPr="00A0642B" w:rsidRDefault="008A1A06" w:rsidP="00AE2D5C">
            <w:pPr>
              <w:pBdr>
                <w:bottom w:val="single" w:sz="4" w:space="1" w:color="auto"/>
              </w:pBdr>
              <w:spacing w:before="100" w:beforeAutospacing="1" w:line="320" w:lineRule="exact"/>
              <w:ind w:right="-18"/>
              <w:jc w:val="center"/>
              <w:rPr>
                <w:rFonts w:ascii="Arial" w:hAnsi="Arial" w:cs="Arial"/>
                <w:sz w:val="18"/>
                <w:szCs w:val="18"/>
              </w:rPr>
            </w:pPr>
            <w:r w:rsidRPr="00A0642B">
              <w:rPr>
                <w:rFonts w:ascii="Arial" w:hAnsi="Arial" w:cs="Arial"/>
                <w:sz w:val="18"/>
                <w:szCs w:val="18"/>
              </w:rPr>
              <w:t>Share premium</w:t>
            </w:r>
          </w:p>
        </w:tc>
      </w:tr>
      <w:tr w:rsidR="008A1A06" w:rsidRPr="00A0642B" w14:paraId="1E9DFA29" w14:textId="77777777" w:rsidTr="00DC60B2">
        <w:tc>
          <w:tcPr>
            <w:tcW w:w="3528" w:type="dxa"/>
          </w:tcPr>
          <w:p w14:paraId="1411C85F" w14:textId="77777777" w:rsidR="008A1A06" w:rsidRPr="00A0642B" w:rsidRDefault="008A1A06" w:rsidP="00AE2D5C">
            <w:pPr>
              <w:spacing w:line="320" w:lineRule="exact"/>
              <w:ind w:right="-36"/>
              <w:rPr>
                <w:rFonts w:ascii="Arial" w:hAnsi="Arial" w:cs="Arial"/>
                <w:color w:val="000000"/>
                <w:sz w:val="18"/>
                <w:szCs w:val="18"/>
                <w:u w:val="single"/>
              </w:rPr>
            </w:pPr>
          </w:p>
        </w:tc>
        <w:tc>
          <w:tcPr>
            <w:tcW w:w="1710" w:type="dxa"/>
          </w:tcPr>
          <w:p w14:paraId="094092E5" w14:textId="1E5A19CE" w:rsidR="008A1A06" w:rsidRPr="00A0642B" w:rsidRDefault="008A1A06" w:rsidP="00AE2D5C">
            <w:pPr>
              <w:spacing w:line="320" w:lineRule="exact"/>
              <w:ind w:left="-43" w:right="-43"/>
              <w:jc w:val="center"/>
              <w:rPr>
                <w:rFonts w:ascii="Arial" w:hAnsi="Arial" w:cs="Arial"/>
                <w:sz w:val="18"/>
                <w:szCs w:val="18"/>
              </w:rPr>
            </w:pPr>
            <w:r w:rsidRPr="00A0642B">
              <w:rPr>
                <w:rFonts w:ascii="Arial" w:hAnsi="Arial" w:cs="Arial"/>
                <w:sz w:val="18"/>
                <w:szCs w:val="18"/>
              </w:rPr>
              <w:t xml:space="preserve">(Thousand </w:t>
            </w:r>
            <w:r w:rsidR="003743D6" w:rsidRPr="00A0642B">
              <w:rPr>
                <w:rFonts w:ascii="Arial" w:hAnsi="Arial" w:cs="Arial"/>
                <w:sz w:val="18"/>
                <w:szCs w:val="18"/>
              </w:rPr>
              <w:t>s</w:t>
            </w:r>
            <w:r w:rsidRPr="00A0642B">
              <w:rPr>
                <w:rFonts w:ascii="Arial" w:hAnsi="Arial" w:cs="Arial"/>
                <w:sz w:val="18"/>
                <w:szCs w:val="18"/>
              </w:rPr>
              <w:t>hares)</w:t>
            </w:r>
          </w:p>
        </w:tc>
        <w:tc>
          <w:tcPr>
            <w:tcW w:w="900" w:type="dxa"/>
          </w:tcPr>
          <w:p w14:paraId="0D501F61" w14:textId="77777777" w:rsidR="008A1A06" w:rsidRPr="00A0642B" w:rsidRDefault="008A1A06" w:rsidP="00AE2D5C">
            <w:pPr>
              <w:spacing w:line="320" w:lineRule="exact"/>
              <w:ind w:right="-18"/>
              <w:jc w:val="center"/>
              <w:rPr>
                <w:rFonts w:ascii="Arial" w:hAnsi="Arial" w:cs="Arial"/>
                <w:sz w:val="18"/>
                <w:szCs w:val="18"/>
              </w:rPr>
            </w:pPr>
            <w:r w:rsidRPr="00A0642B">
              <w:rPr>
                <w:rFonts w:ascii="Arial" w:hAnsi="Arial" w:cs="Arial"/>
                <w:sz w:val="18"/>
                <w:szCs w:val="18"/>
              </w:rPr>
              <w:t>(Baht)</w:t>
            </w:r>
          </w:p>
        </w:tc>
        <w:tc>
          <w:tcPr>
            <w:tcW w:w="1530" w:type="dxa"/>
          </w:tcPr>
          <w:p w14:paraId="55D08AF4" w14:textId="77777777" w:rsidR="008A1A06" w:rsidRPr="00A0642B" w:rsidRDefault="008A1A06" w:rsidP="00AE2D5C">
            <w:pPr>
              <w:spacing w:line="320" w:lineRule="exact"/>
              <w:ind w:left="-43" w:right="-43"/>
              <w:jc w:val="center"/>
              <w:rPr>
                <w:rFonts w:ascii="Arial" w:hAnsi="Arial" w:cs="Arial"/>
                <w:sz w:val="18"/>
                <w:szCs w:val="18"/>
              </w:rPr>
            </w:pPr>
            <w:r w:rsidRPr="00A0642B">
              <w:rPr>
                <w:rFonts w:ascii="Arial" w:hAnsi="Arial" w:cs="Arial"/>
                <w:sz w:val="18"/>
                <w:szCs w:val="18"/>
              </w:rPr>
              <w:t>(Thousand Baht)</w:t>
            </w:r>
          </w:p>
        </w:tc>
        <w:tc>
          <w:tcPr>
            <w:tcW w:w="1530" w:type="dxa"/>
          </w:tcPr>
          <w:p w14:paraId="3C6F8DC1" w14:textId="77777777" w:rsidR="008A1A06" w:rsidRPr="00A0642B" w:rsidRDefault="008A1A06" w:rsidP="00AE2D5C">
            <w:pPr>
              <w:spacing w:line="320" w:lineRule="exact"/>
              <w:ind w:left="-43" w:right="-43"/>
              <w:jc w:val="center"/>
              <w:rPr>
                <w:rFonts w:ascii="Arial" w:hAnsi="Arial" w:cs="Arial"/>
                <w:sz w:val="18"/>
                <w:szCs w:val="18"/>
              </w:rPr>
            </w:pPr>
            <w:r w:rsidRPr="00A0642B">
              <w:rPr>
                <w:rFonts w:ascii="Arial" w:hAnsi="Arial" w:cs="Arial"/>
                <w:sz w:val="18"/>
                <w:szCs w:val="18"/>
              </w:rPr>
              <w:t>(Thousand Baht)</w:t>
            </w:r>
          </w:p>
        </w:tc>
      </w:tr>
      <w:tr w:rsidR="008A1A06" w:rsidRPr="00A0642B" w14:paraId="27FB2431" w14:textId="77777777" w:rsidTr="00DC60B2">
        <w:tc>
          <w:tcPr>
            <w:tcW w:w="3528" w:type="dxa"/>
          </w:tcPr>
          <w:p w14:paraId="2D92B097" w14:textId="77777777" w:rsidR="008A1A06" w:rsidRPr="00A0642B" w:rsidRDefault="008A1A06" w:rsidP="00AE2D5C">
            <w:pPr>
              <w:spacing w:line="320" w:lineRule="exact"/>
              <w:ind w:right="-36"/>
              <w:rPr>
                <w:rFonts w:ascii="Arial" w:hAnsi="Arial" w:cs="Arial"/>
                <w:color w:val="000000"/>
                <w:sz w:val="18"/>
                <w:szCs w:val="18"/>
                <w:u w:val="single"/>
              </w:rPr>
            </w:pPr>
            <w:r w:rsidRPr="00A0642B">
              <w:rPr>
                <w:rFonts w:ascii="Arial" w:hAnsi="Arial" w:cs="Arial"/>
                <w:color w:val="000000"/>
                <w:sz w:val="18"/>
                <w:szCs w:val="18"/>
                <w:u w:val="single"/>
              </w:rPr>
              <w:t>Issued and paid-up ordinary shares</w:t>
            </w:r>
          </w:p>
        </w:tc>
        <w:tc>
          <w:tcPr>
            <w:tcW w:w="1710" w:type="dxa"/>
          </w:tcPr>
          <w:p w14:paraId="6F8D6572" w14:textId="77777777" w:rsidR="008A1A06" w:rsidRPr="00A0642B" w:rsidRDefault="008A1A06" w:rsidP="00AE2D5C">
            <w:pPr>
              <w:tabs>
                <w:tab w:val="decimal" w:pos="1242"/>
              </w:tabs>
              <w:spacing w:line="320" w:lineRule="exact"/>
              <w:ind w:right="-18"/>
              <w:rPr>
                <w:rFonts w:ascii="Arial" w:hAnsi="Arial" w:cs="Arial"/>
                <w:sz w:val="18"/>
                <w:szCs w:val="18"/>
              </w:rPr>
            </w:pPr>
          </w:p>
        </w:tc>
        <w:tc>
          <w:tcPr>
            <w:tcW w:w="900" w:type="dxa"/>
          </w:tcPr>
          <w:p w14:paraId="1E79C964" w14:textId="77777777" w:rsidR="008A1A06" w:rsidRPr="00A0642B" w:rsidRDefault="008A1A06" w:rsidP="00AE2D5C">
            <w:pPr>
              <w:tabs>
                <w:tab w:val="decimal" w:pos="1242"/>
              </w:tabs>
              <w:spacing w:line="320" w:lineRule="exact"/>
              <w:ind w:right="-18"/>
              <w:rPr>
                <w:rFonts w:ascii="Arial" w:hAnsi="Arial" w:cs="Arial"/>
                <w:sz w:val="18"/>
                <w:szCs w:val="18"/>
              </w:rPr>
            </w:pPr>
          </w:p>
        </w:tc>
        <w:tc>
          <w:tcPr>
            <w:tcW w:w="1530" w:type="dxa"/>
          </w:tcPr>
          <w:p w14:paraId="412FC849" w14:textId="77777777" w:rsidR="008A1A06" w:rsidRPr="00A0642B" w:rsidRDefault="008A1A06" w:rsidP="00AE2D5C">
            <w:pPr>
              <w:tabs>
                <w:tab w:val="decimal" w:pos="1242"/>
              </w:tabs>
              <w:spacing w:line="320" w:lineRule="exact"/>
              <w:ind w:right="-18"/>
              <w:rPr>
                <w:rFonts w:ascii="Arial" w:hAnsi="Arial" w:cs="Arial"/>
                <w:sz w:val="18"/>
                <w:szCs w:val="18"/>
              </w:rPr>
            </w:pPr>
          </w:p>
        </w:tc>
        <w:tc>
          <w:tcPr>
            <w:tcW w:w="1530" w:type="dxa"/>
          </w:tcPr>
          <w:p w14:paraId="612372E2" w14:textId="77777777" w:rsidR="008A1A06" w:rsidRPr="00A0642B" w:rsidRDefault="008A1A06" w:rsidP="00AE2D5C">
            <w:pPr>
              <w:tabs>
                <w:tab w:val="decimal" w:pos="1242"/>
              </w:tabs>
              <w:spacing w:line="320" w:lineRule="exact"/>
              <w:ind w:right="-18"/>
              <w:rPr>
                <w:rFonts w:ascii="Arial" w:hAnsi="Arial" w:cs="Arial"/>
                <w:sz w:val="18"/>
                <w:szCs w:val="18"/>
              </w:rPr>
            </w:pPr>
          </w:p>
        </w:tc>
      </w:tr>
      <w:tr w:rsidR="00D4246A" w:rsidRPr="00A0642B" w14:paraId="39938D49" w14:textId="77777777" w:rsidTr="00DC60B2">
        <w:tc>
          <w:tcPr>
            <w:tcW w:w="3528" w:type="dxa"/>
          </w:tcPr>
          <w:p w14:paraId="68A82857" w14:textId="0077ACBF" w:rsidR="00D4246A" w:rsidRPr="00A0642B" w:rsidRDefault="00D4246A" w:rsidP="00AE2D5C">
            <w:pPr>
              <w:spacing w:line="320" w:lineRule="exact"/>
              <w:ind w:right="-43"/>
              <w:rPr>
                <w:rFonts w:ascii="Arial" w:hAnsi="Arial" w:cs="Arial"/>
                <w:color w:val="000000"/>
                <w:sz w:val="18"/>
                <w:szCs w:val="18"/>
              </w:rPr>
            </w:pPr>
            <w:r w:rsidRPr="00A0642B">
              <w:rPr>
                <w:rFonts w:ascii="Arial" w:hAnsi="Arial" w:cs="Arial"/>
                <w:color w:val="000000"/>
                <w:sz w:val="18"/>
                <w:szCs w:val="18"/>
              </w:rPr>
              <w:t>Ordinary shares as at 1 January 202</w:t>
            </w:r>
            <w:r w:rsidR="000A7AFD">
              <w:rPr>
                <w:rFonts w:ascii="Arial" w:hAnsi="Arial" w:cs="Arial"/>
                <w:color w:val="000000"/>
                <w:sz w:val="18"/>
                <w:szCs w:val="18"/>
              </w:rPr>
              <w:t>6</w:t>
            </w:r>
          </w:p>
        </w:tc>
        <w:tc>
          <w:tcPr>
            <w:tcW w:w="1710" w:type="dxa"/>
          </w:tcPr>
          <w:p w14:paraId="162088D2" w14:textId="5DCFA7FC" w:rsidR="00D4246A" w:rsidRPr="00A0642B" w:rsidRDefault="000A7AFD" w:rsidP="00AE2D5C">
            <w:pPr>
              <w:tabs>
                <w:tab w:val="decimal" w:pos="1333"/>
              </w:tabs>
              <w:spacing w:line="320" w:lineRule="exact"/>
              <w:rPr>
                <w:rFonts w:ascii="Arial" w:hAnsi="Arial" w:cs="Arial"/>
                <w:sz w:val="18"/>
                <w:szCs w:val="18"/>
              </w:rPr>
            </w:pPr>
            <w:r w:rsidRPr="000A7AFD">
              <w:rPr>
                <w:rFonts w:ascii="Arial" w:hAnsi="Arial" w:cs="Arial"/>
                <w:sz w:val="18"/>
                <w:szCs w:val="18"/>
              </w:rPr>
              <w:t>17,437,601</w:t>
            </w:r>
          </w:p>
        </w:tc>
        <w:tc>
          <w:tcPr>
            <w:tcW w:w="900" w:type="dxa"/>
            <w:vAlign w:val="bottom"/>
          </w:tcPr>
          <w:p w14:paraId="792D9363" w14:textId="3E6991CD" w:rsidR="00D4246A" w:rsidRPr="00A0642B" w:rsidRDefault="00D4246A" w:rsidP="00AE2D5C">
            <w:pPr>
              <w:tabs>
                <w:tab w:val="decimal" w:pos="343"/>
              </w:tabs>
              <w:spacing w:line="320" w:lineRule="exact"/>
              <w:rPr>
                <w:rFonts w:ascii="Arial" w:hAnsi="Arial" w:cs="Arial"/>
                <w:color w:val="000000"/>
                <w:sz w:val="18"/>
                <w:szCs w:val="18"/>
              </w:rPr>
            </w:pPr>
            <w:r w:rsidRPr="00A0642B">
              <w:rPr>
                <w:rFonts w:ascii="Arial" w:hAnsi="Arial" w:cs="Arial"/>
                <w:color w:val="000000"/>
                <w:sz w:val="18"/>
                <w:szCs w:val="18"/>
              </w:rPr>
              <w:t>1.07</w:t>
            </w:r>
          </w:p>
        </w:tc>
        <w:tc>
          <w:tcPr>
            <w:tcW w:w="1530" w:type="dxa"/>
          </w:tcPr>
          <w:p w14:paraId="647C3885" w14:textId="71000B17" w:rsidR="00D4246A" w:rsidRPr="00A0642B" w:rsidRDefault="000A7AFD" w:rsidP="00AE2D5C">
            <w:pPr>
              <w:tabs>
                <w:tab w:val="decimal" w:pos="1151"/>
              </w:tabs>
              <w:spacing w:line="320" w:lineRule="exact"/>
              <w:rPr>
                <w:rFonts w:ascii="Arial" w:hAnsi="Arial" w:cs="Arial"/>
                <w:sz w:val="18"/>
                <w:szCs w:val="18"/>
              </w:rPr>
            </w:pPr>
            <w:r w:rsidRPr="000A7AFD">
              <w:rPr>
                <w:rFonts w:ascii="Arial" w:hAnsi="Arial" w:cs="Arial"/>
                <w:sz w:val="18"/>
                <w:szCs w:val="18"/>
              </w:rPr>
              <w:t>18,658,233</w:t>
            </w:r>
          </w:p>
        </w:tc>
        <w:tc>
          <w:tcPr>
            <w:tcW w:w="1530" w:type="dxa"/>
          </w:tcPr>
          <w:p w14:paraId="0C913464" w14:textId="38D9C2BE" w:rsidR="00D4246A" w:rsidRPr="00A0642B" w:rsidRDefault="000A7AFD" w:rsidP="00AE2D5C">
            <w:pPr>
              <w:tabs>
                <w:tab w:val="decimal" w:pos="1151"/>
              </w:tabs>
              <w:spacing w:line="320" w:lineRule="exact"/>
              <w:rPr>
                <w:rFonts w:ascii="Arial" w:hAnsi="Arial" w:cs="Arial"/>
                <w:sz w:val="18"/>
                <w:szCs w:val="18"/>
              </w:rPr>
            </w:pPr>
            <w:r w:rsidRPr="000A7AFD">
              <w:rPr>
                <w:rFonts w:ascii="Arial" w:hAnsi="Arial" w:cs="Arial"/>
                <w:sz w:val="18"/>
                <w:szCs w:val="18"/>
              </w:rPr>
              <w:t>2,579,043</w:t>
            </w:r>
          </w:p>
        </w:tc>
      </w:tr>
      <w:tr w:rsidR="00D4246A" w:rsidRPr="00A0642B" w14:paraId="57E52A68" w14:textId="77777777" w:rsidTr="000A7AFD">
        <w:trPr>
          <w:trHeight w:val="594"/>
        </w:trPr>
        <w:tc>
          <w:tcPr>
            <w:tcW w:w="3528" w:type="dxa"/>
          </w:tcPr>
          <w:p w14:paraId="6CA002C2" w14:textId="1A66620B" w:rsidR="00D4246A" w:rsidRPr="00A0642B" w:rsidRDefault="00D4246A" w:rsidP="00AE2D5C">
            <w:pPr>
              <w:spacing w:line="320" w:lineRule="exact"/>
              <w:ind w:left="158" w:right="-43" w:hanging="158"/>
              <w:rPr>
                <w:rFonts w:ascii="Arial" w:hAnsi="Arial" w:cs="Arial"/>
                <w:color w:val="000000"/>
                <w:sz w:val="18"/>
                <w:szCs w:val="18"/>
              </w:rPr>
            </w:pPr>
            <w:r w:rsidRPr="00A0642B">
              <w:rPr>
                <w:rFonts w:ascii="Arial" w:hAnsi="Arial" w:cs="Arial"/>
                <w:color w:val="000000"/>
                <w:sz w:val="18"/>
                <w:szCs w:val="18"/>
              </w:rPr>
              <w:t>Increase due to exercise of warrants during the period</w:t>
            </w:r>
          </w:p>
        </w:tc>
        <w:tc>
          <w:tcPr>
            <w:tcW w:w="1710" w:type="dxa"/>
            <w:vAlign w:val="bottom"/>
          </w:tcPr>
          <w:p w14:paraId="5196B321" w14:textId="202490C5" w:rsidR="00D4246A" w:rsidRPr="00A0642B" w:rsidRDefault="000A7AFD" w:rsidP="00AE2D5C">
            <w:pPr>
              <w:pBdr>
                <w:bottom w:val="single" w:sz="4" w:space="1" w:color="auto"/>
              </w:pBdr>
              <w:tabs>
                <w:tab w:val="decimal" w:pos="1333"/>
              </w:tabs>
              <w:spacing w:line="320" w:lineRule="exact"/>
              <w:rPr>
                <w:rFonts w:ascii="Arial" w:hAnsi="Arial" w:cs="Arial"/>
                <w:sz w:val="18"/>
                <w:szCs w:val="18"/>
              </w:rPr>
            </w:pPr>
            <w:r w:rsidRPr="000A7AFD">
              <w:rPr>
                <w:rFonts w:ascii="Arial" w:hAnsi="Arial" w:cs="Arial"/>
                <w:sz w:val="18"/>
                <w:szCs w:val="18"/>
              </w:rPr>
              <w:t>48,630</w:t>
            </w:r>
          </w:p>
        </w:tc>
        <w:tc>
          <w:tcPr>
            <w:tcW w:w="900" w:type="dxa"/>
            <w:vAlign w:val="bottom"/>
          </w:tcPr>
          <w:p w14:paraId="1D62CD23" w14:textId="43174764" w:rsidR="00D4246A" w:rsidRPr="00A0642B" w:rsidRDefault="00D4246A" w:rsidP="00AE2D5C">
            <w:pPr>
              <w:tabs>
                <w:tab w:val="decimal" w:pos="343"/>
              </w:tabs>
              <w:spacing w:line="320" w:lineRule="exact"/>
              <w:rPr>
                <w:rFonts w:ascii="Arial" w:hAnsi="Arial" w:cs="Arial"/>
                <w:color w:val="000000"/>
                <w:sz w:val="18"/>
                <w:szCs w:val="18"/>
              </w:rPr>
            </w:pPr>
            <w:r w:rsidRPr="00A0642B">
              <w:rPr>
                <w:rFonts w:ascii="Arial" w:hAnsi="Arial" w:cs="Arial"/>
                <w:color w:val="000000"/>
                <w:sz w:val="18"/>
                <w:szCs w:val="18"/>
              </w:rPr>
              <w:t>1.07</w:t>
            </w:r>
          </w:p>
        </w:tc>
        <w:tc>
          <w:tcPr>
            <w:tcW w:w="1530" w:type="dxa"/>
            <w:vAlign w:val="bottom"/>
          </w:tcPr>
          <w:p w14:paraId="72646A83" w14:textId="6D37E517" w:rsidR="00D4246A" w:rsidRPr="00A0642B" w:rsidRDefault="000A7AFD" w:rsidP="00AE2D5C">
            <w:pPr>
              <w:pBdr>
                <w:bottom w:val="single" w:sz="4" w:space="1" w:color="auto"/>
              </w:pBdr>
              <w:tabs>
                <w:tab w:val="decimal" w:pos="1151"/>
              </w:tabs>
              <w:spacing w:line="320" w:lineRule="exact"/>
              <w:rPr>
                <w:rFonts w:ascii="Arial" w:hAnsi="Arial" w:cs="Arial"/>
                <w:sz w:val="18"/>
                <w:szCs w:val="18"/>
              </w:rPr>
            </w:pPr>
            <w:r w:rsidRPr="000A7AFD">
              <w:rPr>
                <w:rFonts w:ascii="Arial" w:hAnsi="Arial" w:cs="Arial"/>
                <w:sz w:val="18"/>
                <w:szCs w:val="18"/>
              </w:rPr>
              <w:t>52,034</w:t>
            </w:r>
          </w:p>
        </w:tc>
        <w:tc>
          <w:tcPr>
            <w:tcW w:w="1530" w:type="dxa"/>
            <w:vAlign w:val="bottom"/>
          </w:tcPr>
          <w:p w14:paraId="115729A4" w14:textId="79686D83" w:rsidR="00D4246A" w:rsidRPr="00A0642B" w:rsidRDefault="000A7AFD" w:rsidP="00AE2D5C">
            <w:pPr>
              <w:pBdr>
                <w:bottom w:val="single" w:sz="4" w:space="1" w:color="auto"/>
              </w:pBdr>
              <w:tabs>
                <w:tab w:val="decimal" w:pos="1151"/>
              </w:tabs>
              <w:spacing w:line="320" w:lineRule="exact"/>
              <w:rPr>
                <w:rFonts w:ascii="Arial" w:hAnsi="Arial" w:cs="Arial"/>
                <w:sz w:val="18"/>
                <w:szCs w:val="18"/>
              </w:rPr>
            </w:pPr>
            <w:r w:rsidRPr="000A7AFD">
              <w:rPr>
                <w:rFonts w:ascii="Arial" w:hAnsi="Arial" w:cs="Arial"/>
                <w:sz w:val="18"/>
                <w:szCs w:val="18"/>
              </w:rPr>
              <w:t>10,718</w:t>
            </w:r>
          </w:p>
        </w:tc>
      </w:tr>
      <w:tr w:rsidR="00D4246A" w:rsidRPr="00A0642B" w14:paraId="6C7D3236" w14:textId="77777777" w:rsidTr="00DC60B2">
        <w:tc>
          <w:tcPr>
            <w:tcW w:w="3528" w:type="dxa"/>
          </w:tcPr>
          <w:p w14:paraId="0D98A99B" w14:textId="701D121B" w:rsidR="00D4246A" w:rsidRPr="00A0642B" w:rsidRDefault="00D4246A" w:rsidP="00AE2D5C">
            <w:pPr>
              <w:tabs>
                <w:tab w:val="right" w:pos="5490"/>
              </w:tabs>
              <w:spacing w:line="320" w:lineRule="exact"/>
              <w:ind w:right="-198"/>
              <w:rPr>
                <w:rFonts w:ascii="Arial" w:hAnsi="Arial" w:cs="Arial"/>
                <w:color w:val="000000"/>
                <w:sz w:val="18"/>
                <w:szCs w:val="18"/>
              </w:rPr>
            </w:pPr>
            <w:r w:rsidRPr="00A0642B">
              <w:rPr>
                <w:rFonts w:ascii="Arial" w:hAnsi="Arial" w:cs="Arial"/>
                <w:color w:val="000000"/>
                <w:sz w:val="18"/>
                <w:szCs w:val="18"/>
              </w:rPr>
              <w:t xml:space="preserve">Ordinary shares as at </w:t>
            </w:r>
            <w:r w:rsidR="00EA34E3">
              <w:rPr>
                <w:rFonts w:ascii="Arial" w:hAnsi="Arial" w:cs="Arial"/>
                <w:color w:val="000000"/>
                <w:sz w:val="18"/>
                <w:szCs w:val="18"/>
              </w:rPr>
              <w:t>31 March 2026</w:t>
            </w:r>
          </w:p>
        </w:tc>
        <w:tc>
          <w:tcPr>
            <w:tcW w:w="1710" w:type="dxa"/>
          </w:tcPr>
          <w:p w14:paraId="34AF6046" w14:textId="075AB13D" w:rsidR="00D4246A" w:rsidRPr="00A0642B" w:rsidRDefault="000A7AFD" w:rsidP="00AE2D5C">
            <w:pPr>
              <w:pBdr>
                <w:bottom w:val="double" w:sz="4" w:space="1" w:color="auto"/>
              </w:pBdr>
              <w:tabs>
                <w:tab w:val="decimal" w:pos="1333"/>
              </w:tabs>
              <w:spacing w:line="320" w:lineRule="exact"/>
              <w:rPr>
                <w:rFonts w:ascii="Arial" w:hAnsi="Arial" w:cs="Arial"/>
                <w:sz w:val="18"/>
                <w:szCs w:val="18"/>
              </w:rPr>
            </w:pPr>
            <w:r w:rsidRPr="000A7AFD">
              <w:rPr>
                <w:rFonts w:ascii="Arial" w:hAnsi="Arial" w:cs="Arial"/>
                <w:sz w:val="18"/>
                <w:szCs w:val="18"/>
              </w:rPr>
              <w:t>17,486,231</w:t>
            </w:r>
          </w:p>
        </w:tc>
        <w:tc>
          <w:tcPr>
            <w:tcW w:w="900" w:type="dxa"/>
          </w:tcPr>
          <w:p w14:paraId="470D236A" w14:textId="77777777" w:rsidR="00D4246A" w:rsidRPr="00A0642B" w:rsidRDefault="00D4246A" w:rsidP="00AE2D5C">
            <w:pPr>
              <w:tabs>
                <w:tab w:val="decimal" w:pos="882"/>
              </w:tabs>
              <w:spacing w:line="320" w:lineRule="exact"/>
              <w:rPr>
                <w:rFonts w:ascii="Arial" w:hAnsi="Arial" w:cs="Arial"/>
                <w:color w:val="000000"/>
                <w:sz w:val="18"/>
                <w:szCs w:val="18"/>
              </w:rPr>
            </w:pPr>
          </w:p>
        </w:tc>
        <w:tc>
          <w:tcPr>
            <w:tcW w:w="1530" w:type="dxa"/>
          </w:tcPr>
          <w:p w14:paraId="5E146602" w14:textId="7BA2FE5F" w:rsidR="00D4246A" w:rsidRPr="00A0642B" w:rsidRDefault="000A7AFD" w:rsidP="00AE2D5C">
            <w:pPr>
              <w:pBdr>
                <w:bottom w:val="double" w:sz="4" w:space="1" w:color="auto"/>
              </w:pBdr>
              <w:tabs>
                <w:tab w:val="decimal" w:pos="1151"/>
              </w:tabs>
              <w:spacing w:line="320" w:lineRule="exact"/>
              <w:rPr>
                <w:rFonts w:ascii="Arial" w:hAnsi="Arial" w:cs="Arial"/>
                <w:sz w:val="18"/>
                <w:szCs w:val="18"/>
              </w:rPr>
            </w:pPr>
            <w:r w:rsidRPr="000A7AFD">
              <w:rPr>
                <w:rFonts w:ascii="Arial" w:hAnsi="Arial" w:cs="Arial"/>
                <w:sz w:val="18"/>
                <w:szCs w:val="18"/>
              </w:rPr>
              <w:t>18,710,267</w:t>
            </w:r>
          </w:p>
        </w:tc>
        <w:tc>
          <w:tcPr>
            <w:tcW w:w="1530" w:type="dxa"/>
          </w:tcPr>
          <w:p w14:paraId="4F9A4606" w14:textId="6CF31528" w:rsidR="00D4246A" w:rsidRPr="00A0642B" w:rsidRDefault="000A7AFD" w:rsidP="00AE2D5C">
            <w:pPr>
              <w:pBdr>
                <w:bottom w:val="double" w:sz="4" w:space="1" w:color="auto"/>
              </w:pBdr>
              <w:tabs>
                <w:tab w:val="decimal" w:pos="1151"/>
              </w:tabs>
              <w:spacing w:line="320" w:lineRule="exact"/>
              <w:rPr>
                <w:rFonts w:ascii="Arial" w:hAnsi="Arial" w:cs="Arial"/>
                <w:sz w:val="18"/>
                <w:szCs w:val="18"/>
              </w:rPr>
            </w:pPr>
            <w:r w:rsidRPr="000A7AFD">
              <w:rPr>
                <w:rFonts w:ascii="Arial" w:hAnsi="Arial" w:cs="Arial"/>
                <w:sz w:val="18"/>
                <w:szCs w:val="18"/>
              </w:rPr>
              <w:t>2,589,761</w:t>
            </w:r>
          </w:p>
        </w:tc>
      </w:tr>
    </w:tbl>
    <w:p w14:paraId="606B8FB7" w14:textId="7677B6C0" w:rsidR="00EB29E2" w:rsidRPr="00A0642B" w:rsidRDefault="00EB29E2" w:rsidP="0059725A">
      <w:pPr>
        <w:tabs>
          <w:tab w:val="left" w:pos="540"/>
        </w:tabs>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1</w:t>
      </w:r>
      <w:r w:rsidR="008012B1" w:rsidRPr="00A0642B">
        <w:rPr>
          <w:rFonts w:ascii="Arial" w:hAnsi="Arial" w:cs="Arial"/>
          <w:b/>
          <w:bCs/>
          <w:sz w:val="22"/>
          <w:szCs w:val="22"/>
        </w:rPr>
        <w:t>8</w:t>
      </w:r>
      <w:r w:rsidRPr="00A0642B">
        <w:rPr>
          <w:rFonts w:ascii="Arial" w:hAnsi="Arial" w:cs="Arial"/>
          <w:b/>
          <w:bCs/>
          <w:sz w:val="22"/>
          <w:szCs w:val="22"/>
        </w:rPr>
        <w:t>.</w:t>
      </w:r>
      <w:r w:rsidRPr="00A0642B">
        <w:rPr>
          <w:rFonts w:ascii="Arial" w:hAnsi="Arial" w:cs="Arial"/>
          <w:b/>
          <w:bCs/>
          <w:sz w:val="22"/>
          <w:szCs w:val="22"/>
        </w:rPr>
        <w:tab/>
        <w:t>Subordinated perpetual debentures</w:t>
      </w:r>
      <w:r w:rsidRPr="00A0642B">
        <w:rPr>
          <w:rFonts w:ascii="Arial" w:hAnsi="Arial" w:cs="Arial"/>
          <w:b/>
          <w:bCs/>
          <w:sz w:val="22"/>
          <w:szCs w:val="22"/>
          <w:cs/>
        </w:rPr>
        <w:t xml:space="preserve"> </w:t>
      </w:r>
    </w:p>
    <w:p w14:paraId="7748BA88" w14:textId="7B01D253" w:rsidR="00EB29E2" w:rsidRPr="00A0642B" w:rsidRDefault="00EB29E2" w:rsidP="009C2E59">
      <w:pPr>
        <w:tabs>
          <w:tab w:val="left" w:pos="54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r>
      <w:r w:rsidRPr="00A0642B">
        <w:rPr>
          <w:rFonts w:ascii="Arial" w:hAnsi="Arial" w:cs="Arial"/>
          <w:sz w:val="22"/>
          <w:szCs w:val="22"/>
        </w:rPr>
        <w:tab/>
        <w:t xml:space="preserve">During the </w:t>
      </w:r>
      <w:r w:rsidR="0025493E">
        <w:rPr>
          <w:rFonts w:ascii="Arial" w:hAnsi="Arial" w:cs="Arial"/>
          <w:sz w:val="22"/>
          <w:szCs w:val="22"/>
        </w:rPr>
        <w:t>three</w:t>
      </w:r>
      <w:r w:rsidRPr="00A0642B">
        <w:rPr>
          <w:rFonts w:ascii="Arial" w:hAnsi="Arial" w:cs="Arial"/>
          <w:sz w:val="22"/>
          <w:szCs w:val="22"/>
        </w:rPr>
        <w:t xml:space="preserve">-month period ended </w:t>
      </w:r>
      <w:r w:rsidR="00EA34E3">
        <w:rPr>
          <w:rFonts w:ascii="Arial" w:hAnsi="Arial" w:cs="Arial"/>
          <w:sz w:val="22"/>
          <w:szCs w:val="22"/>
        </w:rPr>
        <w:t>31 March 2026</w:t>
      </w:r>
      <w:r w:rsidRPr="00A0642B">
        <w:rPr>
          <w:rFonts w:ascii="Arial" w:hAnsi="Arial" w:cs="Arial"/>
          <w:sz w:val="22"/>
          <w:szCs w:val="22"/>
        </w:rPr>
        <w:t xml:space="preserve">, the Company paid out interest for subordinated perpetual debentures (net of income tax) amounting to Baht </w:t>
      </w:r>
      <w:r w:rsidR="000A7AFD">
        <w:rPr>
          <w:rFonts w:ascii="Arial" w:hAnsi="Arial" w:cs="Arial"/>
          <w:sz w:val="22"/>
          <w:szCs w:val="22"/>
        </w:rPr>
        <w:t>69.04</w:t>
      </w:r>
      <w:r w:rsidR="003B5808" w:rsidRPr="00A0642B">
        <w:rPr>
          <w:rFonts w:ascii="Arial" w:hAnsi="Arial" w:cs="Arial"/>
          <w:sz w:val="22"/>
          <w:szCs w:val="22"/>
        </w:rPr>
        <w:t xml:space="preserve"> </w:t>
      </w:r>
      <w:r w:rsidRPr="00A0642B">
        <w:rPr>
          <w:rFonts w:ascii="Arial" w:hAnsi="Arial" w:cs="Arial"/>
          <w:sz w:val="22"/>
          <w:szCs w:val="22"/>
        </w:rPr>
        <w:t>million</w:t>
      </w:r>
      <w:r w:rsidR="00031C6D" w:rsidRPr="00A0642B">
        <w:rPr>
          <w:rFonts w:ascii="Arial" w:hAnsi="Arial" w:cs="Arial"/>
          <w:sz w:val="22"/>
          <w:szCs w:val="22"/>
        </w:rPr>
        <w:t xml:space="preserve"> (202</w:t>
      </w:r>
      <w:r w:rsidR="0025493E">
        <w:rPr>
          <w:rFonts w:ascii="Arial" w:hAnsi="Arial" w:cs="Arial"/>
          <w:sz w:val="22"/>
          <w:szCs w:val="22"/>
        </w:rPr>
        <w:t>5</w:t>
      </w:r>
      <w:r w:rsidR="00031C6D" w:rsidRPr="00A0642B">
        <w:rPr>
          <w:rFonts w:ascii="Arial" w:hAnsi="Arial" w:cs="Arial"/>
          <w:sz w:val="22"/>
          <w:szCs w:val="22"/>
        </w:rPr>
        <w:t xml:space="preserve">: Baht </w:t>
      </w:r>
      <w:r w:rsidR="0025493E">
        <w:rPr>
          <w:rFonts w:ascii="Arial" w:hAnsi="Arial" w:cs="Arial"/>
          <w:sz w:val="22"/>
          <w:szCs w:val="22"/>
        </w:rPr>
        <w:t>81.30</w:t>
      </w:r>
      <w:r w:rsidR="003B5808" w:rsidRPr="00A0642B">
        <w:rPr>
          <w:rFonts w:ascii="Arial" w:hAnsi="Arial" w:cs="Arial"/>
          <w:sz w:val="22"/>
          <w:szCs w:val="22"/>
        </w:rPr>
        <w:t xml:space="preserve"> </w:t>
      </w:r>
      <w:r w:rsidR="00031C6D" w:rsidRPr="00A0642B">
        <w:rPr>
          <w:rFonts w:ascii="Arial" w:hAnsi="Arial" w:cs="Arial"/>
          <w:sz w:val="22"/>
          <w:szCs w:val="22"/>
        </w:rPr>
        <w:t>million)</w:t>
      </w:r>
      <w:r w:rsidR="008D6121" w:rsidRPr="00A0642B">
        <w:rPr>
          <w:rFonts w:ascii="Arial" w:hAnsi="Arial" w:cs="Arial"/>
          <w:sz w:val="22"/>
          <w:szCs w:val="22"/>
        </w:rPr>
        <w:t xml:space="preserve">. </w:t>
      </w:r>
      <w:r w:rsidRPr="00A0642B">
        <w:rPr>
          <w:rFonts w:ascii="Arial" w:hAnsi="Arial" w:cs="Arial"/>
          <w:sz w:val="22"/>
          <w:szCs w:val="22"/>
        </w:rPr>
        <w:t>These were presented under</w:t>
      </w:r>
      <w:r w:rsidR="00CD0383" w:rsidRPr="00A0642B">
        <w:rPr>
          <w:rFonts w:ascii="Arial" w:hAnsi="Arial" w:cs="Arial"/>
          <w:sz w:val="22"/>
          <w:szCs w:val="22"/>
        </w:rPr>
        <w:t xml:space="preserve"> “</w:t>
      </w:r>
      <w:r w:rsidRPr="00A0642B">
        <w:rPr>
          <w:rFonts w:ascii="Arial" w:hAnsi="Arial" w:cs="Arial"/>
          <w:sz w:val="22"/>
          <w:szCs w:val="22"/>
        </w:rPr>
        <w:t>Dividend paid for subordinated perpetual debentures - net of income tax” in the statement of changes in shareholders' equity.</w:t>
      </w:r>
      <w:r w:rsidRPr="00A0642B">
        <w:rPr>
          <w:rFonts w:ascii="Arial" w:hAnsi="Arial" w:cs="Arial"/>
        </w:rPr>
        <w:t xml:space="preserve">      </w:t>
      </w:r>
    </w:p>
    <w:p w14:paraId="3C28FD33" w14:textId="14BDFABE" w:rsidR="00EB29E2" w:rsidRPr="00A0642B" w:rsidRDefault="00EB29E2" w:rsidP="009C2E59">
      <w:pPr>
        <w:tabs>
          <w:tab w:val="left" w:pos="54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t xml:space="preserve">As at </w:t>
      </w:r>
      <w:r w:rsidR="00EA34E3">
        <w:rPr>
          <w:rFonts w:ascii="Arial" w:hAnsi="Arial" w:cs="Arial"/>
          <w:sz w:val="22"/>
          <w:szCs w:val="22"/>
        </w:rPr>
        <w:t>31 March 2026</w:t>
      </w:r>
      <w:r w:rsidRPr="00A0642B">
        <w:rPr>
          <w:rFonts w:ascii="Arial" w:hAnsi="Arial" w:cs="Arial"/>
          <w:sz w:val="22"/>
          <w:szCs w:val="22"/>
        </w:rPr>
        <w:t xml:space="preserve">, the accumulated accrued interest expense from last payment of interest amounted to Baht </w:t>
      </w:r>
      <w:r w:rsidR="000A7AFD">
        <w:rPr>
          <w:rFonts w:ascii="Arial" w:hAnsi="Arial" w:cs="Arial"/>
          <w:sz w:val="22"/>
          <w:szCs w:val="22"/>
        </w:rPr>
        <w:t>5.75</w:t>
      </w:r>
      <w:r w:rsidRPr="00A0642B">
        <w:rPr>
          <w:rFonts w:ascii="Arial" w:hAnsi="Arial" w:cs="Arial"/>
          <w:sz w:val="22"/>
          <w:szCs w:val="22"/>
        </w:rPr>
        <w:t xml:space="preserve"> million (31 December 202</w:t>
      </w:r>
      <w:r w:rsidR="0025493E">
        <w:rPr>
          <w:rFonts w:ascii="Arial" w:hAnsi="Arial" w:cs="Arial"/>
          <w:sz w:val="22"/>
          <w:szCs w:val="22"/>
        </w:rPr>
        <w:t>5</w:t>
      </w:r>
      <w:r w:rsidRPr="00A0642B">
        <w:rPr>
          <w:rFonts w:ascii="Arial" w:hAnsi="Arial" w:cs="Arial"/>
          <w:sz w:val="22"/>
          <w:szCs w:val="22"/>
        </w:rPr>
        <w:t xml:space="preserve">: Baht </w:t>
      </w:r>
      <w:r w:rsidR="0025493E">
        <w:rPr>
          <w:rFonts w:ascii="Arial" w:hAnsi="Arial" w:cs="Arial"/>
          <w:sz w:val="22"/>
          <w:szCs w:val="22"/>
        </w:rPr>
        <w:t>5.75</w:t>
      </w:r>
      <w:r w:rsidRPr="00A0642B">
        <w:rPr>
          <w:rFonts w:ascii="Arial" w:hAnsi="Arial" w:cs="Arial"/>
          <w:sz w:val="22"/>
          <w:szCs w:val="22"/>
        </w:rPr>
        <w:t xml:space="preserve"> million).</w:t>
      </w:r>
    </w:p>
    <w:p w14:paraId="60B9FB87" w14:textId="1EED0A63" w:rsidR="009941C4" w:rsidRPr="00A0642B" w:rsidRDefault="008012B1" w:rsidP="009C2E59">
      <w:pPr>
        <w:tabs>
          <w:tab w:val="left" w:pos="540"/>
        </w:tabs>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lastRenderedPageBreak/>
        <w:t>19</w:t>
      </w:r>
      <w:r w:rsidR="009941C4" w:rsidRPr="00A0642B">
        <w:rPr>
          <w:rFonts w:ascii="Arial" w:hAnsi="Arial" w:cs="Arial"/>
          <w:b/>
          <w:bCs/>
          <w:sz w:val="22"/>
          <w:szCs w:val="22"/>
        </w:rPr>
        <w:t>.</w:t>
      </w:r>
      <w:r w:rsidR="009941C4" w:rsidRPr="00A0642B">
        <w:rPr>
          <w:rFonts w:ascii="Arial" w:hAnsi="Arial" w:cs="Arial"/>
          <w:b/>
          <w:bCs/>
          <w:sz w:val="22"/>
          <w:szCs w:val="22"/>
        </w:rPr>
        <w:tab/>
        <w:t xml:space="preserve">Warrants / </w:t>
      </w:r>
      <w:r w:rsidR="001A4144" w:rsidRPr="00A0642B">
        <w:rPr>
          <w:rFonts w:ascii="Arial" w:hAnsi="Arial" w:cs="Arial"/>
          <w:b/>
          <w:bCs/>
          <w:sz w:val="22"/>
          <w:szCs w:val="22"/>
        </w:rPr>
        <w:t>Capital reserve for share-based payment transactions</w:t>
      </w:r>
    </w:p>
    <w:p w14:paraId="42E02176" w14:textId="77777777" w:rsidR="002561B2" w:rsidRDefault="002561B2" w:rsidP="009C2E59">
      <w:pPr>
        <w:spacing w:before="120" w:after="120" w:line="380" w:lineRule="exact"/>
        <w:ind w:left="547" w:right="-43"/>
        <w:jc w:val="both"/>
        <w:rPr>
          <w:rFonts w:ascii="Arial" w:hAnsi="Arial" w:cs="Arial"/>
          <w:sz w:val="22"/>
          <w:szCs w:val="22"/>
        </w:rPr>
      </w:pPr>
      <w:r w:rsidRPr="00A0642B">
        <w:rPr>
          <w:rFonts w:ascii="Arial" w:hAnsi="Arial" w:cs="Arial"/>
          <w:sz w:val="22"/>
          <w:szCs w:val="22"/>
        </w:rPr>
        <w:t xml:space="preserve">The Company’s warrants are as follows: </w:t>
      </w:r>
    </w:p>
    <w:tbl>
      <w:tblPr>
        <w:tblW w:w="8820" w:type="dxa"/>
        <w:tblInd w:w="540" w:type="dxa"/>
        <w:tblLook w:val="01E0" w:firstRow="1" w:lastRow="1" w:firstColumn="1" w:lastColumn="1" w:noHBand="0" w:noVBand="0"/>
      </w:tblPr>
      <w:tblGrid>
        <w:gridCol w:w="1530"/>
        <w:gridCol w:w="1170"/>
        <w:gridCol w:w="1248"/>
        <w:gridCol w:w="1624"/>
        <w:gridCol w:w="1624"/>
        <w:gridCol w:w="1624"/>
      </w:tblGrid>
      <w:tr w:rsidR="000A7AFD" w:rsidRPr="000A7AFD" w14:paraId="24E779B0" w14:textId="77777777" w:rsidTr="000A7AFD">
        <w:tc>
          <w:tcPr>
            <w:tcW w:w="1530" w:type="dxa"/>
          </w:tcPr>
          <w:p w14:paraId="10FA3CFA" w14:textId="77777777" w:rsidR="000A7AFD" w:rsidRPr="000A7AFD" w:rsidRDefault="000A7AFD" w:rsidP="00916111">
            <w:pPr>
              <w:spacing w:line="340" w:lineRule="exact"/>
              <w:jc w:val="center"/>
              <w:textAlignment w:val="auto"/>
              <w:rPr>
                <w:rFonts w:ascii="Arial" w:hAnsi="Arial" w:cs="Arial"/>
                <w:sz w:val="16"/>
                <w:szCs w:val="16"/>
              </w:rPr>
            </w:pPr>
          </w:p>
        </w:tc>
        <w:tc>
          <w:tcPr>
            <w:tcW w:w="1170" w:type="dxa"/>
          </w:tcPr>
          <w:p w14:paraId="6B01EB94" w14:textId="77777777" w:rsidR="000A7AFD" w:rsidRPr="000A7AFD" w:rsidRDefault="000A7AFD" w:rsidP="00916111">
            <w:pPr>
              <w:spacing w:line="340" w:lineRule="exact"/>
              <w:jc w:val="center"/>
              <w:textAlignment w:val="auto"/>
              <w:rPr>
                <w:rFonts w:ascii="Arial" w:hAnsi="Arial"/>
                <w:sz w:val="16"/>
                <w:szCs w:val="16"/>
                <w:cs/>
              </w:rPr>
            </w:pPr>
          </w:p>
        </w:tc>
        <w:tc>
          <w:tcPr>
            <w:tcW w:w="1248" w:type="dxa"/>
          </w:tcPr>
          <w:p w14:paraId="43B785C6" w14:textId="77777777" w:rsidR="000A7AFD" w:rsidRPr="000A7AFD" w:rsidRDefault="000A7AFD" w:rsidP="00916111">
            <w:pPr>
              <w:spacing w:line="340" w:lineRule="exact"/>
              <w:jc w:val="center"/>
              <w:textAlignment w:val="auto"/>
              <w:rPr>
                <w:rFonts w:ascii="Arial" w:hAnsi="Arial" w:cs="Arial"/>
                <w:sz w:val="16"/>
                <w:szCs w:val="16"/>
                <w:cs/>
              </w:rPr>
            </w:pPr>
          </w:p>
        </w:tc>
        <w:tc>
          <w:tcPr>
            <w:tcW w:w="1624" w:type="dxa"/>
            <w:hideMark/>
          </w:tcPr>
          <w:p w14:paraId="7293E441" w14:textId="77777777" w:rsidR="000A7AFD" w:rsidRPr="000A7AFD" w:rsidRDefault="000A7AFD" w:rsidP="00916111">
            <w:pPr>
              <w:spacing w:line="340" w:lineRule="exact"/>
              <w:jc w:val="center"/>
              <w:textAlignment w:val="auto"/>
              <w:rPr>
                <w:rFonts w:ascii="Arial" w:hAnsi="Arial" w:cs="Arial"/>
                <w:sz w:val="16"/>
                <w:szCs w:val="16"/>
                <w:cs/>
              </w:rPr>
            </w:pPr>
            <w:r w:rsidRPr="000A7AFD">
              <w:rPr>
                <w:rFonts w:ascii="Arial" w:hAnsi="Arial"/>
                <w:sz w:val="16"/>
                <w:szCs w:val="16"/>
              </w:rPr>
              <w:t>Number of</w:t>
            </w:r>
          </w:p>
        </w:tc>
        <w:tc>
          <w:tcPr>
            <w:tcW w:w="1624" w:type="dxa"/>
            <w:hideMark/>
          </w:tcPr>
          <w:p w14:paraId="2EA87DF6" w14:textId="77777777" w:rsidR="000A7AFD" w:rsidRPr="000A7AFD" w:rsidRDefault="000A7AFD" w:rsidP="00916111">
            <w:pPr>
              <w:spacing w:line="340" w:lineRule="exact"/>
              <w:jc w:val="center"/>
              <w:textAlignment w:val="auto"/>
              <w:rPr>
                <w:rFonts w:ascii="Arial" w:hAnsi="Arial"/>
                <w:sz w:val="16"/>
                <w:szCs w:val="16"/>
              </w:rPr>
            </w:pPr>
            <w:r w:rsidRPr="000A7AFD">
              <w:rPr>
                <w:rFonts w:ascii="Arial" w:hAnsi="Arial"/>
                <w:sz w:val="16"/>
                <w:szCs w:val="16"/>
              </w:rPr>
              <w:t>Number of</w:t>
            </w:r>
          </w:p>
        </w:tc>
        <w:tc>
          <w:tcPr>
            <w:tcW w:w="1624" w:type="dxa"/>
          </w:tcPr>
          <w:p w14:paraId="10F51306" w14:textId="0AEAECD3" w:rsidR="000A7AFD" w:rsidRPr="000A7AFD" w:rsidRDefault="000A7AFD" w:rsidP="00916111">
            <w:pPr>
              <w:spacing w:line="340" w:lineRule="exact"/>
              <w:jc w:val="center"/>
              <w:textAlignment w:val="auto"/>
              <w:rPr>
                <w:rFonts w:ascii="Arial" w:hAnsi="Arial"/>
                <w:sz w:val="16"/>
                <w:szCs w:val="16"/>
                <w:cs/>
              </w:rPr>
            </w:pPr>
            <w:r w:rsidRPr="000A7AFD">
              <w:rPr>
                <w:rFonts w:ascii="Arial" w:hAnsi="Arial"/>
                <w:sz w:val="16"/>
                <w:szCs w:val="16"/>
              </w:rPr>
              <w:t>Number of</w:t>
            </w:r>
          </w:p>
        </w:tc>
      </w:tr>
      <w:tr w:rsidR="000A7AFD" w:rsidRPr="000A7AFD" w14:paraId="4C3C118A" w14:textId="77777777" w:rsidTr="000A7AFD">
        <w:tc>
          <w:tcPr>
            <w:tcW w:w="1530" w:type="dxa"/>
          </w:tcPr>
          <w:p w14:paraId="5F342ABB" w14:textId="77777777" w:rsidR="000A7AFD" w:rsidRPr="000A7AFD" w:rsidRDefault="000A7AFD" w:rsidP="00916111">
            <w:pPr>
              <w:spacing w:line="340" w:lineRule="exact"/>
              <w:jc w:val="center"/>
              <w:textAlignment w:val="auto"/>
              <w:rPr>
                <w:rFonts w:ascii="Arial" w:hAnsi="Arial" w:cs="Arial"/>
                <w:sz w:val="16"/>
                <w:szCs w:val="16"/>
                <w:cs/>
              </w:rPr>
            </w:pPr>
          </w:p>
        </w:tc>
        <w:tc>
          <w:tcPr>
            <w:tcW w:w="1170" w:type="dxa"/>
          </w:tcPr>
          <w:p w14:paraId="6F5820F2" w14:textId="77777777" w:rsidR="000A7AFD" w:rsidRPr="000A7AFD" w:rsidRDefault="000A7AFD" w:rsidP="00916111">
            <w:pPr>
              <w:spacing w:line="340" w:lineRule="exact"/>
              <w:jc w:val="center"/>
              <w:textAlignment w:val="auto"/>
              <w:rPr>
                <w:rFonts w:ascii="Arial" w:hAnsi="Arial" w:cs="Arial"/>
                <w:sz w:val="16"/>
                <w:szCs w:val="16"/>
                <w:cs/>
              </w:rPr>
            </w:pPr>
          </w:p>
        </w:tc>
        <w:tc>
          <w:tcPr>
            <w:tcW w:w="1248" w:type="dxa"/>
          </w:tcPr>
          <w:p w14:paraId="22F4DC07" w14:textId="77777777" w:rsidR="000A7AFD" w:rsidRPr="000A7AFD" w:rsidRDefault="000A7AFD" w:rsidP="00916111">
            <w:pPr>
              <w:spacing w:line="340" w:lineRule="exact"/>
              <w:jc w:val="center"/>
              <w:textAlignment w:val="auto"/>
              <w:rPr>
                <w:rFonts w:ascii="Arial" w:hAnsi="Arial" w:cs="Arial"/>
                <w:sz w:val="16"/>
                <w:szCs w:val="16"/>
              </w:rPr>
            </w:pPr>
          </w:p>
        </w:tc>
        <w:tc>
          <w:tcPr>
            <w:tcW w:w="1624" w:type="dxa"/>
            <w:hideMark/>
          </w:tcPr>
          <w:p w14:paraId="26A9B29D" w14:textId="77777777" w:rsidR="000A7AFD" w:rsidRPr="000A7AFD" w:rsidRDefault="000A7AFD" w:rsidP="00916111">
            <w:pPr>
              <w:spacing w:line="340" w:lineRule="exact"/>
              <w:jc w:val="center"/>
              <w:textAlignment w:val="auto"/>
              <w:rPr>
                <w:rFonts w:ascii="Arial" w:hAnsi="Arial" w:cs="Arial"/>
                <w:sz w:val="16"/>
                <w:szCs w:val="16"/>
                <w:cs/>
              </w:rPr>
            </w:pPr>
            <w:r w:rsidRPr="000A7AFD">
              <w:rPr>
                <w:rFonts w:ascii="Arial" w:hAnsi="Arial"/>
                <w:sz w:val="16"/>
                <w:szCs w:val="16"/>
              </w:rPr>
              <w:t>warrants</w:t>
            </w:r>
          </w:p>
        </w:tc>
        <w:tc>
          <w:tcPr>
            <w:tcW w:w="1624" w:type="dxa"/>
            <w:hideMark/>
          </w:tcPr>
          <w:p w14:paraId="5736021B" w14:textId="77777777" w:rsidR="000A7AFD" w:rsidRPr="000A7AFD" w:rsidRDefault="000A7AFD" w:rsidP="00916111">
            <w:pPr>
              <w:spacing w:line="340" w:lineRule="exact"/>
              <w:jc w:val="center"/>
              <w:textAlignment w:val="auto"/>
              <w:rPr>
                <w:rFonts w:ascii="Arial" w:hAnsi="Arial"/>
                <w:sz w:val="16"/>
                <w:szCs w:val="16"/>
              </w:rPr>
            </w:pPr>
            <w:r w:rsidRPr="000A7AFD">
              <w:rPr>
                <w:rFonts w:ascii="Arial" w:hAnsi="Arial"/>
                <w:sz w:val="16"/>
                <w:szCs w:val="16"/>
              </w:rPr>
              <w:t>warrants</w:t>
            </w:r>
          </w:p>
        </w:tc>
        <w:tc>
          <w:tcPr>
            <w:tcW w:w="1624" w:type="dxa"/>
            <w:hideMark/>
          </w:tcPr>
          <w:p w14:paraId="4DFBB42D" w14:textId="243DA2B7" w:rsidR="000A7AFD" w:rsidRPr="000A7AFD" w:rsidRDefault="000A7AFD" w:rsidP="00916111">
            <w:pPr>
              <w:spacing w:line="340" w:lineRule="exact"/>
              <w:jc w:val="center"/>
              <w:textAlignment w:val="auto"/>
              <w:rPr>
                <w:rFonts w:ascii="Arial" w:hAnsi="Arial" w:cs="Arial"/>
                <w:sz w:val="16"/>
                <w:szCs w:val="16"/>
              </w:rPr>
            </w:pPr>
            <w:r w:rsidRPr="000A7AFD">
              <w:rPr>
                <w:rFonts w:ascii="Arial" w:hAnsi="Arial"/>
                <w:sz w:val="16"/>
                <w:szCs w:val="16"/>
              </w:rPr>
              <w:t>warrants</w:t>
            </w:r>
          </w:p>
        </w:tc>
      </w:tr>
      <w:tr w:rsidR="000A7AFD" w:rsidRPr="000A7AFD" w14:paraId="7625104C" w14:textId="77777777" w:rsidTr="000A7AFD">
        <w:tc>
          <w:tcPr>
            <w:tcW w:w="1530" w:type="dxa"/>
            <w:hideMark/>
          </w:tcPr>
          <w:p w14:paraId="3779CA41" w14:textId="77777777" w:rsidR="000A7AFD" w:rsidRPr="000A7AFD" w:rsidRDefault="000A7AFD" w:rsidP="00916111">
            <w:pPr>
              <w:spacing w:line="340" w:lineRule="exact"/>
              <w:jc w:val="center"/>
              <w:textAlignment w:val="auto"/>
              <w:rPr>
                <w:rFonts w:ascii="Arial" w:hAnsi="Arial" w:cs="Arial"/>
                <w:sz w:val="16"/>
                <w:szCs w:val="16"/>
              </w:rPr>
            </w:pPr>
            <w:r w:rsidRPr="000A7AFD">
              <w:rPr>
                <w:rFonts w:ascii="Arial" w:hAnsi="Arial"/>
                <w:sz w:val="16"/>
                <w:szCs w:val="16"/>
              </w:rPr>
              <w:t>Type of</w:t>
            </w:r>
          </w:p>
        </w:tc>
        <w:tc>
          <w:tcPr>
            <w:tcW w:w="1170" w:type="dxa"/>
            <w:hideMark/>
          </w:tcPr>
          <w:p w14:paraId="5650E166" w14:textId="77777777" w:rsidR="000A7AFD" w:rsidRPr="000A7AFD" w:rsidRDefault="000A7AFD" w:rsidP="00916111">
            <w:pPr>
              <w:spacing w:line="340" w:lineRule="exact"/>
              <w:ind w:left="-29" w:right="-29"/>
              <w:jc w:val="center"/>
              <w:textAlignment w:val="auto"/>
              <w:rPr>
                <w:rFonts w:ascii="Arial" w:hAnsi="Arial" w:cs="Arial"/>
                <w:sz w:val="16"/>
                <w:szCs w:val="16"/>
                <w:cs/>
              </w:rPr>
            </w:pPr>
            <w:r w:rsidRPr="000A7AFD">
              <w:rPr>
                <w:rFonts w:ascii="Arial" w:hAnsi="Arial"/>
                <w:sz w:val="16"/>
                <w:szCs w:val="16"/>
              </w:rPr>
              <w:t>Exercise price</w:t>
            </w:r>
          </w:p>
        </w:tc>
        <w:tc>
          <w:tcPr>
            <w:tcW w:w="1248" w:type="dxa"/>
            <w:hideMark/>
          </w:tcPr>
          <w:p w14:paraId="77E3F253" w14:textId="77777777" w:rsidR="000A7AFD" w:rsidRPr="000A7AFD" w:rsidRDefault="000A7AFD" w:rsidP="00916111">
            <w:pPr>
              <w:spacing w:line="340" w:lineRule="exact"/>
              <w:jc w:val="center"/>
              <w:textAlignment w:val="auto"/>
              <w:rPr>
                <w:rFonts w:ascii="Arial" w:hAnsi="Arial" w:cs="Arial"/>
                <w:sz w:val="16"/>
                <w:szCs w:val="16"/>
              </w:rPr>
            </w:pPr>
            <w:r w:rsidRPr="000A7AFD">
              <w:rPr>
                <w:rFonts w:ascii="Arial" w:hAnsi="Arial" w:cs="Arial"/>
                <w:sz w:val="16"/>
                <w:szCs w:val="16"/>
              </w:rPr>
              <w:t>Exercise ratio</w:t>
            </w:r>
          </w:p>
        </w:tc>
        <w:tc>
          <w:tcPr>
            <w:tcW w:w="1624" w:type="dxa"/>
            <w:hideMark/>
          </w:tcPr>
          <w:p w14:paraId="7ED4460C" w14:textId="77777777" w:rsidR="000A7AFD" w:rsidRPr="000A7AFD" w:rsidRDefault="000A7AFD" w:rsidP="00916111">
            <w:pPr>
              <w:spacing w:line="340" w:lineRule="exact"/>
              <w:jc w:val="center"/>
              <w:textAlignment w:val="auto"/>
              <w:rPr>
                <w:rFonts w:ascii="Arial" w:hAnsi="Arial" w:cs="Arial"/>
                <w:sz w:val="16"/>
                <w:szCs w:val="16"/>
                <w:cs/>
              </w:rPr>
            </w:pPr>
            <w:r w:rsidRPr="000A7AFD">
              <w:rPr>
                <w:rFonts w:ascii="Arial" w:hAnsi="Arial"/>
                <w:sz w:val="16"/>
                <w:szCs w:val="16"/>
              </w:rPr>
              <w:t>outstanding</w:t>
            </w:r>
            <w:r w:rsidRPr="000A7AFD">
              <w:rPr>
                <w:rFonts w:ascii="Arial" w:hAnsi="Arial" w:cs="Arial"/>
                <w:sz w:val="16"/>
                <w:szCs w:val="16"/>
              </w:rPr>
              <w:t xml:space="preserve"> as at</w:t>
            </w:r>
          </w:p>
        </w:tc>
        <w:tc>
          <w:tcPr>
            <w:tcW w:w="1624" w:type="dxa"/>
            <w:hideMark/>
          </w:tcPr>
          <w:p w14:paraId="309029C7" w14:textId="37CC7AD1" w:rsidR="000A7AFD" w:rsidRPr="000A7AFD" w:rsidRDefault="000A7AFD" w:rsidP="00916111">
            <w:pPr>
              <w:spacing w:line="340" w:lineRule="exact"/>
              <w:jc w:val="center"/>
              <w:textAlignment w:val="auto"/>
              <w:rPr>
                <w:rFonts w:ascii="Arial" w:hAnsi="Arial" w:cs="Arial"/>
                <w:sz w:val="16"/>
                <w:szCs w:val="16"/>
              </w:rPr>
            </w:pPr>
            <w:r w:rsidRPr="000A7AFD">
              <w:rPr>
                <w:rFonts w:ascii="Arial" w:hAnsi="Arial" w:cs="Arial"/>
                <w:sz w:val="16"/>
                <w:szCs w:val="16"/>
              </w:rPr>
              <w:t>exercised</w:t>
            </w:r>
          </w:p>
        </w:tc>
        <w:tc>
          <w:tcPr>
            <w:tcW w:w="1624" w:type="dxa"/>
            <w:hideMark/>
          </w:tcPr>
          <w:p w14:paraId="259F9508" w14:textId="77777777" w:rsidR="000A7AFD" w:rsidRPr="000A7AFD" w:rsidRDefault="000A7AFD" w:rsidP="00916111">
            <w:pPr>
              <w:spacing w:line="340" w:lineRule="exact"/>
              <w:jc w:val="center"/>
              <w:textAlignment w:val="auto"/>
              <w:rPr>
                <w:rFonts w:ascii="Arial" w:hAnsi="Arial" w:cs="Arial"/>
                <w:sz w:val="16"/>
                <w:szCs w:val="16"/>
              </w:rPr>
            </w:pPr>
            <w:r w:rsidRPr="000A7AFD">
              <w:rPr>
                <w:rFonts w:ascii="Arial" w:hAnsi="Arial" w:cs="Arial"/>
                <w:sz w:val="16"/>
                <w:szCs w:val="16"/>
              </w:rPr>
              <w:t>outstanding as at</w:t>
            </w:r>
          </w:p>
        </w:tc>
      </w:tr>
      <w:tr w:rsidR="000A7AFD" w:rsidRPr="000A7AFD" w14:paraId="07F0AB35" w14:textId="77777777" w:rsidTr="000A7AFD">
        <w:tc>
          <w:tcPr>
            <w:tcW w:w="1530" w:type="dxa"/>
            <w:hideMark/>
          </w:tcPr>
          <w:p w14:paraId="06EF1CE3" w14:textId="77777777" w:rsidR="000A7AFD" w:rsidRPr="000A7AFD" w:rsidRDefault="000A7AFD" w:rsidP="00916111">
            <w:pPr>
              <w:pBdr>
                <w:bottom w:val="single" w:sz="4" w:space="1" w:color="auto"/>
              </w:pBdr>
              <w:spacing w:line="340" w:lineRule="exact"/>
              <w:jc w:val="center"/>
              <w:textAlignment w:val="auto"/>
              <w:rPr>
                <w:rFonts w:ascii="Arial" w:hAnsi="Arial" w:cs="Arial"/>
                <w:sz w:val="16"/>
                <w:szCs w:val="16"/>
              </w:rPr>
            </w:pPr>
            <w:r w:rsidRPr="000A7AFD">
              <w:rPr>
                <w:rFonts w:ascii="Arial" w:hAnsi="Arial"/>
                <w:sz w:val="16"/>
                <w:szCs w:val="16"/>
              </w:rPr>
              <w:t>warrant</w:t>
            </w:r>
          </w:p>
        </w:tc>
        <w:tc>
          <w:tcPr>
            <w:tcW w:w="1170" w:type="dxa"/>
            <w:hideMark/>
          </w:tcPr>
          <w:p w14:paraId="1E33EBE3" w14:textId="77777777" w:rsidR="000A7AFD" w:rsidRPr="000A7AFD" w:rsidRDefault="000A7AFD" w:rsidP="00916111">
            <w:pPr>
              <w:pBdr>
                <w:bottom w:val="single" w:sz="4" w:space="1" w:color="auto"/>
              </w:pBdr>
              <w:spacing w:line="340" w:lineRule="exact"/>
              <w:jc w:val="center"/>
              <w:textAlignment w:val="auto"/>
              <w:rPr>
                <w:rFonts w:ascii="Arial" w:hAnsi="Arial" w:cs="Arial"/>
                <w:sz w:val="16"/>
                <w:szCs w:val="16"/>
              </w:rPr>
            </w:pPr>
            <w:r w:rsidRPr="000A7AFD">
              <w:rPr>
                <w:rFonts w:ascii="Arial" w:hAnsi="Arial" w:cs="Arial"/>
                <w:sz w:val="16"/>
                <w:szCs w:val="16"/>
              </w:rPr>
              <w:t>per share</w:t>
            </w:r>
          </w:p>
        </w:tc>
        <w:tc>
          <w:tcPr>
            <w:tcW w:w="1248" w:type="dxa"/>
            <w:hideMark/>
          </w:tcPr>
          <w:p w14:paraId="48ED1884" w14:textId="77777777" w:rsidR="000A7AFD" w:rsidRPr="000A7AFD" w:rsidRDefault="000A7AFD" w:rsidP="00916111">
            <w:pPr>
              <w:pBdr>
                <w:bottom w:val="single" w:sz="4" w:space="1" w:color="auto"/>
              </w:pBdr>
              <w:spacing w:line="340" w:lineRule="exact"/>
              <w:jc w:val="center"/>
              <w:textAlignment w:val="auto"/>
              <w:rPr>
                <w:rFonts w:ascii="Arial" w:hAnsi="Arial" w:cs="Arial"/>
                <w:sz w:val="16"/>
                <w:szCs w:val="16"/>
              </w:rPr>
            </w:pPr>
            <w:r w:rsidRPr="000A7AFD">
              <w:rPr>
                <w:rFonts w:ascii="Arial" w:hAnsi="Arial"/>
                <w:sz w:val="16"/>
                <w:szCs w:val="16"/>
              </w:rPr>
              <w:t>per 1 warrant</w:t>
            </w:r>
          </w:p>
        </w:tc>
        <w:tc>
          <w:tcPr>
            <w:tcW w:w="1624" w:type="dxa"/>
            <w:hideMark/>
          </w:tcPr>
          <w:p w14:paraId="4AD24A82" w14:textId="46CB70F5" w:rsidR="000A7AFD" w:rsidRPr="000A7AFD" w:rsidRDefault="000A7AFD" w:rsidP="00916111">
            <w:pPr>
              <w:pBdr>
                <w:bottom w:val="single" w:sz="4" w:space="1" w:color="auto"/>
              </w:pBdr>
              <w:spacing w:line="340" w:lineRule="exact"/>
              <w:jc w:val="center"/>
              <w:textAlignment w:val="auto"/>
              <w:rPr>
                <w:rFonts w:ascii="Arial" w:hAnsi="Arial" w:cs="Browallia New"/>
                <w:sz w:val="16"/>
                <w:szCs w:val="20"/>
              </w:rPr>
            </w:pPr>
            <w:r w:rsidRPr="000A7AFD">
              <w:rPr>
                <w:rFonts w:ascii="Arial" w:hAnsi="Arial" w:cs="Arial"/>
                <w:sz w:val="16"/>
                <w:szCs w:val="16"/>
              </w:rPr>
              <w:t>1 January 202</w:t>
            </w:r>
            <w:r>
              <w:rPr>
                <w:rFonts w:ascii="Arial" w:hAnsi="Arial" w:cs="Arial"/>
                <w:sz w:val="16"/>
                <w:szCs w:val="16"/>
              </w:rPr>
              <w:t>6</w:t>
            </w:r>
          </w:p>
        </w:tc>
        <w:tc>
          <w:tcPr>
            <w:tcW w:w="1624" w:type="dxa"/>
            <w:hideMark/>
          </w:tcPr>
          <w:p w14:paraId="00812CCE" w14:textId="77777777" w:rsidR="000A7AFD" w:rsidRPr="000A7AFD" w:rsidRDefault="000A7AFD" w:rsidP="00916111">
            <w:pPr>
              <w:pBdr>
                <w:bottom w:val="single" w:sz="4" w:space="1" w:color="auto"/>
              </w:pBdr>
              <w:spacing w:line="340" w:lineRule="exact"/>
              <w:jc w:val="center"/>
              <w:textAlignment w:val="auto"/>
              <w:rPr>
                <w:rFonts w:ascii="Arial" w:hAnsi="Arial" w:cs="Arial"/>
                <w:sz w:val="16"/>
                <w:szCs w:val="16"/>
              </w:rPr>
            </w:pPr>
            <w:r w:rsidRPr="000A7AFD">
              <w:rPr>
                <w:rFonts w:ascii="Arial" w:hAnsi="Arial"/>
                <w:sz w:val="16"/>
                <w:szCs w:val="16"/>
              </w:rPr>
              <w:t>during the period</w:t>
            </w:r>
          </w:p>
        </w:tc>
        <w:tc>
          <w:tcPr>
            <w:tcW w:w="1624" w:type="dxa"/>
            <w:hideMark/>
          </w:tcPr>
          <w:p w14:paraId="76A08A90" w14:textId="01939D70" w:rsidR="000A7AFD" w:rsidRPr="000A7AFD" w:rsidRDefault="009938FA" w:rsidP="00916111">
            <w:pPr>
              <w:pBdr>
                <w:bottom w:val="single" w:sz="4" w:space="1" w:color="auto"/>
              </w:pBdr>
              <w:spacing w:line="340" w:lineRule="exact"/>
              <w:jc w:val="center"/>
              <w:textAlignment w:val="auto"/>
              <w:rPr>
                <w:rFonts w:ascii="Arial" w:hAnsi="Arial" w:cs="Arial"/>
                <w:sz w:val="16"/>
                <w:szCs w:val="16"/>
              </w:rPr>
            </w:pPr>
            <w:r>
              <w:rPr>
                <w:rFonts w:ascii="Arial" w:hAnsi="Arial" w:cs="Arial"/>
                <w:sz w:val="16"/>
                <w:szCs w:val="16"/>
              </w:rPr>
              <w:t>31 March 2026</w:t>
            </w:r>
          </w:p>
        </w:tc>
      </w:tr>
      <w:tr w:rsidR="000A7AFD" w:rsidRPr="000A7AFD" w14:paraId="0CCD1D93" w14:textId="77777777" w:rsidTr="000A7AFD">
        <w:tc>
          <w:tcPr>
            <w:tcW w:w="1530" w:type="dxa"/>
            <w:hideMark/>
          </w:tcPr>
          <w:p w14:paraId="2221136E" w14:textId="77777777" w:rsidR="000A7AFD" w:rsidRPr="000A7AFD" w:rsidRDefault="000A7AFD" w:rsidP="00916111">
            <w:pPr>
              <w:tabs>
                <w:tab w:val="left" w:pos="360"/>
              </w:tabs>
              <w:spacing w:line="340" w:lineRule="exact"/>
              <w:ind w:left="147" w:hanging="147"/>
              <w:textAlignment w:val="auto"/>
              <w:rPr>
                <w:rFonts w:ascii="Arial" w:hAnsi="Arial" w:cs="Arial"/>
                <w:sz w:val="16"/>
                <w:szCs w:val="16"/>
              </w:rPr>
            </w:pPr>
            <w:r w:rsidRPr="000A7AFD">
              <w:rPr>
                <w:rFonts w:ascii="Arial" w:hAnsi="Arial" w:cs="Arial"/>
                <w:sz w:val="16"/>
                <w:szCs w:val="16"/>
              </w:rPr>
              <w:t>ESOP#8</w:t>
            </w:r>
          </w:p>
        </w:tc>
        <w:tc>
          <w:tcPr>
            <w:tcW w:w="1170" w:type="dxa"/>
            <w:hideMark/>
          </w:tcPr>
          <w:p w14:paraId="69F31755" w14:textId="77777777" w:rsidR="000A7AFD" w:rsidRPr="000A7AFD" w:rsidRDefault="000A7AFD" w:rsidP="00916111">
            <w:pPr>
              <w:tabs>
                <w:tab w:val="left" w:pos="360"/>
              </w:tabs>
              <w:spacing w:line="340" w:lineRule="exact"/>
              <w:jc w:val="center"/>
              <w:textAlignment w:val="auto"/>
              <w:rPr>
                <w:rFonts w:ascii="Arial" w:hAnsi="Arial" w:cs="Arial"/>
                <w:sz w:val="16"/>
                <w:szCs w:val="16"/>
              </w:rPr>
            </w:pPr>
            <w:r w:rsidRPr="000A7AFD">
              <w:rPr>
                <w:rFonts w:ascii="Arial" w:hAnsi="Arial" w:cs="Arial"/>
                <w:sz w:val="16"/>
                <w:szCs w:val="16"/>
              </w:rPr>
              <w:t>Baht 1.10</w:t>
            </w:r>
          </w:p>
        </w:tc>
        <w:tc>
          <w:tcPr>
            <w:tcW w:w="1248" w:type="dxa"/>
            <w:hideMark/>
          </w:tcPr>
          <w:p w14:paraId="2DD316CF" w14:textId="77777777" w:rsidR="000A7AFD" w:rsidRPr="000A7AFD" w:rsidRDefault="000A7AFD" w:rsidP="00916111">
            <w:pPr>
              <w:tabs>
                <w:tab w:val="left" w:pos="360"/>
              </w:tabs>
              <w:spacing w:line="340" w:lineRule="exact"/>
              <w:jc w:val="center"/>
              <w:textAlignment w:val="auto"/>
              <w:rPr>
                <w:rFonts w:ascii="Arial" w:hAnsi="Arial" w:cs="Arial"/>
                <w:sz w:val="16"/>
                <w:szCs w:val="16"/>
              </w:rPr>
            </w:pPr>
            <w:r w:rsidRPr="000A7AFD">
              <w:rPr>
                <w:rFonts w:ascii="Arial" w:hAnsi="Arial" w:cs="Arial"/>
                <w:sz w:val="16"/>
                <w:szCs w:val="16"/>
              </w:rPr>
              <w:t>1:1</w:t>
            </w:r>
          </w:p>
        </w:tc>
        <w:tc>
          <w:tcPr>
            <w:tcW w:w="1624" w:type="dxa"/>
            <w:hideMark/>
          </w:tcPr>
          <w:p w14:paraId="161ED181" w14:textId="513023FD" w:rsidR="000A7AFD" w:rsidRPr="000A7AFD" w:rsidRDefault="000A7AFD" w:rsidP="00916111">
            <w:pPr>
              <w:tabs>
                <w:tab w:val="decimal" w:pos="1152"/>
              </w:tabs>
              <w:spacing w:line="340" w:lineRule="exact"/>
              <w:ind w:right="-18"/>
              <w:textAlignment w:val="auto"/>
              <w:rPr>
                <w:rFonts w:ascii="Arial" w:hAnsi="Arial" w:cs="Arial"/>
                <w:sz w:val="16"/>
                <w:szCs w:val="18"/>
              </w:rPr>
            </w:pPr>
            <w:r w:rsidRPr="000A7AFD">
              <w:rPr>
                <w:rFonts w:ascii="Arial" w:hAnsi="Arial" w:cs="Arial"/>
                <w:sz w:val="16"/>
                <w:szCs w:val="18"/>
              </w:rPr>
              <w:t>172,513,029</w:t>
            </w:r>
          </w:p>
        </w:tc>
        <w:tc>
          <w:tcPr>
            <w:tcW w:w="1624" w:type="dxa"/>
            <w:hideMark/>
          </w:tcPr>
          <w:p w14:paraId="3757EE39" w14:textId="327D9CBF" w:rsidR="000A7AFD" w:rsidRPr="000A7AFD" w:rsidRDefault="000A7AFD" w:rsidP="00916111">
            <w:pPr>
              <w:tabs>
                <w:tab w:val="decimal" w:pos="1152"/>
              </w:tabs>
              <w:spacing w:line="340" w:lineRule="exact"/>
              <w:ind w:right="-18"/>
              <w:textAlignment w:val="auto"/>
              <w:rPr>
                <w:rFonts w:ascii="Arial" w:hAnsi="Arial" w:cs="Arial"/>
                <w:sz w:val="16"/>
                <w:szCs w:val="18"/>
              </w:rPr>
            </w:pPr>
            <w:r w:rsidRPr="000A7AFD">
              <w:rPr>
                <w:rFonts w:ascii="Arial" w:hAnsi="Arial" w:cs="Arial"/>
                <w:sz w:val="16"/>
                <w:szCs w:val="18"/>
              </w:rPr>
              <w:t>(60,660,000)</w:t>
            </w:r>
          </w:p>
        </w:tc>
        <w:tc>
          <w:tcPr>
            <w:tcW w:w="1624" w:type="dxa"/>
            <w:hideMark/>
          </w:tcPr>
          <w:p w14:paraId="435AC890" w14:textId="4CF7FE7B" w:rsidR="000A7AFD" w:rsidRPr="000A7AFD" w:rsidRDefault="000A7AFD" w:rsidP="00916111">
            <w:pPr>
              <w:tabs>
                <w:tab w:val="decimal" w:pos="1152"/>
              </w:tabs>
              <w:spacing w:line="340" w:lineRule="exact"/>
              <w:ind w:right="-18"/>
              <w:textAlignment w:val="auto"/>
              <w:rPr>
                <w:rFonts w:ascii="Arial" w:hAnsi="Arial" w:cs="Arial"/>
                <w:sz w:val="16"/>
                <w:szCs w:val="18"/>
                <w:cs/>
              </w:rPr>
            </w:pPr>
            <w:r w:rsidRPr="000A7AFD">
              <w:rPr>
                <w:rFonts w:ascii="Arial" w:hAnsi="Arial" w:cs="Arial"/>
                <w:sz w:val="16"/>
                <w:szCs w:val="18"/>
              </w:rPr>
              <w:t>111,853,029</w:t>
            </w:r>
          </w:p>
        </w:tc>
      </w:tr>
      <w:tr w:rsidR="000A7AFD" w:rsidRPr="000A7AFD" w14:paraId="6BCD246D" w14:textId="77777777" w:rsidTr="000A7AFD">
        <w:tc>
          <w:tcPr>
            <w:tcW w:w="1530" w:type="dxa"/>
          </w:tcPr>
          <w:p w14:paraId="4B49DAB2" w14:textId="00723DCA" w:rsidR="000A7AFD" w:rsidRPr="000A7AFD" w:rsidRDefault="000A7AFD" w:rsidP="00916111">
            <w:pPr>
              <w:tabs>
                <w:tab w:val="left" w:pos="360"/>
              </w:tabs>
              <w:spacing w:line="340" w:lineRule="exact"/>
              <w:ind w:left="147" w:hanging="147"/>
              <w:textAlignment w:val="auto"/>
              <w:rPr>
                <w:rFonts w:ascii="Arial" w:hAnsi="Arial" w:cs="Arial"/>
                <w:sz w:val="16"/>
                <w:szCs w:val="16"/>
              </w:rPr>
            </w:pPr>
            <w:r w:rsidRPr="000A7AFD">
              <w:rPr>
                <w:rFonts w:ascii="Arial" w:hAnsi="Arial" w:cs="Arial"/>
                <w:sz w:val="16"/>
                <w:szCs w:val="16"/>
              </w:rPr>
              <w:t>ESOP#</w:t>
            </w:r>
            <w:r>
              <w:rPr>
                <w:rFonts w:ascii="Arial" w:hAnsi="Arial" w:cs="Arial"/>
                <w:sz w:val="16"/>
                <w:szCs w:val="16"/>
              </w:rPr>
              <w:t>9</w:t>
            </w:r>
          </w:p>
        </w:tc>
        <w:tc>
          <w:tcPr>
            <w:tcW w:w="1170" w:type="dxa"/>
          </w:tcPr>
          <w:p w14:paraId="6B57C144" w14:textId="45027973" w:rsidR="000A7AFD" w:rsidRPr="000A7AFD" w:rsidRDefault="000A7AFD" w:rsidP="00916111">
            <w:pPr>
              <w:tabs>
                <w:tab w:val="left" w:pos="360"/>
              </w:tabs>
              <w:spacing w:line="340" w:lineRule="exact"/>
              <w:jc w:val="center"/>
              <w:textAlignment w:val="auto"/>
              <w:rPr>
                <w:rFonts w:ascii="Arial" w:hAnsi="Arial" w:cs="Arial"/>
                <w:sz w:val="16"/>
                <w:szCs w:val="16"/>
              </w:rPr>
            </w:pPr>
            <w:r w:rsidRPr="000A7AFD">
              <w:rPr>
                <w:rFonts w:ascii="Arial" w:hAnsi="Arial" w:cs="Arial"/>
                <w:sz w:val="16"/>
                <w:szCs w:val="16"/>
              </w:rPr>
              <w:t xml:space="preserve">Baht </w:t>
            </w:r>
            <w:r>
              <w:rPr>
                <w:rFonts w:ascii="Arial" w:hAnsi="Arial" w:cs="Arial"/>
                <w:sz w:val="16"/>
                <w:szCs w:val="16"/>
              </w:rPr>
              <w:t>2</w:t>
            </w:r>
            <w:r w:rsidRPr="000A7AFD">
              <w:rPr>
                <w:rFonts w:ascii="Arial" w:hAnsi="Arial" w:cs="Arial"/>
                <w:sz w:val="16"/>
                <w:szCs w:val="16"/>
              </w:rPr>
              <w:t>.10</w:t>
            </w:r>
          </w:p>
        </w:tc>
        <w:tc>
          <w:tcPr>
            <w:tcW w:w="1248" w:type="dxa"/>
          </w:tcPr>
          <w:p w14:paraId="209E4F68" w14:textId="33147AEF" w:rsidR="000A7AFD" w:rsidRPr="000A7AFD" w:rsidRDefault="000A7AFD" w:rsidP="00916111">
            <w:pPr>
              <w:tabs>
                <w:tab w:val="left" w:pos="360"/>
              </w:tabs>
              <w:spacing w:line="340" w:lineRule="exact"/>
              <w:jc w:val="center"/>
              <w:textAlignment w:val="auto"/>
              <w:rPr>
                <w:rFonts w:ascii="Arial" w:hAnsi="Arial" w:cs="Arial"/>
                <w:sz w:val="16"/>
                <w:szCs w:val="16"/>
              </w:rPr>
            </w:pPr>
            <w:r>
              <w:rPr>
                <w:rFonts w:ascii="Arial" w:hAnsi="Arial" w:cs="Arial"/>
                <w:sz w:val="16"/>
                <w:szCs w:val="16"/>
              </w:rPr>
              <w:t>1:1</w:t>
            </w:r>
          </w:p>
        </w:tc>
        <w:tc>
          <w:tcPr>
            <w:tcW w:w="1624" w:type="dxa"/>
          </w:tcPr>
          <w:p w14:paraId="74590C70" w14:textId="46E6DFEA" w:rsidR="000A7AFD" w:rsidRPr="000A7AFD" w:rsidRDefault="000A7AFD" w:rsidP="00916111">
            <w:pPr>
              <w:tabs>
                <w:tab w:val="decimal" w:pos="1152"/>
              </w:tabs>
              <w:spacing w:line="340" w:lineRule="exact"/>
              <w:ind w:right="-18"/>
              <w:textAlignment w:val="auto"/>
              <w:rPr>
                <w:rFonts w:ascii="Arial" w:hAnsi="Arial" w:cs="Arial"/>
                <w:sz w:val="16"/>
                <w:szCs w:val="18"/>
              </w:rPr>
            </w:pPr>
            <w:r w:rsidRPr="000A7AFD">
              <w:rPr>
                <w:rFonts w:ascii="Arial" w:hAnsi="Arial" w:cs="Arial"/>
                <w:sz w:val="16"/>
                <w:szCs w:val="18"/>
              </w:rPr>
              <w:t>350,000,000</w:t>
            </w:r>
          </w:p>
        </w:tc>
        <w:tc>
          <w:tcPr>
            <w:tcW w:w="1624" w:type="dxa"/>
          </w:tcPr>
          <w:p w14:paraId="173F25B8" w14:textId="4F5B5097" w:rsidR="000A7AFD" w:rsidRPr="000A7AFD" w:rsidRDefault="000A7AFD" w:rsidP="00916111">
            <w:pPr>
              <w:tabs>
                <w:tab w:val="decimal" w:pos="1152"/>
              </w:tabs>
              <w:spacing w:line="340" w:lineRule="exact"/>
              <w:ind w:right="-18"/>
              <w:textAlignment w:val="auto"/>
              <w:rPr>
                <w:rFonts w:ascii="Arial" w:hAnsi="Arial" w:cs="Arial"/>
                <w:sz w:val="16"/>
                <w:szCs w:val="18"/>
              </w:rPr>
            </w:pPr>
            <w:r>
              <w:rPr>
                <w:rFonts w:ascii="Arial" w:hAnsi="Arial" w:cs="Arial"/>
                <w:sz w:val="16"/>
                <w:szCs w:val="18"/>
              </w:rPr>
              <w:t>-</w:t>
            </w:r>
          </w:p>
        </w:tc>
        <w:tc>
          <w:tcPr>
            <w:tcW w:w="1624" w:type="dxa"/>
          </w:tcPr>
          <w:p w14:paraId="6C96AF3A" w14:textId="378DA0B7" w:rsidR="000A7AFD" w:rsidRPr="000A7AFD" w:rsidRDefault="000A7AFD" w:rsidP="00916111">
            <w:pPr>
              <w:tabs>
                <w:tab w:val="decimal" w:pos="1152"/>
              </w:tabs>
              <w:spacing w:line="340" w:lineRule="exact"/>
              <w:ind w:right="-18"/>
              <w:textAlignment w:val="auto"/>
              <w:rPr>
                <w:rFonts w:ascii="Arial" w:hAnsi="Arial" w:cs="Arial"/>
                <w:sz w:val="16"/>
                <w:szCs w:val="18"/>
              </w:rPr>
            </w:pPr>
            <w:r w:rsidRPr="000A7AFD">
              <w:rPr>
                <w:rFonts w:ascii="Arial" w:hAnsi="Arial" w:cs="Arial"/>
                <w:sz w:val="16"/>
                <w:szCs w:val="18"/>
              </w:rPr>
              <w:t>350,000,000</w:t>
            </w:r>
          </w:p>
        </w:tc>
      </w:tr>
    </w:tbl>
    <w:p w14:paraId="4CDD8CAB" w14:textId="191E1595" w:rsidR="00D57C13" w:rsidRDefault="000F0FB9" w:rsidP="000A7AFD">
      <w:pPr>
        <w:spacing w:before="120" w:after="120" w:line="380" w:lineRule="exact"/>
        <w:ind w:left="547" w:right="-43"/>
        <w:jc w:val="both"/>
        <w:rPr>
          <w:rFonts w:ascii="Arial" w:hAnsi="Arial" w:cs="Arial"/>
          <w:sz w:val="22"/>
          <w:szCs w:val="22"/>
        </w:rPr>
      </w:pPr>
      <w:r w:rsidRPr="000F0FB9">
        <w:rPr>
          <w:rFonts w:ascii="Arial" w:hAnsi="Arial" w:cs="Arial"/>
          <w:sz w:val="22"/>
          <w:szCs w:val="22"/>
        </w:rPr>
        <w:t>The details of ESOP#8</w:t>
      </w:r>
      <w:r>
        <w:rPr>
          <w:rFonts w:ascii="Arial" w:hAnsi="Arial" w:cs="Arial"/>
          <w:sz w:val="22"/>
          <w:szCs w:val="22"/>
        </w:rPr>
        <w:t xml:space="preserve"> </w:t>
      </w:r>
      <w:r w:rsidRPr="000F0FB9">
        <w:rPr>
          <w:rFonts w:ascii="Arial" w:hAnsi="Arial" w:cs="Arial"/>
          <w:sz w:val="22"/>
          <w:szCs w:val="22"/>
        </w:rPr>
        <w:t>allocated to directors, executives, and employees of the Company and its subsidiaries</w:t>
      </w:r>
      <w:r>
        <w:rPr>
          <w:rFonts w:ascii="Arial" w:hAnsi="Arial" w:cs="Arial"/>
          <w:sz w:val="22"/>
          <w:szCs w:val="22"/>
        </w:rPr>
        <w:t>,</w:t>
      </w:r>
      <w:r w:rsidRPr="000F0FB9">
        <w:rPr>
          <w:rFonts w:ascii="Arial" w:hAnsi="Arial" w:cs="Arial"/>
          <w:sz w:val="22"/>
          <w:szCs w:val="22"/>
        </w:rPr>
        <w:t xml:space="preserve"> which were exercised during the three-month period ended 31 March 2026, are as follows:</w:t>
      </w:r>
    </w:p>
    <w:tbl>
      <w:tblPr>
        <w:tblW w:w="9612" w:type="dxa"/>
        <w:tblInd w:w="450" w:type="dxa"/>
        <w:tblLayout w:type="fixed"/>
        <w:tblLook w:val="01E0" w:firstRow="1" w:lastRow="1" w:firstColumn="1" w:lastColumn="1" w:noHBand="0" w:noVBand="0"/>
      </w:tblPr>
      <w:tblGrid>
        <w:gridCol w:w="1530"/>
        <w:gridCol w:w="1260"/>
        <w:gridCol w:w="1260"/>
        <w:gridCol w:w="810"/>
        <w:gridCol w:w="1620"/>
        <w:gridCol w:w="1512"/>
        <w:gridCol w:w="1620"/>
      </w:tblGrid>
      <w:tr w:rsidR="00D57C13" w:rsidRPr="0059725A" w14:paraId="2DA28456" w14:textId="77777777">
        <w:trPr>
          <w:trHeight w:val="20"/>
          <w:tblHeader/>
        </w:trPr>
        <w:tc>
          <w:tcPr>
            <w:tcW w:w="1530" w:type="dxa"/>
          </w:tcPr>
          <w:p w14:paraId="220CCAC3" w14:textId="77777777" w:rsidR="00D57C13" w:rsidRPr="0059725A" w:rsidRDefault="00D57C13" w:rsidP="00916111">
            <w:pPr>
              <w:tabs>
                <w:tab w:val="left" w:pos="360"/>
              </w:tabs>
              <w:spacing w:line="340" w:lineRule="exact"/>
              <w:jc w:val="center"/>
              <w:rPr>
                <w:rFonts w:ascii="Arial" w:hAnsi="Arial" w:cs="Arial"/>
                <w:sz w:val="16"/>
                <w:szCs w:val="16"/>
              </w:rPr>
            </w:pPr>
            <w:r w:rsidRPr="0059725A">
              <w:rPr>
                <w:rFonts w:ascii="Arial" w:hAnsi="Arial" w:cs="Arial"/>
                <w:sz w:val="16"/>
                <w:szCs w:val="16"/>
              </w:rPr>
              <w:br w:type="page"/>
            </w:r>
            <w:r w:rsidRPr="0059725A">
              <w:rPr>
                <w:rFonts w:ascii="Arial" w:hAnsi="Arial" w:cs="Arial"/>
                <w:b/>
                <w:bCs/>
                <w:sz w:val="16"/>
                <w:szCs w:val="16"/>
                <w:cs/>
              </w:rPr>
              <w:br w:type="page"/>
            </w:r>
          </w:p>
        </w:tc>
        <w:tc>
          <w:tcPr>
            <w:tcW w:w="1260" w:type="dxa"/>
          </w:tcPr>
          <w:p w14:paraId="5FCB5150" w14:textId="77777777" w:rsidR="00D57C13" w:rsidRPr="0059725A" w:rsidRDefault="00D57C13" w:rsidP="00916111">
            <w:pPr>
              <w:tabs>
                <w:tab w:val="left" w:pos="360"/>
              </w:tabs>
              <w:spacing w:line="340" w:lineRule="exact"/>
              <w:jc w:val="center"/>
              <w:rPr>
                <w:rFonts w:ascii="Arial" w:hAnsi="Arial" w:cs="Arial"/>
                <w:sz w:val="16"/>
                <w:szCs w:val="16"/>
              </w:rPr>
            </w:pPr>
          </w:p>
        </w:tc>
        <w:tc>
          <w:tcPr>
            <w:tcW w:w="1260" w:type="dxa"/>
          </w:tcPr>
          <w:p w14:paraId="15FB45ED" w14:textId="77777777" w:rsidR="00D57C13" w:rsidRPr="0059725A" w:rsidRDefault="00D57C13" w:rsidP="00916111">
            <w:pPr>
              <w:tabs>
                <w:tab w:val="left" w:pos="360"/>
              </w:tabs>
              <w:spacing w:line="340" w:lineRule="exact"/>
              <w:jc w:val="center"/>
              <w:rPr>
                <w:rFonts w:ascii="Arial" w:hAnsi="Arial" w:cs="Arial"/>
                <w:sz w:val="16"/>
                <w:szCs w:val="16"/>
              </w:rPr>
            </w:pPr>
          </w:p>
        </w:tc>
        <w:tc>
          <w:tcPr>
            <w:tcW w:w="810" w:type="dxa"/>
          </w:tcPr>
          <w:p w14:paraId="63B66319" w14:textId="77777777" w:rsidR="00D57C13" w:rsidRPr="0059725A" w:rsidRDefault="00D57C13" w:rsidP="00916111">
            <w:pPr>
              <w:tabs>
                <w:tab w:val="left" w:pos="360"/>
              </w:tabs>
              <w:spacing w:line="340" w:lineRule="exact"/>
              <w:jc w:val="center"/>
              <w:rPr>
                <w:rFonts w:ascii="Arial" w:hAnsi="Arial" w:cs="Arial"/>
                <w:sz w:val="16"/>
                <w:szCs w:val="16"/>
              </w:rPr>
            </w:pPr>
          </w:p>
        </w:tc>
        <w:tc>
          <w:tcPr>
            <w:tcW w:w="1620" w:type="dxa"/>
          </w:tcPr>
          <w:p w14:paraId="6704934A" w14:textId="77777777" w:rsidR="00D57C13" w:rsidRPr="0059725A" w:rsidRDefault="00D57C13" w:rsidP="00916111">
            <w:pPr>
              <w:tabs>
                <w:tab w:val="left" w:pos="360"/>
              </w:tabs>
              <w:spacing w:line="340" w:lineRule="exact"/>
              <w:ind w:left="-152" w:right="-108"/>
              <w:jc w:val="center"/>
              <w:rPr>
                <w:rFonts w:ascii="Arial" w:hAnsi="Arial" w:cs="Arial"/>
                <w:sz w:val="16"/>
                <w:szCs w:val="16"/>
              </w:rPr>
            </w:pPr>
          </w:p>
        </w:tc>
        <w:tc>
          <w:tcPr>
            <w:tcW w:w="1512" w:type="dxa"/>
          </w:tcPr>
          <w:p w14:paraId="35937C96" w14:textId="77777777" w:rsidR="00D57C13" w:rsidRPr="0059725A" w:rsidRDefault="00D57C13" w:rsidP="00916111">
            <w:pPr>
              <w:tabs>
                <w:tab w:val="left" w:pos="360"/>
              </w:tabs>
              <w:spacing w:line="340" w:lineRule="exact"/>
              <w:ind w:left="-152" w:right="-108"/>
              <w:jc w:val="center"/>
              <w:rPr>
                <w:rFonts w:ascii="Arial" w:hAnsi="Arial" w:cs="Arial"/>
                <w:sz w:val="16"/>
                <w:szCs w:val="16"/>
              </w:rPr>
            </w:pPr>
          </w:p>
        </w:tc>
        <w:tc>
          <w:tcPr>
            <w:tcW w:w="1620" w:type="dxa"/>
          </w:tcPr>
          <w:p w14:paraId="761F663F" w14:textId="77777777" w:rsidR="00D57C13" w:rsidRPr="0059725A" w:rsidRDefault="00D57C13" w:rsidP="00916111">
            <w:pPr>
              <w:tabs>
                <w:tab w:val="left" w:pos="360"/>
              </w:tabs>
              <w:spacing w:line="340" w:lineRule="exact"/>
              <w:ind w:left="-152" w:right="-108"/>
              <w:jc w:val="center"/>
              <w:rPr>
                <w:rFonts w:ascii="Arial" w:hAnsi="Arial" w:cs="Arial"/>
                <w:sz w:val="16"/>
                <w:szCs w:val="16"/>
              </w:rPr>
            </w:pPr>
            <w:r w:rsidRPr="0059725A">
              <w:rPr>
                <w:rFonts w:ascii="Arial" w:hAnsi="Arial" w:cs="Arial"/>
                <w:sz w:val="16"/>
                <w:szCs w:val="16"/>
              </w:rPr>
              <w:t>Date that the Stock</w:t>
            </w:r>
          </w:p>
        </w:tc>
      </w:tr>
      <w:tr w:rsidR="00D57C13" w:rsidRPr="0059725A" w14:paraId="28ED9CBD" w14:textId="77777777">
        <w:trPr>
          <w:trHeight w:val="20"/>
          <w:tblHeader/>
        </w:trPr>
        <w:tc>
          <w:tcPr>
            <w:tcW w:w="1530" w:type="dxa"/>
          </w:tcPr>
          <w:p w14:paraId="4EBB9E0D" w14:textId="77777777" w:rsidR="00D57C13" w:rsidRPr="0059725A" w:rsidRDefault="00D57C13" w:rsidP="00916111">
            <w:pPr>
              <w:tabs>
                <w:tab w:val="left" w:pos="360"/>
              </w:tabs>
              <w:spacing w:line="340" w:lineRule="exact"/>
              <w:jc w:val="center"/>
              <w:rPr>
                <w:rFonts w:ascii="Arial" w:hAnsi="Arial" w:cs="Arial"/>
                <w:b/>
                <w:bCs/>
                <w:sz w:val="16"/>
                <w:szCs w:val="16"/>
                <w:cs/>
              </w:rPr>
            </w:pPr>
          </w:p>
        </w:tc>
        <w:tc>
          <w:tcPr>
            <w:tcW w:w="1260" w:type="dxa"/>
          </w:tcPr>
          <w:p w14:paraId="0EAB2527" w14:textId="77777777" w:rsidR="00D57C13" w:rsidRPr="0059725A" w:rsidRDefault="00D57C13" w:rsidP="00916111">
            <w:pPr>
              <w:tabs>
                <w:tab w:val="left" w:pos="360"/>
              </w:tabs>
              <w:spacing w:line="340" w:lineRule="exact"/>
              <w:jc w:val="center"/>
              <w:rPr>
                <w:rFonts w:ascii="Arial" w:hAnsi="Arial" w:cs="Arial"/>
                <w:sz w:val="16"/>
                <w:szCs w:val="16"/>
              </w:rPr>
            </w:pPr>
          </w:p>
        </w:tc>
        <w:tc>
          <w:tcPr>
            <w:tcW w:w="1260" w:type="dxa"/>
          </w:tcPr>
          <w:p w14:paraId="56BD0722" w14:textId="77777777" w:rsidR="00D57C13" w:rsidRPr="0059725A" w:rsidRDefault="00D57C13" w:rsidP="00916111">
            <w:pPr>
              <w:spacing w:line="340" w:lineRule="exact"/>
              <w:ind w:left="-115" w:right="-113"/>
              <w:jc w:val="center"/>
              <w:rPr>
                <w:rFonts w:ascii="Arial" w:hAnsi="Arial" w:cs="Arial"/>
                <w:sz w:val="16"/>
                <w:szCs w:val="16"/>
              </w:rPr>
            </w:pPr>
            <w:r w:rsidRPr="0059725A">
              <w:rPr>
                <w:rFonts w:ascii="Arial" w:hAnsi="Arial" w:cs="Arial"/>
                <w:sz w:val="16"/>
                <w:szCs w:val="16"/>
              </w:rPr>
              <w:t>Ordinary shares</w:t>
            </w:r>
          </w:p>
        </w:tc>
        <w:tc>
          <w:tcPr>
            <w:tcW w:w="810" w:type="dxa"/>
          </w:tcPr>
          <w:p w14:paraId="2CC78582" w14:textId="77777777" w:rsidR="00D57C13" w:rsidRPr="0059725A" w:rsidRDefault="00D57C13" w:rsidP="00916111">
            <w:pPr>
              <w:tabs>
                <w:tab w:val="left" w:pos="360"/>
              </w:tabs>
              <w:spacing w:line="340" w:lineRule="exact"/>
              <w:jc w:val="center"/>
              <w:rPr>
                <w:rFonts w:ascii="Arial" w:hAnsi="Arial" w:cs="Arial"/>
                <w:sz w:val="16"/>
                <w:szCs w:val="16"/>
              </w:rPr>
            </w:pPr>
          </w:p>
        </w:tc>
        <w:tc>
          <w:tcPr>
            <w:tcW w:w="1620" w:type="dxa"/>
          </w:tcPr>
          <w:p w14:paraId="7D59A41D" w14:textId="77777777" w:rsidR="00D57C13" w:rsidRPr="0059725A" w:rsidRDefault="00D57C13" w:rsidP="00916111">
            <w:pPr>
              <w:tabs>
                <w:tab w:val="left" w:pos="360"/>
              </w:tabs>
              <w:spacing w:line="340" w:lineRule="exact"/>
              <w:ind w:left="-152" w:right="-108"/>
              <w:jc w:val="center"/>
              <w:rPr>
                <w:rFonts w:ascii="Arial" w:hAnsi="Arial" w:cs="Arial"/>
                <w:sz w:val="16"/>
                <w:szCs w:val="16"/>
              </w:rPr>
            </w:pPr>
          </w:p>
        </w:tc>
        <w:tc>
          <w:tcPr>
            <w:tcW w:w="1512" w:type="dxa"/>
          </w:tcPr>
          <w:p w14:paraId="72F9EF35" w14:textId="77777777" w:rsidR="00D57C13" w:rsidRPr="0059725A" w:rsidRDefault="00D57C13" w:rsidP="00916111">
            <w:pPr>
              <w:tabs>
                <w:tab w:val="left" w:pos="360"/>
              </w:tabs>
              <w:spacing w:line="340" w:lineRule="exact"/>
              <w:ind w:left="-152" w:right="-108"/>
              <w:jc w:val="center"/>
              <w:rPr>
                <w:rFonts w:ascii="Arial" w:hAnsi="Arial" w:cs="Arial"/>
                <w:sz w:val="16"/>
                <w:szCs w:val="16"/>
              </w:rPr>
            </w:pPr>
          </w:p>
        </w:tc>
        <w:tc>
          <w:tcPr>
            <w:tcW w:w="1620" w:type="dxa"/>
          </w:tcPr>
          <w:p w14:paraId="795ABC10" w14:textId="77777777" w:rsidR="00D57C13" w:rsidRPr="0059725A" w:rsidRDefault="00D57C13" w:rsidP="00916111">
            <w:pPr>
              <w:tabs>
                <w:tab w:val="left" w:pos="360"/>
              </w:tabs>
              <w:spacing w:line="340" w:lineRule="exact"/>
              <w:ind w:left="-152" w:right="-108"/>
              <w:jc w:val="center"/>
              <w:rPr>
                <w:rFonts w:ascii="Arial" w:hAnsi="Arial" w:cs="Arial"/>
                <w:sz w:val="16"/>
                <w:szCs w:val="16"/>
              </w:rPr>
            </w:pPr>
            <w:r w:rsidRPr="0059725A">
              <w:rPr>
                <w:rFonts w:ascii="Arial" w:hAnsi="Arial" w:cs="Arial"/>
                <w:sz w:val="16"/>
                <w:szCs w:val="16"/>
              </w:rPr>
              <w:t>Exchange of Thailand</w:t>
            </w:r>
          </w:p>
        </w:tc>
      </w:tr>
      <w:tr w:rsidR="00D57C13" w:rsidRPr="0059725A" w14:paraId="4B66412C" w14:textId="77777777">
        <w:trPr>
          <w:trHeight w:val="20"/>
          <w:tblHeader/>
        </w:trPr>
        <w:tc>
          <w:tcPr>
            <w:tcW w:w="1530" w:type="dxa"/>
          </w:tcPr>
          <w:p w14:paraId="3EA2B9EE" w14:textId="77777777" w:rsidR="00D57C13" w:rsidRPr="0059725A" w:rsidRDefault="00D57C13" w:rsidP="00916111">
            <w:pPr>
              <w:tabs>
                <w:tab w:val="left" w:pos="360"/>
              </w:tabs>
              <w:spacing w:line="340" w:lineRule="exact"/>
              <w:jc w:val="center"/>
              <w:rPr>
                <w:rFonts w:ascii="Arial" w:hAnsi="Arial" w:cs="Arial"/>
                <w:b/>
                <w:bCs/>
                <w:sz w:val="16"/>
                <w:szCs w:val="16"/>
                <w:cs/>
              </w:rPr>
            </w:pPr>
          </w:p>
        </w:tc>
        <w:tc>
          <w:tcPr>
            <w:tcW w:w="1260" w:type="dxa"/>
          </w:tcPr>
          <w:p w14:paraId="03C3ACF1" w14:textId="77777777" w:rsidR="00D57C13" w:rsidRPr="0059725A" w:rsidRDefault="00D57C13" w:rsidP="00916111">
            <w:pPr>
              <w:tabs>
                <w:tab w:val="left" w:pos="360"/>
              </w:tabs>
              <w:spacing w:line="340" w:lineRule="exact"/>
              <w:jc w:val="center"/>
              <w:rPr>
                <w:rFonts w:ascii="Arial" w:hAnsi="Arial" w:cs="Arial"/>
                <w:sz w:val="16"/>
                <w:szCs w:val="16"/>
              </w:rPr>
            </w:pPr>
            <w:r w:rsidRPr="0059725A">
              <w:rPr>
                <w:rFonts w:ascii="Arial" w:hAnsi="Arial" w:cs="Arial"/>
                <w:sz w:val="16"/>
                <w:szCs w:val="16"/>
              </w:rPr>
              <w:t>Quantity of</w:t>
            </w:r>
          </w:p>
        </w:tc>
        <w:tc>
          <w:tcPr>
            <w:tcW w:w="1260" w:type="dxa"/>
          </w:tcPr>
          <w:p w14:paraId="04CE45FD" w14:textId="77777777" w:rsidR="00D57C13" w:rsidRPr="0059725A" w:rsidRDefault="00D57C13" w:rsidP="00916111">
            <w:pPr>
              <w:tabs>
                <w:tab w:val="left" w:pos="360"/>
              </w:tabs>
              <w:spacing w:line="340" w:lineRule="exact"/>
              <w:jc w:val="center"/>
              <w:rPr>
                <w:rFonts w:ascii="Arial" w:hAnsi="Arial" w:cs="Arial"/>
                <w:sz w:val="16"/>
                <w:szCs w:val="16"/>
              </w:rPr>
            </w:pPr>
            <w:r w:rsidRPr="0059725A">
              <w:rPr>
                <w:rFonts w:ascii="Arial" w:hAnsi="Arial" w:cs="Arial"/>
                <w:sz w:val="16"/>
                <w:szCs w:val="16"/>
              </w:rPr>
              <w:t>issued for</w:t>
            </w:r>
          </w:p>
        </w:tc>
        <w:tc>
          <w:tcPr>
            <w:tcW w:w="810" w:type="dxa"/>
          </w:tcPr>
          <w:p w14:paraId="785FA35E" w14:textId="77777777" w:rsidR="00D57C13" w:rsidRPr="0059725A" w:rsidRDefault="00D57C13" w:rsidP="00916111">
            <w:pPr>
              <w:tabs>
                <w:tab w:val="left" w:pos="360"/>
              </w:tabs>
              <w:spacing w:line="340" w:lineRule="exact"/>
              <w:jc w:val="center"/>
              <w:rPr>
                <w:rFonts w:ascii="Arial" w:hAnsi="Arial" w:cs="Arial"/>
                <w:sz w:val="16"/>
                <w:szCs w:val="16"/>
              </w:rPr>
            </w:pPr>
          </w:p>
        </w:tc>
        <w:tc>
          <w:tcPr>
            <w:tcW w:w="1620" w:type="dxa"/>
          </w:tcPr>
          <w:p w14:paraId="080B50A7" w14:textId="77777777" w:rsidR="00D57C13" w:rsidRPr="0059725A" w:rsidRDefault="00D57C13" w:rsidP="00916111">
            <w:pPr>
              <w:spacing w:line="340" w:lineRule="exact"/>
              <w:ind w:left="-115" w:right="-113"/>
              <w:jc w:val="center"/>
              <w:rPr>
                <w:rFonts w:ascii="Arial" w:hAnsi="Arial" w:cs="Arial"/>
                <w:sz w:val="16"/>
                <w:szCs w:val="16"/>
              </w:rPr>
            </w:pPr>
            <w:r w:rsidRPr="0059725A">
              <w:rPr>
                <w:rFonts w:ascii="Arial" w:hAnsi="Arial" w:cs="Arial"/>
                <w:sz w:val="16"/>
                <w:szCs w:val="16"/>
              </w:rPr>
              <w:t>Weighted average</w:t>
            </w:r>
          </w:p>
        </w:tc>
        <w:tc>
          <w:tcPr>
            <w:tcW w:w="1512" w:type="dxa"/>
          </w:tcPr>
          <w:p w14:paraId="3521C1C1" w14:textId="77777777" w:rsidR="00D57C13" w:rsidRPr="0059725A" w:rsidRDefault="00D57C13" w:rsidP="00916111">
            <w:pPr>
              <w:tabs>
                <w:tab w:val="left" w:pos="360"/>
              </w:tabs>
              <w:spacing w:line="340" w:lineRule="exact"/>
              <w:ind w:left="-152" w:right="-108"/>
              <w:jc w:val="center"/>
              <w:rPr>
                <w:rFonts w:ascii="Arial" w:hAnsi="Arial" w:cs="Arial"/>
                <w:sz w:val="16"/>
                <w:szCs w:val="16"/>
              </w:rPr>
            </w:pPr>
            <w:r w:rsidRPr="0059725A">
              <w:rPr>
                <w:rFonts w:ascii="Arial" w:hAnsi="Arial" w:cs="Arial"/>
                <w:sz w:val="16"/>
                <w:szCs w:val="16"/>
              </w:rPr>
              <w:t>Date of registration</w:t>
            </w:r>
          </w:p>
        </w:tc>
        <w:tc>
          <w:tcPr>
            <w:tcW w:w="1620" w:type="dxa"/>
          </w:tcPr>
          <w:p w14:paraId="6B12CD98" w14:textId="77777777" w:rsidR="00D57C13" w:rsidRPr="0059725A" w:rsidRDefault="00D57C13" w:rsidP="00916111">
            <w:pPr>
              <w:tabs>
                <w:tab w:val="left" w:pos="360"/>
              </w:tabs>
              <w:spacing w:line="340" w:lineRule="exact"/>
              <w:ind w:left="-152" w:right="-108"/>
              <w:jc w:val="center"/>
              <w:rPr>
                <w:rFonts w:ascii="Arial" w:hAnsi="Arial" w:cs="Arial"/>
                <w:sz w:val="16"/>
                <w:szCs w:val="16"/>
              </w:rPr>
            </w:pPr>
            <w:r w:rsidRPr="0059725A">
              <w:rPr>
                <w:rFonts w:ascii="Arial" w:hAnsi="Arial" w:cs="Arial"/>
                <w:sz w:val="16"/>
                <w:szCs w:val="16"/>
              </w:rPr>
              <w:t>approved ordinary</w:t>
            </w:r>
          </w:p>
        </w:tc>
      </w:tr>
      <w:tr w:rsidR="00D57C13" w:rsidRPr="0059725A" w14:paraId="4C753D7F" w14:textId="77777777">
        <w:trPr>
          <w:trHeight w:val="20"/>
          <w:tblHeader/>
        </w:trPr>
        <w:tc>
          <w:tcPr>
            <w:tcW w:w="1530" w:type="dxa"/>
          </w:tcPr>
          <w:p w14:paraId="2CDEFFB0" w14:textId="77777777" w:rsidR="00D57C13" w:rsidRPr="0059725A" w:rsidRDefault="00D57C13" w:rsidP="00916111">
            <w:pPr>
              <w:tabs>
                <w:tab w:val="left" w:pos="360"/>
              </w:tabs>
              <w:spacing w:line="340" w:lineRule="exact"/>
              <w:jc w:val="center"/>
              <w:rPr>
                <w:rFonts w:ascii="Arial" w:hAnsi="Arial" w:cs="Arial"/>
                <w:sz w:val="16"/>
                <w:szCs w:val="16"/>
                <w:cs/>
              </w:rPr>
            </w:pPr>
          </w:p>
        </w:tc>
        <w:tc>
          <w:tcPr>
            <w:tcW w:w="1260" w:type="dxa"/>
          </w:tcPr>
          <w:p w14:paraId="0203E074" w14:textId="77777777" w:rsidR="00D57C13" w:rsidRPr="0059725A" w:rsidRDefault="00D57C13" w:rsidP="00916111">
            <w:pPr>
              <w:tabs>
                <w:tab w:val="left" w:pos="360"/>
              </w:tabs>
              <w:spacing w:line="340" w:lineRule="exact"/>
              <w:ind w:left="-72" w:right="-115"/>
              <w:jc w:val="center"/>
              <w:rPr>
                <w:rFonts w:ascii="Arial" w:hAnsi="Arial" w:cs="Arial"/>
                <w:sz w:val="16"/>
                <w:szCs w:val="16"/>
              </w:rPr>
            </w:pPr>
            <w:r w:rsidRPr="0059725A">
              <w:rPr>
                <w:rFonts w:ascii="Arial" w:hAnsi="Arial" w:cs="Arial"/>
                <w:sz w:val="16"/>
                <w:szCs w:val="16"/>
              </w:rPr>
              <w:t>exercised</w:t>
            </w:r>
          </w:p>
        </w:tc>
        <w:tc>
          <w:tcPr>
            <w:tcW w:w="1260" w:type="dxa"/>
          </w:tcPr>
          <w:p w14:paraId="69C669A0" w14:textId="77777777" w:rsidR="00D57C13" w:rsidRPr="0059725A" w:rsidRDefault="00D57C13" w:rsidP="00916111">
            <w:pPr>
              <w:tabs>
                <w:tab w:val="left" w:pos="360"/>
              </w:tabs>
              <w:spacing w:line="340" w:lineRule="exact"/>
              <w:ind w:left="-108" w:right="-108"/>
              <w:jc w:val="center"/>
              <w:rPr>
                <w:rFonts w:ascii="Arial" w:hAnsi="Arial" w:cs="Arial"/>
                <w:sz w:val="16"/>
                <w:szCs w:val="16"/>
              </w:rPr>
            </w:pPr>
            <w:r w:rsidRPr="0059725A">
              <w:rPr>
                <w:rFonts w:ascii="Arial" w:hAnsi="Arial" w:cs="Arial"/>
                <w:sz w:val="16"/>
                <w:szCs w:val="16"/>
              </w:rPr>
              <w:t>exercised</w:t>
            </w:r>
          </w:p>
        </w:tc>
        <w:tc>
          <w:tcPr>
            <w:tcW w:w="810" w:type="dxa"/>
          </w:tcPr>
          <w:p w14:paraId="7BCF14C3" w14:textId="77777777" w:rsidR="00D57C13" w:rsidRPr="0059725A" w:rsidRDefault="00D57C13" w:rsidP="00916111">
            <w:pPr>
              <w:tabs>
                <w:tab w:val="left" w:pos="360"/>
              </w:tabs>
              <w:spacing w:line="340" w:lineRule="exact"/>
              <w:ind w:left="-104" w:right="-29"/>
              <w:jc w:val="center"/>
              <w:rPr>
                <w:rFonts w:ascii="Arial" w:hAnsi="Arial" w:cs="Arial"/>
                <w:sz w:val="16"/>
                <w:szCs w:val="16"/>
              </w:rPr>
            </w:pPr>
            <w:r w:rsidRPr="0059725A">
              <w:rPr>
                <w:rFonts w:ascii="Arial" w:hAnsi="Arial" w:cs="Arial"/>
                <w:sz w:val="16"/>
                <w:szCs w:val="16"/>
              </w:rPr>
              <w:t>Exercise</w:t>
            </w:r>
          </w:p>
        </w:tc>
        <w:tc>
          <w:tcPr>
            <w:tcW w:w="1620" w:type="dxa"/>
          </w:tcPr>
          <w:p w14:paraId="525C746D" w14:textId="77777777" w:rsidR="00D57C13" w:rsidRPr="0059725A" w:rsidRDefault="00D57C13" w:rsidP="00916111">
            <w:pPr>
              <w:spacing w:line="340" w:lineRule="exact"/>
              <w:ind w:left="-115" w:right="-113"/>
              <w:jc w:val="center"/>
              <w:rPr>
                <w:rFonts w:ascii="Arial" w:hAnsi="Arial" w:cs="Arial"/>
                <w:sz w:val="16"/>
                <w:szCs w:val="16"/>
              </w:rPr>
            </w:pPr>
            <w:r w:rsidRPr="0059725A">
              <w:rPr>
                <w:rFonts w:ascii="Arial" w:hAnsi="Arial" w:cs="Arial"/>
                <w:sz w:val="16"/>
                <w:szCs w:val="16"/>
              </w:rPr>
              <w:t>share price</w:t>
            </w:r>
          </w:p>
        </w:tc>
        <w:tc>
          <w:tcPr>
            <w:tcW w:w="1512" w:type="dxa"/>
          </w:tcPr>
          <w:p w14:paraId="3FEB4F8A" w14:textId="77777777" w:rsidR="00D57C13" w:rsidRPr="0059725A" w:rsidRDefault="00D57C13" w:rsidP="00916111">
            <w:pPr>
              <w:tabs>
                <w:tab w:val="left" w:pos="360"/>
              </w:tabs>
              <w:spacing w:line="340" w:lineRule="exact"/>
              <w:ind w:left="-152" w:right="-108"/>
              <w:jc w:val="center"/>
              <w:rPr>
                <w:rFonts w:ascii="Arial" w:hAnsi="Arial" w:cs="Arial"/>
                <w:sz w:val="16"/>
                <w:szCs w:val="16"/>
              </w:rPr>
            </w:pPr>
            <w:r w:rsidRPr="0059725A">
              <w:rPr>
                <w:rFonts w:ascii="Arial" w:hAnsi="Arial" w:cs="Arial"/>
                <w:sz w:val="16"/>
                <w:szCs w:val="16"/>
              </w:rPr>
              <w:t>with the Ministry of</w:t>
            </w:r>
          </w:p>
        </w:tc>
        <w:tc>
          <w:tcPr>
            <w:tcW w:w="1620" w:type="dxa"/>
          </w:tcPr>
          <w:p w14:paraId="41574816" w14:textId="77777777" w:rsidR="00D57C13" w:rsidRPr="0059725A" w:rsidRDefault="00D57C13" w:rsidP="00916111">
            <w:pPr>
              <w:tabs>
                <w:tab w:val="left" w:pos="360"/>
              </w:tabs>
              <w:spacing w:line="340" w:lineRule="exact"/>
              <w:ind w:left="-152" w:right="-108"/>
              <w:jc w:val="center"/>
              <w:rPr>
                <w:rFonts w:ascii="Arial" w:hAnsi="Arial" w:cs="Arial"/>
                <w:sz w:val="16"/>
                <w:szCs w:val="16"/>
              </w:rPr>
            </w:pPr>
            <w:r w:rsidRPr="0059725A">
              <w:rPr>
                <w:rFonts w:ascii="Arial" w:hAnsi="Arial" w:cs="Arial"/>
                <w:sz w:val="16"/>
                <w:szCs w:val="16"/>
              </w:rPr>
              <w:t>shares as listed</w:t>
            </w:r>
          </w:p>
        </w:tc>
      </w:tr>
      <w:tr w:rsidR="00D57C13" w:rsidRPr="0059725A" w14:paraId="186DBF75" w14:textId="77777777">
        <w:trPr>
          <w:trHeight w:val="20"/>
          <w:tblHeader/>
        </w:trPr>
        <w:tc>
          <w:tcPr>
            <w:tcW w:w="1530" w:type="dxa"/>
          </w:tcPr>
          <w:p w14:paraId="48C5123E" w14:textId="77777777" w:rsidR="00D57C13" w:rsidRPr="0059725A" w:rsidRDefault="00D57C13" w:rsidP="00916111">
            <w:pPr>
              <w:pBdr>
                <w:bottom w:val="single" w:sz="4" w:space="1" w:color="auto"/>
              </w:pBdr>
              <w:spacing w:line="340" w:lineRule="exact"/>
              <w:jc w:val="center"/>
              <w:rPr>
                <w:rFonts w:ascii="Arial" w:hAnsi="Arial" w:cs="Arial"/>
                <w:sz w:val="16"/>
                <w:szCs w:val="16"/>
                <w:cs/>
              </w:rPr>
            </w:pPr>
            <w:r w:rsidRPr="0059725A">
              <w:rPr>
                <w:rFonts w:ascii="Arial" w:hAnsi="Arial" w:cs="Arial"/>
                <w:sz w:val="16"/>
                <w:szCs w:val="16"/>
              </w:rPr>
              <w:t>Date of exercise</w:t>
            </w:r>
          </w:p>
        </w:tc>
        <w:tc>
          <w:tcPr>
            <w:tcW w:w="1260" w:type="dxa"/>
          </w:tcPr>
          <w:p w14:paraId="4B59BDF2" w14:textId="77777777" w:rsidR="00D57C13" w:rsidRPr="0059725A" w:rsidRDefault="00D57C13" w:rsidP="00916111">
            <w:pPr>
              <w:pBdr>
                <w:bottom w:val="single" w:sz="4" w:space="1" w:color="auto"/>
              </w:pBdr>
              <w:tabs>
                <w:tab w:val="left" w:pos="360"/>
              </w:tabs>
              <w:spacing w:line="340" w:lineRule="exact"/>
              <w:jc w:val="center"/>
              <w:rPr>
                <w:rFonts w:ascii="Arial" w:hAnsi="Arial" w:cs="Arial"/>
                <w:sz w:val="16"/>
                <w:szCs w:val="16"/>
              </w:rPr>
            </w:pPr>
            <w:r w:rsidRPr="0059725A">
              <w:rPr>
                <w:rFonts w:ascii="Arial" w:hAnsi="Arial" w:cs="Arial"/>
                <w:sz w:val="16"/>
                <w:szCs w:val="16"/>
              </w:rPr>
              <w:t>warrants</w:t>
            </w:r>
          </w:p>
        </w:tc>
        <w:tc>
          <w:tcPr>
            <w:tcW w:w="1260" w:type="dxa"/>
          </w:tcPr>
          <w:p w14:paraId="4CD8DC8F" w14:textId="77777777" w:rsidR="00D57C13" w:rsidRPr="0059725A" w:rsidRDefault="00D57C13" w:rsidP="00916111">
            <w:pPr>
              <w:pBdr>
                <w:bottom w:val="single" w:sz="4" w:space="1" w:color="auto"/>
              </w:pBdr>
              <w:spacing w:line="340" w:lineRule="exact"/>
              <w:ind w:right="-43"/>
              <w:jc w:val="center"/>
              <w:rPr>
                <w:rFonts w:ascii="Arial" w:hAnsi="Arial" w:cs="Arial"/>
                <w:sz w:val="16"/>
                <w:szCs w:val="16"/>
              </w:rPr>
            </w:pPr>
            <w:r w:rsidRPr="0059725A">
              <w:rPr>
                <w:rFonts w:ascii="Arial" w:hAnsi="Arial" w:cs="Arial"/>
                <w:sz w:val="16"/>
                <w:szCs w:val="16"/>
              </w:rPr>
              <w:t>warrants</w:t>
            </w:r>
          </w:p>
        </w:tc>
        <w:tc>
          <w:tcPr>
            <w:tcW w:w="810" w:type="dxa"/>
          </w:tcPr>
          <w:p w14:paraId="36922627" w14:textId="77777777" w:rsidR="00D57C13" w:rsidRPr="0059725A" w:rsidRDefault="00D57C13" w:rsidP="00916111">
            <w:pPr>
              <w:pBdr>
                <w:bottom w:val="single" w:sz="4" w:space="1" w:color="auto"/>
              </w:pBdr>
              <w:tabs>
                <w:tab w:val="left" w:pos="360"/>
              </w:tabs>
              <w:spacing w:line="340" w:lineRule="exact"/>
              <w:jc w:val="center"/>
              <w:rPr>
                <w:rFonts w:ascii="Arial" w:hAnsi="Arial" w:cs="Arial"/>
                <w:sz w:val="16"/>
                <w:szCs w:val="16"/>
              </w:rPr>
            </w:pPr>
            <w:r w:rsidRPr="0059725A">
              <w:rPr>
                <w:rFonts w:ascii="Arial" w:hAnsi="Arial" w:cs="Arial"/>
                <w:sz w:val="16"/>
                <w:szCs w:val="16"/>
              </w:rPr>
              <w:t>price</w:t>
            </w:r>
          </w:p>
        </w:tc>
        <w:tc>
          <w:tcPr>
            <w:tcW w:w="1620" w:type="dxa"/>
          </w:tcPr>
          <w:p w14:paraId="1FCE7598" w14:textId="77777777" w:rsidR="00D57C13" w:rsidRPr="0059725A" w:rsidRDefault="00D57C13" w:rsidP="00916111">
            <w:pPr>
              <w:pBdr>
                <w:bottom w:val="single" w:sz="4" w:space="1" w:color="auto"/>
              </w:pBdr>
              <w:spacing w:line="340" w:lineRule="exact"/>
              <w:ind w:left="-115" w:right="-113"/>
              <w:jc w:val="center"/>
              <w:rPr>
                <w:rFonts w:ascii="Arial" w:hAnsi="Arial" w:cs="Arial"/>
                <w:sz w:val="16"/>
                <w:szCs w:val="16"/>
              </w:rPr>
            </w:pPr>
            <w:r w:rsidRPr="0059725A">
              <w:rPr>
                <w:rFonts w:ascii="Arial" w:hAnsi="Arial" w:cs="Arial"/>
                <w:sz w:val="16"/>
                <w:szCs w:val="16"/>
              </w:rPr>
              <w:t>at the exercise date</w:t>
            </w:r>
          </w:p>
        </w:tc>
        <w:tc>
          <w:tcPr>
            <w:tcW w:w="1512" w:type="dxa"/>
          </w:tcPr>
          <w:p w14:paraId="4E821060" w14:textId="77777777" w:rsidR="00D57C13" w:rsidRPr="0059725A" w:rsidRDefault="00D57C13" w:rsidP="00916111">
            <w:pPr>
              <w:pBdr>
                <w:bottom w:val="single" w:sz="4" w:space="1" w:color="auto"/>
              </w:pBdr>
              <w:tabs>
                <w:tab w:val="left" w:pos="360"/>
              </w:tabs>
              <w:spacing w:line="340" w:lineRule="exact"/>
              <w:ind w:left="-18" w:right="-62"/>
              <w:jc w:val="center"/>
              <w:rPr>
                <w:rFonts w:ascii="Arial" w:hAnsi="Arial" w:cs="Arial"/>
                <w:sz w:val="16"/>
                <w:szCs w:val="16"/>
              </w:rPr>
            </w:pPr>
            <w:r w:rsidRPr="0059725A">
              <w:rPr>
                <w:rFonts w:ascii="Arial" w:hAnsi="Arial" w:cs="Arial"/>
                <w:sz w:val="16"/>
                <w:szCs w:val="16"/>
              </w:rPr>
              <w:t>Commerce</w:t>
            </w:r>
          </w:p>
        </w:tc>
        <w:tc>
          <w:tcPr>
            <w:tcW w:w="1620" w:type="dxa"/>
          </w:tcPr>
          <w:p w14:paraId="6EBB09A4" w14:textId="77777777" w:rsidR="00D57C13" w:rsidRPr="0059725A" w:rsidRDefault="00D57C13" w:rsidP="00916111">
            <w:pPr>
              <w:pBdr>
                <w:bottom w:val="single" w:sz="4" w:space="1" w:color="auto"/>
              </w:pBdr>
              <w:tabs>
                <w:tab w:val="left" w:pos="360"/>
              </w:tabs>
              <w:spacing w:line="340" w:lineRule="exact"/>
              <w:ind w:left="-18" w:right="-62"/>
              <w:jc w:val="center"/>
              <w:rPr>
                <w:rFonts w:ascii="Arial" w:hAnsi="Arial" w:cs="Arial"/>
                <w:sz w:val="16"/>
                <w:szCs w:val="16"/>
              </w:rPr>
            </w:pPr>
            <w:r w:rsidRPr="0059725A">
              <w:rPr>
                <w:rFonts w:ascii="Arial" w:hAnsi="Arial" w:cs="Arial"/>
                <w:sz w:val="16"/>
                <w:szCs w:val="16"/>
              </w:rPr>
              <w:t>securities</w:t>
            </w:r>
          </w:p>
        </w:tc>
      </w:tr>
      <w:tr w:rsidR="00D57C13" w:rsidRPr="0059725A" w14:paraId="2FF91F77" w14:textId="77777777">
        <w:trPr>
          <w:trHeight w:val="20"/>
          <w:tblHeader/>
        </w:trPr>
        <w:tc>
          <w:tcPr>
            <w:tcW w:w="1530" w:type="dxa"/>
          </w:tcPr>
          <w:p w14:paraId="4556AE1D" w14:textId="77777777" w:rsidR="00D57C13" w:rsidRPr="0059725A" w:rsidRDefault="00D57C13" w:rsidP="00916111">
            <w:pPr>
              <w:tabs>
                <w:tab w:val="left" w:pos="360"/>
              </w:tabs>
              <w:spacing w:line="340" w:lineRule="exact"/>
              <w:jc w:val="both"/>
              <w:rPr>
                <w:rFonts w:ascii="Arial" w:hAnsi="Arial" w:cs="Arial"/>
                <w:sz w:val="16"/>
                <w:szCs w:val="16"/>
              </w:rPr>
            </w:pPr>
          </w:p>
        </w:tc>
        <w:tc>
          <w:tcPr>
            <w:tcW w:w="1260" w:type="dxa"/>
          </w:tcPr>
          <w:p w14:paraId="29627ABC" w14:textId="77777777" w:rsidR="00D57C13" w:rsidRPr="0059725A" w:rsidRDefault="00D57C13" w:rsidP="00916111">
            <w:pPr>
              <w:tabs>
                <w:tab w:val="left" w:pos="360"/>
              </w:tabs>
              <w:spacing w:line="340" w:lineRule="exact"/>
              <w:jc w:val="center"/>
              <w:rPr>
                <w:rFonts w:ascii="Arial" w:hAnsi="Arial" w:cs="Arial"/>
                <w:sz w:val="16"/>
                <w:szCs w:val="16"/>
              </w:rPr>
            </w:pPr>
            <w:r w:rsidRPr="0059725A">
              <w:rPr>
                <w:rFonts w:ascii="Arial" w:hAnsi="Arial" w:cs="Arial"/>
                <w:sz w:val="16"/>
                <w:szCs w:val="16"/>
              </w:rPr>
              <w:t>(Units)</w:t>
            </w:r>
          </w:p>
        </w:tc>
        <w:tc>
          <w:tcPr>
            <w:tcW w:w="1260" w:type="dxa"/>
          </w:tcPr>
          <w:p w14:paraId="420B3CDD" w14:textId="77777777" w:rsidR="00D57C13" w:rsidRPr="0059725A" w:rsidRDefault="00D57C13" w:rsidP="00916111">
            <w:pPr>
              <w:spacing w:line="340" w:lineRule="exact"/>
              <w:jc w:val="center"/>
              <w:rPr>
                <w:rFonts w:ascii="Arial" w:hAnsi="Arial" w:cs="Arial"/>
                <w:sz w:val="16"/>
                <w:szCs w:val="16"/>
              </w:rPr>
            </w:pPr>
            <w:r w:rsidRPr="0059725A">
              <w:rPr>
                <w:rFonts w:ascii="Arial" w:hAnsi="Arial" w:cs="Arial"/>
                <w:sz w:val="16"/>
                <w:szCs w:val="16"/>
                <w:cs/>
              </w:rPr>
              <w:t>(</w:t>
            </w:r>
            <w:r w:rsidRPr="0059725A">
              <w:rPr>
                <w:rFonts w:ascii="Arial" w:hAnsi="Arial" w:cs="Arial"/>
                <w:sz w:val="16"/>
                <w:szCs w:val="16"/>
              </w:rPr>
              <w:t>Shares</w:t>
            </w:r>
            <w:r w:rsidRPr="0059725A">
              <w:rPr>
                <w:rFonts w:ascii="Arial" w:hAnsi="Arial" w:cs="Arial"/>
                <w:sz w:val="16"/>
                <w:szCs w:val="16"/>
                <w:cs/>
              </w:rPr>
              <w:t>)</w:t>
            </w:r>
          </w:p>
        </w:tc>
        <w:tc>
          <w:tcPr>
            <w:tcW w:w="810" w:type="dxa"/>
          </w:tcPr>
          <w:p w14:paraId="442AB776" w14:textId="77777777" w:rsidR="00D57C13" w:rsidRPr="0059725A" w:rsidRDefault="00D57C13" w:rsidP="00916111">
            <w:pPr>
              <w:spacing w:line="340" w:lineRule="exact"/>
              <w:jc w:val="center"/>
              <w:rPr>
                <w:rFonts w:ascii="Arial" w:hAnsi="Arial" w:cs="Arial"/>
                <w:sz w:val="16"/>
                <w:szCs w:val="16"/>
              </w:rPr>
            </w:pPr>
            <w:r w:rsidRPr="0059725A">
              <w:rPr>
                <w:rFonts w:ascii="Arial" w:hAnsi="Arial" w:cs="Arial"/>
                <w:sz w:val="16"/>
                <w:szCs w:val="16"/>
              </w:rPr>
              <w:t>(Baht)</w:t>
            </w:r>
          </w:p>
        </w:tc>
        <w:tc>
          <w:tcPr>
            <w:tcW w:w="1620" w:type="dxa"/>
          </w:tcPr>
          <w:p w14:paraId="35CD0727" w14:textId="77777777" w:rsidR="00D57C13" w:rsidRPr="0059725A" w:rsidRDefault="00D57C13" w:rsidP="00916111">
            <w:pPr>
              <w:spacing w:line="340" w:lineRule="exact"/>
              <w:ind w:left="-115" w:right="-113"/>
              <w:jc w:val="center"/>
              <w:rPr>
                <w:rFonts w:ascii="Arial" w:hAnsi="Arial" w:cs="Arial"/>
                <w:sz w:val="16"/>
                <w:szCs w:val="16"/>
              </w:rPr>
            </w:pPr>
            <w:r w:rsidRPr="0059725A">
              <w:rPr>
                <w:rFonts w:ascii="Arial" w:hAnsi="Arial" w:cs="Arial"/>
                <w:sz w:val="16"/>
                <w:szCs w:val="16"/>
              </w:rPr>
              <w:t>(Baht)</w:t>
            </w:r>
          </w:p>
        </w:tc>
        <w:tc>
          <w:tcPr>
            <w:tcW w:w="1512" w:type="dxa"/>
          </w:tcPr>
          <w:p w14:paraId="1598427B" w14:textId="77777777" w:rsidR="00D57C13" w:rsidRPr="0059725A" w:rsidRDefault="00D57C13" w:rsidP="00916111">
            <w:pPr>
              <w:spacing w:line="340" w:lineRule="exact"/>
              <w:jc w:val="center"/>
              <w:rPr>
                <w:rFonts w:ascii="Arial" w:hAnsi="Arial" w:cs="Arial"/>
                <w:sz w:val="16"/>
                <w:szCs w:val="16"/>
              </w:rPr>
            </w:pPr>
          </w:p>
        </w:tc>
        <w:tc>
          <w:tcPr>
            <w:tcW w:w="1620" w:type="dxa"/>
          </w:tcPr>
          <w:p w14:paraId="0D3B1DF6" w14:textId="77777777" w:rsidR="00D57C13" w:rsidRPr="0059725A" w:rsidRDefault="00D57C13" w:rsidP="00916111">
            <w:pPr>
              <w:spacing w:line="340" w:lineRule="exact"/>
              <w:jc w:val="center"/>
              <w:rPr>
                <w:rFonts w:ascii="Arial" w:hAnsi="Arial" w:cs="Arial"/>
                <w:sz w:val="16"/>
                <w:szCs w:val="16"/>
              </w:rPr>
            </w:pPr>
          </w:p>
        </w:tc>
      </w:tr>
      <w:tr w:rsidR="00D57C13" w:rsidRPr="0059725A" w14:paraId="01B3DE64" w14:textId="77777777">
        <w:tc>
          <w:tcPr>
            <w:tcW w:w="1530" w:type="dxa"/>
          </w:tcPr>
          <w:p w14:paraId="0338DB72" w14:textId="77777777" w:rsidR="00D57C13" w:rsidRPr="0059725A" w:rsidRDefault="00D57C13" w:rsidP="00916111">
            <w:pPr>
              <w:spacing w:line="340" w:lineRule="exact"/>
              <w:ind w:right="-108"/>
              <w:rPr>
                <w:rFonts w:ascii="Arial" w:hAnsi="Arial" w:cs="Arial"/>
                <w:sz w:val="16"/>
                <w:szCs w:val="16"/>
                <w:u w:val="single"/>
              </w:rPr>
            </w:pPr>
            <w:r w:rsidRPr="0059725A">
              <w:rPr>
                <w:rFonts w:ascii="Arial" w:hAnsi="Arial" w:cs="Arial"/>
                <w:sz w:val="16"/>
                <w:szCs w:val="16"/>
                <w:u w:val="single"/>
              </w:rPr>
              <w:t>ESOP#8</w:t>
            </w:r>
          </w:p>
        </w:tc>
        <w:tc>
          <w:tcPr>
            <w:tcW w:w="1260" w:type="dxa"/>
          </w:tcPr>
          <w:p w14:paraId="37475545" w14:textId="77777777" w:rsidR="00D57C13" w:rsidRPr="0059725A" w:rsidRDefault="00D57C13" w:rsidP="00916111">
            <w:pPr>
              <w:tabs>
                <w:tab w:val="decimal" w:pos="987"/>
              </w:tabs>
              <w:spacing w:line="340" w:lineRule="exact"/>
              <w:ind w:right="-43"/>
              <w:jc w:val="thaiDistribute"/>
              <w:rPr>
                <w:rFonts w:ascii="Arial" w:hAnsi="Arial" w:cs="Arial"/>
                <w:sz w:val="16"/>
                <w:szCs w:val="16"/>
              </w:rPr>
            </w:pPr>
          </w:p>
        </w:tc>
        <w:tc>
          <w:tcPr>
            <w:tcW w:w="1260" w:type="dxa"/>
          </w:tcPr>
          <w:p w14:paraId="469EFC07" w14:textId="77777777" w:rsidR="00D57C13" w:rsidRPr="0059725A" w:rsidRDefault="00D57C13" w:rsidP="00916111">
            <w:pPr>
              <w:tabs>
                <w:tab w:val="decimal" w:pos="987"/>
                <w:tab w:val="decimal" w:pos="1224"/>
              </w:tabs>
              <w:spacing w:line="340" w:lineRule="exact"/>
              <w:ind w:right="-43"/>
              <w:jc w:val="thaiDistribute"/>
              <w:rPr>
                <w:rFonts w:ascii="Arial" w:hAnsi="Arial" w:cs="Arial"/>
                <w:sz w:val="16"/>
                <w:szCs w:val="16"/>
              </w:rPr>
            </w:pPr>
          </w:p>
        </w:tc>
        <w:tc>
          <w:tcPr>
            <w:tcW w:w="810" w:type="dxa"/>
          </w:tcPr>
          <w:p w14:paraId="5C377FB8" w14:textId="77777777" w:rsidR="00D57C13" w:rsidRPr="0059725A" w:rsidRDefault="00D57C13" w:rsidP="00916111">
            <w:pPr>
              <w:tabs>
                <w:tab w:val="decimal" w:pos="987"/>
              </w:tabs>
              <w:spacing w:line="340" w:lineRule="exact"/>
              <w:ind w:right="-43"/>
              <w:jc w:val="center"/>
              <w:rPr>
                <w:rFonts w:ascii="Arial" w:hAnsi="Arial" w:cs="Arial"/>
                <w:sz w:val="16"/>
                <w:szCs w:val="16"/>
              </w:rPr>
            </w:pPr>
          </w:p>
        </w:tc>
        <w:tc>
          <w:tcPr>
            <w:tcW w:w="1620" w:type="dxa"/>
          </w:tcPr>
          <w:p w14:paraId="582B9441" w14:textId="77777777" w:rsidR="00D57C13" w:rsidRPr="0059725A" w:rsidRDefault="00D57C13" w:rsidP="00916111">
            <w:pPr>
              <w:spacing w:line="340" w:lineRule="exact"/>
              <w:ind w:left="-115" w:right="-113"/>
              <w:jc w:val="center"/>
              <w:rPr>
                <w:rFonts w:ascii="Arial" w:hAnsi="Arial" w:cs="Arial"/>
                <w:sz w:val="16"/>
                <w:szCs w:val="16"/>
                <w:cs/>
              </w:rPr>
            </w:pPr>
          </w:p>
        </w:tc>
        <w:tc>
          <w:tcPr>
            <w:tcW w:w="1512" w:type="dxa"/>
          </w:tcPr>
          <w:p w14:paraId="1AE3565C" w14:textId="77777777" w:rsidR="00D57C13" w:rsidRPr="0059725A" w:rsidRDefault="00D57C13" w:rsidP="00916111">
            <w:pPr>
              <w:tabs>
                <w:tab w:val="left" w:pos="252"/>
              </w:tabs>
              <w:spacing w:line="340" w:lineRule="exact"/>
              <w:ind w:left="-18" w:right="-43"/>
              <w:rPr>
                <w:rFonts w:ascii="Arial" w:hAnsi="Arial" w:cs="Arial"/>
                <w:sz w:val="16"/>
                <w:szCs w:val="16"/>
                <w:cs/>
              </w:rPr>
            </w:pPr>
          </w:p>
        </w:tc>
        <w:tc>
          <w:tcPr>
            <w:tcW w:w="1620" w:type="dxa"/>
          </w:tcPr>
          <w:p w14:paraId="1E74CB9C" w14:textId="77777777" w:rsidR="00D57C13" w:rsidRPr="0059725A" w:rsidRDefault="00D57C13" w:rsidP="00916111">
            <w:pPr>
              <w:spacing w:line="340" w:lineRule="exact"/>
              <w:ind w:left="-18" w:right="-43"/>
              <w:rPr>
                <w:rFonts w:ascii="Arial" w:hAnsi="Arial" w:cs="Arial"/>
                <w:sz w:val="16"/>
                <w:szCs w:val="16"/>
              </w:rPr>
            </w:pPr>
          </w:p>
        </w:tc>
      </w:tr>
      <w:tr w:rsidR="00D57C13" w:rsidRPr="0059725A" w14:paraId="55918159" w14:textId="77777777">
        <w:tc>
          <w:tcPr>
            <w:tcW w:w="1530" w:type="dxa"/>
          </w:tcPr>
          <w:p w14:paraId="6C675713" w14:textId="77777777" w:rsidR="00D57C13" w:rsidRPr="0059725A" w:rsidRDefault="00D57C13" w:rsidP="00916111">
            <w:pPr>
              <w:spacing w:line="340" w:lineRule="exact"/>
              <w:ind w:right="-115"/>
              <w:rPr>
                <w:rFonts w:ascii="Arial" w:hAnsi="Arial" w:cs="Arial"/>
                <w:sz w:val="16"/>
                <w:szCs w:val="16"/>
              </w:rPr>
            </w:pPr>
            <w:r w:rsidRPr="0059725A">
              <w:rPr>
                <w:rFonts w:ascii="Arial" w:hAnsi="Arial" w:cs="Arial"/>
                <w:sz w:val="16"/>
                <w:szCs w:val="16"/>
              </w:rPr>
              <w:t>3</w:t>
            </w:r>
            <w:r>
              <w:rPr>
                <w:rFonts w:ascii="Arial" w:hAnsi="Arial" w:cs="Arial"/>
                <w:sz w:val="16"/>
                <w:szCs w:val="16"/>
              </w:rPr>
              <w:t>0</w:t>
            </w:r>
            <w:r w:rsidRPr="0059725A">
              <w:rPr>
                <w:rFonts w:ascii="Arial" w:hAnsi="Arial" w:cs="Arial"/>
                <w:sz w:val="16"/>
                <w:szCs w:val="16"/>
              </w:rPr>
              <w:t xml:space="preserve"> January 202</w:t>
            </w:r>
            <w:r>
              <w:rPr>
                <w:rFonts w:ascii="Arial" w:hAnsi="Arial" w:cs="Arial"/>
                <w:sz w:val="16"/>
                <w:szCs w:val="16"/>
              </w:rPr>
              <w:t>6</w:t>
            </w:r>
          </w:p>
        </w:tc>
        <w:tc>
          <w:tcPr>
            <w:tcW w:w="1260" w:type="dxa"/>
          </w:tcPr>
          <w:p w14:paraId="53846F50" w14:textId="77777777" w:rsidR="00D57C13" w:rsidRPr="0059725A" w:rsidRDefault="00D57C13" w:rsidP="00916111">
            <w:pPr>
              <w:tabs>
                <w:tab w:val="decimal" w:pos="1065"/>
              </w:tabs>
              <w:spacing w:line="340" w:lineRule="exact"/>
              <w:ind w:right="-43"/>
              <w:jc w:val="thaiDistribute"/>
              <w:rPr>
                <w:rFonts w:ascii="Arial" w:hAnsi="Arial" w:cs="Arial"/>
                <w:sz w:val="16"/>
                <w:szCs w:val="16"/>
              </w:rPr>
            </w:pPr>
            <w:r>
              <w:rPr>
                <w:rFonts w:ascii="Arial" w:hAnsi="Arial" w:cs="Arial"/>
                <w:sz w:val="16"/>
                <w:szCs w:val="16"/>
              </w:rPr>
              <w:t>9</w:t>
            </w:r>
            <w:r w:rsidRPr="0059725A">
              <w:rPr>
                <w:rFonts w:ascii="Arial" w:hAnsi="Arial" w:cs="Arial"/>
                <w:sz w:val="16"/>
                <w:szCs w:val="16"/>
              </w:rPr>
              <w:t>,</w:t>
            </w:r>
            <w:r>
              <w:rPr>
                <w:rFonts w:ascii="Arial" w:hAnsi="Arial" w:cs="Arial"/>
                <w:sz w:val="16"/>
                <w:szCs w:val="16"/>
              </w:rPr>
              <w:t>32</w:t>
            </w:r>
            <w:r w:rsidRPr="0059725A">
              <w:rPr>
                <w:rFonts w:ascii="Arial" w:hAnsi="Arial" w:cs="Arial"/>
                <w:sz w:val="16"/>
                <w:szCs w:val="16"/>
              </w:rPr>
              <w:t>0,000</w:t>
            </w:r>
          </w:p>
        </w:tc>
        <w:tc>
          <w:tcPr>
            <w:tcW w:w="1260" w:type="dxa"/>
          </w:tcPr>
          <w:p w14:paraId="1AAF20C3" w14:textId="77777777" w:rsidR="00D57C13" w:rsidRPr="0059725A" w:rsidRDefault="00D57C13" w:rsidP="00916111">
            <w:pPr>
              <w:tabs>
                <w:tab w:val="decimal" w:pos="1065"/>
              </w:tabs>
              <w:spacing w:line="340" w:lineRule="exact"/>
              <w:ind w:right="-43"/>
              <w:jc w:val="thaiDistribute"/>
              <w:rPr>
                <w:rFonts w:ascii="Arial" w:hAnsi="Arial" w:cs="Arial"/>
                <w:sz w:val="16"/>
                <w:szCs w:val="16"/>
              </w:rPr>
            </w:pPr>
            <w:r>
              <w:rPr>
                <w:rFonts w:ascii="Arial" w:hAnsi="Arial" w:cs="Arial"/>
                <w:sz w:val="16"/>
                <w:szCs w:val="16"/>
              </w:rPr>
              <w:t>9</w:t>
            </w:r>
            <w:r w:rsidRPr="0059725A">
              <w:rPr>
                <w:rFonts w:ascii="Arial" w:hAnsi="Arial" w:cs="Arial"/>
                <w:sz w:val="16"/>
                <w:szCs w:val="16"/>
              </w:rPr>
              <w:t>,</w:t>
            </w:r>
            <w:r>
              <w:rPr>
                <w:rFonts w:ascii="Arial" w:hAnsi="Arial" w:cs="Arial"/>
                <w:sz w:val="16"/>
                <w:szCs w:val="16"/>
              </w:rPr>
              <w:t>32</w:t>
            </w:r>
            <w:r w:rsidRPr="0059725A">
              <w:rPr>
                <w:rFonts w:ascii="Arial" w:hAnsi="Arial" w:cs="Arial"/>
                <w:sz w:val="16"/>
                <w:szCs w:val="16"/>
              </w:rPr>
              <w:t>0,000</w:t>
            </w:r>
          </w:p>
        </w:tc>
        <w:tc>
          <w:tcPr>
            <w:tcW w:w="810" w:type="dxa"/>
          </w:tcPr>
          <w:p w14:paraId="4B88A45E" w14:textId="77777777" w:rsidR="00D57C13" w:rsidRPr="0059725A" w:rsidRDefault="00D57C13" w:rsidP="00916111">
            <w:pPr>
              <w:spacing w:line="340" w:lineRule="exact"/>
              <w:ind w:right="-43"/>
              <w:jc w:val="center"/>
              <w:rPr>
                <w:rFonts w:ascii="Arial" w:hAnsi="Arial" w:cs="Arial"/>
                <w:sz w:val="16"/>
                <w:szCs w:val="16"/>
              </w:rPr>
            </w:pPr>
            <w:r w:rsidRPr="0059725A">
              <w:rPr>
                <w:rFonts w:ascii="Arial" w:hAnsi="Arial" w:cs="Arial"/>
                <w:sz w:val="16"/>
                <w:szCs w:val="16"/>
              </w:rPr>
              <w:t>1.1</w:t>
            </w:r>
          </w:p>
        </w:tc>
        <w:tc>
          <w:tcPr>
            <w:tcW w:w="1620" w:type="dxa"/>
          </w:tcPr>
          <w:p w14:paraId="54168795" w14:textId="77777777" w:rsidR="00D57C13" w:rsidRPr="0059725A" w:rsidRDefault="00D57C13" w:rsidP="00916111">
            <w:pPr>
              <w:spacing w:line="340" w:lineRule="exact"/>
              <w:ind w:right="-43"/>
              <w:jc w:val="center"/>
              <w:rPr>
                <w:rFonts w:ascii="Arial" w:hAnsi="Arial" w:cs="Arial"/>
                <w:sz w:val="16"/>
                <w:szCs w:val="16"/>
              </w:rPr>
            </w:pPr>
            <w:r w:rsidRPr="0059725A">
              <w:rPr>
                <w:rFonts w:ascii="Arial" w:hAnsi="Arial" w:cs="Arial"/>
                <w:sz w:val="16"/>
                <w:szCs w:val="16"/>
              </w:rPr>
              <w:t>1</w:t>
            </w:r>
            <w:r w:rsidRPr="0059725A">
              <w:rPr>
                <w:rFonts w:ascii="Arial" w:hAnsi="Arial" w:cs="Arial"/>
                <w:sz w:val="16"/>
                <w:szCs w:val="16"/>
                <w:cs/>
              </w:rPr>
              <w:t>.</w:t>
            </w:r>
            <w:r>
              <w:rPr>
                <w:rFonts w:ascii="Arial" w:hAnsi="Arial" w:cs="Arial"/>
                <w:sz w:val="16"/>
                <w:szCs w:val="16"/>
              </w:rPr>
              <w:t>37</w:t>
            </w:r>
          </w:p>
        </w:tc>
        <w:tc>
          <w:tcPr>
            <w:tcW w:w="1512" w:type="dxa"/>
          </w:tcPr>
          <w:p w14:paraId="7F5C4C5F" w14:textId="77777777" w:rsidR="00D57C13" w:rsidRPr="0059725A" w:rsidRDefault="00D57C13" w:rsidP="00916111">
            <w:pPr>
              <w:tabs>
                <w:tab w:val="left" w:pos="252"/>
              </w:tabs>
              <w:spacing w:line="340" w:lineRule="exact"/>
              <w:ind w:left="-18" w:right="-43"/>
              <w:jc w:val="center"/>
              <w:rPr>
                <w:rFonts w:ascii="Arial" w:hAnsi="Arial" w:cs="Arial"/>
                <w:sz w:val="16"/>
                <w:szCs w:val="16"/>
              </w:rPr>
            </w:pPr>
            <w:r>
              <w:rPr>
                <w:rFonts w:ascii="Arial" w:hAnsi="Arial" w:cs="Arial"/>
                <w:sz w:val="16"/>
                <w:szCs w:val="16"/>
              </w:rPr>
              <w:t>3</w:t>
            </w:r>
            <w:r w:rsidRPr="0059725A">
              <w:rPr>
                <w:rFonts w:ascii="Arial" w:hAnsi="Arial" w:cs="Arial"/>
                <w:sz w:val="16"/>
                <w:szCs w:val="16"/>
              </w:rPr>
              <w:t xml:space="preserve"> February 202</w:t>
            </w:r>
            <w:r>
              <w:rPr>
                <w:rFonts w:ascii="Arial" w:hAnsi="Arial" w:cs="Arial"/>
                <w:sz w:val="16"/>
                <w:szCs w:val="16"/>
              </w:rPr>
              <w:t>6</w:t>
            </w:r>
          </w:p>
        </w:tc>
        <w:tc>
          <w:tcPr>
            <w:tcW w:w="1620" w:type="dxa"/>
          </w:tcPr>
          <w:p w14:paraId="12EAD246" w14:textId="77777777" w:rsidR="00D57C13" w:rsidRPr="0059725A" w:rsidRDefault="00D57C13" w:rsidP="00916111">
            <w:pPr>
              <w:spacing w:line="340" w:lineRule="exact"/>
              <w:ind w:right="-43"/>
              <w:jc w:val="center"/>
              <w:rPr>
                <w:rFonts w:ascii="Arial" w:hAnsi="Arial" w:cs="Arial"/>
                <w:sz w:val="16"/>
                <w:szCs w:val="16"/>
              </w:rPr>
            </w:pPr>
            <w:r>
              <w:rPr>
                <w:rFonts w:ascii="Arial" w:hAnsi="Arial" w:cs="Arial"/>
                <w:sz w:val="16"/>
                <w:szCs w:val="16"/>
              </w:rPr>
              <w:t>5</w:t>
            </w:r>
            <w:r w:rsidRPr="0059725A">
              <w:rPr>
                <w:rFonts w:ascii="Arial" w:hAnsi="Arial" w:cs="Arial"/>
                <w:sz w:val="16"/>
                <w:szCs w:val="16"/>
              </w:rPr>
              <w:t xml:space="preserve"> February 202</w:t>
            </w:r>
            <w:r>
              <w:rPr>
                <w:rFonts w:ascii="Arial" w:hAnsi="Arial" w:cs="Arial"/>
                <w:sz w:val="16"/>
                <w:szCs w:val="16"/>
              </w:rPr>
              <w:t>6</w:t>
            </w:r>
          </w:p>
        </w:tc>
      </w:tr>
      <w:tr w:rsidR="00D57C13" w:rsidRPr="0059725A" w14:paraId="03665327" w14:textId="77777777">
        <w:tc>
          <w:tcPr>
            <w:tcW w:w="1530" w:type="dxa"/>
          </w:tcPr>
          <w:p w14:paraId="4A1C1CD5" w14:textId="77777777" w:rsidR="00D57C13" w:rsidRPr="0059725A" w:rsidRDefault="00D57C13" w:rsidP="00916111">
            <w:pPr>
              <w:spacing w:line="340" w:lineRule="exact"/>
              <w:ind w:right="-115"/>
              <w:rPr>
                <w:rFonts w:ascii="Arial" w:hAnsi="Arial" w:cs="Arial"/>
                <w:sz w:val="16"/>
                <w:szCs w:val="16"/>
                <w:cs/>
              </w:rPr>
            </w:pPr>
            <w:r w:rsidRPr="0059725A">
              <w:rPr>
                <w:rFonts w:ascii="Arial" w:hAnsi="Arial" w:cs="Arial"/>
                <w:sz w:val="16"/>
                <w:szCs w:val="16"/>
              </w:rPr>
              <w:t>2</w:t>
            </w:r>
            <w:r>
              <w:rPr>
                <w:rFonts w:ascii="Arial" w:hAnsi="Arial" w:cs="Arial"/>
                <w:sz w:val="16"/>
                <w:szCs w:val="16"/>
              </w:rPr>
              <w:t>7</w:t>
            </w:r>
            <w:r w:rsidRPr="0059725A">
              <w:rPr>
                <w:rFonts w:ascii="Arial" w:hAnsi="Arial" w:cs="Arial"/>
                <w:sz w:val="16"/>
                <w:szCs w:val="16"/>
              </w:rPr>
              <w:t xml:space="preserve"> February 202</w:t>
            </w:r>
            <w:r>
              <w:rPr>
                <w:rFonts w:ascii="Arial" w:hAnsi="Arial" w:cs="Arial"/>
                <w:sz w:val="16"/>
                <w:szCs w:val="16"/>
              </w:rPr>
              <w:t>6</w:t>
            </w:r>
          </w:p>
        </w:tc>
        <w:tc>
          <w:tcPr>
            <w:tcW w:w="1260" w:type="dxa"/>
          </w:tcPr>
          <w:p w14:paraId="338AE7A1" w14:textId="77777777" w:rsidR="00D57C13" w:rsidRPr="0059725A" w:rsidRDefault="00D57C13" w:rsidP="00916111">
            <w:pPr>
              <w:tabs>
                <w:tab w:val="decimal" w:pos="1065"/>
              </w:tabs>
              <w:spacing w:line="340" w:lineRule="exact"/>
              <w:ind w:right="-43"/>
              <w:jc w:val="thaiDistribute"/>
              <w:rPr>
                <w:rFonts w:ascii="Arial" w:hAnsi="Arial" w:cs="Arial"/>
                <w:sz w:val="16"/>
                <w:szCs w:val="16"/>
              </w:rPr>
            </w:pPr>
            <w:r>
              <w:rPr>
                <w:rFonts w:ascii="Arial" w:hAnsi="Arial" w:cs="Arial"/>
                <w:sz w:val="16"/>
                <w:szCs w:val="16"/>
              </w:rPr>
              <w:t>36</w:t>
            </w:r>
            <w:r w:rsidRPr="0059725A">
              <w:rPr>
                <w:rFonts w:ascii="Arial" w:hAnsi="Arial" w:cs="Arial"/>
                <w:sz w:val="16"/>
                <w:szCs w:val="16"/>
              </w:rPr>
              <w:t>,</w:t>
            </w:r>
            <w:r>
              <w:rPr>
                <w:rFonts w:ascii="Arial" w:hAnsi="Arial" w:cs="Arial"/>
                <w:sz w:val="16"/>
                <w:szCs w:val="16"/>
              </w:rPr>
              <w:t>69</w:t>
            </w:r>
            <w:r w:rsidRPr="0059725A">
              <w:rPr>
                <w:rFonts w:ascii="Arial" w:hAnsi="Arial" w:cs="Arial"/>
                <w:sz w:val="16"/>
                <w:szCs w:val="16"/>
              </w:rPr>
              <w:t>0,000</w:t>
            </w:r>
          </w:p>
        </w:tc>
        <w:tc>
          <w:tcPr>
            <w:tcW w:w="1260" w:type="dxa"/>
          </w:tcPr>
          <w:p w14:paraId="72E4D391" w14:textId="77777777" w:rsidR="00D57C13" w:rsidRPr="0059725A" w:rsidRDefault="00D57C13" w:rsidP="00916111">
            <w:pPr>
              <w:tabs>
                <w:tab w:val="decimal" w:pos="1065"/>
              </w:tabs>
              <w:spacing w:line="340" w:lineRule="exact"/>
              <w:ind w:right="-43"/>
              <w:jc w:val="thaiDistribute"/>
              <w:rPr>
                <w:rFonts w:ascii="Arial" w:hAnsi="Arial" w:cs="Arial"/>
                <w:sz w:val="16"/>
                <w:szCs w:val="16"/>
              </w:rPr>
            </w:pPr>
            <w:r>
              <w:rPr>
                <w:rFonts w:ascii="Arial" w:hAnsi="Arial" w:cs="Arial"/>
                <w:sz w:val="16"/>
                <w:szCs w:val="16"/>
              </w:rPr>
              <w:t>36</w:t>
            </w:r>
            <w:r w:rsidRPr="0059725A">
              <w:rPr>
                <w:rFonts w:ascii="Arial" w:hAnsi="Arial" w:cs="Arial"/>
                <w:sz w:val="16"/>
                <w:szCs w:val="16"/>
              </w:rPr>
              <w:t>,</w:t>
            </w:r>
            <w:r>
              <w:rPr>
                <w:rFonts w:ascii="Arial" w:hAnsi="Arial" w:cs="Arial"/>
                <w:sz w:val="16"/>
                <w:szCs w:val="16"/>
              </w:rPr>
              <w:t>69</w:t>
            </w:r>
            <w:r w:rsidRPr="0059725A">
              <w:rPr>
                <w:rFonts w:ascii="Arial" w:hAnsi="Arial" w:cs="Arial"/>
                <w:sz w:val="16"/>
                <w:szCs w:val="16"/>
              </w:rPr>
              <w:t>0,000</w:t>
            </w:r>
          </w:p>
        </w:tc>
        <w:tc>
          <w:tcPr>
            <w:tcW w:w="810" w:type="dxa"/>
          </w:tcPr>
          <w:p w14:paraId="4F9557D6" w14:textId="77777777" w:rsidR="00D57C13" w:rsidRPr="0059725A" w:rsidRDefault="00D57C13" w:rsidP="00916111">
            <w:pPr>
              <w:spacing w:line="340" w:lineRule="exact"/>
              <w:ind w:right="-43"/>
              <w:jc w:val="center"/>
              <w:rPr>
                <w:rFonts w:ascii="Arial" w:hAnsi="Arial" w:cs="Arial"/>
                <w:sz w:val="16"/>
                <w:szCs w:val="16"/>
              </w:rPr>
            </w:pPr>
            <w:r w:rsidRPr="0059725A">
              <w:rPr>
                <w:rFonts w:ascii="Arial" w:hAnsi="Arial" w:cs="Arial"/>
                <w:sz w:val="16"/>
                <w:szCs w:val="16"/>
              </w:rPr>
              <w:t>1.1</w:t>
            </w:r>
          </w:p>
        </w:tc>
        <w:tc>
          <w:tcPr>
            <w:tcW w:w="1620" w:type="dxa"/>
          </w:tcPr>
          <w:p w14:paraId="2F5797D1" w14:textId="77777777" w:rsidR="00D57C13" w:rsidRPr="0059725A" w:rsidRDefault="00D57C13" w:rsidP="00916111">
            <w:pPr>
              <w:spacing w:line="340" w:lineRule="exact"/>
              <w:ind w:right="-43"/>
              <w:jc w:val="center"/>
              <w:rPr>
                <w:rFonts w:ascii="Arial" w:hAnsi="Arial" w:cs="Arial"/>
                <w:sz w:val="16"/>
                <w:szCs w:val="16"/>
              </w:rPr>
            </w:pPr>
            <w:r w:rsidRPr="0059725A">
              <w:rPr>
                <w:rFonts w:ascii="Arial" w:hAnsi="Arial" w:cs="Arial"/>
                <w:sz w:val="16"/>
                <w:szCs w:val="16"/>
              </w:rPr>
              <w:t>1</w:t>
            </w:r>
            <w:r w:rsidRPr="0059725A">
              <w:rPr>
                <w:rFonts w:ascii="Arial" w:hAnsi="Arial" w:cs="Arial"/>
                <w:sz w:val="16"/>
                <w:szCs w:val="16"/>
                <w:cs/>
              </w:rPr>
              <w:t>.</w:t>
            </w:r>
            <w:r>
              <w:rPr>
                <w:rFonts w:ascii="Arial" w:hAnsi="Arial" w:cs="Arial"/>
                <w:sz w:val="16"/>
                <w:szCs w:val="16"/>
              </w:rPr>
              <w:t>56</w:t>
            </w:r>
          </w:p>
        </w:tc>
        <w:tc>
          <w:tcPr>
            <w:tcW w:w="1512" w:type="dxa"/>
          </w:tcPr>
          <w:p w14:paraId="4E67F60E" w14:textId="77777777" w:rsidR="00D57C13" w:rsidRPr="0059725A" w:rsidRDefault="00D57C13" w:rsidP="00916111">
            <w:pPr>
              <w:tabs>
                <w:tab w:val="left" w:pos="252"/>
              </w:tabs>
              <w:spacing w:line="340" w:lineRule="exact"/>
              <w:ind w:left="-18" w:right="-43"/>
              <w:jc w:val="center"/>
              <w:rPr>
                <w:rFonts w:ascii="Arial" w:hAnsi="Arial" w:cs="Arial"/>
                <w:sz w:val="16"/>
                <w:szCs w:val="16"/>
              </w:rPr>
            </w:pPr>
            <w:r w:rsidRPr="0059725A">
              <w:rPr>
                <w:rFonts w:ascii="Arial" w:hAnsi="Arial" w:cs="Arial"/>
                <w:sz w:val="16"/>
                <w:szCs w:val="16"/>
              </w:rPr>
              <w:t>4 March 202</w:t>
            </w:r>
            <w:r>
              <w:rPr>
                <w:rFonts w:ascii="Arial" w:hAnsi="Arial" w:cs="Arial"/>
                <w:sz w:val="16"/>
                <w:szCs w:val="16"/>
              </w:rPr>
              <w:t>6</w:t>
            </w:r>
          </w:p>
        </w:tc>
        <w:tc>
          <w:tcPr>
            <w:tcW w:w="1620" w:type="dxa"/>
          </w:tcPr>
          <w:p w14:paraId="05575BB8" w14:textId="77777777" w:rsidR="00D57C13" w:rsidRPr="0059725A" w:rsidRDefault="00D57C13" w:rsidP="00916111">
            <w:pPr>
              <w:spacing w:line="340" w:lineRule="exact"/>
              <w:ind w:right="-43"/>
              <w:jc w:val="center"/>
              <w:rPr>
                <w:rFonts w:ascii="Arial" w:hAnsi="Arial" w:cs="Arial"/>
                <w:sz w:val="16"/>
                <w:szCs w:val="16"/>
              </w:rPr>
            </w:pPr>
            <w:r w:rsidRPr="0059725A">
              <w:rPr>
                <w:rFonts w:ascii="Arial" w:hAnsi="Arial" w:cs="Arial"/>
                <w:sz w:val="16"/>
                <w:szCs w:val="16"/>
              </w:rPr>
              <w:t>6 March 202</w:t>
            </w:r>
            <w:r>
              <w:rPr>
                <w:rFonts w:ascii="Arial" w:hAnsi="Arial" w:cs="Arial"/>
                <w:sz w:val="16"/>
                <w:szCs w:val="16"/>
              </w:rPr>
              <w:t>6</w:t>
            </w:r>
          </w:p>
        </w:tc>
      </w:tr>
      <w:tr w:rsidR="00D57C13" w:rsidRPr="0059725A" w14:paraId="3E5F94DC" w14:textId="77777777">
        <w:tc>
          <w:tcPr>
            <w:tcW w:w="1530" w:type="dxa"/>
          </w:tcPr>
          <w:p w14:paraId="0790A037" w14:textId="77777777" w:rsidR="00D57C13" w:rsidRPr="0059725A" w:rsidRDefault="00D57C13" w:rsidP="00916111">
            <w:pPr>
              <w:spacing w:line="340" w:lineRule="exact"/>
              <w:ind w:right="-115"/>
              <w:rPr>
                <w:rFonts w:ascii="Arial" w:hAnsi="Arial" w:cs="Arial"/>
                <w:sz w:val="16"/>
                <w:szCs w:val="16"/>
              </w:rPr>
            </w:pPr>
            <w:r>
              <w:rPr>
                <w:rFonts w:ascii="Arial" w:hAnsi="Arial" w:cs="Arial"/>
                <w:sz w:val="16"/>
                <w:szCs w:val="16"/>
              </w:rPr>
              <w:t>31 March 2026</w:t>
            </w:r>
          </w:p>
        </w:tc>
        <w:tc>
          <w:tcPr>
            <w:tcW w:w="1260" w:type="dxa"/>
          </w:tcPr>
          <w:p w14:paraId="525F156D" w14:textId="77777777" w:rsidR="00D57C13" w:rsidRPr="0059725A" w:rsidRDefault="00D57C13" w:rsidP="00916111">
            <w:pPr>
              <w:pBdr>
                <w:bottom w:val="single" w:sz="4" w:space="1" w:color="auto"/>
              </w:pBdr>
              <w:tabs>
                <w:tab w:val="decimal" w:pos="1065"/>
              </w:tabs>
              <w:spacing w:line="340" w:lineRule="exact"/>
              <w:ind w:right="-43"/>
              <w:jc w:val="thaiDistribute"/>
              <w:rPr>
                <w:rFonts w:ascii="Arial" w:hAnsi="Arial" w:cs="Arial"/>
                <w:sz w:val="16"/>
                <w:szCs w:val="16"/>
              </w:rPr>
            </w:pPr>
            <w:r>
              <w:rPr>
                <w:rFonts w:ascii="Arial" w:hAnsi="Arial" w:cs="Arial"/>
                <w:sz w:val="16"/>
                <w:szCs w:val="16"/>
              </w:rPr>
              <w:t>14</w:t>
            </w:r>
            <w:r w:rsidRPr="0059725A">
              <w:rPr>
                <w:rFonts w:ascii="Arial" w:hAnsi="Arial" w:cs="Arial"/>
                <w:sz w:val="16"/>
                <w:szCs w:val="16"/>
              </w:rPr>
              <w:t>,</w:t>
            </w:r>
            <w:r>
              <w:rPr>
                <w:rFonts w:ascii="Arial" w:hAnsi="Arial" w:cs="Arial"/>
                <w:sz w:val="16"/>
                <w:szCs w:val="16"/>
              </w:rPr>
              <w:t>65</w:t>
            </w:r>
            <w:r w:rsidRPr="0059725A">
              <w:rPr>
                <w:rFonts w:ascii="Arial" w:hAnsi="Arial" w:cs="Arial"/>
                <w:sz w:val="16"/>
                <w:szCs w:val="16"/>
              </w:rPr>
              <w:t>0,000</w:t>
            </w:r>
          </w:p>
        </w:tc>
        <w:tc>
          <w:tcPr>
            <w:tcW w:w="1260" w:type="dxa"/>
          </w:tcPr>
          <w:p w14:paraId="24C5E053" w14:textId="77777777" w:rsidR="00D57C13" w:rsidRPr="0059725A" w:rsidRDefault="00D57C13" w:rsidP="00916111">
            <w:pPr>
              <w:pBdr>
                <w:bottom w:val="single" w:sz="4" w:space="1" w:color="auto"/>
              </w:pBdr>
              <w:tabs>
                <w:tab w:val="decimal" w:pos="1065"/>
              </w:tabs>
              <w:spacing w:line="340" w:lineRule="exact"/>
              <w:ind w:right="-43"/>
              <w:jc w:val="thaiDistribute"/>
              <w:rPr>
                <w:rFonts w:ascii="Arial" w:hAnsi="Arial" w:cs="Arial"/>
                <w:sz w:val="16"/>
                <w:szCs w:val="16"/>
              </w:rPr>
            </w:pPr>
            <w:r>
              <w:rPr>
                <w:rFonts w:ascii="Arial" w:hAnsi="Arial" w:cs="Arial"/>
                <w:sz w:val="16"/>
                <w:szCs w:val="16"/>
              </w:rPr>
              <w:t>14</w:t>
            </w:r>
            <w:r w:rsidRPr="0059725A">
              <w:rPr>
                <w:rFonts w:ascii="Arial" w:hAnsi="Arial" w:cs="Arial"/>
                <w:sz w:val="16"/>
                <w:szCs w:val="16"/>
              </w:rPr>
              <w:t>,</w:t>
            </w:r>
            <w:r>
              <w:rPr>
                <w:rFonts w:ascii="Arial" w:hAnsi="Arial" w:cs="Arial"/>
                <w:sz w:val="16"/>
                <w:szCs w:val="16"/>
              </w:rPr>
              <w:t>65</w:t>
            </w:r>
            <w:r w:rsidRPr="0059725A">
              <w:rPr>
                <w:rFonts w:ascii="Arial" w:hAnsi="Arial" w:cs="Arial"/>
                <w:sz w:val="16"/>
                <w:szCs w:val="16"/>
              </w:rPr>
              <w:t>0,000</w:t>
            </w:r>
          </w:p>
        </w:tc>
        <w:tc>
          <w:tcPr>
            <w:tcW w:w="810" w:type="dxa"/>
          </w:tcPr>
          <w:p w14:paraId="563B8EF1" w14:textId="77777777" w:rsidR="00D57C13" w:rsidRPr="0059725A" w:rsidRDefault="00D57C13" w:rsidP="00916111">
            <w:pPr>
              <w:spacing w:line="340" w:lineRule="exact"/>
              <w:ind w:right="-43"/>
              <w:jc w:val="center"/>
              <w:rPr>
                <w:rFonts w:ascii="Arial" w:hAnsi="Arial" w:cs="Arial"/>
                <w:sz w:val="16"/>
                <w:szCs w:val="16"/>
              </w:rPr>
            </w:pPr>
            <w:r w:rsidRPr="0059725A">
              <w:rPr>
                <w:rFonts w:ascii="Arial" w:hAnsi="Arial" w:cs="Arial"/>
                <w:sz w:val="16"/>
                <w:szCs w:val="16"/>
              </w:rPr>
              <w:t>1.1</w:t>
            </w:r>
          </w:p>
        </w:tc>
        <w:tc>
          <w:tcPr>
            <w:tcW w:w="1620" w:type="dxa"/>
          </w:tcPr>
          <w:p w14:paraId="45E795A2" w14:textId="77777777" w:rsidR="00D57C13" w:rsidRPr="0059725A" w:rsidRDefault="00D57C13" w:rsidP="00916111">
            <w:pPr>
              <w:spacing w:line="340" w:lineRule="exact"/>
              <w:ind w:right="-43"/>
              <w:jc w:val="center"/>
              <w:rPr>
                <w:rFonts w:ascii="Arial" w:hAnsi="Arial" w:cs="Arial"/>
                <w:sz w:val="16"/>
                <w:szCs w:val="16"/>
              </w:rPr>
            </w:pPr>
            <w:r w:rsidRPr="0059725A">
              <w:rPr>
                <w:rFonts w:ascii="Arial" w:hAnsi="Arial" w:cs="Arial"/>
                <w:sz w:val="16"/>
                <w:szCs w:val="16"/>
              </w:rPr>
              <w:t>1.</w:t>
            </w:r>
            <w:r>
              <w:rPr>
                <w:rFonts w:ascii="Arial" w:hAnsi="Arial" w:cs="Arial"/>
                <w:sz w:val="16"/>
                <w:szCs w:val="16"/>
              </w:rPr>
              <w:t>36</w:t>
            </w:r>
          </w:p>
        </w:tc>
        <w:tc>
          <w:tcPr>
            <w:tcW w:w="1512" w:type="dxa"/>
          </w:tcPr>
          <w:p w14:paraId="606438C6" w14:textId="77777777" w:rsidR="00D57C13" w:rsidRPr="0059725A" w:rsidRDefault="00D57C13" w:rsidP="00916111">
            <w:pPr>
              <w:tabs>
                <w:tab w:val="left" w:pos="252"/>
              </w:tabs>
              <w:spacing w:line="340" w:lineRule="exact"/>
              <w:ind w:left="-18" w:right="-43"/>
              <w:jc w:val="center"/>
              <w:rPr>
                <w:rFonts w:ascii="Arial" w:hAnsi="Arial" w:cs="Arial"/>
                <w:sz w:val="16"/>
                <w:szCs w:val="16"/>
              </w:rPr>
            </w:pPr>
            <w:r>
              <w:rPr>
                <w:rFonts w:ascii="Arial" w:hAnsi="Arial" w:cs="Arial"/>
                <w:sz w:val="16"/>
                <w:szCs w:val="16"/>
              </w:rPr>
              <w:t>3</w:t>
            </w:r>
            <w:r w:rsidRPr="0059725A">
              <w:rPr>
                <w:rFonts w:ascii="Arial" w:hAnsi="Arial" w:cs="Arial"/>
                <w:sz w:val="16"/>
                <w:szCs w:val="16"/>
              </w:rPr>
              <w:t xml:space="preserve"> April 202</w:t>
            </w:r>
            <w:r>
              <w:rPr>
                <w:rFonts w:ascii="Arial" w:hAnsi="Arial" w:cs="Arial"/>
                <w:sz w:val="16"/>
                <w:szCs w:val="16"/>
              </w:rPr>
              <w:t>6</w:t>
            </w:r>
          </w:p>
        </w:tc>
        <w:tc>
          <w:tcPr>
            <w:tcW w:w="1620" w:type="dxa"/>
          </w:tcPr>
          <w:p w14:paraId="7FE2E45C" w14:textId="77777777" w:rsidR="00D57C13" w:rsidRPr="0059725A" w:rsidRDefault="00D57C13" w:rsidP="00916111">
            <w:pPr>
              <w:spacing w:line="340" w:lineRule="exact"/>
              <w:ind w:right="-43"/>
              <w:jc w:val="center"/>
              <w:rPr>
                <w:rFonts w:ascii="Arial" w:hAnsi="Arial" w:cs="Arial"/>
                <w:sz w:val="16"/>
                <w:szCs w:val="16"/>
              </w:rPr>
            </w:pPr>
            <w:r>
              <w:rPr>
                <w:rFonts w:ascii="Arial" w:hAnsi="Arial" w:cs="Arial"/>
                <w:sz w:val="16"/>
                <w:szCs w:val="16"/>
              </w:rPr>
              <w:t>8</w:t>
            </w:r>
            <w:r w:rsidRPr="0059725A">
              <w:rPr>
                <w:rFonts w:ascii="Arial" w:hAnsi="Arial" w:cs="Arial"/>
                <w:sz w:val="16"/>
                <w:szCs w:val="16"/>
              </w:rPr>
              <w:t xml:space="preserve"> April 202</w:t>
            </w:r>
            <w:r>
              <w:rPr>
                <w:rFonts w:ascii="Arial" w:hAnsi="Arial" w:cs="Arial"/>
                <w:sz w:val="16"/>
                <w:szCs w:val="16"/>
              </w:rPr>
              <w:t>6</w:t>
            </w:r>
          </w:p>
        </w:tc>
      </w:tr>
      <w:tr w:rsidR="00D57C13" w:rsidRPr="0059725A" w14:paraId="0642BF5E" w14:textId="77777777">
        <w:trPr>
          <w:trHeight w:val="342"/>
        </w:trPr>
        <w:tc>
          <w:tcPr>
            <w:tcW w:w="1530" w:type="dxa"/>
          </w:tcPr>
          <w:p w14:paraId="73DE8413" w14:textId="77777777" w:rsidR="00D57C13" w:rsidRPr="0059725A" w:rsidRDefault="00D57C13" w:rsidP="00916111">
            <w:pPr>
              <w:spacing w:line="340" w:lineRule="exact"/>
              <w:ind w:right="-115"/>
              <w:rPr>
                <w:rFonts w:ascii="Arial" w:hAnsi="Arial" w:cs="Arial"/>
                <w:sz w:val="16"/>
                <w:szCs w:val="16"/>
              </w:rPr>
            </w:pPr>
            <w:r w:rsidRPr="0059725A">
              <w:rPr>
                <w:rFonts w:ascii="Arial" w:hAnsi="Arial" w:cs="Arial"/>
                <w:sz w:val="16"/>
                <w:szCs w:val="16"/>
              </w:rPr>
              <w:t>Total</w:t>
            </w:r>
          </w:p>
        </w:tc>
        <w:tc>
          <w:tcPr>
            <w:tcW w:w="1260" w:type="dxa"/>
          </w:tcPr>
          <w:p w14:paraId="3A7DCA09" w14:textId="77777777" w:rsidR="00D57C13" w:rsidRPr="0059725A" w:rsidRDefault="00D57C13" w:rsidP="00916111">
            <w:pPr>
              <w:pBdr>
                <w:bottom w:val="double" w:sz="4" w:space="1" w:color="auto"/>
              </w:pBdr>
              <w:tabs>
                <w:tab w:val="decimal" w:pos="1065"/>
              </w:tabs>
              <w:spacing w:line="340" w:lineRule="exact"/>
              <w:ind w:right="-43"/>
              <w:jc w:val="thaiDistribute"/>
              <w:rPr>
                <w:rFonts w:ascii="Arial" w:hAnsi="Arial" w:cs="Arial"/>
                <w:sz w:val="16"/>
                <w:szCs w:val="16"/>
              </w:rPr>
            </w:pPr>
            <w:r w:rsidRPr="0059725A">
              <w:rPr>
                <w:rFonts w:ascii="Arial" w:hAnsi="Arial" w:cs="Arial"/>
                <w:sz w:val="16"/>
                <w:szCs w:val="16"/>
              </w:rPr>
              <w:t>6</w:t>
            </w:r>
            <w:r>
              <w:rPr>
                <w:rFonts w:ascii="Arial" w:hAnsi="Arial" w:cs="Arial"/>
                <w:sz w:val="16"/>
                <w:szCs w:val="16"/>
              </w:rPr>
              <w:t>0</w:t>
            </w:r>
            <w:r w:rsidRPr="0059725A">
              <w:rPr>
                <w:rFonts w:ascii="Arial" w:hAnsi="Arial" w:cs="Arial"/>
                <w:sz w:val="16"/>
                <w:szCs w:val="16"/>
              </w:rPr>
              <w:t>,</w:t>
            </w:r>
            <w:r>
              <w:rPr>
                <w:rFonts w:ascii="Arial" w:hAnsi="Arial" w:cs="Arial"/>
                <w:sz w:val="16"/>
                <w:szCs w:val="16"/>
              </w:rPr>
              <w:t>66</w:t>
            </w:r>
            <w:r w:rsidRPr="0059725A">
              <w:rPr>
                <w:rFonts w:ascii="Arial" w:hAnsi="Arial" w:cs="Arial"/>
                <w:sz w:val="16"/>
                <w:szCs w:val="16"/>
              </w:rPr>
              <w:t>0,000</w:t>
            </w:r>
          </w:p>
        </w:tc>
        <w:tc>
          <w:tcPr>
            <w:tcW w:w="1260" w:type="dxa"/>
          </w:tcPr>
          <w:p w14:paraId="06BC7BF0" w14:textId="77777777" w:rsidR="00D57C13" w:rsidRPr="0059725A" w:rsidRDefault="00D57C13" w:rsidP="00916111">
            <w:pPr>
              <w:pBdr>
                <w:bottom w:val="double" w:sz="4" w:space="1" w:color="auto"/>
              </w:pBdr>
              <w:tabs>
                <w:tab w:val="decimal" w:pos="1065"/>
              </w:tabs>
              <w:spacing w:line="340" w:lineRule="exact"/>
              <w:ind w:right="-43"/>
              <w:jc w:val="thaiDistribute"/>
              <w:rPr>
                <w:rFonts w:ascii="Arial" w:hAnsi="Arial" w:cs="Arial"/>
                <w:sz w:val="16"/>
                <w:szCs w:val="16"/>
              </w:rPr>
            </w:pPr>
            <w:r w:rsidRPr="0059725A">
              <w:rPr>
                <w:rFonts w:ascii="Arial" w:hAnsi="Arial" w:cs="Arial"/>
                <w:sz w:val="16"/>
                <w:szCs w:val="16"/>
              </w:rPr>
              <w:t>6</w:t>
            </w:r>
            <w:r>
              <w:rPr>
                <w:rFonts w:ascii="Arial" w:hAnsi="Arial" w:cs="Arial"/>
                <w:sz w:val="16"/>
                <w:szCs w:val="16"/>
              </w:rPr>
              <w:t>0</w:t>
            </w:r>
            <w:r w:rsidRPr="0059725A">
              <w:rPr>
                <w:rFonts w:ascii="Arial" w:hAnsi="Arial" w:cs="Arial"/>
                <w:sz w:val="16"/>
                <w:szCs w:val="16"/>
              </w:rPr>
              <w:t>,</w:t>
            </w:r>
            <w:r>
              <w:rPr>
                <w:rFonts w:ascii="Arial" w:hAnsi="Arial" w:cs="Arial"/>
                <w:sz w:val="16"/>
                <w:szCs w:val="16"/>
              </w:rPr>
              <w:t>66</w:t>
            </w:r>
            <w:r w:rsidRPr="0059725A">
              <w:rPr>
                <w:rFonts w:ascii="Arial" w:hAnsi="Arial" w:cs="Arial"/>
                <w:sz w:val="16"/>
                <w:szCs w:val="16"/>
              </w:rPr>
              <w:t>0,000</w:t>
            </w:r>
          </w:p>
        </w:tc>
        <w:tc>
          <w:tcPr>
            <w:tcW w:w="810" w:type="dxa"/>
          </w:tcPr>
          <w:p w14:paraId="07EB504D" w14:textId="77777777" w:rsidR="00D57C13" w:rsidRPr="0059725A" w:rsidRDefault="00D57C13" w:rsidP="00916111">
            <w:pPr>
              <w:spacing w:line="340" w:lineRule="exact"/>
              <w:ind w:right="-43"/>
              <w:jc w:val="center"/>
              <w:rPr>
                <w:rFonts w:ascii="Arial" w:hAnsi="Arial" w:cs="Arial"/>
                <w:sz w:val="16"/>
                <w:szCs w:val="16"/>
              </w:rPr>
            </w:pPr>
          </w:p>
        </w:tc>
        <w:tc>
          <w:tcPr>
            <w:tcW w:w="1620" w:type="dxa"/>
          </w:tcPr>
          <w:p w14:paraId="69745098" w14:textId="77777777" w:rsidR="00D57C13" w:rsidRPr="0059725A" w:rsidRDefault="00D57C13" w:rsidP="00916111">
            <w:pPr>
              <w:spacing w:line="340" w:lineRule="exact"/>
              <w:ind w:right="-43"/>
              <w:jc w:val="center"/>
              <w:rPr>
                <w:rFonts w:ascii="Arial" w:hAnsi="Arial" w:cs="Arial"/>
                <w:sz w:val="16"/>
                <w:szCs w:val="16"/>
              </w:rPr>
            </w:pPr>
          </w:p>
        </w:tc>
        <w:tc>
          <w:tcPr>
            <w:tcW w:w="1512" w:type="dxa"/>
          </w:tcPr>
          <w:p w14:paraId="2E44C105" w14:textId="77777777" w:rsidR="00D57C13" w:rsidRPr="0059725A" w:rsidRDefault="00D57C13" w:rsidP="00916111">
            <w:pPr>
              <w:tabs>
                <w:tab w:val="left" w:pos="252"/>
              </w:tabs>
              <w:spacing w:line="340" w:lineRule="exact"/>
              <w:ind w:left="-18" w:right="-43"/>
              <w:jc w:val="center"/>
              <w:rPr>
                <w:rFonts w:ascii="Arial" w:hAnsi="Arial" w:cs="Arial"/>
                <w:sz w:val="16"/>
                <w:szCs w:val="16"/>
              </w:rPr>
            </w:pPr>
          </w:p>
        </w:tc>
        <w:tc>
          <w:tcPr>
            <w:tcW w:w="1620" w:type="dxa"/>
          </w:tcPr>
          <w:p w14:paraId="1EADA294" w14:textId="77777777" w:rsidR="00D57C13" w:rsidRPr="0059725A" w:rsidRDefault="00D57C13" w:rsidP="00916111">
            <w:pPr>
              <w:spacing w:line="340" w:lineRule="exact"/>
              <w:ind w:left="-18" w:right="-43"/>
              <w:jc w:val="center"/>
              <w:rPr>
                <w:rFonts w:ascii="Arial" w:hAnsi="Arial" w:cs="Arial"/>
                <w:sz w:val="16"/>
                <w:szCs w:val="16"/>
              </w:rPr>
            </w:pPr>
          </w:p>
        </w:tc>
      </w:tr>
    </w:tbl>
    <w:p w14:paraId="681E8500" w14:textId="77777777" w:rsidR="000F0FB9" w:rsidRDefault="000F0FB9" w:rsidP="001F1652">
      <w:pPr>
        <w:tabs>
          <w:tab w:val="left" w:pos="540"/>
        </w:tabs>
        <w:spacing w:before="120" w:after="120" w:line="380" w:lineRule="exact"/>
        <w:ind w:left="547" w:right="-43" w:hanging="547"/>
        <w:jc w:val="both"/>
        <w:rPr>
          <w:rFonts w:ascii="Arial" w:hAnsi="Arial" w:cs="Arial"/>
          <w:sz w:val="22"/>
          <w:szCs w:val="22"/>
        </w:rPr>
      </w:pPr>
      <w:r w:rsidRPr="00A0642B">
        <w:rPr>
          <w:rFonts w:ascii="Arial" w:hAnsi="Arial" w:cs="Arial"/>
          <w:sz w:val="32"/>
          <w:szCs w:val="32"/>
        </w:rPr>
        <w:tab/>
      </w:r>
      <w:r w:rsidRPr="00A0642B">
        <w:rPr>
          <w:rFonts w:ascii="Arial" w:hAnsi="Arial" w:cs="Arial"/>
          <w:sz w:val="22"/>
          <w:szCs w:val="22"/>
        </w:rPr>
        <w:tab/>
        <w:t>Cash receipt amounting to Baht 1</w:t>
      </w:r>
      <w:r>
        <w:rPr>
          <w:rFonts w:ascii="Arial" w:hAnsi="Arial" w:cs="Arial"/>
          <w:sz w:val="22"/>
          <w:szCs w:val="22"/>
        </w:rPr>
        <w:t>6</w:t>
      </w:r>
      <w:r w:rsidRPr="00A0642B">
        <w:rPr>
          <w:rFonts w:ascii="Arial" w:hAnsi="Arial" w:cs="Arial"/>
          <w:sz w:val="22"/>
          <w:szCs w:val="22"/>
        </w:rPr>
        <w:t>.</w:t>
      </w:r>
      <w:r>
        <w:rPr>
          <w:rFonts w:ascii="Arial" w:hAnsi="Arial" w:cs="Arial"/>
          <w:sz w:val="22"/>
          <w:szCs w:val="22"/>
        </w:rPr>
        <w:t>12</w:t>
      </w:r>
      <w:r w:rsidRPr="00A0642B">
        <w:rPr>
          <w:rFonts w:ascii="Arial" w:hAnsi="Arial" w:cs="Arial"/>
          <w:sz w:val="22"/>
          <w:szCs w:val="22"/>
        </w:rPr>
        <w:t xml:space="preserve"> million from the exercise of right to purchase the Company’s share on </w:t>
      </w:r>
      <w:r>
        <w:rPr>
          <w:rFonts w:ascii="Arial" w:hAnsi="Arial" w:cs="Arial"/>
          <w:sz w:val="22"/>
          <w:szCs w:val="22"/>
        </w:rPr>
        <w:t>31 March 2026</w:t>
      </w:r>
      <w:r w:rsidRPr="00A0642B">
        <w:rPr>
          <w:rFonts w:ascii="Arial" w:hAnsi="Arial" w:cs="Arial"/>
          <w:sz w:val="22"/>
          <w:szCs w:val="22"/>
        </w:rPr>
        <w:t xml:space="preserve"> was recorded as subscription received in advance from exercise of warrants</w:t>
      </w:r>
      <w:r>
        <w:rPr>
          <w:rFonts w:ascii="Arial" w:hAnsi="Arial" w:cs="Arial"/>
          <w:sz w:val="22"/>
          <w:szCs w:val="22"/>
        </w:rPr>
        <w:t>.</w:t>
      </w:r>
      <w:r w:rsidRPr="00A0642B">
        <w:rPr>
          <w:rFonts w:ascii="Arial" w:hAnsi="Arial" w:cs="Arial"/>
          <w:sz w:val="22"/>
          <w:szCs w:val="22"/>
        </w:rPr>
        <w:t xml:space="preserve"> </w:t>
      </w:r>
      <w:r>
        <w:rPr>
          <w:rFonts w:ascii="Arial" w:hAnsi="Arial" w:cs="Arial"/>
          <w:sz w:val="22"/>
          <w:szCs w:val="22"/>
        </w:rPr>
        <w:t>T</w:t>
      </w:r>
      <w:r w:rsidRPr="00A0642B">
        <w:rPr>
          <w:rFonts w:ascii="Arial" w:hAnsi="Arial" w:cs="Arial"/>
          <w:sz w:val="22"/>
          <w:szCs w:val="22"/>
        </w:rPr>
        <w:t xml:space="preserve">he Company registered its paid-up capital increase with the Ministry of Commerce on 3 </w:t>
      </w:r>
      <w:r>
        <w:rPr>
          <w:rFonts w:ascii="Arial" w:hAnsi="Arial" w:cs="Arial"/>
          <w:sz w:val="22"/>
          <w:szCs w:val="22"/>
        </w:rPr>
        <w:t>April</w:t>
      </w:r>
      <w:r w:rsidRPr="00A0642B">
        <w:rPr>
          <w:rFonts w:ascii="Arial" w:hAnsi="Arial" w:cs="Arial"/>
          <w:sz w:val="22"/>
          <w:szCs w:val="22"/>
        </w:rPr>
        <w:t xml:space="preserve"> 202</w:t>
      </w:r>
      <w:r>
        <w:rPr>
          <w:rFonts w:ascii="Arial" w:hAnsi="Arial" w:cs="Arial"/>
          <w:sz w:val="22"/>
          <w:szCs w:val="22"/>
        </w:rPr>
        <w:t>6</w:t>
      </w:r>
      <w:r w:rsidRPr="00A0642B">
        <w:rPr>
          <w:rFonts w:ascii="Arial" w:hAnsi="Arial" w:cs="Arial"/>
          <w:sz w:val="22"/>
          <w:szCs w:val="22"/>
        </w:rPr>
        <w:t>.</w:t>
      </w:r>
    </w:p>
    <w:p w14:paraId="51A3AAE2" w14:textId="49C716A7" w:rsidR="004A0A4D" w:rsidRPr="00A0642B" w:rsidRDefault="004A0A4D" w:rsidP="000A7AFD">
      <w:pPr>
        <w:spacing w:before="120" w:after="120" w:line="380" w:lineRule="exact"/>
        <w:ind w:left="547" w:right="-43"/>
        <w:jc w:val="both"/>
        <w:rPr>
          <w:rFonts w:ascii="Arial" w:hAnsi="Arial" w:cs="Arial"/>
          <w:sz w:val="22"/>
          <w:szCs w:val="22"/>
        </w:rPr>
      </w:pPr>
      <w:r w:rsidRPr="00A0642B">
        <w:rPr>
          <w:rFonts w:ascii="Arial" w:hAnsi="Arial" w:cs="Arial"/>
          <w:sz w:val="22"/>
          <w:szCs w:val="22"/>
        </w:rPr>
        <w:t xml:space="preserve">Movement of capital reserve for share-based payment transactions of the Group are </w:t>
      </w:r>
      <w:proofErr w:type="spellStart"/>
      <w:r w:rsidRPr="00A0642B">
        <w:rPr>
          <w:rFonts w:ascii="Arial" w:hAnsi="Arial" w:cs="Arial"/>
          <w:sz w:val="22"/>
          <w:szCs w:val="22"/>
        </w:rPr>
        <w:t>summarised</w:t>
      </w:r>
      <w:proofErr w:type="spellEnd"/>
      <w:r w:rsidRPr="00A0642B">
        <w:rPr>
          <w:rFonts w:ascii="Arial" w:hAnsi="Arial" w:cs="Arial"/>
          <w:sz w:val="22"/>
          <w:szCs w:val="22"/>
        </w:rPr>
        <w:t xml:space="preserve"> as below:</w:t>
      </w:r>
    </w:p>
    <w:tbl>
      <w:tblPr>
        <w:tblW w:w="8910" w:type="dxa"/>
        <w:tblInd w:w="450" w:type="dxa"/>
        <w:tblLayout w:type="fixed"/>
        <w:tblLook w:val="04A0" w:firstRow="1" w:lastRow="0" w:firstColumn="1" w:lastColumn="0" w:noHBand="0" w:noVBand="1"/>
      </w:tblPr>
      <w:tblGrid>
        <w:gridCol w:w="6300"/>
        <w:gridCol w:w="2610"/>
      </w:tblGrid>
      <w:tr w:rsidR="004A0A4D" w:rsidRPr="00A0642B" w14:paraId="30405534" w14:textId="77777777" w:rsidTr="0037293D">
        <w:tc>
          <w:tcPr>
            <w:tcW w:w="6300" w:type="dxa"/>
          </w:tcPr>
          <w:p w14:paraId="0EDF7513" w14:textId="77777777" w:rsidR="004A0A4D" w:rsidRPr="00A0642B" w:rsidRDefault="004A0A4D" w:rsidP="00916111">
            <w:pPr>
              <w:spacing w:line="380" w:lineRule="exact"/>
              <w:ind w:right="-18"/>
              <w:jc w:val="thaiDistribute"/>
              <w:rPr>
                <w:rFonts w:ascii="Arial" w:hAnsi="Arial" w:cs="Arial"/>
                <w:sz w:val="22"/>
                <w:szCs w:val="22"/>
              </w:rPr>
            </w:pPr>
          </w:p>
        </w:tc>
        <w:tc>
          <w:tcPr>
            <w:tcW w:w="2610" w:type="dxa"/>
            <w:vAlign w:val="bottom"/>
          </w:tcPr>
          <w:p w14:paraId="2D9B0CA1" w14:textId="77777777" w:rsidR="004A0A4D" w:rsidRPr="00A0642B" w:rsidRDefault="004A0A4D" w:rsidP="00916111">
            <w:pPr>
              <w:tabs>
                <w:tab w:val="left" w:pos="600"/>
                <w:tab w:val="left" w:pos="900"/>
                <w:tab w:val="right" w:pos="7280"/>
                <w:tab w:val="right" w:pos="8540"/>
              </w:tabs>
              <w:spacing w:line="380" w:lineRule="exact"/>
              <w:ind w:right="-45"/>
              <w:jc w:val="right"/>
              <w:rPr>
                <w:rFonts w:ascii="Arial" w:hAnsi="Arial" w:cs="Arial"/>
                <w:sz w:val="22"/>
                <w:szCs w:val="22"/>
              </w:rPr>
            </w:pPr>
            <w:r w:rsidRPr="00A0642B">
              <w:rPr>
                <w:rFonts w:ascii="Arial" w:hAnsi="Arial" w:cs="Arial"/>
                <w:sz w:val="22"/>
                <w:szCs w:val="22"/>
              </w:rPr>
              <w:t>(Unit: Thousand Baht)</w:t>
            </w:r>
          </w:p>
        </w:tc>
      </w:tr>
      <w:tr w:rsidR="004A0A4D" w:rsidRPr="00A0642B" w14:paraId="70A3D832" w14:textId="77777777" w:rsidTr="0037293D">
        <w:tc>
          <w:tcPr>
            <w:tcW w:w="6300" w:type="dxa"/>
          </w:tcPr>
          <w:p w14:paraId="2F118821" w14:textId="77777777" w:rsidR="004A0A4D" w:rsidRPr="00A0642B" w:rsidRDefault="004A0A4D" w:rsidP="00916111">
            <w:pPr>
              <w:spacing w:line="380" w:lineRule="exact"/>
              <w:ind w:right="-18"/>
              <w:jc w:val="thaiDistribute"/>
              <w:rPr>
                <w:rFonts w:ascii="Arial" w:hAnsi="Arial" w:cs="Arial"/>
                <w:sz w:val="22"/>
                <w:szCs w:val="22"/>
              </w:rPr>
            </w:pPr>
          </w:p>
        </w:tc>
        <w:tc>
          <w:tcPr>
            <w:tcW w:w="2610" w:type="dxa"/>
            <w:vAlign w:val="bottom"/>
            <w:hideMark/>
          </w:tcPr>
          <w:p w14:paraId="4EA02477" w14:textId="77777777" w:rsidR="004A0A4D" w:rsidRPr="00A0642B" w:rsidRDefault="004A0A4D" w:rsidP="0091611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A0642B">
              <w:rPr>
                <w:rFonts w:ascii="Arial" w:hAnsi="Arial" w:cs="Arial"/>
                <w:sz w:val="22"/>
                <w:szCs w:val="22"/>
              </w:rPr>
              <w:t>Consolidated / Separate                   financial statements</w:t>
            </w:r>
          </w:p>
        </w:tc>
      </w:tr>
      <w:tr w:rsidR="00750A0B" w:rsidRPr="00A0642B" w14:paraId="4736C5E2" w14:textId="77777777" w:rsidTr="0037293D">
        <w:tc>
          <w:tcPr>
            <w:tcW w:w="6300" w:type="dxa"/>
          </w:tcPr>
          <w:p w14:paraId="511A7849" w14:textId="2B6309F4" w:rsidR="00750A0B" w:rsidRPr="00A0642B" w:rsidRDefault="00750A0B" w:rsidP="00916111">
            <w:pPr>
              <w:spacing w:line="380" w:lineRule="exact"/>
              <w:rPr>
                <w:rFonts w:ascii="Arial" w:hAnsi="Arial" w:cs="Arial"/>
                <w:sz w:val="22"/>
                <w:szCs w:val="22"/>
              </w:rPr>
            </w:pPr>
            <w:r w:rsidRPr="00A0642B">
              <w:rPr>
                <w:rFonts w:ascii="Arial" w:hAnsi="Arial" w:cs="Arial"/>
                <w:sz w:val="22"/>
                <w:szCs w:val="22"/>
              </w:rPr>
              <w:t xml:space="preserve">Balance </w:t>
            </w:r>
            <w:r w:rsidR="00DE3BBB" w:rsidRPr="00A0642B">
              <w:rPr>
                <w:rFonts w:ascii="Arial" w:hAnsi="Arial" w:cs="Arial"/>
                <w:sz w:val="22"/>
                <w:szCs w:val="22"/>
              </w:rPr>
              <w:t>as at 1 January 202</w:t>
            </w:r>
            <w:r w:rsidR="0025493E">
              <w:rPr>
                <w:rFonts w:ascii="Arial" w:hAnsi="Arial" w:cs="Arial"/>
                <w:sz w:val="22"/>
                <w:szCs w:val="22"/>
              </w:rPr>
              <w:t>6</w:t>
            </w:r>
          </w:p>
        </w:tc>
        <w:tc>
          <w:tcPr>
            <w:tcW w:w="2610" w:type="dxa"/>
            <w:vAlign w:val="bottom"/>
          </w:tcPr>
          <w:p w14:paraId="3AD63833" w14:textId="797F0CB6" w:rsidR="00750A0B" w:rsidRPr="00A0642B" w:rsidRDefault="000A7AFD" w:rsidP="00916111">
            <w:pPr>
              <w:tabs>
                <w:tab w:val="decimal" w:pos="1874"/>
              </w:tabs>
              <w:spacing w:line="380" w:lineRule="exact"/>
              <w:ind w:right="12"/>
              <w:jc w:val="thaiDistribute"/>
              <w:rPr>
                <w:rFonts w:ascii="Arial" w:hAnsi="Arial" w:cs="Arial"/>
                <w:sz w:val="22"/>
                <w:szCs w:val="22"/>
              </w:rPr>
            </w:pPr>
            <w:r w:rsidRPr="000A7AFD">
              <w:rPr>
                <w:rFonts w:ascii="Arial" w:hAnsi="Arial" w:cs="Arial"/>
                <w:sz w:val="22"/>
                <w:szCs w:val="22"/>
              </w:rPr>
              <w:t>40,094</w:t>
            </w:r>
          </w:p>
        </w:tc>
      </w:tr>
      <w:tr w:rsidR="00782697" w:rsidRPr="00A0642B" w14:paraId="6CE00E42" w14:textId="77777777" w:rsidTr="00E77BC2">
        <w:trPr>
          <w:trHeight w:val="80"/>
        </w:trPr>
        <w:tc>
          <w:tcPr>
            <w:tcW w:w="6300" w:type="dxa"/>
          </w:tcPr>
          <w:p w14:paraId="1B524246" w14:textId="77777777" w:rsidR="00782697" w:rsidRPr="00A0642B" w:rsidRDefault="00782697" w:rsidP="00916111">
            <w:pPr>
              <w:spacing w:line="380" w:lineRule="exact"/>
              <w:rPr>
                <w:rFonts w:ascii="Arial" w:hAnsi="Arial" w:cs="Arial"/>
                <w:sz w:val="22"/>
                <w:szCs w:val="22"/>
              </w:rPr>
            </w:pPr>
            <w:r w:rsidRPr="00A0642B">
              <w:rPr>
                <w:rFonts w:ascii="Arial" w:hAnsi="Arial" w:cs="Arial"/>
                <w:sz w:val="22"/>
                <w:szCs w:val="22"/>
              </w:rPr>
              <w:t>Addition</w:t>
            </w:r>
          </w:p>
        </w:tc>
        <w:tc>
          <w:tcPr>
            <w:tcW w:w="2610" w:type="dxa"/>
            <w:vAlign w:val="bottom"/>
          </w:tcPr>
          <w:p w14:paraId="539DEED4" w14:textId="78935426" w:rsidR="00782697" w:rsidRPr="00A0642B" w:rsidRDefault="000A7AFD" w:rsidP="00916111">
            <w:pPr>
              <w:tabs>
                <w:tab w:val="decimal" w:pos="1874"/>
              </w:tabs>
              <w:spacing w:line="380" w:lineRule="exact"/>
              <w:ind w:right="12"/>
              <w:jc w:val="thaiDistribute"/>
              <w:rPr>
                <w:rFonts w:ascii="Arial" w:hAnsi="Arial" w:cs="Arial"/>
                <w:sz w:val="22"/>
                <w:szCs w:val="22"/>
              </w:rPr>
            </w:pPr>
            <w:r w:rsidRPr="000A7AFD">
              <w:rPr>
                <w:rFonts w:ascii="Arial" w:hAnsi="Arial" w:cs="Arial"/>
                <w:sz w:val="22"/>
                <w:szCs w:val="22"/>
              </w:rPr>
              <w:t>1,402</w:t>
            </w:r>
          </w:p>
        </w:tc>
      </w:tr>
      <w:tr w:rsidR="00782697" w:rsidRPr="00A0642B" w14:paraId="53EE2C67" w14:textId="77777777" w:rsidTr="0037293D">
        <w:tc>
          <w:tcPr>
            <w:tcW w:w="6300" w:type="dxa"/>
          </w:tcPr>
          <w:p w14:paraId="236BB864" w14:textId="0DC72E77" w:rsidR="00782697" w:rsidRPr="00A0642B" w:rsidRDefault="00782697" w:rsidP="00916111">
            <w:pPr>
              <w:spacing w:line="380" w:lineRule="exact"/>
              <w:rPr>
                <w:rFonts w:ascii="Arial" w:hAnsi="Arial" w:cs="Arial"/>
                <w:sz w:val="22"/>
                <w:szCs w:val="22"/>
              </w:rPr>
            </w:pPr>
            <w:r w:rsidRPr="00A0642B">
              <w:rPr>
                <w:rFonts w:ascii="Arial" w:hAnsi="Arial" w:cs="Arial"/>
                <w:sz w:val="22"/>
                <w:szCs w:val="22"/>
              </w:rPr>
              <w:t>Exercised</w:t>
            </w:r>
          </w:p>
        </w:tc>
        <w:tc>
          <w:tcPr>
            <w:tcW w:w="2610" w:type="dxa"/>
            <w:vAlign w:val="bottom"/>
          </w:tcPr>
          <w:p w14:paraId="32AA8CF4" w14:textId="1A728DC9" w:rsidR="00782697" w:rsidRPr="00A0642B" w:rsidRDefault="000A7AFD" w:rsidP="00916111">
            <w:pPr>
              <w:pBdr>
                <w:bottom w:val="single" w:sz="4" w:space="1" w:color="auto"/>
              </w:pBdr>
              <w:tabs>
                <w:tab w:val="decimal" w:pos="1874"/>
              </w:tabs>
              <w:spacing w:line="380" w:lineRule="exact"/>
              <w:ind w:right="12"/>
              <w:jc w:val="thaiDistribute"/>
              <w:rPr>
                <w:rFonts w:ascii="Arial" w:hAnsi="Arial" w:cs="Arial"/>
                <w:sz w:val="22"/>
                <w:szCs w:val="22"/>
              </w:rPr>
            </w:pPr>
            <w:r w:rsidRPr="000A7AFD">
              <w:rPr>
                <w:rFonts w:ascii="Arial" w:hAnsi="Arial" w:cs="Arial"/>
                <w:sz w:val="22"/>
                <w:szCs w:val="22"/>
              </w:rPr>
              <w:t>(9,259)</w:t>
            </w:r>
          </w:p>
        </w:tc>
      </w:tr>
      <w:tr w:rsidR="00782697" w:rsidRPr="00A0642B" w14:paraId="16757194" w14:textId="77777777" w:rsidTr="0037293D">
        <w:tc>
          <w:tcPr>
            <w:tcW w:w="6300" w:type="dxa"/>
          </w:tcPr>
          <w:p w14:paraId="732A5B5C" w14:textId="0393D79A" w:rsidR="00782697" w:rsidRPr="00A0642B" w:rsidRDefault="00782697" w:rsidP="00916111">
            <w:pPr>
              <w:spacing w:line="380" w:lineRule="exact"/>
              <w:ind w:right="-83"/>
              <w:rPr>
                <w:rFonts w:ascii="Arial" w:hAnsi="Arial" w:cs="Arial"/>
                <w:sz w:val="22"/>
                <w:szCs w:val="22"/>
              </w:rPr>
            </w:pPr>
            <w:r w:rsidRPr="00A0642B">
              <w:rPr>
                <w:rFonts w:ascii="Arial" w:hAnsi="Arial" w:cs="Arial"/>
                <w:sz w:val="22"/>
                <w:szCs w:val="22"/>
              </w:rPr>
              <w:t xml:space="preserve">Balance as at </w:t>
            </w:r>
            <w:r w:rsidR="00EA34E3">
              <w:rPr>
                <w:rFonts w:ascii="Arial" w:hAnsi="Arial" w:cs="Arial"/>
                <w:sz w:val="22"/>
                <w:szCs w:val="22"/>
              </w:rPr>
              <w:t>31 March 2026</w:t>
            </w:r>
          </w:p>
        </w:tc>
        <w:tc>
          <w:tcPr>
            <w:tcW w:w="2610" w:type="dxa"/>
            <w:vAlign w:val="bottom"/>
          </w:tcPr>
          <w:p w14:paraId="0088AD85" w14:textId="592827C6" w:rsidR="00782697" w:rsidRPr="00A0642B" w:rsidRDefault="000A7AFD" w:rsidP="00916111">
            <w:pPr>
              <w:pBdr>
                <w:bottom w:val="double" w:sz="4" w:space="1" w:color="auto"/>
              </w:pBdr>
              <w:tabs>
                <w:tab w:val="decimal" w:pos="1874"/>
              </w:tabs>
              <w:spacing w:line="380" w:lineRule="exact"/>
              <w:ind w:right="12"/>
              <w:jc w:val="thaiDistribute"/>
              <w:rPr>
                <w:rFonts w:ascii="Arial" w:hAnsi="Arial" w:cs="Arial"/>
                <w:sz w:val="22"/>
                <w:szCs w:val="22"/>
              </w:rPr>
            </w:pPr>
            <w:r w:rsidRPr="000A7AFD">
              <w:rPr>
                <w:rFonts w:ascii="Arial" w:hAnsi="Arial" w:cs="Arial"/>
                <w:sz w:val="22"/>
                <w:szCs w:val="22"/>
              </w:rPr>
              <w:t>32,237</w:t>
            </w:r>
          </w:p>
        </w:tc>
      </w:tr>
    </w:tbl>
    <w:p w14:paraId="204FB7F6" w14:textId="613D0E4D" w:rsidR="00AB2EB1" w:rsidRPr="00A0642B" w:rsidRDefault="004A0A4D" w:rsidP="001F1652">
      <w:pPr>
        <w:spacing w:before="120" w:after="120" w:line="380" w:lineRule="exact"/>
        <w:ind w:left="547" w:right="-43"/>
        <w:jc w:val="both"/>
        <w:rPr>
          <w:rFonts w:ascii="Arial" w:hAnsi="Arial" w:cs="Arial"/>
          <w:sz w:val="22"/>
          <w:szCs w:val="22"/>
        </w:rPr>
      </w:pPr>
      <w:r w:rsidRPr="00A0642B">
        <w:rPr>
          <w:rFonts w:ascii="Arial" w:hAnsi="Arial" w:cs="Arial"/>
          <w:sz w:val="22"/>
          <w:szCs w:val="22"/>
        </w:rPr>
        <w:lastRenderedPageBreak/>
        <w:t xml:space="preserve">During the </w:t>
      </w:r>
      <w:r w:rsidR="0025493E">
        <w:rPr>
          <w:rFonts w:ascii="Arial" w:hAnsi="Arial" w:cs="Arial"/>
          <w:sz w:val="22"/>
          <w:szCs w:val="22"/>
        </w:rPr>
        <w:t>three</w:t>
      </w:r>
      <w:r w:rsidR="002561B2" w:rsidRPr="00A0642B">
        <w:rPr>
          <w:rFonts w:ascii="Arial" w:hAnsi="Arial" w:cs="Arial"/>
          <w:sz w:val="22"/>
          <w:szCs w:val="22"/>
        </w:rPr>
        <w:t>-month period</w:t>
      </w:r>
      <w:r w:rsidRPr="00A0642B">
        <w:rPr>
          <w:rFonts w:ascii="Arial" w:hAnsi="Arial" w:cs="Arial"/>
          <w:sz w:val="22"/>
          <w:szCs w:val="22"/>
        </w:rPr>
        <w:t xml:space="preserve"> ended </w:t>
      </w:r>
      <w:r w:rsidR="00EA34E3">
        <w:rPr>
          <w:rFonts w:ascii="Arial" w:hAnsi="Arial" w:cs="Arial"/>
          <w:sz w:val="22"/>
          <w:szCs w:val="22"/>
        </w:rPr>
        <w:t>31 March 2026</w:t>
      </w:r>
      <w:r w:rsidRPr="00A0642B">
        <w:rPr>
          <w:rFonts w:ascii="Arial" w:hAnsi="Arial" w:cs="Arial"/>
          <w:sz w:val="22"/>
          <w:szCs w:val="22"/>
        </w:rPr>
        <w:t xml:space="preserve">, the Company recorded expenses of the </w:t>
      </w:r>
      <w:r w:rsidR="00A9138F" w:rsidRPr="00A0642B">
        <w:rPr>
          <w:rFonts w:ascii="Arial" w:hAnsi="Arial" w:cs="Arial"/>
          <w:sz w:val="22"/>
          <w:szCs w:val="22"/>
        </w:rPr>
        <w:t xml:space="preserve">ESOP#9 </w:t>
      </w:r>
      <w:r w:rsidRPr="00A0642B">
        <w:rPr>
          <w:rFonts w:ascii="Arial" w:hAnsi="Arial" w:cs="Arial"/>
          <w:sz w:val="22"/>
          <w:szCs w:val="22"/>
        </w:rPr>
        <w:t xml:space="preserve">amounting to Baht </w:t>
      </w:r>
      <w:r w:rsidR="000A7AFD">
        <w:rPr>
          <w:rFonts w:ascii="Arial" w:hAnsi="Arial" w:cs="Arial"/>
          <w:sz w:val="22"/>
          <w:szCs w:val="22"/>
        </w:rPr>
        <w:t>1.40</w:t>
      </w:r>
      <w:r w:rsidRPr="00A0642B">
        <w:rPr>
          <w:rFonts w:ascii="Arial" w:hAnsi="Arial" w:cs="Arial"/>
          <w:sz w:val="22"/>
          <w:szCs w:val="22"/>
        </w:rPr>
        <w:t xml:space="preserve"> million</w:t>
      </w:r>
      <w:r w:rsidR="00A9138F" w:rsidRPr="00A0642B">
        <w:rPr>
          <w:rFonts w:ascii="Arial" w:hAnsi="Arial" w:cs="Arial"/>
          <w:sz w:val="22"/>
          <w:szCs w:val="22"/>
        </w:rPr>
        <w:t xml:space="preserve"> </w:t>
      </w:r>
      <w:r w:rsidR="009D572D" w:rsidRPr="00A0642B">
        <w:rPr>
          <w:rFonts w:ascii="Arial" w:hAnsi="Arial" w:cs="Arial"/>
          <w:sz w:val="22"/>
          <w:szCs w:val="22"/>
        </w:rPr>
        <w:t>(202</w:t>
      </w:r>
      <w:r w:rsidR="0025493E">
        <w:rPr>
          <w:rFonts w:ascii="Arial" w:hAnsi="Arial" w:cs="Arial"/>
          <w:sz w:val="22"/>
          <w:szCs w:val="22"/>
        </w:rPr>
        <w:t>5</w:t>
      </w:r>
      <w:r w:rsidR="009D572D" w:rsidRPr="00A0642B">
        <w:rPr>
          <w:rFonts w:ascii="Arial" w:hAnsi="Arial" w:cs="Arial"/>
          <w:sz w:val="22"/>
          <w:szCs w:val="22"/>
        </w:rPr>
        <w:t xml:space="preserve">: </w:t>
      </w:r>
      <w:r w:rsidR="00BA69EF" w:rsidRPr="00A0642B">
        <w:rPr>
          <w:rFonts w:ascii="Arial" w:hAnsi="Arial" w:cs="Arial"/>
          <w:sz w:val="22"/>
          <w:szCs w:val="22"/>
        </w:rPr>
        <w:t xml:space="preserve">ESOP#8 for </w:t>
      </w:r>
      <w:r w:rsidR="00F408C5" w:rsidRPr="00A0642B">
        <w:rPr>
          <w:rFonts w:ascii="Arial" w:hAnsi="Arial" w:cs="Arial"/>
          <w:sz w:val="22"/>
          <w:szCs w:val="22"/>
        </w:rPr>
        <w:t xml:space="preserve">Baht </w:t>
      </w:r>
      <w:r w:rsidR="0025493E">
        <w:rPr>
          <w:rFonts w:ascii="Arial" w:hAnsi="Arial" w:cs="Arial"/>
          <w:sz w:val="22"/>
          <w:szCs w:val="22"/>
        </w:rPr>
        <w:t>1.67</w:t>
      </w:r>
      <w:r w:rsidR="00F408C5" w:rsidRPr="00A0642B">
        <w:rPr>
          <w:rFonts w:ascii="Arial" w:hAnsi="Arial" w:cs="Arial"/>
          <w:sz w:val="22"/>
          <w:szCs w:val="22"/>
        </w:rPr>
        <w:t xml:space="preserve"> million</w:t>
      </w:r>
      <w:r w:rsidR="009D572D" w:rsidRPr="00A0642B">
        <w:rPr>
          <w:rFonts w:ascii="Arial" w:hAnsi="Arial" w:cs="Arial"/>
          <w:sz w:val="22"/>
          <w:szCs w:val="22"/>
        </w:rPr>
        <w:t>)</w:t>
      </w:r>
      <w:r w:rsidRPr="00A0642B">
        <w:rPr>
          <w:rFonts w:ascii="Arial" w:hAnsi="Arial" w:cs="Arial"/>
          <w:sz w:val="22"/>
          <w:szCs w:val="22"/>
        </w:rPr>
        <w:t xml:space="preserve"> as employee expenses, together with a corresponding increase in capital reserve for share-based payment transactions in shareholders' equity.</w:t>
      </w:r>
    </w:p>
    <w:p w14:paraId="13F96431" w14:textId="2B9B306E" w:rsidR="009941C4" w:rsidRPr="00A0642B" w:rsidRDefault="00CD2D3E" w:rsidP="0059725A">
      <w:pPr>
        <w:tabs>
          <w:tab w:val="left" w:pos="540"/>
          <w:tab w:val="left" w:pos="1440"/>
          <w:tab w:val="right" w:pos="7200"/>
          <w:tab w:val="right" w:pos="8540"/>
        </w:tabs>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2</w:t>
      </w:r>
      <w:r w:rsidR="008012B1" w:rsidRPr="00A0642B">
        <w:rPr>
          <w:rFonts w:ascii="Arial" w:hAnsi="Arial" w:cs="Arial"/>
          <w:b/>
          <w:bCs/>
          <w:sz w:val="22"/>
          <w:szCs w:val="22"/>
        </w:rPr>
        <w:t>0</w:t>
      </w:r>
      <w:r w:rsidR="009941C4" w:rsidRPr="00A0642B">
        <w:rPr>
          <w:rFonts w:ascii="Arial" w:hAnsi="Arial" w:cs="Arial"/>
          <w:b/>
          <w:bCs/>
          <w:sz w:val="22"/>
          <w:szCs w:val="22"/>
        </w:rPr>
        <w:t>.</w:t>
      </w:r>
      <w:r w:rsidR="001D137A" w:rsidRPr="00A0642B">
        <w:rPr>
          <w:rFonts w:ascii="Arial" w:hAnsi="Arial" w:cs="Arial"/>
          <w:b/>
          <w:bCs/>
          <w:sz w:val="22"/>
          <w:szCs w:val="22"/>
        </w:rPr>
        <w:tab/>
      </w:r>
      <w:r w:rsidR="009941C4" w:rsidRPr="00A0642B">
        <w:rPr>
          <w:rFonts w:ascii="Arial" w:hAnsi="Arial" w:cs="Arial"/>
          <w:b/>
          <w:bCs/>
          <w:sz w:val="22"/>
          <w:szCs w:val="22"/>
        </w:rPr>
        <w:t>Income tax</w:t>
      </w:r>
    </w:p>
    <w:p w14:paraId="61855981" w14:textId="77777777" w:rsidR="009941C4" w:rsidRPr="00A0642B" w:rsidRDefault="009941C4" w:rsidP="0059725A">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r>
      <w:r w:rsidRPr="00A0642B">
        <w:rPr>
          <w:rFonts w:ascii="Arial" w:hAnsi="Arial" w:cs="Arial"/>
          <w:sz w:val="22"/>
          <w:szCs w:val="22"/>
        </w:rPr>
        <w:tab/>
        <w:t>Interim corporate income tax was calculated on profit before income tax for the period, using the estimated effective tax rate for the year.</w:t>
      </w:r>
    </w:p>
    <w:p w14:paraId="7053B6FC" w14:textId="12A39BB7" w:rsidR="00F47A9E" w:rsidRPr="00A0642B" w:rsidRDefault="00F47A9E" w:rsidP="0059725A">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A0642B">
        <w:rPr>
          <w:rFonts w:ascii="Arial" w:hAnsi="Arial" w:cs="Arial"/>
          <w:sz w:val="22"/>
          <w:szCs w:val="22"/>
        </w:rPr>
        <w:tab/>
      </w:r>
      <w:r w:rsidRPr="00A0642B">
        <w:rPr>
          <w:rFonts w:ascii="Arial" w:hAnsi="Arial" w:cs="Arial"/>
          <w:sz w:val="22"/>
          <w:szCs w:val="22"/>
        </w:rPr>
        <w:tab/>
        <w:t xml:space="preserve">Income tax expenses for the three-month periods ended </w:t>
      </w:r>
      <w:r w:rsidR="00EA34E3">
        <w:rPr>
          <w:rFonts w:ascii="Arial" w:hAnsi="Arial" w:cs="Arial"/>
          <w:sz w:val="22"/>
          <w:szCs w:val="22"/>
        </w:rPr>
        <w:t>31 March 2026</w:t>
      </w:r>
      <w:r w:rsidRPr="00A0642B">
        <w:rPr>
          <w:rFonts w:ascii="Arial" w:hAnsi="Arial" w:cs="Arial"/>
          <w:sz w:val="22"/>
          <w:szCs w:val="22"/>
        </w:rPr>
        <w:t xml:space="preserve"> and 202</w:t>
      </w:r>
      <w:r w:rsidR="0025493E">
        <w:rPr>
          <w:rFonts w:ascii="Arial" w:hAnsi="Arial" w:cs="Arial"/>
          <w:sz w:val="22"/>
          <w:szCs w:val="22"/>
        </w:rPr>
        <w:t>5</w:t>
      </w:r>
      <w:r w:rsidRPr="00A0642B">
        <w:rPr>
          <w:rFonts w:ascii="Arial" w:hAnsi="Arial" w:cs="Arial"/>
          <w:sz w:val="22"/>
          <w:szCs w:val="22"/>
        </w:rPr>
        <w:t xml:space="preserve"> are made up as follows:</w:t>
      </w:r>
    </w:p>
    <w:tbl>
      <w:tblPr>
        <w:tblW w:w="9030" w:type="dxa"/>
        <w:tblInd w:w="450" w:type="dxa"/>
        <w:tblLayout w:type="fixed"/>
        <w:tblCellMar>
          <w:left w:w="0" w:type="dxa"/>
          <w:right w:w="0" w:type="dxa"/>
        </w:tblCellMar>
        <w:tblLook w:val="04A0" w:firstRow="1" w:lastRow="0" w:firstColumn="1" w:lastColumn="0" w:noHBand="0" w:noVBand="1"/>
      </w:tblPr>
      <w:tblGrid>
        <w:gridCol w:w="4050"/>
        <w:gridCol w:w="1245"/>
        <w:gridCol w:w="1245"/>
        <w:gridCol w:w="1245"/>
        <w:gridCol w:w="1245"/>
      </w:tblGrid>
      <w:tr w:rsidR="00F47A9E" w:rsidRPr="00A0642B" w14:paraId="0491D09B" w14:textId="77777777">
        <w:tc>
          <w:tcPr>
            <w:tcW w:w="4050" w:type="dxa"/>
            <w:tcMar>
              <w:top w:w="0" w:type="dxa"/>
              <w:left w:w="108" w:type="dxa"/>
              <w:bottom w:w="0" w:type="dxa"/>
              <w:right w:w="108" w:type="dxa"/>
            </w:tcMar>
            <w:hideMark/>
          </w:tcPr>
          <w:p w14:paraId="569FCAF8" w14:textId="41BC3828" w:rsidR="00F47A9E" w:rsidRPr="00A0642B" w:rsidRDefault="00F47A9E" w:rsidP="00535516">
            <w:pPr>
              <w:spacing w:line="340" w:lineRule="exact"/>
              <w:ind w:right="-18"/>
              <w:jc w:val="thaiDistribute"/>
              <w:rPr>
                <w:rFonts w:ascii="Arial" w:hAnsi="Arial" w:cs="Arial"/>
                <w:sz w:val="20"/>
                <w:szCs w:val="20"/>
              </w:rPr>
            </w:pPr>
            <w:r w:rsidRPr="00A0642B">
              <w:rPr>
                <w:rFonts w:ascii="Arial" w:hAnsi="Arial" w:cs="Arial"/>
                <w:b/>
                <w:bCs/>
                <w:sz w:val="20"/>
                <w:szCs w:val="20"/>
              </w:rPr>
              <w:t> </w:t>
            </w:r>
          </w:p>
        </w:tc>
        <w:tc>
          <w:tcPr>
            <w:tcW w:w="2490" w:type="dxa"/>
            <w:gridSpan w:val="2"/>
            <w:tcMar>
              <w:top w:w="0" w:type="dxa"/>
              <w:left w:w="108" w:type="dxa"/>
              <w:bottom w:w="0" w:type="dxa"/>
              <w:right w:w="108" w:type="dxa"/>
            </w:tcMar>
          </w:tcPr>
          <w:p w14:paraId="4B3A7BD0" w14:textId="77777777" w:rsidR="00F47A9E" w:rsidRPr="00A0642B" w:rsidRDefault="00F47A9E" w:rsidP="00535516">
            <w:pPr>
              <w:spacing w:line="340" w:lineRule="exact"/>
              <w:ind w:right="-45"/>
              <w:jc w:val="right"/>
              <w:rPr>
                <w:rFonts w:ascii="Arial" w:hAnsi="Arial" w:cs="Arial"/>
                <w:sz w:val="20"/>
                <w:szCs w:val="20"/>
              </w:rPr>
            </w:pPr>
          </w:p>
        </w:tc>
        <w:tc>
          <w:tcPr>
            <w:tcW w:w="2490" w:type="dxa"/>
            <w:gridSpan w:val="2"/>
            <w:tcMar>
              <w:top w:w="0" w:type="dxa"/>
              <w:left w:w="108" w:type="dxa"/>
              <w:bottom w:w="0" w:type="dxa"/>
              <w:right w:w="108" w:type="dxa"/>
            </w:tcMar>
            <w:hideMark/>
          </w:tcPr>
          <w:p w14:paraId="1DACADBC" w14:textId="77777777" w:rsidR="00F47A9E" w:rsidRPr="00A0642B" w:rsidRDefault="00F47A9E" w:rsidP="00535516">
            <w:pPr>
              <w:spacing w:line="340" w:lineRule="exact"/>
              <w:ind w:right="-45"/>
              <w:jc w:val="right"/>
              <w:rPr>
                <w:rFonts w:ascii="Arial" w:hAnsi="Arial" w:cs="Arial"/>
                <w:sz w:val="20"/>
                <w:szCs w:val="20"/>
              </w:rPr>
            </w:pPr>
            <w:r w:rsidRPr="00A0642B">
              <w:rPr>
                <w:rFonts w:ascii="Arial" w:hAnsi="Arial" w:cs="Arial"/>
                <w:sz w:val="20"/>
                <w:szCs w:val="20"/>
              </w:rPr>
              <w:t>(Unit: Thousand Baht)</w:t>
            </w:r>
          </w:p>
        </w:tc>
      </w:tr>
      <w:tr w:rsidR="00F47A9E" w:rsidRPr="00A0642B" w14:paraId="715E27F2" w14:textId="77777777">
        <w:tc>
          <w:tcPr>
            <w:tcW w:w="4050" w:type="dxa"/>
            <w:tcMar>
              <w:top w:w="0" w:type="dxa"/>
              <w:left w:w="108" w:type="dxa"/>
              <w:bottom w:w="0" w:type="dxa"/>
              <w:right w:w="108" w:type="dxa"/>
            </w:tcMar>
          </w:tcPr>
          <w:p w14:paraId="68FC6C79" w14:textId="77777777" w:rsidR="00F47A9E" w:rsidRPr="00A0642B" w:rsidRDefault="00F47A9E" w:rsidP="00535516">
            <w:pPr>
              <w:spacing w:line="340" w:lineRule="exact"/>
              <w:ind w:right="-18"/>
              <w:jc w:val="thaiDistribute"/>
              <w:rPr>
                <w:rFonts w:ascii="Arial" w:hAnsi="Arial" w:cs="Arial"/>
                <w:sz w:val="20"/>
                <w:szCs w:val="20"/>
                <w:cs/>
              </w:rPr>
            </w:pPr>
          </w:p>
        </w:tc>
        <w:tc>
          <w:tcPr>
            <w:tcW w:w="4980" w:type="dxa"/>
            <w:gridSpan w:val="4"/>
            <w:tcMar>
              <w:top w:w="0" w:type="dxa"/>
              <w:left w:w="108" w:type="dxa"/>
              <w:bottom w:w="0" w:type="dxa"/>
              <w:right w:w="108" w:type="dxa"/>
            </w:tcMar>
            <w:vAlign w:val="bottom"/>
          </w:tcPr>
          <w:p w14:paraId="36DA5791" w14:textId="126E2EBA" w:rsidR="00F47A9E" w:rsidRPr="00A0642B" w:rsidRDefault="00F47A9E" w:rsidP="00535516">
            <w:pPr>
              <w:pBdr>
                <w:bottom w:val="single" w:sz="4" w:space="1" w:color="auto"/>
              </w:pBdr>
              <w:spacing w:line="340" w:lineRule="exact"/>
              <w:ind w:right="-45"/>
              <w:jc w:val="center"/>
              <w:rPr>
                <w:rFonts w:ascii="Arial" w:hAnsi="Arial" w:cs="Arial"/>
                <w:sz w:val="20"/>
                <w:szCs w:val="20"/>
              </w:rPr>
            </w:pPr>
            <w:r w:rsidRPr="00A0642B">
              <w:rPr>
                <w:rFonts w:ascii="Arial" w:hAnsi="Arial" w:cs="Arial"/>
                <w:sz w:val="20"/>
                <w:szCs w:val="20"/>
              </w:rPr>
              <w:t xml:space="preserve">For the three-month periods ended </w:t>
            </w:r>
            <w:r w:rsidR="0025493E">
              <w:rPr>
                <w:rFonts w:ascii="Arial" w:hAnsi="Arial" w:cs="Arial"/>
                <w:sz w:val="20"/>
                <w:szCs w:val="20"/>
              </w:rPr>
              <w:t>31 March</w:t>
            </w:r>
          </w:p>
        </w:tc>
      </w:tr>
      <w:tr w:rsidR="00F47A9E" w:rsidRPr="00A0642B" w14:paraId="1BA5F40F" w14:textId="77777777">
        <w:tc>
          <w:tcPr>
            <w:tcW w:w="4050" w:type="dxa"/>
            <w:tcMar>
              <w:top w:w="0" w:type="dxa"/>
              <w:left w:w="108" w:type="dxa"/>
              <w:bottom w:w="0" w:type="dxa"/>
              <w:right w:w="108" w:type="dxa"/>
            </w:tcMar>
          </w:tcPr>
          <w:p w14:paraId="442F59B0" w14:textId="77777777" w:rsidR="00F47A9E" w:rsidRPr="00A0642B" w:rsidRDefault="00F47A9E" w:rsidP="00535516">
            <w:pPr>
              <w:spacing w:line="340" w:lineRule="exact"/>
              <w:ind w:right="-18"/>
              <w:jc w:val="thaiDistribute"/>
              <w:rPr>
                <w:rFonts w:ascii="Arial" w:hAnsi="Arial" w:cs="Arial"/>
                <w:sz w:val="20"/>
                <w:szCs w:val="20"/>
                <w:cs/>
              </w:rPr>
            </w:pPr>
          </w:p>
        </w:tc>
        <w:tc>
          <w:tcPr>
            <w:tcW w:w="2490" w:type="dxa"/>
            <w:gridSpan w:val="2"/>
            <w:tcMar>
              <w:top w:w="0" w:type="dxa"/>
              <w:left w:w="108" w:type="dxa"/>
              <w:bottom w:w="0" w:type="dxa"/>
              <w:right w:w="108" w:type="dxa"/>
            </w:tcMar>
            <w:vAlign w:val="bottom"/>
          </w:tcPr>
          <w:p w14:paraId="679088A1" w14:textId="77777777" w:rsidR="00F47A9E" w:rsidRPr="00A0642B" w:rsidRDefault="00F47A9E" w:rsidP="00535516">
            <w:pPr>
              <w:pBdr>
                <w:bottom w:val="single" w:sz="4" w:space="1" w:color="auto"/>
              </w:pBdr>
              <w:spacing w:line="340" w:lineRule="exact"/>
              <w:ind w:right="-45"/>
              <w:jc w:val="center"/>
              <w:rPr>
                <w:rFonts w:ascii="Arial" w:hAnsi="Arial" w:cs="Arial"/>
                <w:sz w:val="20"/>
                <w:szCs w:val="20"/>
                <w:cs/>
              </w:rPr>
            </w:pPr>
            <w:r w:rsidRPr="00A0642B">
              <w:rPr>
                <w:rFonts w:ascii="Arial" w:hAnsi="Arial" w:cs="Arial"/>
                <w:sz w:val="20"/>
                <w:szCs w:val="20"/>
              </w:rPr>
              <w:t xml:space="preserve">Consolidated </w:t>
            </w:r>
          </w:p>
          <w:p w14:paraId="2ED68492" w14:textId="77777777" w:rsidR="00F47A9E" w:rsidRPr="00A0642B" w:rsidRDefault="00F47A9E" w:rsidP="00535516">
            <w:pPr>
              <w:pBdr>
                <w:bottom w:val="single" w:sz="4" w:space="1" w:color="auto"/>
              </w:pBdr>
              <w:spacing w:line="340" w:lineRule="exact"/>
              <w:ind w:right="-45"/>
              <w:jc w:val="center"/>
              <w:rPr>
                <w:rFonts w:ascii="Arial" w:hAnsi="Arial" w:cs="Arial"/>
                <w:sz w:val="20"/>
                <w:szCs w:val="20"/>
              </w:rPr>
            </w:pPr>
            <w:r w:rsidRPr="00A0642B">
              <w:rPr>
                <w:rFonts w:ascii="Arial" w:hAnsi="Arial" w:cs="Arial"/>
                <w:sz w:val="20"/>
                <w:szCs w:val="20"/>
              </w:rPr>
              <w:t>financial statements</w:t>
            </w:r>
          </w:p>
        </w:tc>
        <w:tc>
          <w:tcPr>
            <w:tcW w:w="2490" w:type="dxa"/>
            <w:gridSpan w:val="2"/>
            <w:tcMar>
              <w:top w:w="0" w:type="dxa"/>
              <w:left w:w="108" w:type="dxa"/>
              <w:bottom w:w="0" w:type="dxa"/>
              <w:right w:w="108" w:type="dxa"/>
            </w:tcMar>
            <w:vAlign w:val="bottom"/>
          </w:tcPr>
          <w:p w14:paraId="76A8A715" w14:textId="77777777" w:rsidR="00F47A9E" w:rsidRPr="00A0642B" w:rsidRDefault="00F47A9E" w:rsidP="00535516">
            <w:pPr>
              <w:pBdr>
                <w:bottom w:val="single" w:sz="4" w:space="1" w:color="auto"/>
              </w:pBdr>
              <w:spacing w:line="340" w:lineRule="exact"/>
              <w:ind w:right="-45"/>
              <w:jc w:val="center"/>
              <w:rPr>
                <w:rFonts w:ascii="Arial" w:hAnsi="Arial" w:cs="Arial"/>
                <w:sz w:val="20"/>
                <w:szCs w:val="20"/>
              </w:rPr>
            </w:pPr>
            <w:r w:rsidRPr="00A0642B">
              <w:rPr>
                <w:rFonts w:ascii="Arial" w:hAnsi="Arial" w:cs="Arial"/>
                <w:sz w:val="20"/>
                <w:szCs w:val="20"/>
              </w:rPr>
              <w:t xml:space="preserve">Separate </w:t>
            </w:r>
          </w:p>
          <w:p w14:paraId="3F1ECCDC" w14:textId="77777777" w:rsidR="00F47A9E" w:rsidRPr="00A0642B" w:rsidRDefault="00F47A9E" w:rsidP="00535516">
            <w:pPr>
              <w:pBdr>
                <w:bottom w:val="single" w:sz="4" w:space="1" w:color="auto"/>
              </w:pBdr>
              <w:spacing w:line="340" w:lineRule="exact"/>
              <w:ind w:right="-45"/>
              <w:jc w:val="center"/>
              <w:rPr>
                <w:rFonts w:ascii="Arial" w:hAnsi="Arial" w:cs="Arial"/>
                <w:sz w:val="20"/>
                <w:szCs w:val="20"/>
              </w:rPr>
            </w:pPr>
            <w:r w:rsidRPr="00A0642B">
              <w:rPr>
                <w:rFonts w:ascii="Arial" w:hAnsi="Arial" w:cs="Arial"/>
                <w:sz w:val="20"/>
                <w:szCs w:val="20"/>
              </w:rPr>
              <w:t>financial statements</w:t>
            </w:r>
          </w:p>
        </w:tc>
      </w:tr>
      <w:tr w:rsidR="0025493E" w:rsidRPr="00A0642B" w14:paraId="7D53BD42" w14:textId="77777777">
        <w:tc>
          <w:tcPr>
            <w:tcW w:w="4050" w:type="dxa"/>
            <w:tcMar>
              <w:top w:w="0" w:type="dxa"/>
              <w:left w:w="108" w:type="dxa"/>
              <w:bottom w:w="0" w:type="dxa"/>
              <w:right w:w="108" w:type="dxa"/>
            </w:tcMar>
          </w:tcPr>
          <w:p w14:paraId="489098A6" w14:textId="77777777" w:rsidR="0025493E" w:rsidRPr="00A0642B" w:rsidRDefault="0025493E" w:rsidP="00535516">
            <w:pPr>
              <w:spacing w:line="340" w:lineRule="exact"/>
              <w:ind w:right="-18"/>
              <w:jc w:val="thaiDistribute"/>
              <w:rPr>
                <w:rFonts w:ascii="Arial" w:hAnsi="Arial" w:cs="Arial"/>
                <w:b/>
                <w:bCs/>
                <w:sz w:val="20"/>
                <w:szCs w:val="20"/>
                <w:u w:val="single"/>
              </w:rPr>
            </w:pPr>
          </w:p>
        </w:tc>
        <w:tc>
          <w:tcPr>
            <w:tcW w:w="1245" w:type="dxa"/>
            <w:tcMar>
              <w:top w:w="0" w:type="dxa"/>
              <w:left w:w="108" w:type="dxa"/>
              <w:bottom w:w="0" w:type="dxa"/>
              <w:right w:w="108" w:type="dxa"/>
            </w:tcMar>
            <w:hideMark/>
          </w:tcPr>
          <w:p w14:paraId="6E3CF0CB" w14:textId="7CB2F0A6" w:rsidR="0025493E" w:rsidRPr="00A0642B" w:rsidRDefault="0025493E" w:rsidP="00535516">
            <w:pPr>
              <w:pBdr>
                <w:bottom w:val="single" w:sz="4" w:space="1" w:color="auto"/>
              </w:pBdr>
              <w:spacing w:line="340" w:lineRule="exact"/>
              <w:ind w:right="-45"/>
              <w:jc w:val="center"/>
              <w:rPr>
                <w:rFonts w:ascii="Arial" w:hAnsi="Arial" w:cs="Arial"/>
                <w:sz w:val="20"/>
                <w:szCs w:val="20"/>
              </w:rPr>
            </w:pPr>
            <w:r w:rsidRPr="00A0642B">
              <w:rPr>
                <w:rFonts w:ascii="Arial" w:hAnsi="Arial" w:cs="Arial"/>
                <w:sz w:val="20"/>
                <w:szCs w:val="20"/>
              </w:rPr>
              <w:t>202</w:t>
            </w:r>
            <w:r>
              <w:rPr>
                <w:rFonts w:ascii="Arial" w:hAnsi="Arial" w:cs="Arial"/>
                <w:sz w:val="20"/>
                <w:szCs w:val="20"/>
              </w:rPr>
              <w:t>6</w:t>
            </w:r>
          </w:p>
        </w:tc>
        <w:tc>
          <w:tcPr>
            <w:tcW w:w="1245" w:type="dxa"/>
            <w:tcMar>
              <w:top w:w="0" w:type="dxa"/>
              <w:left w:w="108" w:type="dxa"/>
              <w:bottom w:w="0" w:type="dxa"/>
              <w:right w:w="108" w:type="dxa"/>
            </w:tcMar>
            <w:hideMark/>
          </w:tcPr>
          <w:p w14:paraId="32EE8971" w14:textId="67D9A2FF" w:rsidR="0025493E" w:rsidRPr="00A0642B" w:rsidRDefault="0025493E" w:rsidP="00535516">
            <w:pPr>
              <w:pBdr>
                <w:bottom w:val="single" w:sz="4" w:space="1" w:color="auto"/>
              </w:pBdr>
              <w:spacing w:line="340" w:lineRule="exact"/>
              <w:ind w:right="-45"/>
              <w:jc w:val="center"/>
              <w:rPr>
                <w:rFonts w:ascii="Arial" w:hAnsi="Arial" w:cs="Arial"/>
                <w:sz w:val="20"/>
                <w:szCs w:val="20"/>
              </w:rPr>
            </w:pPr>
            <w:r>
              <w:rPr>
                <w:rFonts w:ascii="Arial" w:hAnsi="Arial" w:cs="Arial"/>
                <w:sz w:val="20"/>
                <w:szCs w:val="20"/>
              </w:rPr>
              <w:t>2025</w:t>
            </w:r>
          </w:p>
        </w:tc>
        <w:tc>
          <w:tcPr>
            <w:tcW w:w="1245" w:type="dxa"/>
            <w:tcMar>
              <w:top w:w="0" w:type="dxa"/>
              <w:left w:w="108" w:type="dxa"/>
              <w:bottom w:w="0" w:type="dxa"/>
              <w:right w:w="108" w:type="dxa"/>
            </w:tcMar>
            <w:hideMark/>
          </w:tcPr>
          <w:p w14:paraId="041B8AE6" w14:textId="6F48C185" w:rsidR="0025493E" w:rsidRPr="00A0642B" w:rsidRDefault="0025493E" w:rsidP="00535516">
            <w:pPr>
              <w:pBdr>
                <w:bottom w:val="single" w:sz="4" w:space="1" w:color="auto"/>
              </w:pBdr>
              <w:spacing w:line="340" w:lineRule="exact"/>
              <w:ind w:right="-45"/>
              <w:jc w:val="center"/>
              <w:rPr>
                <w:rFonts w:ascii="Arial" w:hAnsi="Arial" w:cs="Arial"/>
                <w:sz w:val="20"/>
                <w:szCs w:val="20"/>
              </w:rPr>
            </w:pPr>
            <w:r w:rsidRPr="00A0642B">
              <w:rPr>
                <w:rFonts w:ascii="Arial" w:hAnsi="Arial" w:cs="Arial"/>
                <w:sz w:val="20"/>
                <w:szCs w:val="20"/>
              </w:rPr>
              <w:t>202</w:t>
            </w:r>
            <w:r>
              <w:rPr>
                <w:rFonts w:ascii="Arial" w:hAnsi="Arial" w:cs="Arial"/>
                <w:sz w:val="20"/>
                <w:szCs w:val="20"/>
              </w:rPr>
              <w:t>6</w:t>
            </w:r>
          </w:p>
        </w:tc>
        <w:tc>
          <w:tcPr>
            <w:tcW w:w="1245" w:type="dxa"/>
            <w:tcMar>
              <w:top w:w="0" w:type="dxa"/>
              <w:left w:w="108" w:type="dxa"/>
              <w:bottom w:w="0" w:type="dxa"/>
              <w:right w:w="108" w:type="dxa"/>
            </w:tcMar>
            <w:hideMark/>
          </w:tcPr>
          <w:p w14:paraId="2FAC3AAD" w14:textId="6C8C7BB7" w:rsidR="0025493E" w:rsidRPr="00A0642B" w:rsidRDefault="0025493E" w:rsidP="00535516">
            <w:pPr>
              <w:pBdr>
                <w:bottom w:val="single" w:sz="4" w:space="1" w:color="auto"/>
              </w:pBdr>
              <w:spacing w:line="340" w:lineRule="exact"/>
              <w:ind w:right="-45"/>
              <w:jc w:val="center"/>
              <w:rPr>
                <w:rFonts w:ascii="Arial" w:hAnsi="Arial" w:cs="Arial"/>
                <w:sz w:val="20"/>
                <w:szCs w:val="20"/>
              </w:rPr>
            </w:pPr>
            <w:r>
              <w:rPr>
                <w:rFonts w:ascii="Arial" w:hAnsi="Arial" w:cs="Arial"/>
                <w:sz w:val="20"/>
                <w:szCs w:val="20"/>
              </w:rPr>
              <w:t>2025</w:t>
            </w:r>
          </w:p>
        </w:tc>
      </w:tr>
      <w:tr w:rsidR="0025493E" w:rsidRPr="00A0642B" w14:paraId="64DA58C5" w14:textId="77777777">
        <w:tc>
          <w:tcPr>
            <w:tcW w:w="4050" w:type="dxa"/>
            <w:tcMar>
              <w:top w:w="0" w:type="dxa"/>
              <w:left w:w="108" w:type="dxa"/>
              <w:bottom w:w="0" w:type="dxa"/>
              <w:right w:w="108" w:type="dxa"/>
            </w:tcMar>
            <w:vAlign w:val="bottom"/>
            <w:hideMark/>
          </w:tcPr>
          <w:p w14:paraId="109098F2" w14:textId="77777777" w:rsidR="0025493E" w:rsidRPr="00A0642B" w:rsidRDefault="0025493E" w:rsidP="00535516">
            <w:pPr>
              <w:spacing w:line="340" w:lineRule="exact"/>
              <w:ind w:left="312" w:hanging="270"/>
              <w:rPr>
                <w:rFonts w:ascii="Arial" w:hAnsi="Arial" w:cs="Arial"/>
                <w:b/>
                <w:bCs/>
                <w:sz w:val="20"/>
                <w:szCs w:val="20"/>
              </w:rPr>
            </w:pPr>
            <w:r w:rsidRPr="00A0642B">
              <w:rPr>
                <w:rFonts w:ascii="Arial" w:hAnsi="Arial" w:cs="Arial"/>
                <w:b/>
                <w:bCs/>
                <w:sz w:val="20"/>
                <w:szCs w:val="20"/>
              </w:rPr>
              <w:t>Current income tax:</w:t>
            </w:r>
          </w:p>
        </w:tc>
        <w:tc>
          <w:tcPr>
            <w:tcW w:w="1245" w:type="dxa"/>
            <w:tcMar>
              <w:top w:w="0" w:type="dxa"/>
              <w:left w:w="108" w:type="dxa"/>
              <w:bottom w:w="0" w:type="dxa"/>
              <w:right w:w="108" w:type="dxa"/>
            </w:tcMar>
            <w:vAlign w:val="bottom"/>
          </w:tcPr>
          <w:p w14:paraId="16483B15" w14:textId="77777777" w:rsidR="0025493E" w:rsidRPr="00A0642B" w:rsidRDefault="0025493E" w:rsidP="00535516">
            <w:pPr>
              <w:tabs>
                <w:tab w:val="decimal" w:pos="893"/>
              </w:tabs>
              <w:spacing w:line="34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6C0F4CD3" w14:textId="77777777" w:rsidR="0025493E" w:rsidRPr="00A0642B" w:rsidRDefault="0025493E" w:rsidP="00535516">
            <w:pPr>
              <w:tabs>
                <w:tab w:val="decimal" w:pos="893"/>
              </w:tabs>
              <w:spacing w:line="34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22031D56" w14:textId="77777777" w:rsidR="0025493E" w:rsidRPr="00A0642B" w:rsidRDefault="0025493E" w:rsidP="00535516">
            <w:pPr>
              <w:tabs>
                <w:tab w:val="decimal" w:pos="893"/>
              </w:tabs>
              <w:spacing w:line="340" w:lineRule="exact"/>
              <w:ind w:right="-18"/>
              <w:rPr>
                <w:rFonts w:ascii="Arial" w:hAnsi="Arial" w:cs="Arial"/>
                <w:sz w:val="20"/>
                <w:szCs w:val="20"/>
              </w:rPr>
            </w:pPr>
          </w:p>
        </w:tc>
        <w:tc>
          <w:tcPr>
            <w:tcW w:w="1245" w:type="dxa"/>
            <w:tcMar>
              <w:top w:w="0" w:type="dxa"/>
              <w:left w:w="108" w:type="dxa"/>
              <w:bottom w:w="0" w:type="dxa"/>
              <w:right w:w="108" w:type="dxa"/>
            </w:tcMar>
            <w:vAlign w:val="bottom"/>
          </w:tcPr>
          <w:p w14:paraId="6C892842" w14:textId="77777777" w:rsidR="0025493E" w:rsidRPr="00A0642B" w:rsidRDefault="0025493E" w:rsidP="00535516">
            <w:pPr>
              <w:tabs>
                <w:tab w:val="decimal" w:pos="893"/>
              </w:tabs>
              <w:spacing w:line="340" w:lineRule="exact"/>
              <w:ind w:right="-18"/>
              <w:rPr>
                <w:rFonts w:ascii="Arial" w:hAnsi="Arial" w:cs="Arial"/>
                <w:sz w:val="20"/>
                <w:szCs w:val="20"/>
              </w:rPr>
            </w:pPr>
          </w:p>
        </w:tc>
      </w:tr>
      <w:tr w:rsidR="0025493E" w:rsidRPr="00A0642B" w14:paraId="52F490BC" w14:textId="77777777">
        <w:tc>
          <w:tcPr>
            <w:tcW w:w="4050" w:type="dxa"/>
            <w:tcMar>
              <w:top w:w="0" w:type="dxa"/>
              <w:left w:w="108" w:type="dxa"/>
              <w:bottom w:w="0" w:type="dxa"/>
              <w:right w:w="108" w:type="dxa"/>
            </w:tcMar>
            <w:vAlign w:val="bottom"/>
            <w:hideMark/>
          </w:tcPr>
          <w:p w14:paraId="278C73E1" w14:textId="77777777" w:rsidR="0025493E" w:rsidRPr="00A0642B" w:rsidRDefault="0025493E" w:rsidP="00535516">
            <w:pPr>
              <w:spacing w:line="340" w:lineRule="exact"/>
              <w:ind w:left="312" w:hanging="270"/>
              <w:rPr>
                <w:rFonts w:ascii="Arial" w:hAnsi="Arial" w:cs="Arial"/>
                <w:sz w:val="20"/>
                <w:szCs w:val="20"/>
              </w:rPr>
            </w:pPr>
            <w:r w:rsidRPr="00A0642B">
              <w:rPr>
                <w:rFonts w:ascii="Arial" w:hAnsi="Arial" w:cs="Arial"/>
                <w:sz w:val="20"/>
                <w:szCs w:val="20"/>
              </w:rPr>
              <w:t>Interim corporate income tax charge</w:t>
            </w:r>
          </w:p>
        </w:tc>
        <w:tc>
          <w:tcPr>
            <w:tcW w:w="1245" w:type="dxa"/>
            <w:tcMar>
              <w:top w:w="0" w:type="dxa"/>
              <w:left w:w="108" w:type="dxa"/>
              <w:bottom w:w="0" w:type="dxa"/>
              <w:right w:w="108" w:type="dxa"/>
            </w:tcMar>
            <w:vAlign w:val="bottom"/>
          </w:tcPr>
          <w:p w14:paraId="5246514F" w14:textId="4F377FCD" w:rsidR="0025493E" w:rsidRPr="00A0642B" w:rsidRDefault="00535516" w:rsidP="00535516">
            <w:pPr>
              <w:tabs>
                <w:tab w:val="decimal" w:pos="893"/>
              </w:tabs>
              <w:spacing w:line="340" w:lineRule="exact"/>
              <w:ind w:right="-14"/>
              <w:rPr>
                <w:rFonts w:ascii="Arial" w:hAnsi="Arial" w:cs="Arial"/>
                <w:sz w:val="20"/>
                <w:szCs w:val="20"/>
              </w:rPr>
            </w:pPr>
            <w:r w:rsidRPr="00535516">
              <w:rPr>
                <w:rFonts w:ascii="Arial" w:hAnsi="Arial" w:cs="Arial"/>
                <w:sz w:val="20"/>
                <w:szCs w:val="20"/>
              </w:rPr>
              <w:t>212,687</w:t>
            </w:r>
          </w:p>
        </w:tc>
        <w:tc>
          <w:tcPr>
            <w:tcW w:w="1245" w:type="dxa"/>
            <w:tcMar>
              <w:top w:w="0" w:type="dxa"/>
              <w:left w:w="108" w:type="dxa"/>
              <w:bottom w:w="0" w:type="dxa"/>
              <w:right w:w="108" w:type="dxa"/>
            </w:tcMar>
            <w:vAlign w:val="bottom"/>
            <w:hideMark/>
          </w:tcPr>
          <w:p w14:paraId="6EAA23FB" w14:textId="5926533F" w:rsidR="0025493E" w:rsidRPr="00A0642B" w:rsidRDefault="0025493E" w:rsidP="00535516">
            <w:pPr>
              <w:tabs>
                <w:tab w:val="decimal" w:pos="893"/>
              </w:tabs>
              <w:spacing w:line="340" w:lineRule="exact"/>
              <w:ind w:right="-14"/>
              <w:rPr>
                <w:rFonts w:ascii="Arial" w:hAnsi="Arial" w:cs="Arial"/>
                <w:sz w:val="20"/>
                <w:szCs w:val="20"/>
              </w:rPr>
            </w:pPr>
            <w:r w:rsidRPr="0025493E">
              <w:rPr>
                <w:rFonts w:ascii="Arial" w:hAnsi="Arial" w:cs="Arial"/>
                <w:sz w:val="20"/>
                <w:szCs w:val="20"/>
              </w:rPr>
              <w:t>224,379</w:t>
            </w:r>
          </w:p>
        </w:tc>
        <w:tc>
          <w:tcPr>
            <w:tcW w:w="1245" w:type="dxa"/>
            <w:tcMar>
              <w:top w:w="0" w:type="dxa"/>
              <w:left w:w="108" w:type="dxa"/>
              <w:bottom w:w="0" w:type="dxa"/>
              <w:right w:w="108" w:type="dxa"/>
            </w:tcMar>
            <w:vAlign w:val="bottom"/>
          </w:tcPr>
          <w:p w14:paraId="10333DB0" w14:textId="3CA3640E" w:rsidR="0025493E" w:rsidRPr="00A0642B" w:rsidRDefault="00535516" w:rsidP="00535516">
            <w:pPr>
              <w:tabs>
                <w:tab w:val="decimal" w:pos="893"/>
              </w:tabs>
              <w:spacing w:line="340" w:lineRule="exact"/>
              <w:ind w:right="-14"/>
              <w:rPr>
                <w:rFonts w:ascii="Arial" w:hAnsi="Arial" w:cs="Arial"/>
                <w:sz w:val="20"/>
                <w:szCs w:val="20"/>
              </w:rPr>
            </w:pPr>
            <w:r w:rsidRPr="00535516">
              <w:rPr>
                <w:rFonts w:ascii="Arial" w:hAnsi="Arial" w:cs="Arial"/>
                <w:sz w:val="20"/>
                <w:szCs w:val="20"/>
              </w:rPr>
              <w:t>108,35</w:t>
            </w:r>
            <w:r w:rsidR="00E60778">
              <w:rPr>
                <w:rFonts w:ascii="Arial" w:hAnsi="Arial" w:cs="Arial"/>
                <w:sz w:val="20"/>
                <w:szCs w:val="20"/>
              </w:rPr>
              <w:t>2</w:t>
            </w:r>
          </w:p>
        </w:tc>
        <w:tc>
          <w:tcPr>
            <w:tcW w:w="1245" w:type="dxa"/>
            <w:tcMar>
              <w:top w:w="0" w:type="dxa"/>
              <w:left w:w="108" w:type="dxa"/>
              <w:bottom w:w="0" w:type="dxa"/>
              <w:right w:w="108" w:type="dxa"/>
            </w:tcMar>
            <w:vAlign w:val="bottom"/>
            <w:hideMark/>
          </w:tcPr>
          <w:p w14:paraId="18D232D3" w14:textId="036ECF15" w:rsidR="0025493E" w:rsidRPr="00A0642B" w:rsidRDefault="0025493E" w:rsidP="00535516">
            <w:pPr>
              <w:tabs>
                <w:tab w:val="decimal" w:pos="893"/>
              </w:tabs>
              <w:spacing w:line="340" w:lineRule="exact"/>
              <w:ind w:right="-14"/>
              <w:rPr>
                <w:rFonts w:ascii="Arial" w:hAnsi="Arial" w:cs="Arial"/>
                <w:sz w:val="20"/>
                <w:szCs w:val="20"/>
              </w:rPr>
            </w:pPr>
            <w:r w:rsidRPr="0025493E">
              <w:rPr>
                <w:rFonts w:ascii="Arial" w:hAnsi="Arial" w:cs="Arial"/>
                <w:sz w:val="20"/>
                <w:szCs w:val="20"/>
              </w:rPr>
              <w:t>170,512</w:t>
            </w:r>
          </w:p>
        </w:tc>
      </w:tr>
      <w:tr w:rsidR="0025493E" w:rsidRPr="00A0642B" w14:paraId="6AFD61F2" w14:textId="77777777">
        <w:tc>
          <w:tcPr>
            <w:tcW w:w="4050" w:type="dxa"/>
            <w:tcMar>
              <w:top w:w="0" w:type="dxa"/>
              <w:left w:w="108" w:type="dxa"/>
              <w:bottom w:w="0" w:type="dxa"/>
              <w:right w:w="108" w:type="dxa"/>
            </w:tcMar>
            <w:vAlign w:val="bottom"/>
            <w:hideMark/>
          </w:tcPr>
          <w:p w14:paraId="0B614C19" w14:textId="77777777" w:rsidR="0025493E" w:rsidRPr="00A0642B" w:rsidRDefault="0025493E" w:rsidP="00535516">
            <w:pPr>
              <w:spacing w:line="340" w:lineRule="exact"/>
              <w:ind w:left="312" w:right="-108" w:hanging="270"/>
              <w:rPr>
                <w:rFonts w:ascii="Arial" w:hAnsi="Arial" w:cs="Arial"/>
                <w:b/>
                <w:bCs/>
                <w:color w:val="000000"/>
                <w:sz w:val="20"/>
                <w:szCs w:val="20"/>
              </w:rPr>
            </w:pPr>
            <w:r w:rsidRPr="00A0642B">
              <w:rPr>
                <w:rFonts w:ascii="Arial" w:hAnsi="Arial" w:cs="Arial"/>
                <w:b/>
                <w:bCs/>
                <w:color w:val="000000"/>
                <w:sz w:val="20"/>
                <w:szCs w:val="20"/>
              </w:rPr>
              <w:t>Deferred tax:</w:t>
            </w:r>
          </w:p>
        </w:tc>
        <w:tc>
          <w:tcPr>
            <w:tcW w:w="1245" w:type="dxa"/>
            <w:tcMar>
              <w:top w:w="0" w:type="dxa"/>
              <w:left w:w="108" w:type="dxa"/>
              <w:bottom w:w="0" w:type="dxa"/>
              <w:right w:w="108" w:type="dxa"/>
            </w:tcMar>
            <w:vAlign w:val="bottom"/>
          </w:tcPr>
          <w:p w14:paraId="2EB11FB8" w14:textId="77777777" w:rsidR="0025493E" w:rsidRPr="00A0642B" w:rsidRDefault="0025493E" w:rsidP="00535516">
            <w:pPr>
              <w:tabs>
                <w:tab w:val="decimal" w:pos="893"/>
              </w:tabs>
              <w:spacing w:line="34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5C1A9801" w14:textId="77777777" w:rsidR="0025493E" w:rsidRPr="00A0642B" w:rsidRDefault="0025493E" w:rsidP="00535516">
            <w:pPr>
              <w:tabs>
                <w:tab w:val="decimal" w:pos="893"/>
              </w:tabs>
              <w:spacing w:line="34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0346471E" w14:textId="2A58E4A2" w:rsidR="0025493E" w:rsidRPr="00A0642B" w:rsidRDefault="0025493E" w:rsidP="00535516">
            <w:pPr>
              <w:tabs>
                <w:tab w:val="decimal" w:pos="893"/>
              </w:tabs>
              <w:spacing w:line="34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3A22FAD4" w14:textId="77777777" w:rsidR="0025493E" w:rsidRPr="00A0642B" w:rsidRDefault="0025493E" w:rsidP="00535516">
            <w:pPr>
              <w:tabs>
                <w:tab w:val="decimal" w:pos="893"/>
              </w:tabs>
              <w:spacing w:line="340" w:lineRule="exact"/>
              <w:ind w:right="-14"/>
              <w:rPr>
                <w:rFonts w:ascii="Arial" w:hAnsi="Arial" w:cs="Arial"/>
                <w:sz w:val="20"/>
                <w:szCs w:val="20"/>
              </w:rPr>
            </w:pPr>
          </w:p>
        </w:tc>
      </w:tr>
      <w:tr w:rsidR="0025493E" w:rsidRPr="00A0642B" w14:paraId="62CE89E9" w14:textId="77777777">
        <w:tc>
          <w:tcPr>
            <w:tcW w:w="4050" w:type="dxa"/>
            <w:tcMar>
              <w:top w:w="0" w:type="dxa"/>
              <w:left w:w="108" w:type="dxa"/>
              <w:bottom w:w="0" w:type="dxa"/>
              <w:right w:w="108" w:type="dxa"/>
            </w:tcMar>
            <w:vAlign w:val="bottom"/>
            <w:hideMark/>
          </w:tcPr>
          <w:p w14:paraId="15A363F9" w14:textId="77777777" w:rsidR="0025493E" w:rsidRPr="00A0642B" w:rsidRDefault="0025493E" w:rsidP="00535516">
            <w:pPr>
              <w:spacing w:line="340" w:lineRule="exact"/>
              <w:ind w:left="312" w:hanging="270"/>
              <w:rPr>
                <w:rFonts w:ascii="Arial" w:hAnsi="Arial" w:cs="Arial"/>
                <w:sz w:val="20"/>
                <w:szCs w:val="20"/>
              </w:rPr>
            </w:pPr>
            <w:r w:rsidRPr="00A0642B">
              <w:rPr>
                <w:rFonts w:ascii="Arial" w:hAnsi="Arial" w:cs="Arial"/>
                <w:sz w:val="20"/>
                <w:szCs w:val="20"/>
              </w:rPr>
              <w:t xml:space="preserve">Relating to origination and reversal of temporary differences  </w:t>
            </w:r>
          </w:p>
        </w:tc>
        <w:tc>
          <w:tcPr>
            <w:tcW w:w="1245" w:type="dxa"/>
            <w:tcMar>
              <w:top w:w="0" w:type="dxa"/>
              <w:left w:w="108" w:type="dxa"/>
              <w:bottom w:w="0" w:type="dxa"/>
              <w:right w:w="108" w:type="dxa"/>
            </w:tcMar>
            <w:vAlign w:val="bottom"/>
          </w:tcPr>
          <w:p w14:paraId="383F0007" w14:textId="77778EA5" w:rsidR="0025493E" w:rsidRPr="00A0642B" w:rsidRDefault="00535516" w:rsidP="00535516">
            <w:pPr>
              <w:pBdr>
                <w:bottom w:val="single" w:sz="4" w:space="1" w:color="auto"/>
              </w:pBdr>
              <w:tabs>
                <w:tab w:val="decimal" w:pos="893"/>
              </w:tabs>
              <w:spacing w:line="340" w:lineRule="exact"/>
              <w:ind w:right="-14"/>
              <w:rPr>
                <w:rFonts w:ascii="Arial" w:hAnsi="Arial" w:cs="Arial"/>
                <w:sz w:val="20"/>
                <w:szCs w:val="20"/>
              </w:rPr>
            </w:pPr>
            <w:r w:rsidRPr="00535516">
              <w:rPr>
                <w:rFonts w:ascii="Arial" w:hAnsi="Arial" w:cs="Arial"/>
                <w:sz w:val="20"/>
                <w:szCs w:val="20"/>
              </w:rPr>
              <w:t>(4,782)</w:t>
            </w:r>
          </w:p>
        </w:tc>
        <w:tc>
          <w:tcPr>
            <w:tcW w:w="1245" w:type="dxa"/>
            <w:tcMar>
              <w:top w:w="0" w:type="dxa"/>
              <w:left w:w="108" w:type="dxa"/>
              <w:bottom w:w="0" w:type="dxa"/>
              <w:right w:w="108" w:type="dxa"/>
            </w:tcMar>
            <w:vAlign w:val="bottom"/>
            <w:hideMark/>
          </w:tcPr>
          <w:p w14:paraId="63F0EBB3" w14:textId="3E771B7A" w:rsidR="0025493E" w:rsidRPr="00A0642B" w:rsidRDefault="0025493E" w:rsidP="00535516">
            <w:pPr>
              <w:pBdr>
                <w:bottom w:val="single" w:sz="4" w:space="1" w:color="auto"/>
              </w:pBdr>
              <w:tabs>
                <w:tab w:val="decimal" w:pos="893"/>
              </w:tabs>
              <w:spacing w:line="340" w:lineRule="exact"/>
              <w:ind w:right="-14"/>
              <w:rPr>
                <w:rFonts w:ascii="Arial" w:hAnsi="Arial" w:cs="Arial"/>
                <w:sz w:val="20"/>
                <w:szCs w:val="20"/>
              </w:rPr>
            </w:pPr>
            <w:r w:rsidRPr="0025493E">
              <w:rPr>
                <w:rFonts w:ascii="Arial" w:hAnsi="Arial" w:cs="Arial"/>
                <w:sz w:val="20"/>
                <w:szCs w:val="20"/>
              </w:rPr>
              <w:t>(46,413)</w:t>
            </w:r>
          </w:p>
        </w:tc>
        <w:tc>
          <w:tcPr>
            <w:tcW w:w="1245" w:type="dxa"/>
            <w:tcMar>
              <w:top w:w="0" w:type="dxa"/>
              <w:left w:w="108" w:type="dxa"/>
              <w:bottom w:w="0" w:type="dxa"/>
              <w:right w:w="108" w:type="dxa"/>
            </w:tcMar>
            <w:vAlign w:val="bottom"/>
          </w:tcPr>
          <w:p w14:paraId="2C8F2618" w14:textId="7F0CB642" w:rsidR="0025493E" w:rsidRPr="00A0642B" w:rsidRDefault="00535516" w:rsidP="00535516">
            <w:pPr>
              <w:pBdr>
                <w:bottom w:val="single" w:sz="4" w:space="1" w:color="auto"/>
              </w:pBdr>
              <w:tabs>
                <w:tab w:val="decimal" w:pos="893"/>
              </w:tabs>
              <w:spacing w:line="340" w:lineRule="exact"/>
              <w:ind w:right="-14"/>
              <w:rPr>
                <w:rFonts w:ascii="Arial" w:hAnsi="Arial" w:cs="Arial"/>
                <w:sz w:val="20"/>
                <w:szCs w:val="20"/>
              </w:rPr>
            </w:pPr>
            <w:r w:rsidRPr="00535516">
              <w:rPr>
                <w:rFonts w:ascii="Arial" w:hAnsi="Arial" w:cs="Arial"/>
                <w:sz w:val="20"/>
                <w:szCs w:val="20"/>
              </w:rPr>
              <w:t>4,27</w:t>
            </w:r>
            <w:r w:rsidR="00E60778">
              <w:rPr>
                <w:rFonts w:ascii="Arial" w:hAnsi="Arial" w:cs="Arial"/>
                <w:sz w:val="20"/>
                <w:szCs w:val="20"/>
              </w:rPr>
              <w:t>1</w:t>
            </w:r>
          </w:p>
        </w:tc>
        <w:tc>
          <w:tcPr>
            <w:tcW w:w="1245" w:type="dxa"/>
            <w:tcMar>
              <w:top w:w="0" w:type="dxa"/>
              <w:left w:w="108" w:type="dxa"/>
              <w:bottom w:w="0" w:type="dxa"/>
              <w:right w:w="108" w:type="dxa"/>
            </w:tcMar>
            <w:vAlign w:val="bottom"/>
            <w:hideMark/>
          </w:tcPr>
          <w:p w14:paraId="0AB5280F" w14:textId="12DB3B5A" w:rsidR="0025493E" w:rsidRPr="00A0642B" w:rsidRDefault="0025493E" w:rsidP="00535516">
            <w:pPr>
              <w:pBdr>
                <w:bottom w:val="single" w:sz="4" w:space="1" w:color="auto"/>
              </w:pBdr>
              <w:tabs>
                <w:tab w:val="decimal" w:pos="893"/>
              </w:tabs>
              <w:spacing w:line="340" w:lineRule="exact"/>
              <w:ind w:right="-14"/>
              <w:rPr>
                <w:rFonts w:ascii="Arial" w:hAnsi="Arial" w:cs="Arial"/>
                <w:sz w:val="20"/>
                <w:szCs w:val="20"/>
              </w:rPr>
            </w:pPr>
            <w:r w:rsidRPr="0025493E">
              <w:rPr>
                <w:rFonts w:ascii="Arial" w:hAnsi="Arial" w:cs="Arial"/>
                <w:sz w:val="20"/>
                <w:szCs w:val="20"/>
              </w:rPr>
              <w:t>14,016</w:t>
            </w:r>
          </w:p>
        </w:tc>
      </w:tr>
      <w:tr w:rsidR="0025493E" w:rsidRPr="00A0642B" w14:paraId="7734B847" w14:textId="77777777">
        <w:tc>
          <w:tcPr>
            <w:tcW w:w="4050" w:type="dxa"/>
            <w:tcMar>
              <w:top w:w="0" w:type="dxa"/>
              <w:left w:w="108" w:type="dxa"/>
              <w:bottom w:w="0" w:type="dxa"/>
              <w:right w:w="108" w:type="dxa"/>
            </w:tcMar>
            <w:vAlign w:val="bottom"/>
            <w:hideMark/>
          </w:tcPr>
          <w:p w14:paraId="288D8DE8" w14:textId="1807CB23" w:rsidR="0025493E" w:rsidRPr="00A0642B" w:rsidRDefault="0025493E" w:rsidP="00535516">
            <w:pPr>
              <w:spacing w:line="340" w:lineRule="exact"/>
              <w:ind w:left="312" w:right="-108" w:hanging="270"/>
              <w:rPr>
                <w:rFonts w:ascii="Arial" w:hAnsi="Arial" w:cs="Arial"/>
                <w:b/>
                <w:bCs/>
                <w:color w:val="000000"/>
                <w:sz w:val="20"/>
                <w:szCs w:val="20"/>
              </w:rPr>
            </w:pPr>
            <w:r w:rsidRPr="00A0642B">
              <w:rPr>
                <w:rFonts w:ascii="Arial" w:hAnsi="Arial" w:cs="Arial"/>
                <w:b/>
                <w:bCs/>
                <w:color w:val="000000"/>
                <w:sz w:val="20"/>
                <w:szCs w:val="20"/>
              </w:rPr>
              <w:t>Income tax expenses reported in          profit or loss</w:t>
            </w:r>
          </w:p>
        </w:tc>
        <w:tc>
          <w:tcPr>
            <w:tcW w:w="1245" w:type="dxa"/>
            <w:tcMar>
              <w:top w:w="0" w:type="dxa"/>
              <w:left w:w="108" w:type="dxa"/>
              <w:bottom w:w="0" w:type="dxa"/>
              <w:right w:w="108" w:type="dxa"/>
            </w:tcMar>
            <w:vAlign w:val="bottom"/>
          </w:tcPr>
          <w:p w14:paraId="5989C416" w14:textId="430CA36E" w:rsidR="0025493E" w:rsidRPr="00A0642B" w:rsidRDefault="00535516" w:rsidP="00535516">
            <w:pPr>
              <w:pBdr>
                <w:bottom w:val="double" w:sz="4" w:space="1" w:color="auto"/>
              </w:pBdr>
              <w:tabs>
                <w:tab w:val="decimal" w:pos="893"/>
              </w:tabs>
              <w:spacing w:line="340" w:lineRule="exact"/>
              <w:ind w:right="-14"/>
              <w:rPr>
                <w:rFonts w:ascii="Arial" w:hAnsi="Arial" w:cs="Arial"/>
                <w:sz w:val="20"/>
                <w:szCs w:val="20"/>
              </w:rPr>
            </w:pPr>
            <w:r w:rsidRPr="00535516">
              <w:rPr>
                <w:rFonts w:ascii="Arial" w:hAnsi="Arial" w:cs="Arial"/>
                <w:sz w:val="20"/>
                <w:szCs w:val="20"/>
              </w:rPr>
              <w:t>207,905</w:t>
            </w:r>
          </w:p>
        </w:tc>
        <w:tc>
          <w:tcPr>
            <w:tcW w:w="1245" w:type="dxa"/>
            <w:tcMar>
              <w:top w:w="0" w:type="dxa"/>
              <w:left w:w="108" w:type="dxa"/>
              <w:bottom w:w="0" w:type="dxa"/>
              <w:right w:w="108" w:type="dxa"/>
            </w:tcMar>
            <w:vAlign w:val="bottom"/>
            <w:hideMark/>
          </w:tcPr>
          <w:p w14:paraId="153472C9" w14:textId="04924AB8" w:rsidR="0025493E" w:rsidRPr="00A0642B" w:rsidRDefault="0025493E" w:rsidP="00535516">
            <w:pPr>
              <w:pBdr>
                <w:bottom w:val="double" w:sz="4" w:space="1" w:color="auto"/>
              </w:pBdr>
              <w:tabs>
                <w:tab w:val="decimal" w:pos="893"/>
              </w:tabs>
              <w:spacing w:line="340" w:lineRule="exact"/>
              <w:ind w:right="-14"/>
              <w:rPr>
                <w:rFonts w:ascii="Arial" w:hAnsi="Arial" w:cs="Arial"/>
                <w:sz w:val="20"/>
                <w:szCs w:val="20"/>
              </w:rPr>
            </w:pPr>
            <w:r w:rsidRPr="0025493E">
              <w:rPr>
                <w:rFonts w:ascii="Arial" w:hAnsi="Arial" w:cs="Arial"/>
                <w:sz w:val="20"/>
                <w:szCs w:val="20"/>
              </w:rPr>
              <w:t>177,966</w:t>
            </w:r>
          </w:p>
        </w:tc>
        <w:tc>
          <w:tcPr>
            <w:tcW w:w="1245" w:type="dxa"/>
            <w:tcMar>
              <w:top w:w="0" w:type="dxa"/>
              <w:left w:w="108" w:type="dxa"/>
              <w:bottom w:w="0" w:type="dxa"/>
              <w:right w:w="108" w:type="dxa"/>
            </w:tcMar>
            <w:vAlign w:val="bottom"/>
          </w:tcPr>
          <w:p w14:paraId="182446FD" w14:textId="68A306F0" w:rsidR="0025493E" w:rsidRPr="00A0642B" w:rsidRDefault="00535516" w:rsidP="00535516">
            <w:pPr>
              <w:pBdr>
                <w:bottom w:val="double" w:sz="4" w:space="1" w:color="auto"/>
              </w:pBdr>
              <w:tabs>
                <w:tab w:val="decimal" w:pos="893"/>
              </w:tabs>
              <w:spacing w:line="340" w:lineRule="exact"/>
              <w:ind w:right="-14"/>
              <w:rPr>
                <w:rFonts w:ascii="Arial" w:hAnsi="Arial" w:cs="Arial"/>
                <w:sz w:val="20"/>
                <w:szCs w:val="20"/>
              </w:rPr>
            </w:pPr>
            <w:r w:rsidRPr="00535516">
              <w:rPr>
                <w:rFonts w:ascii="Arial" w:hAnsi="Arial" w:cs="Arial"/>
                <w:sz w:val="20"/>
                <w:szCs w:val="20"/>
              </w:rPr>
              <w:t>112,623</w:t>
            </w:r>
          </w:p>
        </w:tc>
        <w:tc>
          <w:tcPr>
            <w:tcW w:w="1245" w:type="dxa"/>
            <w:tcMar>
              <w:top w:w="0" w:type="dxa"/>
              <w:left w:w="108" w:type="dxa"/>
              <w:bottom w:w="0" w:type="dxa"/>
              <w:right w:w="108" w:type="dxa"/>
            </w:tcMar>
            <w:vAlign w:val="bottom"/>
            <w:hideMark/>
          </w:tcPr>
          <w:p w14:paraId="42C413B4" w14:textId="6593FE0B" w:rsidR="0025493E" w:rsidRPr="00A0642B" w:rsidRDefault="0025493E" w:rsidP="00535516">
            <w:pPr>
              <w:pBdr>
                <w:bottom w:val="double" w:sz="4" w:space="1" w:color="auto"/>
              </w:pBdr>
              <w:tabs>
                <w:tab w:val="decimal" w:pos="893"/>
              </w:tabs>
              <w:spacing w:line="340" w:lineRule="exact"/>
              <w:ind w:right="-14"/>
              <w:rPr>
                <w:rFonts w:ascii="Arial" w:hAnsi="Arial" w:cs="Arial"/>
                <w:sz w:val="20"/>
                <w:szCs w:val="20"/>
              </w:rPr>
            </w:pPr>
            <w:r w:rsidRPr="0025493E">
              <w:rPr>
                <w:rFonts w:ascii="Arial" w:hAnsi="Arial" w:cs="Arial"/>
                <w:sz w:val="20"/>
                <w:szCs w:val="20"/>
              </w:rPr>
              <w:t>184,528</w:t>
            </w:r>
          </w:p>
        </w:tc>
      </w:tr>
    </w:tbl>
    <w:p w14:paraId="1842F141" w14:textId="77777777" w:rsidR="00F47A9E" w:rsidRPr="0059725A" w:rsidRDefault="00F47A9E" w:rsidP="00F47A9E">
      <w:pPr>
        <w:rPr>
          <w:rFonts w:asciiTheme="majorBidi" w:hAnsiTheme="majorBidi" w:cstheme="majorBidi"/>
          <w:sz w:val="2"/>
          <w:szCs w:val="2"/>
        </w:rPr>
      </w:pPr>
    </w:p>
    <w:p w14:paraId="725E6A5A" w14:textId="5CEEDC92" w:rsidR="00221527" w:rsidRPr="00A0642B" w:rsidRDefault="00221527" w:rsidP="00916111">
      <w:pPr>
        <w:spacing w:before="120" w:after="120" w:line="380" w:lineRule="exact"/>
        <w:ind w:left="540"/>
        <w:jc w:val="both"/>
        <w:rPr>
          <w:rFonts w:ascii="Arial" w:hAnsi="Arial" w:cs="Arial"/>
          <w:sz w:val="22"/>
          <w:szCs w:val="22"/>
        </w:rPr>
      </w:pPr>
      <w:r w:rsidRPr="00A0642B">
        <w:rPr>
          <w:rFonts w:ascii="Arial" w:hAnsi="Arial" w:cs="Arial"/>
          <w:sz w:val="22"/>
          <w:szCs w:val="22"/>
        </w:rPr>
        <w:t xml:space="preserve">The amounts of income tax relating to each component of other comprehensive income for the three-month periods ended </w:t>
      </w:r>
      <w:r w:rsidR="00EA34E3">
        <w:rPr>
          <w:rFonts w:ascii="Arial" w:hAnsi="Arial" w:cs="Arial"/>
          <w:sz w:val="22"/>
          <w:szCs w:val="22"/>
        </w:rPr>
        <w:t>31 March 2026</w:t>
      </w:r>
      <w:r w:rsidRPr="00A0642B">
        <w:rPr>
          <w:rFonts w:ascii="Arial" w:hAnsi="Arial" w:cs="Arial"/>
          <w:sz w:val="22"/>
          <w:szCs w:val="22"/>
        </w:rPr>
        <w:t xml:space="preserve"> and 202</w:t>
      </w:r>
      <w:r w:rsidR="0025493E">
        <w:rPr>
          <w:rFonts w:ascii="Arial" w:hAnsi="Arial" w:cs="Arial"/>
          <w:sz w:val="22"/>
          <w:szCs w:val="22"/>
        </w:rPr>
        <w:t>5</w:t>
      </w:r>
      <w:r w:rsidRPr="00A0642B">
        <w:rPr>
          <w:rFonts w:ascii="Arial" w:hAnsi="Arial" w:cs="Arial"/>
          <w:sz w:val="22"/>
          <w:szCs w:val="22"/>
        </w:rPr>
        <w:t xml:space="preserve"> are as follows:</w:t>
      </w:r>
    </w:p>
    <w:tbl>
      <w:tblPr>
        <w:tblW w:w="9030" w:type="dxa"/>
        <w:tblInd w:w="450" w:type="dxa"/>
        <w:tblLayout w:type="fixed"/>
        <w:tblLook w:val="04A0" w:firstRow="1" w:lastRow="0" w:firstColumn="1" w:lastColumn="0" w:noHBand="0" w:noVBand="1"/>
      </w:tblPr>
      <w:tblGrid>
        <w:gridCol w:w="4140"/>
        <w:gridCol w:w="1222"/>
        <w:gridCol w:w="1223"/>
        <w:gridCol w:w="1222"/>
        <w:gridCol w:w="1223"/>
      </w:tblGrid>
      <w:tr w:rsidR="00221527" w:rsidRPr="0059725A" w14:paraId="6AB9F21F" w14:textId="77777777" w:rsidTr="00535516">
        <w:tc>
          <w:tcPr>
            <w:tcW w:w="4140" w:type="dxa"/>
            <w:hideMark/>
          </w:tcPr>
          <w:p w14:paraId="2B22F3CF" w14:textId="77777777" w:rsidR="00221527" w:rsidRPr="0059725A" w:rsidRDefault="00221527" w:rsidP="00916111">
            <w:pPr>
              <w:spacing w:line="340" w:lineRule="exact"/>
              <w:ind w:right="-18"/>
              <w:jc w:val="thaiDistribute"/>
              <w:rPr>
                <w:rFonts w:ascii="Arial" w:hAnsi="Arial" w:cs="Arial"/>
                <w:sz w:val="20"/>
                <w:szCs w:val="20"/>
              </w:rPr>
            </w:pPr>
            <w:r w:rsidRPr="0059725A">
              <w:rPr>
                <w:rFonts w:ascii="Arial" w:hAnsi="Arial" w:cs="Arial"/>
                <w:b/>
                <w:bCs/>
                <w:sz w:val="20"/>
                <w:szCs w:val="20"/>
                <w:cs/>
              </w:rPr>
              <w:tab/>
            </w:r>
            <w:r w:rsidRPr="0059725A">
              <w:rPr>
                <w:rFonts w:ascii="Arial" w:hAnsi="Arial" w:cs="Arial"/>
                <w:b/>
                <w:bCs/>
                <w:sz w:val="20"/>
                <w:szCs w:val="20"/>
              </w:rPr>
              <w:tab/>
            </w:r>
            <w:r w:rsidRPr="0059725A">
              <w:rPr>
                <w:rFonts w:ascii="Arial" w:hAnsi="Arial" w:cs="Arial"/>
                <w:sz w:val="20"/>
                <w:szCs w:val="20"/>
              </w:rPr>
              <w:tab/>
            </w:r>
          </w:p>
        </w:tc>
        <w:tc>
          <w:tcPr>
            <w:tcW w:w="2445" w:type="dxa"/>
            <w:gridSpan w:val="2"/>
          </w:tcPr>
          <w:p w14:paraId="76F02270" w14:textId="77777777" w:rsidR="00221527" w:rsidRPr="0059725A" w:rsidRDefault="00221527" w:rsidP="00916111">
            <w:pPr>
              <w:tabs>
                <w:tab w:val="left" w:pos="600"/>
                <w:tab w:val="left" w:pos="900"/>
                <w:tab w:val="right" w:pos="7280"/>
                <w:tab w:val="right" w:pos="8540"/>
              </w:tabs>
              <w:spacing w:line="340" w:lineRule="exact"/>
              <w:ind w:right="-45"/>
              <w:jc w:val="right"/>
              <w:rPr>
                <w:rFonts w:ascii="Arial" w:hAnsi="Arial" w:cs="Arial"/>
                <w:sz w:val="20"/>
                <w:szCs w:val="20"/>
              </w:rPr>
            </w:pPr>
          </w:p>
        </w:tc>
        <w:tc>
          <w:tcPr>
            <w:tcW w:w="2445" w:type="dxa"/>
            <w:gridSpan w:val="2"/>
            <w:hideMark/>
          </w:tcPr>
          <w:p w14:paraId="75662582" w14:textId="77777777" w:rsidR="00221527" w:rsidRPr="0059725A" w:rsidRDefault="00221527" w:rsidP="00916111">
            <w:pPr>
              <w:tabs>
                <w:tab w:val="left" w:pos="600"/>
                <w:tab w:val="left" w:pos="900"/>
                <w:tab w:val="right" w:pos="7280"/>
                <w:tab w:val="right" w:pos="8540"/>
              </w:tabs>
              <w:spacing w:line="340" w:lineRule="exact"/>
              <w:ind w:right="-45"/>
              <w:jc w:val="right"/>
              <w:rPr>
                <w:rFonts w:ascii="Arial" w:hAnsi="Arial" w:cs="Arial"/>
                <w:sz w:val="20"/>
                <w:szCs w:val="20"/>
                <w:cs/>
              </w:rPr>
            </w:pPr>
            <w:r w:rsidRPr="0059725A">
              <w:rPr>
                <w:rFonts w:ascii="Arial" w:hAnsi="Arial" w:cs="Arial"/>
                <w:sz w:val="20"/>
                <w:szCs w:val="20"/>
              </w:rPr>
              <w:t>(Unit: Thousand Baht)</w:t>
            </w:r>
          </w:p>
        </w:tc>
      </w:tr>
      <w:tr w:rsidR="00221527" w:rsidRPr="0059725A" w14:paraId="1C1D0334" w14:textId="77777777" w:rsidTr="00535516">
        <w:tc>
          <w:tcPr>
            <w:tcW w:w="4140" w:type="dxa"/>
          </w:tcPr>
          <w:p w14:paraId="7A8A7FE0" w14:textId="77777777" w:rsidR="00221527" w:rsidRPr="0059725A" w:rsidRDefault="00221527" w:rsidP="00916111">
            <w:pPr>
              <w:spacing w:line="340" w:lineRule="exact"/>
              <w:ind w:right="-18"/>
              <w:jc w:val="thaiDistribute"/>
              <w:rPr>
                <w:rFonts w:ascii="Arial" w:hAnsi="Arial" w:cs="Arial"/>
                <w:sz w:val="20"/>
                <w:szCs w:val="20"/>
              </w:rPr>
            </w:pPr>
          </w:p>
        </w:tc>
        <w:tc>
          <w:tcPr>
            <w:tcW w:w="4890" w:type="dxa"/>
            <w:gridSpan w:val="4"/>
            <w:vAlign w:val="bottom"/>
          </w:tcPr>
          <w:p w14:paraId="2E58B4CE" w14:textId="60775114" w:rsidR="00221527" w:rsidRPr="0059725A" w:rsidRDefault="00221527" w:rsidP="009161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9725A">
              <w:rPr>
                <w:rFonts w:ascii="Arial" w:hAnsi="Arial" w:cs="Arial"/>
                <w:sz w:val="20"/>
                <w:szCs w:val="20"/>
              </w:rPr>
              <w:t xml:space="preserve">For the three-month periods ended </w:t>
            </w:r>
            <w:r w:rsidR="0025493E">
              <w:rPr>
                <w:rFonts w:ascii="Arial" w:hAnsi="Arial" w:cs="Arial"/>
                <w:sz w:val="20"/>
                <w:szCs w:val="20"/>
              </w:rPr>
              <w:t>31 March</w:t>
            </w:r>
          </w:p>
        </w:tc>
      </w:tr>
      <w:tr w:rsidR="00221527" w:rsidRPr="0059725A" w14:paraId="5C4C107E" w14:textId="77777777" w:rsidTr="00535516">
        <w:tc>
          <w:tcPr>
            <w:tcW w:w="4140" w:type="dxa"/>
          </w:tcPr>
          <w:p w14:paraId="2010967E" w14:textId="77777777" w:rsidR="00221527" w:rsidRPr="0059725A" w:rsidRDefault="00221527" w:rsidP="00916111">
            <w:pPr>
              <w:spacing w:line="340" w:lineRule="exact"/>
              <w:ind w:right="-18"/>
              <w:jc w:val="thaiDistribute"/>
              <w:rPr>
                <w:rFonts w:ascii="Arial" w:hAnsi="Arial" w:cs="Arial"/>
                <w:sz w:val="20"/>
                <w:szCs w:val="20"/>
              </w:rPr>
            </w:pPr>
          </w:p>
        </w:tc>
        <w:tc>
          <w:tcPr>
            <w:tcW w:w="2445" w:type="dxa"/>
            <w:gridSpan w:val="2"/>
            <w:vAlign w:val="bottom"/>
          </w:tcPr>
          <w:p w14:paraId="376A26E2" w14:textId="77777777" w:rsidR="00221527" w:rsidRPr="0059725A" w:rsidRDefault="00221527" w:rsidP="009161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9725A">
              <w:rPr>
                <w:rFonts w:ascii="Arial" w:hAnsi="Arial" w:cs="Arial"/>
                <w:sz w:val="20"/>
                <w:szCs w:val="20"/>
              </w:rPr>
              <w:t xml:space="preserve">Consolidated </w:t>
            </w:r>
          </w:p>
          <w:p w14:paraId="7E626E09" w14:textId="77777777" w:rsidR="00221527" w:rsidRPr="0059725A" w:rsidRDefault="00221527" w:rsidP="009161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9725A">
              <w:rPr>
                <w:rFonts w:ascii="Arial" w:hAnsi="Arial" w:cs="Arial"/>
                <w:sz w:val="20"/>
                <w:szCs w:val="20"/>
              </w:rPr>
              <w:t>financial statements</w:t>
            </w:r>
          </w:p>
        </w:tc>
        <w:tc>
          <w:tcPr>
            <w:tcW w:w="2445" w:type="dxa"/>
            <w:gridSpan w:val="2"/>
            <w:vAlign w:val="bottom"/>
          </w:tcPr>
          <w:p w14:paraId="2124497B" w14:textId="77777777" w:rsidR="00221527" w:rsidRPr="0059725A" w:rsidRDefault="00221527" w:rsidP="009161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9725A">
              <w:rPr>
                <w:rFonts w:ascii="Arial" w:hAnsi="Arial" w:cs="Arial"/>
                <w:sz w:val="20"/>
                <w:szCs w:val="20"/>
              </w:rPr>
              <w:t xml:space="preserve">Separate </w:t>
            </w:r>
          </w:p>
          <w:p w14:paraId="0823B10E" w14:textId="77777777" w:rsidR="00221527" w:rsidRPr="0059725A" w:rsidRDefault="00221527" w:rsidP="009161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9725A">
              <w:rPr>
                <w:rFonts w:ascii="Arial" w:hAnsi="Arial" w:cs="Arial"/>
                <w:sz w:val="20"/>
                <w:szCs w:val="20"/>
              </w:rPr>
              <w:t>financial statements</w:t>
            </w:r>
          </w:p>
        </w:tc>
      </w:tr>
      <w:tr w:rsidR="0025493E" w:rsidRPr="0059725A" w14:paraId="5F07B4B1" w14:textId="77777777" w:rsidTr="00535516">
        <w:tc>
          <w:tcPr>
            <w:tcW w:w="4140" w:type="dxa"/>
          </w:tcPr>
          <w:p w14:paraId="6D21AAA1" w14:textId="77777777" w:rsidR="0025493E" w:rsidRPr="0059725A" w:rsidRDefault="0025493E" w:rsidP="00916111">
            <w:pPr>
              <w:spacing w:line="340" w:lineRule="exact"/>
              <w:ind w:right="-18"/>
              <w:jc w:val="thaiDistribute"/>
              <w:rPr>
                <w:rFonts w:ascii="Arial" w:hAnsi="Arial" w:cs="Arial"/>
                <w:b/>
                <w:bCs/>
                <w:sz w:val="20"/>
                <w:szCs w:val="20"/>
                <w:u w:val="single"/>
              </w:rPr>
            </w:pPr>
          </w:p>
        </w:tc>
        <w:tc>
          <w:tcPr>
            <w:tcW w:w="1222" w:type="dxa"/>
            <w:hideMark/>
          </w:tcPr>
          <w:p w14:paraId="3F9BE22B" w14:textId="12E03198" w:rsidR="0025493E" w:rsidRPr="0059725A" w:rsidRDefault="0025493E" w:rsidP="009161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9725A">
              <w:rPr>
                <w:rFonts w:ascii="Arial" w:hAnsi="Arial" w:cs="Arial"/>
                <w:sz w:val="20"/>
                <w:szCs w:val="20"/>
              </w:rPr>
              <w:t>202</w:t>
            </w:r>
            <w:r>
              <w:rPr>
                <w:rFonts w:ascii="Arial" w:hAnsi="Arial" w:cs="Arial"/>
                <w:sz w:val="20"/>
                <w:szCs w:val="20"/>
              </w:rPr>
              <w:t>6</w:t>
            </w:r>
          </w:p>
        </w:tc>
        <w:tc>
          <w:tcPr>
            <w:tcW w:w="1223" w:type="dxa"/>
            <w:hideMark/>
          </w:tcPr>
          <w:p w14:paraId="5A4052E0" w14:textId="6514EB2B" w:rsidR="0025493E" w:rsidRPr="0059725A" w:rsidRDefault="0025493E" w:rsidP="009161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2025</w:t>
            </w:r>
          </w:p>
        </w:tc>
        <w:tc>
          <w:tcPr>
            <w:tcW w:w="1222" w:type="dxa"/>
            <w:hideMark/>
          </w:tcPr>
          <w:p w14:paraId="70B8519C" w14:textId="3E8E7FA2" w:rsidR="0025493E" w:rsidRPr="0059725A" w:rsidRDefault="0025493E" w:rsidP="009161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9725A">
              <w:rPr>
                <w:rFonts w:ascii="Arial" w:hAnsi="Arial" w:cs="Arial"/>
                <w:sz w:val="20"/>
                <w:szCs w:val="20"/>
              </w:rPr>
              <w:t>202</w:t>
            </w:r>
            <w:r>
              <w:rPr>
                <w:rFonts w:ascii="Arial" w:hAnsi="Arial" w:cs="Arial"/>
                <w:sz w:val="20"/>
                <w:szCs w:val="20"/>
              </w:rPr>
              <w:t>6</w:t>
            </w:r>
          </w:p>
        </w:tc>
        <w:tc>
          <w:tcPr>
            <w:tcW w:w="1223" w:type="dxa"/>
            <w:hideMark/>
          </w:tcPr>
          <w:p w14:paraId="6A1FBFA3" w14:textId="0F2AE1DE" w:rsidR="0025493E" w:rsidRPr="0059725A" w:rsidRDefault="0025493E" w:rsidP="009161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2025</w:t>
            </w:r>
          </w:p>
        </w:tc>
      </w:tr>
      <w:tr w:rsidR="0025493E" w:rsidRPr="0059725A" w14:paraId="51136D54" w14:textId="77777777" w:rsidTr="00535516">
        <w:tc>
          <w:tcPr>
            <w:tcW w:w="4140" w:type="dxa"/>
            <w:hideMark/>
          </w:tcPr>
          <w:p w14:paraId="45ABDA65" w14:textId="08630AB5" w:rsidR="0025493E" w:rsidRPr="0059725A" w:rsidRDefault="00ED476B" w:rsidP="00916111">
            <w:pPr>
              <w:tabs>
                <w:tab w:val="left" w:pos="567"/>
                <w:tab w:val="left" w:pos="1134"/>
                <w:tab w:val="left" w:pos="1701"/>
              </w:tabs>
              <w:spacing w:line="340" w:lineRule="exact"/>
              <w:ind w:left="130" w:right="-115" w:hanging="144"/>
              <w:rPr>
                <w:rFonts w:ascii="Arial" w:hAnsi="Arial" w:cs="Arial"/>
                <w:sz w:val="20"/>
                <w:szCs w:val="20"/>
              </w:rPr>
            </w:pPr>
            <w:r w:rsidRPr="00ED476B">
              <w:rPr>
                <w:rFonts w:ascii="Arial" w:hAnsi="Arial" w:cs="Arial"/>
                <w:sz w:val="20"/>
                <w:szCs w:val="20"/>
              </w:rPr>
              <w:t xml:space="preserve">Deferred tax on </w:t>
            </w:r>
            <w:r w:rsidR="00535516">
              <w:rPr>
                <w:rFonts w:ascii="Arial" w:hAnsi="Arial" w:cs="Arial"/>
                <w:sz w:val="20"/>
                <w:szCs w:val="20"/>
              </w:rPr>
              <w:t>loss</w:t>
            </w:r>
            <w:r w:rsidRPr="00ED476B">
              <w:rPr>
                <w:rFonts w:ascii="Arial" w:hAnsi="Arial" w:cs="Arial"/>
                <w:sz w:val="20"/>
                <w:szCs w:val="20"/>
              </w:rPr>
              <w:t xml:space="preserve"> from the change in value of financial assets measured at FVOCI</w:t>
            </w:r>
          </w:p>
        </w:tc>
        <w:tc>
          <w:tcPr>
            <w:tcW w:w="1222" w:type="dxa"/>
            <w:vAlign w:val="bottom"/>
          </w:tcPr>
          <w:p w14:paraId="6CE62456" w14:textId="39C270D7" w:rsidR="0025493E" w:rsidRPr="0059725A" w:rsidRDefault="00535516" w:rsidP="00916111">
            <w:pPr>
              <w:tabs>
                <w:tab w:val="decimal" w:pos="834"/>
              </w:tabs>
              <w:spacing w:line="340" w:lineRule="exact"/>
              <w:ind w:right="-14"/>
              <w:rPr>
                <w:rFonts w:ascii="Arial" w:hAnsi="Arial" w:cs="Arial"/>
                <w:sz w:val="20"/>
                <w:szCs w:val="20"/>
              </w:rPr>
            </w:pPr>
            <w:r w:rsidRPr="00535516">
              <w:rPr>
                <w:rFonts w:ascii="Arial" w:hAnsi="Arial" w:cs="Arial"/>
                <w:sz w:val="20"/>
                <w:szCs w:val="20"/>
              </w:rPr>
              <w:t>(14,455)</w:t>
            </w:r>
          </w:p>
        </w:tc>
        <w:tc>
          <w:tcPr>
            <w:tcW w:w="1223" w:type="dxa"/>
            <w:vAlign w:val="bottom"/>
          </w:tcPr>
          <w:p w14:paraId="540CFAAA" w14:textId="6CE56EAE" w:rsidR="0025493E" w:rsidRPr="0059725A" w:rsidRDefault="0025493E" w:rsidP="00916111">
            <w:pPr>
              <w:tabs>
                <w:tab w:val="decimal" w:pos="834"/>
              </w:tabs>
              <w:spacing w:line="340" w:lineRule="exact"/>
              <w:ind w:right="-14"/>
              <w:rPr>
                <w:rFonts w:ascii="Arial" w:hAnsi="Arial" w:cs="Arial"/>
                <w:sz w:val="20"/>
                <w:szCs w:val="20"/>
              </w:rPr>
            </w:pPr>
            <w:r w:rsidRPr="0025493E">
              <w:rPr>
                <w:rFonts w:ascii="Arial" w:hAnsi="Arial" w:cs="Arial"/>
                <w:sz w:val="20"/>
                <w:szCs w:val="20"/>
              </w:rPr>
              <w:t>(8,122)</w:t>
            </w:r>
          </w:p>
        </w:tc>
        <w:tc>
          <w:tcPr>
            <w:tcW w:w="1222" w:type="dxa"/>
            <w:vAlign w:val="bottom"/>
          </w:tcPr>
          <w:p w14:paraId="10F93CAE" w14:textId="3B398675" w:rsidR="0025493E" w:rsidRPr="0059725A" w:rsidRDefault="00535516" w:rsidP="00916111">
            <w:pPr>
              <w:tabs>
                <w:tab w:val="decimal" w:pos="834"/>
              </w:tabs>
              <w:spacing w:line="340" w:lineRule="exact"/>
              <w:ind w:right="-14"/>
              <w:rPr>
                <w:rFonts w:ascii="Arial" w:hAnsi="Arial" w:cs="Arial"/>
                <w:sz w:val="20"/>
                <w:szCs w:val="20"/>
              </w:rPr>
            </w:pPr>
            <w:r w:rsidRPr="00535516">
              <w:rPr>
                <w:rFonts w:ascii="Arial" w:hAnsi="Arial" w:cs="Arial"/>
                <w:sz w:val="20"/>
                <w:szCs w:val="20"/>
              </w:rPr>
              <w:t>(5,333)</w:t>
            </w:r>
          </w:p>
        </w:tc>
        <w:tc>
          <w:tcPr>
            <w:tcW w:w="1223" w:type="dxa"/>
            <w:vAlign w:val="bottom"/>
          </w:tcPr>
          <w:p w14:paraId="4499886C" w14:textId="721E3FEC" w:rsidR="0025493E" w:rsidRPr="0059725A" w:rsidRDefault="0025493E" w:rsidP="00916111">
            <w:pPr>
              <w:tabs>
                <w:tab w:val="decimal" w:pos="834"/>
              </w:tabs>
              <w:spacing w:line="340" w:lineRule="exact"/>
              <w:ind w:right="-14"/>
              <w:rPr>
                <w:rFonts w:ascii="Arial" w:hAnsi="Arial" w:cs="Arial"/>
                <w:sz w:val="20"/>
                <w:szCs w:val="20"/>
              </w:rPr>
            </w:pPr>
            <w:r w:rsidRPr="0025493E">
              <w:rPr>
                <w:rFonts w:ascii="Arial" w:hAnsi="Arial" w:cs="Arial"/>
                <w:sz w:val="20"/>
                <w:szCs w:val="20"/>
              </w:rPr>
              <w:t>(4,534)</w:t>
            </w:r>
          </w:p>
        </w:tc>
      </w:tr>
    </w:tbl>
    <w:p w14:paraId="1EAAF44B" w14:textId="77777777" w:rsidR="00037806" w:rsidRDefault="00037806" w:rsidP="00916111">
      <w:pPr>
        <w:keepNext/>
        <w:spacing w:before="120" w:after="120" w:line="380" w:lineRule="exact"/>
        <w:ind w:left="547"/>
        <w:jc w:val="both"/>
        <w:rPr>
          <w:rFonts w:ascii="Arial" w:hAnsi="Arial" w:cs="Arial"/>
          <w:sz w:val="22"/>
          <w:szCs w:val="20"/>
        </w:rPr>
      </w:pPr>
    </w:p>
    <w:p w14:paraId="58597D8C" w14:textId="77777777" w:rsidR="00037806" w:rsidRDefault="00037806">
      <w:pPr>
        <w:overflowPunct/>
        <w:autoSpaceDE/>
        <w:autoSpaceDN/>
        <w:adjustRightInd/>
        <w:textAlignment w:val="auto"/>
        <w:rPr>
          <w:rFonts w:ascii="Arial" w:hAnsi="Arial" w:cs="Arial"/>
          <w:sz w:val="22"/>
          <w:szCs w:val="20"/>
        </w:rPr>
      </w:pPr>
      <w:r>
        <w:rPr>
          <w:rFonts w:ascii="Arial" w:hAnsi="Arial" w:cs="Arial"/>
          <w:sz w:val="22"/>
          <w:szCs w:val="20"/>
        </w:rPr>
        <w:br w:type="page"/>
      </w:r>
    </w:p>
    <w:p w14:paraId="51A6AFC6" w14:textId="1F6A9EC4" w:rsidR="00221527" w:rsidRPr="00A0642B" w:rsidRDefault="00221527" w:rsidP="00916111">
      <w:pPr>
        <w:keepNext/>
        <w:spacing w:before="120" w:after="120" w:line="380" w:lineRule="exact"/>
        <w:ind w:left="547"/>
        <w:jc w:val="both"/>
        <w:rPr>
          <w:rFonts w:ascii="Arial" w:hAnsi="Arial" w:cs="Arial"/>
          <w:sz w:val="22"/>
          <w:szCs w:val="20"/>
        </w:rPr>
      </w:pPr>
      <w:r w:rsidRPr="00A0642B">
        <w:rPr>
          <w:rFonts w:ascii="Arial" w:hAnsi="Arial" w:cs="Arial"/>
          <w:sz w:val="22"/>
          <w:szCs w:val="20"/>
        </w:rPr>
        <w:lastRenderedPageBreak/>
        <w:t xml:space="preserve">The amounts of current tax that </w:t>
      </w:r>
      <w:proofErr w:type="spellStart"/>
      <w:r w:rsidRPr="00A0642B">
        <w:rPr>
          <w:rFonts w:ascii="Arial" w:hAnsi="Arial" w:cs="Arial"/>
          <w:sz w:val="22"/>
          <w:szCs w:val="20"/>
        </w:rPr>
        <w:t>recognised</w:t>
      </w:r>
      <w:proofErr w:type="spellEnd"/>
      <w:r w:rsidRPr="00A0642B">
        <w:rPr>
          <w:rFonts w:ascii="Arial" w:hAnsi="Arial" w:cs="Arial"/>
          <w:sz w:val="22"/>
          <w:szCs w:val="20"/>
        </w:rPr>
        <w:t xml:space="preserve"> directly in equity for the </w:t>
      </w:r>
      <w:r w:rsidR="0025493E">
        <w:rPr>
          <w:rFonts w:ascii="Arial" w:hAnsi="Arial" w:cs="Arial"/>
          <w:sz w:val="22"/>
          <w:szCs w:val="20"/>
        </w:rPr>
        <w:t>three</w:t>
      </w:r>
      <w:r w:rsidRPr="00A0642B">
        <w:rPr>
          <w:rFonts w:ascii="Arial" w:hAnsi="Arial" w:cs="Arial"/>
          <w:sz w:val="22"/>
          <w:szCs w:val="20"/>
        </w:rPr>
        <w:t xml:space="preserve">-month periods ended </w:t>
      </w:r>
      <w:r w:rsidR="00EA34E3">
        <w:rPr>
          <w:rFonts w:ascii="Arial" w:hAnsi="Arial" w:cs="Arial"/>
          <w:sz w:val="22"/>
          <w:szCs w:val="20"/>
        </w:rPr>
        <w:t>31 March 2026</w:t>
      </w:r>
      <w:r w:rsidRPr="00A0642B">
        <w:rPr>
          <w:rFonts w:ascii="Arial" w:hAnsi="Arial" w:cs="Arial"/>
          <w:sz w:val="22"/>
          <w:szCs w:val="20"/>
        </w:rPr>
        <w:t xml:space="preserve"> and 202</w:t>
      </w:r>
      <w:r w:rsidR="0025493E">
        <w:rPr>
          <w:rFonts w:ascii="Arial" w:hAnsi="Arial" w:cs="Arial"/>
          <w:sz w:val="22"/>
          <w:szCs w:val="20"/>
        </w:rPr>
        <w:t>5</w:t>
      </w:r>
      <w:r w:rsidRPr="00A0642B">
        <w:rPr>
          <w:rFonts w:ascii="Arial" w:hAnsi="Arial" w:cs="Arial"/>
          <w:sz w:val="22"/>
          <w:szCs w:val="20"/>
        </w:rPr>
        <w:t xml:space="preserve"> are as follows:</w:t>
      </w:r>
    </w:p>
    <w:tbl>
      <w:tblPr>
        <w:tblW w:w="9180" w:type="dxa"/>
        <w:tblInd w:w="450" w:type="dxa"/>
        <w:tblLayout w:type="fixed"/>
        <w:tblLook w:val="01E0" w:firstRow="1" w:lastRow="1" w:firstColumn="1" w:lastColumn="1" w:noHBand="0" w:noVBand="0"/>
      </w:tblPr>
      <w:tblGrid>
        <w:gridCol w:w="5940"/>
        <w:gridCol w:w="1620"/>
        <w:gridCol w:w="1620"/>
      </w:tblGrid>
      <w:tr w:rsidR="00221527" w:rsidRPr="0059725A" w14:paraId="6F3B673D" w14:textId="77777777">
        <w:trPr>
          <w:trHeight w:val="325"/>
        </w:trPr>
        <w:tc>
          <w:tcPr>
            <w:tcW w:w="5940" w:type="dxa"/>
          </w:tcPr>
          <w:p w14:paraId="02B219AC" w14:textId="77777777" w:rsidR="00221527" w:rsidRPr="0059725A" w:rsidRDefault="00221527" w:rsidP="00916111">
            <w:pPr>
              <w:keepNext/>
              <w:keepLines/>
              <w:tabs>
                <w:tab w:val="left" w:pos="1440"/>
              </w:tabs>
              <w:spacing w:line="320" w:lineRule="exact"/>
              <w:jc w:val="thaiDistribute"/>
              <w:rPr>
                <w:rFonts w:ascii="Arial" w:hAnsi="Arial" w:cs="Arial"/>
                <w:spacing w:val="-4"/>
                <w:sz w:val="18"/>
                <w:szCs w:val="18"/>
              </w:rPr>
            </w:pPr>
          </w:p>
        </w:tc>
        <w:tc>
          <w:tcPr>
            <w:tcW w:w="3240" w:type="dxa"/>
            <w:gridSpan w:val="2"/>
          </w:tcPr>
          <w:p w14:paraId="058F8DB1" w14:textId="77777777" w:rsidR="00221527" w:rsidRPr="0059725A" w:rsidRDefault="00221527" w:rsidP="00916111">
            <w:pPr>
              <w:keepNext/>
              <w:keepLines/>
              <w:spacing w:line="320" w:lineRule="exact"/>
              <w:jc w:val="right"/>
              <w:rPr>
                <w:rFonts w:ascii="Arial" w:hAnsi="Arial" w:cs="Arial"/>
                <w:spacing w:val="-4"/>
                <w:sz w:val="18"/>
                <w:szCs w:val="18"/>
              </w:rPr>
            </w:pPr>
            <w:r w:rsidRPr="0059725A">
              <w:rPr>
                <w:rFonts w:ascii="Arial" w:hAnsi="Arial" w:cs="Arial"/>
                <w:spacing w:val="-4"/>
                <w:sz w:val="18"/>
                <w:szCs w:val="18"/>
              </w:rPr>
              <w:t>(Unit: Thousand Baht)</w:t>
            </w:r>
          </w:p>
        </w:tc>
      </w:tr>
      <w:tr w:rsidR="00221527" w:rsidRPr="0059725A" w14:paraId="16C8AD61" w14:textId="77777777">
        <w:trPr>
          <w:trHeight w:val="325"/>
        </w:trPr>
        <w:tc>
          <w:tcPr>
            <w:tcW w:w="5940" w:type="dxa"/>
          </w:tcPr>
          <w:p w14:paraId="54F478E0" w14:textId="77777777" w:rsidR="00221527" w:rsidRPr="0059725A" w:rsidRDefault="00221527" w:rsidP="00916111">
            <w:pPr>
              <w:spacing w:line="320" w:lineRule="exact"/>
              <w:jc w:val="thaiDistribute"/>
              <w:rPr>
                <w:rFonts w:ascii="Arial" w:hAnsi="Arial" w:cs="Arial"/>
                <w:spacing w:val="-4"/>
                <w:sz w:val="18"/>
                <w:szCs w:val="18"/>
              </w:rPr>
            </w:pPr>
          </w:p>
        </w:tc>
        <w:tc>
          <w:tcPr>
            <w:tcW w:w="3240" w:type="dxa"/>
            <w:gridSpan w:val="2"/>
            <w:vAlign w:val="bottom"/>
          </w:tcPr>
          <w:p w14:paraId="5DB8B9B3" w14:textId="77777777" w:rsidR="00ED476B" w:rsidRDefault="00221527" w:rsidP="00916111">
            <w:pPr>
              <w:pBdr>
                <w:bottom w:val="single" w:sz="6" w:space="1" w:color="auto"/>
              </w:pBdr>
              <w:spacing w:line="320" w:lineRule="exact"/>
              <w:ind w:right="-43"/>
              <w:jc w:val="center"/>
              <w:rPr>
                <w:rFonts w:ascii="Arial" w:hAnsi="Arial" w:cs="Arial"/>
                <w:sz w:val="18"/>
                <w:szCs w:val="18"/>
              </w:rPr>
            </w:pPr>
            <w:r w:rsidRPr="0059725A">
              <w:rPr>
                <w:rFonts w:ascii="Arial" w:hAnsi="Arial" w:cs="Arial"/>
                <w:sz w:val="18"/>
                <w:szCs w:val="18"/>
              </w:rPr>
              <w:t xml:space="preserve">For the </w:t>
            </w:r>
            <w:r w:rsidR="0025493E">
              <w:rPr>
                <w:rFonts w:ascii="Arial" w:hAnsi="Arial" w:cs="Arial"/>
                <w:sz w:val="18"/>
                <w:szCs w:val="18"/>
              </w:rPr>
              <w:t>three</w:t>
            </w:r>
            <w:r w:rsidRPr="0059725A">
              <w:rPr>
                <w:rFonts w:ascii="Arial" w:hAnsi="Arial" w:cs="Arial"/>
                <w:sz w:val="18"/>
                <w:szCs w:val="18"/>
              </w:rPr>
              <w:t>-month periods</w:t>
            </w:r>
          </w:p>
          <w:p w14:paraId="41CDFF51" w14:textId="672A52D6" w:rsidR="00221527" w:rsidRPr="0059725A" w:rsidRDefault="00221527" w:rsidP="00916111">
            <w:pPr>
              <w:pBdr>
                <w:bottom w:val="single" w:sz="6" w:space="1" w:color="auto"/>
              </w:pBdr>
              <w:spacing w:line="320" w:lineRule="exact"/>
              <w:ind w:right="-43"/>
              <w:jc w:val="center"/>
              <w:rPr>
                <w:rFonts w:ascii="Arial" w:hAnsi="Arial" w:cs="Arial"/>
                <w:sz w:val="18"/>
                <w:szCs w:val="18"/>
              </w:rPr>
            </w:pPr>
            <w:r w:rsidRPr="0059725A">
              <w:rPr>
                <w:rFonts w:ascii="Arial" w:hAnsi="Arial" w:cs="Arial"/>
                <w:sz w:val="18"/>
                <w:szCs w:val="18"/>
              </w:rPr>
              <w:t xml:space="preserve">ended </w:t>
            </w:r>
            <w:r w:rsidR="0025493E">
              <w:rPr>
                <w:rFonts w:ascii="Arial" w:hAnsi="Arial" w:cs="Arial"/>
                <w:sz w:val="18"/>
                <w:szCs w:val="18"/>
              </w:rPr>
              <w:t>31 March</w:t>
            </w:r>
          </w:p>
        </w:tc>
      </w:tr>
      <w:tr w:rsidR="00221527" w:rsidRPr="0059725A" w14:paraId="050DBBCB" w14:textId="77777777">
        <w:trPr>
          <w:trHeight w:val="325"/>
        </w:trPr>
        <w:tc>
          <w:tcPr>
            <w:tcW w:w="5940" w:type="dxa"/>
          </w:tcPr>
          <w:p w14:paraId="2BB02BBF" w14:textId="77777777" w:rsidR="00221527" w:rsidRPr="0059725A" w:rsidRDefault="00221527" w:rsidP="00916111">
            <w:pPr>
              <w:spacing w:line="320" w:lineRule="exact"/>
              <w:jc w:val="thaiDistribute"/>
              <w:rPr>
                <w:rFonts w:ascii="Arial" w:hAnsi="Arial" w:cs="Arial"/>
                <w:spacing w:val="-4"/>
                <w:sz w:val="18"/>
                <w:szCs w:val="18"/>
              </w:rPr>
            </w:pPr>
          </w:p>
        </w:tc>
        <w:tc>
          <w:tcPr>
            <w:tcW w:w="3240" w:type="dxa"/>
            <w:gridSpan w:val="2"/>
            <w:vAlign w:val="bottom"/>
          </w:tcPr>
          <w:p w14:paraId="208AF922" w14:textId="77777777" w:rsidR="00221527" w:rsidRPr="0059725A" w:rsidRDefault="00221527" w:rsidP="00916111">
            <w:pPr>
              <w:pBdr>
                <w:bottom w:val="single" w:sz="6" w:space="1" w:color="auto"/>
              </w:pBdr>
              <w:spacing w:line="320" w:lineRule="exact"/>
              <w:ind w:right="-43"/>
              <w:jc w:val="center"/>
              <w:rPr>
                <w:rFonts w:ascii="Arial" w:hAnsi="Arial" w:cs="Arial"/>
                <w:sz w:val="18"/>
                <w:szCs w:val="18"/>
              </w:rPr>
            </w:pPr>
            <w:r w:rsidRPr="0059725A">
              <w:rPr>
                <w:rFonts w:ascii="Arial" w:hAnsi="Arial" w:cs="Arial"/>
                <w:sz w:val="18"/>
                <w:szCs w:val="18"/>
              </w:rPr>
              <w:t>Consolidated /</w:t>
            </w:r>
          </w:p>
          <w:p w14:paraId="0E84506A" w14:textId="77777777" w:rsidR="00221527" w:rsidRPr="0059725A" w:rsidRDefault="00221527" w:rsidP="00916111">
            <w:pPr>
              <w:pBdr>
                <w:bottom w:val="single" w:sz="6" w:space="1" w:color="auto"/>
              </w:pBdr>
              <w:spacing w:line="320" w:lineRule="exact"/>
              <w:ind w:right="-43"/>
              <w:jc w:val="center"/>
              <w:rPr>
                <w:rFonts w:ascii="Arial" w:hAnsi="Arial" w:cs="Arial"/>
                <w:sz w:val="18"/>
                <w:szCs w:val="18"/>
              </w:rPr>
            </w:pPr>
            <w:r w:rsidRPr="0059725A">
              <w:rPr>
                <w:rFonts w:ascii="Arial" w:hAnsi="Arial" w:cs="Arial"/>
                <w:sz w:val="18"/>
                <w:szCs w:val="18"/>
              </w:rPr>
              <w:t>Separate financial statements</w:t>
            </w:r>
          </w:p>
        </w:tc>
      </w:tr>
      <w:tr w:rsidR="00221527" w:rsidRPr="0059725A" w14:paraId="249605E3" w14:textId="77777777">
        <w:trPr>
          <w:trHeight w:val="354"/>
        </w:trPr>
        <w:tc>
          <w:tcPr>
            <w:tcW w:w="5940" w:type="dxa"/>
          </w:tcPr>
          <w:p w14:paraId="7AEA0095" w14:textId="77777777" w:rsidR="00221527" w:rsidRPr="0059725A" w:rsidRDefault="00221527" w:rsidP="00916111">
            <w:pPr>
              <w:spacing w:line="320" w:lineRule="exact"/>
              <w:jc w:val="thaiDistribute"/>
              <w:rPr>
                <w:rFonts w:ascii="Arial" w:hAnsi="Arial" w:cs="Arial"/>
                <w:spacing w:val="-4"/>
                <w:sz w:val="18"/>
                <w:szCs w:val="18"/>
              </w:rPr>
            </w:pPr>
          </w:p>
        </w:tc>
        <w:tc>
          <w:tcPr>
            <w:tcW w:w="1620" w:type="dxa"/>
          </w:tcPr>
          <w:p w14:paraId="7E2549EA" w14:textId="1A19544D" w:rsidR="00221527" w:rsidRPr="0059725A" w:rsidRDefault="00221527" w:rsidP="00916111">
            <w:pPr>
              <w:pBdr>
                <w:bottom w:val="single" w:sz="4" w:space="1" w:color="auto"/>
              </w:pBdr>
              <w:tabs>
                <w:tab w:val="left" w:pos="1440"/>
              </w:tabs>
              <w:spacing w:line="320" w:lineRule="exact"/>
              <w:ind w:right="-48"/>
              <w:jc w:val="center"/>
              <w:rPr>
                <w:rFonts w:ascii="Arial" w:hAnsi="Arial" w:cs="Arial"/>
                <w:sz w:val="18"/>
                <w:szCs w:val="18"/>
              </w:rPr>
            </w:pPr>
            <w:r w:rsidRPr="0059725A">
              <w:rPr>
                <w:rFonts w:ascii="Arial" w:hAnsi="Arial" w:cs="Arial"/>
                <w:spacing w:val="-4"/>
                <w:sz w:val="18"/>
                <w:szCs w:val="18"/>
              </w:rPr>
              <w:t>202</w:t>
            </w:r>
            <w:r w:rsidR="00035095">
              <w:rPr>
                <w:rFonts w:ascii="Arial" w:hAnsi="Arial" w:cs="Arial"/>
                <w:spacing w:val="-4"/>
                <w:sz w:val="18"/>
                <w:szCs w:val="18"/>
              </w:rPr>
              <w:t>6</w:t>
            </w:r>
          </w:p>
        </w:tc>
        <w:tc>
          <w:tcPr>
            <w:tcW w:w="1620" w:type="dxa"/>
          </w:tcPr>
          <w:p w14:paraId="77918486" w14:textId="2936D166" w:rsidR="00221527" w:rsidRPr="0059725A" w:rsidRDefault="00035095" w:rsidP="00916111">
            <w:pPr>
              <w:pBdr>
                <w:bottom w:val="single" w:sz="4" w:space="1" w:color="auto"/>
              </w:pBdr>
              <w:tabs>
                <w:tab w:val="left" w:pos="1440"/>
              </w:tabs>
              <w:spacing w:line="320" w:lineRule="exact"/>
              <w:ind w:right="-48"/>
              <w:jc w:val="center"/>
              <w:rPr>
                <w:rFonts w:ascii="Arial" w:hAnsi="Arial" w:cs="Arial"/>
                <w:spacing w:val="-4"/>
                <w:sz w:val="18"/>
                <w:szCs w:val="18"/>
              </w:rPr>
            </w:pPr>
            <w:r>
              <w:rPr>
                <w:rFonts w:ascii="Arial" w:hAnsi="Arial" w:cs="Arial"/>
                <w:spacing w:val="-4"/>
                <w:sz w:val="18"/>
                <w:szCs w:val="18"/>
              </w:rPr>
              <w:t>2025</w:t>
            </w:r>
          </w:p>
        </w:tc>
      </w:tr>
      <w:tr w:rsidR="00221527" w:rsidRPr="0059725A" w14:paraId="13CF26A7" w14:textId="77777777">
        <w:trPr>
          <w:trHeight w:val="325"/>
        </w:trPr>
        <w:tc>
          <w:tcPr>
            <w:tcW w:w="5940" w:type="dxa"/>
          </w:tcPr>
          <w:p w14:paraId="2A6C9D06" w14:textId="77777777" w:rsidR="00221527" w:rsidRPr="0059725A" w:rsidRDefault="00221527" w:rsidP="00916111">
            <w:pPr>
              <w:spacing w:line="320" w:lineRule="exact"/>
              <w:rPr>
                <w:rFonts w:ascii="Arial" w:hAnsi="Arial" w:cs="Arial"/>
                <w:b/>
                <w:bCs/>
                <w:sz w:val="18"/>
                <w:szCs w:val="18"/>
              </w:rPr>
            </w:pPr>
            <w:r w:rsidRPr="0059725A">
              <w:rPr>
                <w:rFonts w:ascii="Arial" w:hAnsi="Arial" w:cs="Arial"/>
                <w:b/>
                <w:bCs/>
                <w:sz w:val="18"/>
                <w:szCs w:val="18"/>
              </w:rPr>
              <w:t>Current income tax:</w:t>
            </w:r>
          </w:p>
        </w:tc>
        <w:tc>
          <w:tcPr>
            <w:tcW w:w="1620" w:type="dxa"/>
            <w:vAlign w:val="bottom"/>
          </w:tcPr>
          <w:p w14:paraId="23D0B491" w14:textId="77777777" w:rsidR="00221527" w:rsidRPr="0059725A" w:rsidRDefault="00221527" w:rsidP="00916111">
            <w:pPr>
              <w:tabs>
                <w:tab w:val="decimal" w:pos="793"/>
              </w:tabs>
              <w:spacing w:line="320" w:lineRule="exact"/>
              <w:ind w:right="-42"/>
              <w:jc w:val="both"/>
              <w:rPr>
                <w:rFonts w:ascii="Arial" w:hAnsi="Arial" w:cs="Arial"/>
                <w:spacing w:val="-4"/>
                <w:sz w:val="18"/>
                <w:szCs w:val="18"/>
              </w:rPr>
            </w:pPr>
          </w:p>
        </w:tc>
        <w:tc>
          <w:tcPr>
            <w:tcW w:w="1620" w:type="dxa"/>
            <w:vAlign w:val="bottom"/>
          </w:tcPr>
          <w:p w14:paraId="18ABD9CC" w14:textId="77777777" w:rsidR="00221527" w:rsidRPr="0059725A" w:rsidRDefault="00221527" w:rsidP="00916111">
            <w:pPr>
              <w:tabs>
                <w:tab w:val="decimal" w:pos="793"/>
              </w:tabs>
              <w:spacing w:line="320" w:lineRule="exact"/>
              <w:ind w:right="-42"/>
              <w:jc w:val="both"/>
              <w:rPr>
                <w:rFonts w:ascii="Arial" w:hAnsi="Arial" w:cs="Arial"/>
                <w:spacing w:val="-4"/>
                <w:sz w:val="18"/>
                <w:szCs w:val="18"/>
              </w:rPr>
            </w:pPr>
          </w:p>
        </w:tc>
      </w:tr>
      <w:tr w:rsidR="00221527" w:rsidRPr="0059725A" w14:paraId="7902CF90" w14:textId="77777777" w:rsidTr="00FB06D3">
        <w:trPr>
          <w:trHeight w:val="80"/>
        </w:trPr>
        <w:tc>
          <w:tcPr>
            <w:tcW w:w="5940" w:type="dxa"/>
          </w:tcPr>
          <w:p w14:paraId="0D0A8959" w14:textId="77777777" w:rsidR="00221527" w:rsidRPr="0059725A" w:rsidRDefault="00221527" w:rsidP="00916111">
            <w:pPr>
              <w:spacing w:line="320" w:lineRule="exact"/>
              <w:ind w:left="312" w:right="-199" w:hanging="300"/>
              <w:rPr>
                <w:rFonts w:ascii="Arial" w:hAnsi="Arial" w:cs="Arial"/>
                <w:color w:val="0070C0"/>
                <w:sz w:val="18"/>
                <w:szCs w:val="18"/>
              </w:rPr>
            </w:pPr>
            <w:r w:rsidRPr="0059725A">
              <w:rPr>
                <w:rFonts w:ascii="Arial" w:hAnsi="Arial" w:cs="Arial"/>
                <w:sz w:val="18"/>
                <w:szCs w:val="18"/>
              </w:rPr>
              <w:t>Current income tax on interest for subordinated perpetual debentures</w:t>
            </w:r>
          </w:p>
        </w:tc>
        <w:tc>
          <w:tcPr>
            <w:tcW w:w="1620" w:type="dxa"/>
            <w:vAlign w:val="bottom"/>
          </w:tcPr>
          <w:p w14:paraId="6843C30B" w14:textId="6A441C4A" w:rsidR="00221527" w:rsidRPr="0059725A" w:rsidRDefault="00ED476B" w:rsidP="00916111">
            <w:pPr>
              <w:tabs>
                <w:tab w:val="decimal" w:pos="1248"/>
              </w:tabs>
              <w:spacing w:line="320" w:lineRule="exact"/>
              <w:ind w:right="-42"/>
              <w:rPr>
                <w:rFonts w:ascii="Arial" w:hAnsi="Arial" w:cs="Arial"/>
                <w:spacing w:val="-4"/>
                <w:sz w:val="18"/>
                <w:szCs w:val="18"/>
              </w:rPr>
            </w:pPr>
            <w:r>
              <w:rPr>
                <w:rFonts w:ascii="Arial" w:hAnsi="Arial" w:cs="Arial"/>
                <w:spacing w:val="-4"/>
                <w:sz w:val="18"/>
                <w:szCs w:val="18"/>
              </w:rPr>
              <w:t>17,260</w:t>
            </w:r>
          </w:p>
        </w:tc>
        <w:tc>
          <w:tcPr>
            <w:tcW w:w="1620" w:type="dxa"/>
            <w:vAlign w:val="bottom"/>
          </w:tcPr>
          <w:p w14:paraId="0A9E612E" w14:textId="777B982E" w:rsidR="00221527" w:rsidRPr="0059725A" w:rsidRDefault="00035095" w:rsidP="00916111">
            <w:pPr>
              <w:tabs>
                <w:tab w:val="decimal" w:pos="1248"/>
              </w:tabs>
              <w:spacing w:line="320" w:lineRule="exact"/>
              <w:ind w:right="-42"/>
              <w:rPr>
                <w:rFonts w:ascii="Arial" w:hAnsi="Arial" w:cs="Arial"/>
                <w:spacing w:val="-4"/>
                <w:sz w:val="18"/>
                <w:szCs w:val="18"/>
              </w:rPr>
            </w:pPr>
            <w:r>
              <w:rPr>
                <w:rFonts w:ascii="Arial" w:hAnsi="Arial" w:cs="Arial"/>
                <w:spacing w:val="-4"/>
                <w:sz w:val="18"/>
                <w:szCs w:val="18"/>
              </w:rPr>
              <w:t>20,326</w:t>
            </w:r>
          </w:p>
        </w:tc>
      </w:tr>
    </w:tbl>
    <w:p w14:paraId="48820956" w14:textId="05C8DCE2" w:rsidR="00535516" w:rsidRDefault="00ED476B" w:rsidP="00535516">
      <w:pPr>
        <w:keepNext/>
        <w:spacing w:before="120" w:line="380" w:lineRule="exact"/>
        <w:ind w:left="547" w:hanging="547"/>
        <w:jc w:val="both"/>
        <w:rPr>
          <w:rFonts w:ascii="Arial" w:hAnsi="Arial"/>
          <w:sz w:val="22"/>
          <w:szCs w:val="22"/>
        </w:rPr>
      </w:pPr>
      <w:r w:rsidRPr="000A43F7">
        <w:rPr>
          <w:rFonts w:ascii="Arial" w:hAnsi="Arial"/>
          <w:b/>
          <w:bCs/>
          <w:sz w:val="22"/>
          <w:szCs w:val="22"/>
        </w:rPr>
        <w:tab/>
      </w:r>
      <w:r w:rsidRPr="000A43F7">
        <w:rPr>
          <w:rFonts w:ascii="Arial" w:hAnsi="Arial"/>
          <w:sz w:val="22"/>
          <w:szCs w:val="22"/>
        </w:rPr>
        <w:t xml:space="preserve">The Group is within the scope of the Pillar Two model rules published by the </w:t>
      </w:r>
      <w:proofErr w:type="spellStart"/>
      <w:r w:rsidRPr="000A43F7">
        <w:rPr>
          <w:rFonts w:ascii="Arial" w:hAnsi="Arial"/>
          <w:sz w:val="22"/>
          <w:szCs w:val="22"/>
        </w:rPr>
        <w:t>Organisation</w:t>
      </w:r>
      <w:proofErr w:type="spellEnd"/>
      <w:r w:rsidRPr="000A43F7">
        <w:rPr>
          <w:rFonts w:ascii="Arial" w:hAnsi="Arial"/>
          <w:sz w:val="22"/>
          <w:szCs w:val="22"/>
        </w:rPr>
        <w:t xml:space="preserve"> for Economic Co-operation and Development (OECD). The Group operates in several countries where Pillar Two legislation has been enacted and is effective for fiscal years beginning on or after 1 January 2025. However, no current tax expense related to Pillar Two income taxes was </w:t>
      </w:r>
      <w:proofErr w:type="spellStart"/>
      <w:r w:rsidRPr="000A43F7">
        <w:rPr>
          <w:rFonts w:ascii="Arial" w:hAnsi="Arial"/>
          <w:sz w:val="22"/>
          <w:szCs w:val="22"/>
        </w:rPr>
        <w:t>recognised</w:t>
      </w:r>
      <w:proofErr w:type="spellEnd"/>
      <w:r w:rsidRPr="000A43F7">
        <w:rPr>
          <w:rFonts w:ascii="Arial" w:hAnsi="Arial"/>
          <w:sz w:val="22"/>
          <w:szCs w:val="22"/>
        </w:rPr>
        <w:t xml:space="preserve"> in </w:t>
      </w:r>
      <w:r w:rsidR="00E60778">
        <w:rPr>
          <w:rFonts w:ascii="Arial" w:hAnsi="Arial"/>
          <w:sz w:val="22"/>
          <w:szCs w:val="22"/>
        </w:rPr>
        <w:t xml:space="preserve">2026 and </w:t>
      </w:r>
      <w:r w:rsidRPr="000A43F7">
        <w:rPr>
          <w:rFonts w:ascii="Arial" w:hAnsi="Arial"/>
          <w:sz w:val="22"/>
          <w:szCs w:val="22"/>
        </w:rPr>
        <w:t xml:space="preserve">2025 because the Group benefits from the “Transitional </w:t>
      </w:r>
      <w:proofErr w:type="spellStart"/>
      <w:r w:rsidRPr="000A43F7">
        <w:rPr>
          <w:rFonts w:ascii="Arial" w:hAnsi="Arial"/>
          <w:sz w:val="22"/>
          <w:szCs w:val="22"/>
        </w:rPr>
        <w:t>CbCR</w:t>
      </w:r>
      <w:proofErr w:type="spellEnd"/>
      <w:r w:rsidRPr="000A43F7">
        <w:rPr>
          <w:rFonts w:ascii="Arial" w:hAnsi="Arial"/>
          <w:sz w:val="22"/>
          <w:szCs w:val="22"/>
        </w:rPr>
        <w:t xml:space="preserve"> Safe </w:t>
      </w:r>
      <w:proofErr w:type="spellStart"/>
      <w:r w:rsidRPr="000A43F7">
        <w:rPr>
          <w:rFonts w:ascii="Arial" w:hAnsi="Arial"/>
          <w:sz w:val="22"/>
          <w:szCs w:val="22"/>
        </w:rPr>
        <w:t>Habour</w:t>
      </w:r>
      <w:proofErr w:type="spellEnd"/>
      <w:r w:rsidRPr="000A43F7">
        <w:rPr>
          <w:rFonts w:ascii="Arial" w:hAnsi="Arial"/>
          <w:sz w:val="22"/>
          <w:szCs w:val="22"/>
        </w:rPr>
        <w:t>” relief under the Pillar Two legislation</w:t>
      </w:r>
      <w:r w:rsidR="00E60778">
        <w:rPr>
          <w:rFonts w:ascii="Arial" w:hAnsi="Arial"/>
          <w:sz w:val="22"/>
          <w:szCs w:val="22"/>
        </w:rPr>
        <w:t>.</w:t>
      </w:r>
    </w:p>
    <w:p w14:paraId="69C3B93A" w14:textId="7AEA89F8" w:rsidR="005602E9" w:rsidRPr="00A0642B" w:rsidRDefault="00387D99" w:rsidP="001552D0">
      <w:pPr>
        <w:overflowPunct/>
        <w:autoSpaceDE/>
        <w:autoSpaceDN/>
        <w:adjustRightInd/>
        <w:spacing w:before="240" w:after="120" w:line="380" w:lineRule="exact"/>
        <w:ind w:left="547" w:hanging="547"/>
        <w:textAlignment w:val="auto"/>
        <w:outlineLvl w:val="0"/>
        <w:rPr>
          <w:rFonts w:ascii="Arial" w:hAnsi="Arial" w:cs="Arial"/>
          <w:b/>
          <w:bCs/>
          <w:sz w:val="22"/>
          <w:szCs w:val="22"/>
        </w:rPr>
      </w:pPr>
      <w:r w:rsidRPr="00A0642B">
        <w:rPr>
          <w:rFonts w:ascii="Arial" w:hAnsi="Arial" w:cs="Arial"/>
          <w:b/>
          <w:bCs/>
          <w:sz w:val="22"/>
          <w:szCs w:val="22"/>
        </w:rPr>
        <w:t>2</w:t>
      </w:r>
      <w:r w:rsidR="00ED476B">
        <w:rPr>
          <w:rFonts w:ascii="Arial" w:hAnsi="Arial" w:cs="Arial"/>
          <w:b/>
          <w:bCs/>
          <w:sz w:val="22"/>
          <w:szCs w:val="22"/>
        </w:rPr>
        <w:t>1</w:t>
      </w:r>
      <w:r w:rsidRPr="00A0642B">
        <w:rPr>
          <w:rFonts w:ascii="Arial" w:hAnsi="Arial" w:cs="Arial"/>
          <w:b/>
          <w:bCs/>
          <w:sz w:val="22"/>
          <w:szCs w:val="22"/>
        </w:rPr>
        <w:t>.</w:t>
      </w:r>
      <w:r w:rsidR="005602E9" w:rsidRPr="00A0642B">
        <w:rPr>
          <w:rFonts w:ascii="Arial" w:hAnsi="Arial" w:cs="Arial"/>
          <w:b/>
          <w:bCs/>
          <w:sz w:val="22"/>
          <w:szCs w:val="22"/>
        </w:rPr>
        <w:tab/>
        <w:t>Earnings per share</w:t>
      </w:r>
    </w:p>
    <w:p w14:paraId="499414B7" w14:textId="2FF19075" w:rsidR="005602E9" w:rsidRDefault="00387D99" w:rsidP="008B21E3">
      <w:pPr>
        <w:spacing w:before="120" w:after="120" w:line="380" w:lineRule="exact"/>
        <w:ind w:left="547" w:right="-43"/>
        <w:jc w:val="both"/>
        <w:rPr>
          <w:rFonts w:ascii="Arial" w:hAnsi="Arial" w:cs="Arial"/>
          <w:sz w:val="22"/>
          <w:szCs w:val="22"/>
        </w:rPr>
      </w:pPr>
      <w:r w:rsidRPr="00A0642B">
        <w:rPr>
          <w:rFonts w:ascii="Arial" w:hAnsi="Arial" w:cs="Arial"/>
          <w:sz w:val="22"/>
          <w:szCs w:val="22"/>
        </w:rPr>
        <w:t>The following table sets forth the computation of basic and diluted earnings per share:</w:t>
      </w:r>
    </w:p>
    <w:tbl>
      <w:tblPr>
        <w:tblW w:w="9630" w:type="dxa"/>
        <w:tblInd w:w="450" w:type="dxa"/>
        <w:tblLayout w:type="fixed"/>
        <w:tblLook w:val="0000" w:firstRow="0" w:lastRow="0" w:firstColumn="0" w:lastColumn="0" w:noHBand="0" w:noVBand="0"/>
      </w:tblPr>
      <w:tblGrid>
        <w:gridCol w:w="3420"/>
        <w:gridCol w:w="1035"/>
        <w:gridCol w:w="1035"/>
        <w:gridCol w:w="1035"/>
        <w:gridCol w:w="1035"/>
        <w:gridCol w:w="1035"/>
        <w:gridCol w:w="1035"/>
      </w:tblGrid>
      <w:tr w:rsidR="00ED476B" w:rsidRPr="00535516" w14:paraId="3B732CD6" w14:textId="77777777" w:rsidTr="00C333CE">
        <w:trPr>
          <w:cantSplit/>
        </w:trPr>
        <w:tc>
          <w:tcPr>
            <w:tcW w:w="3420" w:type="dxa"/>
          </w:tcPr>
          <w:p w14:paraId="74C12B2D" w14:textId="77777777" w:rsidR="00ED476B" w:rsidRPr="00535516" w:rsidRDefault="00ED476B" w:rsidP="00037806">
            <w:pPr>
              <w:spacing w:line="300" w:lineRule="exact"/>
              <w:ind w:right="-108"/>
              <w:jc w:val="center"/>
              <w:rPr>
                <w:rFonts w:ascii="Arial" w:hAnsi="Arial" w:cs="Arial"/>
                <w:sz w:val="16"/>
                <w:szCs w:val="16"/>
              </w:rPr>
            </w:pPr>
          </w:p>
        </w:tc>
        <w:tc>
          <w:tcPr>
            <w:tcW w:w="6210" w:type="dxa"/>
            <w:gridSpan w:val="6"/>
          </w:tcPr>
          <w:p w14:paraId="31A253BC" w14:textId="77777777" w:rsidR="00ED476B" w:rsidRPr="00535516" w:rsidRDefault="00ED476B" w:rsidP="00037806">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For the three-month period ended 31 March</w:t>
            </w:r>
          </w:p>
        </w:tc>
      </w:tr>
      <w:tr w:rsidR="00ED476B" w:rsidRPr="00535516" w14:paraId="45583479" w14:textId="77777777" w:rsidTr="00C333CE">
        <w:trPr>
          <w:cantSplit/>
        </w:trPr>
        <w:tc>
          <w:tcPr>
            <w:tcW w:w="3420" w:type="dxa"/>
          </w:tcPr>
          <w:p w14:paraId="4C8BE9E7" w14:textId="77777777" w:rsidR="00ED476B" w:rsidRPr="00535516" w:rsidRDefault="00ED476B" w:rsidP="00037806">
            <w:pPr>
              <w:spacing w:line="300" w:lineRule="exact"/>
              <w:ind w:right="-108"/>
              <w:jc w:val="center"/>
              <w:rPr>
                <w:rFonts w:ascii="Arial" w:hAnsi="Arial" w:cs="Arial"/>
                <w:sz w:val="16"/>
                <w:szCs w:val="16"/>
              </w:rPr>
            </w:pPr>
          </w:p>
        </w:tc>
        <w:tc>
          <w:tcPr>
            <w:tcW w:w="6210" w:type="dxa"/>
            <w:gridSpan w:val="6"/>
          </w:tcPr>
          <w:p w14:paraId="2E992CCB" w14:textId="77777777" w:rsidR="00ED476B" w:rsidRPr="00535516" w:rsidRDefault="00ED476B" w:rsidP="00037806">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Consolidated financial statements</w:t>
            </w:r>
          </w:p>
        </w:tc>
      </w:tr>
      <w:tr w:rsidR="00ED476B" w:rsidRPr="00535516" w14:paraId="0C49F832" w14:textId="77777777" w:rsidTr="00C333CE">
        <w:tc>
          <w:tcPr>
            <w:tcW w:w="3420" w:type="dxa"/>
          </w:tcPr>
          <w:p w14:paraId="63E1DFCB" w14:textId="77777777" w:rsidR="00ED476B" w:rsidRPr="00535516" w:rsidRDefault="00ED476B" w:rsidP="00037806">
            <w:pPr>
              <w:spacing w:line="300" w:lineRule="exact"/>
              <w:ind w:right="-108"/>
              <w:jc w:val="center"/>
              <w:rPr>
                <w:rFonts w:ascii="Arial" w:hAnsi="Arial" w:cs="Arial"/>
                <w:sz w:val="16"/>
                <w:szCs w:val="16"/>
              </w:rPr>
            </w:pPr>
          </w:p>
        </w:tc>
        <w:tc>
          <w:tcPr>
            <w:tcW w:w="2070" w:type="dxa"/>
            <w:gridSpan w:val="2"/>
          </w:tcPr>
          <w:p w14:paraId="6B5366C7" w14:textId="77777777" w:rsidR="00ED476B" w:rsidRPr="00535516" w:rsidRDefault="00ED476B" w:rsidP="00037806">
            <w:pPr>
              <w:spacing w:line="300" w:lineRule="exact"/>
              <w:jc w:val="center"/>
              <w:rPr>
                <w:rFonts w:ascii="Arial" w:hAnsi="Arial" w:cs="Arial"/>
                <w:sz w:val="16"/>
                <w:szCs w:val="16"/>
              </w:rPr>
            </w:pPr>
          </w:p>
        </w:tc>
        <w:tc>
          <w:tcPr>
            <w:tcW w:w="2070" w:type="dxa"/>
            <w:gridSpan w:val="2"/>
          </w:tcPr>
          <w:p w14:paraId="799AE00B" w14:textId="77777777" w:rsidR="00ED476B" w:rsidRPr="00535516" w:rsidRDefault="00ED476B" w:rsidP="00037806">
            <w:pPr>
              <w:spacing w:line="300" w:lineRule="exact"/>
              <w:ind w:left="-97" w:right="-108"/>
              <w:jc w:val="center"/>
              <w:rPr>
                <w:rFonts w:ascii="Arial" w:hAnsi="Arial" w:cs="Arial"/>
                <w:sz w:val="16"/>
                <w:szCs w:val="16"/>
              </w:rPr>
            </w:pPr>
            <w:r w:rsidRPr="00535516">
              <w:rPr>
                <w:rFonts w:ascii="Arial" w:hAnsi="Arial" w:cs="Arial"/>
                <w:sz w:val="16"/>
                <w:szCs w:val="16"/>
              </w:rPr>
              <w:t xml:space="preserve">Weighted average </w:t>
            </w:r>
          </w:p>
        </w:tc>
        <w:tc>
          <w:tcPr>
            <w:tcW w:w="2070" w:type="dxa"/>
            <w:gridSpan w:val="2"/>
          </w:tcPr>
          <w:p w14:paraId="4591FAA9" w14:textId="77777777" w:rsidR="00ED476B" w:rsidRPr="00535516" w:rsidRDefault="00ED476B" w:rsidP="00037806">
            <w:pPr>
              <w:spacing w:line="300" w:lineRule="exact"/>
              <w:jc w:val="center"/>
              <w:rPr>
                <w:rFonts w:ascii="Arial" w:hAnsi="Arial" w:cs="Arial"/>
                <w:sz w:val="16"/>
                <w:szCs w:val="16"/>
              </w:rPr>
            </w:pPr>
          </w:p>
        </w:tc>
      </w:tr>
      <w:tr w:rsidR="00ED476B" w:rsidRPr="00535516" w14:paraId="3688BE59" w14:textId="77777777" w:rsidTr="00C333CE">
        <w:tc>
          <w:tcPr>
            <w:tcW w:w="3420" w:type="dxa"/>
          </w:tcPr>
          <w:p w14:paraId="0CC33EA1" w14:textId="77777777" w:rsidR="00ED476B" w:rsidRPr="00535516" w:rsidRDefault="00ED476B" w:rsidP="00037806">
            <w:pPr>
              <w:spacing w:line="300" w:lineRule="exact"/>
              <w:ind w:right="-108"/>
              <w:jc w:val="center"/>
              <w:rPr>
                <w:rFonts w:ascii="Arial" w:hAnsi="Arial" w:cs="Arial"/>
                <w:sz w:val="16"/>
                <w:szCs w:val="16"/>
              </w:rPr>
            </w:pPr>
          </w:p>
        </w:tc>
        <w:tc>
          <w:tcPr>
            <w:tcW w:w="2070" w:type="dxa"/>
            <w:gridSpan w:val="2"/>
          </w:tcPr>
          <w:p w14:paraId="39465D43" w14:textId="77777777" w:rsidR="00ED476B" w:rsidRPr="00535516" w:rsidRDefault="00ED476B" w:rsidP="00037806">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Profit for the periods</w:t>
            </w:r>
          </w:p>
        </w:tc>
        <w:tc>
          <w:tcPr>
            <w:tcW w:w="2070" w:type="dxa"/>
            <w:gridSpan w:val="2"/>
          </w:tcPr>
          <w:p w14:paraId="5B74A4B6" w14:textId="77777777" w:rsidR="00ED476B" w:rsidRPr="00535516" w:rsidRDefault="00ED476B" w:rsidP="00037806">
            <w:pPr>
              <w:pBdr>
                <w:bottom w:val="single" w:sz="4" w:space="1" w:color="auto"/>
              </w:pBdr>
              <w:spacing w:line="300" w:lineRule="exact"/>
              <w:ind w:left="-43" w:right="-43"/>
              <w:jc w:val="center"/>
              <w:rPr>
                <w:rFonts w:ascii="Arial" w:hAnsi="Arial" w:cs="Arial"/>
                <w:sz w:val="16"/>
                <w:szCs w:val="16"/>
              </w:rPr>
            </w:pPr>
            <w:r w:rsidRPr="00535516">
              <w:rPr>
                <w:rFonts w:ascii="Arial" w:hAnsi="Arial" w:cs="Arial"/>
                <w:sz w:val="16"/>
                <w:szCs w:val="16"/>
              </w:rPr>
              <w:t>number of ordinary shares</w:t>
            </w:r>
          </w:p>
        </w:tc>
        <w:tc>
          <w:tcPr>
            <w:tcW w:w="2070" w:type="dxa"/>
            <w:gridSpan w:val="2"/>
          </w:tcPr>
          <w:p w14:paraId="24DFBE00" w14:textId="77777777" w:rsidR="00ED476B" w:rsidRPr="00535516" w:rsidRDefault="00ED476B" w:rsidP="00037806">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Earnings per share</w:t>
            </w:r>
          </w:p>
        </w:tc>
      </w:tr>
      <w:tr w:rsidR="00C333CE" w:rsidRPr="00535516" w14:paraId="0786B303" w14:textId="77777777" w:rsidTr="00C333CE">
        <w:tc>
          <w:tcPr>
            <w:tcW w:w="3420" w:type="dxa"/>
          </w:tcPr>
          <w:p w14:paraId="36FB2696" w14:textId="77777777" w:rsidR="00C333CE" w:rsidRPr="00535516" w:rsidRDefault="00C333CE" w:rsidP="00037806">
            <w:pPr>
              <w:spacing w:line="300" w:lineRule="exact"/>
              <w:ind w:right="-108"/>
              <w:jc w:val="both"/>
              <w:rPr>
                <w:rFonts w:ascii="Arial" w:hAnsi="Arial" w:cs="Arial"/>
                <w:sz w:val="16"/>
                <w:szCs w:val="16"/>
              </w:rPr>
            </w:pPr>
          </w:p>
        </w:tc>
        <w:tc>
          <w:tcPr>
            <w:tcW w:w="1035" w:type="dxa"/>
          </w:tcPr>
          <w:p w14:paraId="5C04228E" w14:textId="28B8C0E2" w:rsidR="00C333CE" w:rsidRPr="00535516" w:rsidRDefault="00C333CE" w:rsidP="00037806">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2026</w:t>
            </w:r>
          </w:p>
        </w:tc>
        <w:tc>
          <w:tcPr>
            <w:tcW w:w="1035" w:type="dxa"/>
          </w:tcPr>
          <w:p w14:paraId="25AE882A" w14:textId="04FA9A14" w:rsidR="00C333CE" w:rsidRPr="00535516" w:rsidRDefault="00C333CE" w:rsidP="00037806">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2025</w:t>
            </w:r>
          </w:p>
        </w:tc>
        <w:tc>
          <w:tcPr>
            <w:tcW w:w="1035" w:type="dxa"/>
          </w:tcPr>
          <w:p w14:paraId="33AA8049" w14:textId="1536F049" w:rsidR="00C333CE" w:rsidRPr="00535516" w:rsidRDefault="00C333CE" w:rsidP="00037806">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2026</w:t>
            </w:r>
          </w:p>
        </w:tc>
        <w:tc>
          <w:tcPr>
            <w:tcW w:w="1035" w:type="dxa"/>
          </w:tcPr>
          <w:p w14:paraId="2F083FDF" w14:textId="3FBD47BC" w:rsidR="00C333CE" w:rsidRPr="00535516" w:rsidRDefault="00C333CE" w:rsidP="00037806">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2025</w:t>
            </w:r>
          </w:p>
        </w:tc>
        <w:tc>
          <w:tcPr>
            <w:tcW w:w="1035" w:type="dxa"/>
          </w:tcPr>
          <w:p w14:paraId="6A870F32" w14:textId="529175A0" w:rsidR="00C333CE" w:rsidRPr="00535516" w:rsidRDefault="00C333CE" w:rsidP="00037806">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2026</w:t>
            </w:r>
          </w:p>
        </w:tc>
        <w:tc>
          <w:tcPr>
            <w:tcW w:w="1035" w:type="dxa"/>
          </w:tcPr>
          <w:p w14:paraId="5A5EF26A" w14:textId="74997572" w:rsidR="00C333CE" w:rsidRPr="00535516" w:rsidRDefault="00C333CE" w:rsidP="00037806">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2025</w:t>
            </w:r>
          </w:p>
        </w:tc>
      </w:tr>
      <w:tr w:rsidR="00ED476B" w:rsidRPr="00535516" w14:paraId="334F627B" w14:textId="77777777" w:rsidTr="00C333CE">
        <w:tc>
          <w:tcPr>
            <w:tcW w:w="3420" w:type="dxa"/>
          </w:tcPr>
          <w:p w14:paraId="558E4026" w14:textId="77777777" w:rsidR="00ED476B" w:rsidRPr="00535516" w:rsidRDefault="00ED476B" w:rsidP="00037806">
            <w:pPr>
              <w:spacing w:line="300" w:lineRule="exact"/>
              <w:ind w:right="-108"/>
              <w:jc w:val="both"/>
              <w:rPr>
                <w:rFonts w:ascii="Arial" w:hAnsi="Arial" w:cs="Arial"/>
                <w:sz w:val="16"/>
                <w:szCs w:val="16"/>
              </w:rPr>
            </w:pPr>
          </w:p>
        </w:tc>
        <w:tc>
          <w:tcPr>
            <w:tcW w:w="1035" w:type="dxa"/>
          </w:tcPr>
          <w:p w14:paraId="4D3FC546" w14:textId="77777777" w:rsidR="00ED476B" w:rsidRPr="00535516" w:rsidRDefault="00ED476B" w:rsidP="00037806">
            <w:pPr>
              <w:spacing w:line="300" w:lineRule="exact"/>
              <w:jc w:val="center"/>
              <w:rPr>
                <w:rFonts w:ascii="Arial" w:hAnsi="Arial" w:cs="Arial"/>
                <w:sz w:val="16"/>
                <w:szCs w:val="16"/>
              </w:rPr>
            </w:pPr>
            <w:r w:rsidRPr="00535516">
              <w:rPr>
                <w:rFonts w:ascii="Arial" w:hAnsi="Arial" w:cs="Arial"/>
                <w:sz w:val="16"/>
                <w:szCs w:val="16"/>
              </w:rPr>
              <w:t>(Thousand Baht)</w:t>
            </w:r>
          </w:p>
        </w:tc>
        <w:tc>
          <w:tcPr>
            <w:tcW w:w="1035" w:type="dxa"/>
          </w:tcPr>
          <w:p w14:paraId="227FF59C" w14:textId="77777777" w:rsidR="00ED476B" w:rsidRPr="00535516" w:rsidRDefault="00ED476B" w:rsidP="00037806">
            <w:pPr>
              <w:spacing w:line="300" w:lineRule="exact"/>
              <w:ind w:right="-29"/>
              <w:jc w:val="center"/>
              <w:rPr>
                <w:rFonts w:ascii="Arial" w:hAnsi="Arial" w:cs="Arial"/>
                <w:sz w:val="16"/>
                <w:szCs w:val="16"/>
              </w:rPr>
            </w:pPr>
            <w:r w:rsidRPr="00535516">
              <w:rPr>
                <w:rFonts w:ascii="Arial" w:hAnsi="Arial" w:cs="Arial"/>
                <w:sz w:val="16"/>
                <w:szCs w:val="16"/>
              </w:rPr>
              <w:t>(Thousand Baht)</w:t>
            </w:r>
          </w:p>
        </w:tc>
        <w:tc>
          <w:tcPr>
            <w:tcW w:w="1035" w:type="dxa"/>
          </w:tcPr>
          <w:p w14:paraId="21FE19B8" w14:textId="77777777" w:rsidR="00ED476B" w:rsidRPr="00535516" w:rsidRDefault="00ED476B" w:rsidP="00037806">
            <w:pPr>
              <w:spacing w:line="300" w:lineRule="exact"/>
              <w:jc w:val="center"/>
              <w:rPr>
                <w:rFonts w:ascii="Arial" w:hAnsi="Arial" w:cs="Arial"/>
                <w:sz w:val="16"/>
                <w:szCs w:val="16"/>
              </w:rPr>
            </w:pPr>
            <w:r w:rsidRPr="00535516">
              <w:rPr>
                <w:rFonts w:ascii="Arial" w:hAnsi="Arial" w:cs="Arial"/>
                <w:sz w:val="16"/>
                <w:szCs w:val="16"/>
              </w:rPr>
              <w:t>(Thousand shares)</w:t>
            </w:r>
          </w:p>
        </w:tc>
        <w:tc>
          <w:tcPr>
            <w:tcW w:w="1035" w:type="dxa"/>
          </w:tcPr>
          <w:p w14:paraId="2C2D7C97" w14:textId="77777777" w:rsidR="00ED476B" w:rsidRPr="00535516" w:rsidRDefault="00ED476B" w:rsidP="00037806">
            <w:pPr>
              <w:spacing w:line="300" w:lineRule="exact"/>
              <w:jc w:val="center"/>
              <w:rPr>
                <w:rFonts w:ascii="Arial" w:hAnsi="Arial" w:cs="Arial"/>
                <w:sz w:val="16"/>
                <w:szCs w:val="16"/>
              </w:rPr>
            </w:pPr>
            <w:r w:rsidRPr="00535516">
              <w:rPr>
                <w:rFonts w:ascii="Arial" w:hAnsi="Arial" w:cs="Arial"/>
                <w:sz w:val="16"/>
                <w:szCs w:val="16"/>
              </w:rPr>
              <w:t>(Thousand shares)</w:t>
            </w:r>
          </w:p>
        </w:tc>
        <w:tc>
          <w:tcPr>
            <w:tcW w:w="1035" w:type="dxa"/>
          </w:tcPr>
          <w:p w14:paraId="6811710A" w14:textId="77777777" w:rsidR="00ED476B" w:rsidRPr="00535516" w:rsidRDefault="00ED476B" w:rsidP="00037806">
            <w:pPr>
              <w:spacing w:line="300" w:lineRule="exact"/>
              <w:jc w:val="center"/>
              <w:rPr>
                <w:rFonts w:ascii="Arial" w:hAnsi="Arial" w:cs="Arial"/>
                <w:sz w:val="16"/>
                <w:szCs w:val="16"/>
              </w:rPr>
            </w:pPr>
            <w:r w:rsidRPr="00535516">
              <w:rPr>
                <w:rFonts w:ascii="Arial" w:hAnsi="Arial" w:cs="Arial"/>
                <w:sz w:val="16"/>
                <w:szCs w:val="16"/>
              </w:rPr>
              <w:t>(Baht)</w:t>
            </w:r>
          </w:p>
        </w:tc>
        <w:tc>
          <w:tcPr>
            <w:tcW w:w="1035" w:type="dxa"/>
          </w:tcPr>
          <w:p w14:paraId="002A71B7" w14:textId="77777777" w:rsidR="00ED476B" w:rsidRPr="00535516" w:rsidRDefault="00ED476B" w:rsidP="00037806">
            <w:pPr>
              <w:spacing w:line="300" w:lineRule="exact"/>
              <w:ind w:right="-29"/>
              <w:jc w:val="center"/>
              <w:rPr>
                <w:rFonts w:ascii="Arial" w:hAnsi="Arial" w:cs="Arial"/>
                <w:sz w:val="16"/>
                <w:szCs w:val="16"/>
              </w:rPr>
            </w:pPr>
            <w:r w:rsidRPr="00535516">
              <w:rPr>
                <w:rFonts w:ascii="Arial" w:hAnsi="Arial" w:cs="Arial"/>
                <w:sz w:val="16"/>
                <w:szCs w:val="16"/>
              </w:rPr>
              <w:t>(Baht)</w:t>
            </w:r>
          </w:p>
          <w:p w14:paraId="77592E3A" w14:textId="77777777" w:rsidR="00ED476B" w:rsidRPr="00535516" w:rsidRDefault="00ED476B" w:rsidP="00037806">
            <w:pPr>
              <w:spacing w:line="300" w:lineRule="exact"/>
              <w:ind w:right="-29"/>
              <w:jc w:val="center"/>
              <w:rPr>
                <w:rFonts w:ascii="Arial" w:hAnsi="Arial" w:cs="Arial"/>
                <w:sz w:val="16"/>
                <w:szCs w:val="16"/>
              </w:rPr>
            </w:pPr>
          </w:p>
        </w:tc>
      </w:tr>
      <w:tr w:rsidR="00ED476B" w:rsidRPr="00535516" w14:paraId="130BB2A0" w14:textId="77777777" w:rsidTr="00C333CE">
        <w:tc>
          <w:tcPr>
            <w:tcW w:w="3420" w:type="dxa"/>
          </w:tcPr>
          <w:p w14:paraId="0781D0D8" w14:textId="77777777" w:rsidR="00ED476B" w:rsidRPr="00535516" w:rsidRDefault="00ED476B" w:rsidP="00037806">
            <w:pPr>
              <w:spacing w:line="300" w:lineRule="exact"/>
              <w:ind w:right="-115"/>
              <w:jc w:val="both"/>
              <w:rPr>
                <w:rFonts w:ascii="Arial" w:hAnsi="Arial" w:cs="Arial"/>
                <w:b/>
                <w:bCs/>
                <w:sz w:val="16"/>
                <w:szCs w:val="16"/>
              </w:rPr>
            </w:pPr>
            <w:r w:rsidRPr="00535516">
              <w:rPr>
                <w:rFonts w:ascii="Arial" w:hAnsi="Arial" w:cs="Arial"/>
                <w:b/>
                <w:bCs/>
                <w:sz w:val="16"/>
                <w:szCs w:val="16"/>
              </w:rPr>
              <w:t>Basic earnings per share</w:t>
            </w:r>
          </w:p>
        </w:tc>
        <w:tc>
          <w:tcPr>
            <w:tcW w:w="1035" w:type="dxa"/>
            <w:vAlign w:val="bottom"/>
          </w:tcPr>
          <w:p w14:paraId="1A359EE0" w14:textId="77777777" w:rsidR="00ED476B" w:rsidRPr="00535516" w:rsidRDefault="00ED476B" w:rsidP="00037806">
            <w:pPr>
              <w:tabs>
                <w:tab w:val="decimal" w:pos="792"/>
              </w:tabs>
              <w:spacing w:line="300" w:lineRule="exact"/>
              <w:rPr>
                <w:rFonts w:ascii="Arial" w:hAnsi="Arial" w:cs="Arial"/>
                <w:sz w:val="16"/>
                <w:szCs w:val="16"/>
              </w:rPr>
            </w:pPr>
          </w:p>
        </w:tc>
        <w:tc>
          <w:tcPr>
            <w:tcW w:w="1035" w:type="dxa"/>
            <w:vAlign w:val="bottom"/>
          </w:tcPr>
          <w:p w14:paraId="161CB7E4" w14:textId="77777777" w:rsidR="00ED476B" w:rsidRPr="00535516" w:rsidRDefault="00ED476B" w:rsidP="00037806">
            <w:pPr>
              <w:tabs>
                <w:tab w:val="decimal" w:pos="792"/>
              </w:tabs>
              <w:spacing w:line="300" w:lineRule="exact"/>
              <w:rPr>
                <w:rFonts w:ascii="Arial" w:hAnsi="Arial" w:cs="Arial"/>
                <w:sz w:val="16"/>
                <w:szCs w:val="16"/>
              </w:rPr>
            </w:pPr>
          </w:p>
        </w:tc>
        <w:tc>
          <w:tcPr>
            <w:tcW w:w="1035" w:type="dxa"/>
            <w:vAlign w:val="bottom"/>
          </w:tcPr>
          <w:p w14:paraId="66C7685D" w14:textId="77777777" w:rsidR="00ED476B" w:rsidRPr="00535516" w:rsidRDefault="00ED476B" w:rsidP="00037806">
            <w:pPr>
              <w:tabs>
                <w:tab w:val="decimal" w:pos="806"/>
              </w:tabs>
              <w:spacing w:line="300" w:lineRule="exact"/>
              <w:rPr>
                <w:rFonts w:ascii="Arial" w:hAnsi="Arial" w:cs="Arial"/>
                <w:sz w:val="16"/>
                <w:szCs w:val="16"/>
              </w:rPr>
            </w:pPr>
          </w:p>
        </w:tc>
        <w:tc>
          <w:tcPr>
            <w:tcW w:w="1035" w:type="dxa"/>
            <w:vAlign w:val="bottom"/>
          </w:tcPr>
          <w:p w14:paraId="0AFB9D04" w14:textId="77777777" w:rsidR="00ED476B" w:rsidRPr="00535516" w:rsidRDefault="00ED476B" w:rsidP="00037806">
            <w:pPr>
              <w:tabs>
                <w:tab w:val="decimal" w:pos="806"/>
              </w:tabs>
              <w:spacing w:line="300" w:lineRule="exact"/>
              <w:rPr>
                <w:rFonts w:ascii="Arial" w:hAnsi="Arial" w:cs="Arial"/>
                <w:sz w:val="16"/>
                <w:szCs w:val="16"/>
              </w:rPr>
            </w:pPr>
          </w:p>
        </w:tc>
        <w:tc>
          <w:tcPr>
            <w:tcW w:w="1035" w:type="dxa"/>
            <w:vAlign w:val="bottom"/>
          </w:tcPr>
          <w:p w14:paraId="71C36523" w14:textId="77777777" w:rsidR="00ED476B" w:rsidRPr="00535516" w:rsidRDefault="00ED476B" w:rsidP="00037806">
            <w:pPr>
              <w:spacing w:line="300" w:lineRule="exact"/>
              <w:rPr>
                <w:rFonts w:ascii="Arial" w:hAnsi="Arial" w:cs="Arial"/>
                <w:sz w:val="16"/>
                <w:szCs w:val="16"/>
              </w:rPr>
            </w:pPr>
          </w:p>
        </w:tc>
        <w:tc>
          <w:tcPr>
            <w:tcW w:w="1035" w:type="dxa"/>
            <w:vAlign w:val="bottom"/>
          </w:tcPr>
          <w:p w14:paraId="700BE2E1" w14:textId="77777777" w:rsidR="00ED476B" w:rsidRPr="00535516" w:rsidRDefault="00ED476B" w:rsidP="00037806">
            <w:pPr>
              <w:spacing w:line="300" w:lineRule="exact"/>
              <w:rPr>
                <w:rFonts w:ascii="Arial" w:hAnsi="Arial" w:cs="Arial"/>
                <w:sz w:val="16"/>
                <w:szCs w:val="16"/>
              </w:rPr>
            </w:pPr>
          </w:p>
        </w:tc>
      </w:tr>
      <w:tr w:rsidR="00ED476B" w:rsidRPr="00535516" w14:paraId="7F0D044F" w14:textId="77777777" w:rsidTr="00C333CE">
        <w:trPr>
          <w:trHeight w:val="171"/>
        </w:trPr>
        <w:tc>
          <w:tcPr>
            <w:tcW w:w="3420" w:type="dxa"/>
          </w:tcPr>
          <w:p w14:paraId="42D0525B" w14:textId="64AB3101" w:rsidR="00ED476B" w:rsidRPr="00535516" w:rsidRDefault="00ED476B" w:rsidP="00037806">
            <w:pPr>
              <w:spacing w:line="300" w:lineRule="exact"/>
              <w:ind w:left="101"/>
              <w:jc w:val="both"/>
              <w:rPr>
                <w:rFonts w:ascii="Arial" w:hAnsi="Arial" w:cs="Arial"/>
                <w:sz w:val="16"/>
                <w:szCs w:val="16"/>
              </w:rPr>
            </w:pPr>
            <w:r w:rsidRPr="00535516">
              <w:rPr>
                <w:rFonts w:ascii="Arial" w:hAnsi="Arial" w:cs="Arial"/>
                <w:sz w:val="16"/>
                <w:szCs w:val="16"/>
              </w:rPr>
              <w:t>Profit attributable to equity holders</w:t>
            </w:r>
          </w:p>
        </w:tc>
        <w:tc>
          <w:tcPr>
            <w:tcW w:w="1035" w:type="dxa"/>
            <w:vAlign w:val="bottom"/>
          </w:tcPr>
          <w:p w14:paraId="4CF449AB" w14:textId="77777777" w:rsidR="00ED476B" w:rsidRPr="00535516" w:rsidRDefault="00ED476B" w:rsidP="00037806">
            <w:pPr>
              <w:tabs>
                <w:tab w:val="decimal" w:pos="792"/>
              </w:tabs>
              <w:spacing w:line="300" w:lineRule="exact"/>
              <w:ind w:left="-81"/>
              <w:rPr>
                <w:rFonts w:ascii="Arial" w:hAnsi="Arial" w:cs="Arial"/>
                <w:sz w:val="16"/>
                <w:szCs w:val="16"/>
              </w:rPr>
            </w:pPr>
          </w:p>
        </w:tc>
        <w:tc>
          <w:tcPr>
            <w:tcW w:w="1035" w:type="dxa"/>
            <w:vAlign w:val="bottom"/>
          </w:tcPr>
          <w:p w14:paraId="52BB1271" w14:textId="77777777" w:rsidR="00ED476B" w:rsidRPr="00535516" w:rsidRDefault="00ED476B" w:rsidP="00037806">
            <w:pPr>
              <w:tabs>
                <w:tab w:val="decimal" w:pos="792"/>
              </w:tabs>
              <w:spacing w:line="300" w:lineRule="exact"/>
              <w:ind w:left="-81"/>
              <w:rPr>
                <w:rFonts w:ascii="Arial" w:hAnsi="Arial" w:cs="Arial"/>
                <w:sz w:val="16"/>
                <w:szCs w:val="16"/>
              </w:rPr>
            </w:pPr>
          </w:p>
        </w:tc>
        <w:tc>
          <w:tcPr>
            <w:tcW w:w="1035" w:type="dxa"/>
            <w:vAlign w:val="bottom"/>
          </w:tcPr>
          <w:p w14:paraId="6DBF5369" w14:textId="77777777" w:rsidR="00ED476B" w:rsidRPr="00535516" w:rsidRDefault="00ED476B" w:rsidP="00037806">
            <w:pPr>
              <w:tabs>
                <w:tab w:val="decimal" w:pos="806"/>
              </w:tabs>
              <w:spacing w:line="300" w:lineRule="exact"/>
              <w:ind w:left="-81"/>
              <w:rPr>
                <w:rFonts w:ascii="Arial" w:hAnsi="Arial" w:cs="Arial"/>
                <w:sz w:val="16"/>
                <w:szCs w:val="16"/>
              </w:rPr>
            </w:pPr>
          </w:p>
        </w:tc>
        <w:tc>
          <w:tcPr>
            <w:tcW w:w="1035" w:type="dxa"/>
            <w:vAlign w:val="bottom"/>
          </w:tcPr>
          <w:p w14:paraId="5FEFE598" w14:textId="77777777" w:rsidR="00ED476B" w:rsidRPr="00535516" w:rsidRDefault="00ED476B" w:rsidP="00037806">
            <w:pPr>
              <w:tabs>
                <w:tab w:val="decimal" w:pos="806"/>
              </w:tabs>
              <w:spacing w:line="300" w:lineRule="exact"/>
              <w:ind w:left="-81"/>
              <w:rPr>
                <w:rFonts w:ascii="Arial" w:hAnsi="Arial" w:cs="Arial"/>
                <w:sz w:val="16"/>
                <w:szCs w:val="16"/>
              </w:rPr>
            </w:pPr>
          </w:p>
        </w:tc>
        <w:tc>
          <w:tcPr>
            <w:tcW w:w="1035" w:type="dxa"/>
            <w:vAlign w:val="bottom"/>
          </w:tcPr>
          <w:p w14:paraId="1147DB34" w14:textId="77777777" w:rsidR="00ED476B" w:rsidRPr="00535516" w:rsidRDefault="00ED476B" w:rsidP="00037806">
            <w:pPr>
              <w:spacing w:line="300" w:lineRule="exact"/>
              <w:rPr>
                <w:rFonts w:ascii="Arial" w:hAnsi="Arial" w:cs="Arial"/>
                <w:sz w:val="16"/>
                <w:szCs w:val="16"/>
              </w:rPr>
            </w:pPr>
          </w:p>
        </w:tc>
        <w:tc>
          <w:tcPr>
            <w:tcW w:w="1035" w:type="dxa"/>
            <w:vAlign w:val="bottom"/>
          </w:tcPr>
          <w:p w14:paraId="0CB10B59" w14:textId="77777777" w:rsidR="00ED476B" w:rsidRPr="00535516" w:rsidRDefault="00ED476B" w:rsidP="00037806">
            <w:pPr>
              <w:spacing w:line="300" w:lineRule="exact"/>
              <w:rPr>
                <w:rFonts w:ascii="Arial" w:hAnsi="Arial" w:cs="Arial"/>
                <w:sz w:val="16"/>
                <w:szCs w:val="16"/>
              </w:rPr>
            </w:pPr>
          </w:p>
        </w:tc>
      </w:tr>
      <w:tr w:rsidR="00C333CE" w:rsidRPr="00535516" w14:paraId="434849C9" w14:textId="77777777">
        <w:tc>
          <w:tcPr>
            <w:tcW w:w="3420" w:type="dxa"/>
          </w:tcPr>
          <w:p w14:paraId="316B46A2" w14:textId="1683EA6D" w:rsidR="00C333CE" w:rsidRPr="00535516" w:rsidRDefault="00C333CE" w:rsidP="00037806">
            <w:pPr>
              <w:spacing w:line="300" w:lineRule="exact"/>
              <w:ind w:left="101"/>
              <w:jc w:val="both"/>
              <w:rPr>
                <w:rFonts w:ascii="Arial" w:hAnsi="Arial" w:cs="Arial"/>
                <w:sz w:val="16"/>
                <w:szCs w:val="16"/>
              </w:rPr>
            </w:pPr>
            <w:r w:rsidRPr="00535516">
              <w:rPr>
                <w:rFonts w:ascii="Arial" w:hAnsi="Arial" w:cs="Arial"/>
                <w:sz w:val="16"/>
                <w:szCs w:val="16"/>
              </w:rPr>
              <w:t xml:space="preserve">   of the Company</w:t>
            </w:r>
          </w:p>
        </w:tc>
        <w:tc>
          <w:tcPr>
            <w:tcW w:w="1035" w:type="dxa"/>
          </w:tcPr>
          <w:p w14:paraId="7B81791C" w14:textId="5143EA9C" w:rsidR="00C333CE" w:rsidRPr="00535516" w:rsidRDefault="00535516" w:rsidP="00037806">
            <w:pPr>
              <w:tabs>
                <w:tab w:val="decimal" w:pos="792"/>
              </w:tabs>
              <w:spacing w:line="300" w:lineRule="exact"/>
              <w:rPr>
                <w:rFonts w:ascii="Arial" w:hAnsi="Arial" w:cs="Arial"/>
                <w:sz w:val="16"/>
                <w:szCs w:val="16"/>
              </w:rPr>
            </w:pPr>
            <w:r w:rsidRPr="00535516">
              <w:rPr>
                <w:rFonts w:ascii="Arial" w:hAnsi="Arial" w:cs="Arial"/>
                <w:sz w:val="16"/>
                <w:szCs w:val="16"/>
              </w:rPr>
              <w:t>864,231</w:t>
            </w:r>
          </w:p>
        </w:tc>
        <w:tc>
          <w:tcPr>
            <w:tcW w:w="1035" w:type="dxa"/>
          </w:tcPr>
          <w:p w14:paraId="31101338" w14:textId="0195D2CA" w:rsidR="00C333CE" w:rsidRPr="00535516" w:rsidRDefault="00C333CE" w:rsidP="00037806">
            <w:pPr>
              <w:tabs>
                <w:tab w:val="decimal" w:pos="792"/>
              </w:tabs>
              <w:spacing w:line="300" w:lineRule="exact"/>
              <w:rPr>
                <w:rFonts w:ascii="Arial" w:hAnsi="Arial" w:cs="Arial"/>
                <w:sz w:val="16"/>
                <w:szCs w:val="16"/>
              </w:rPr>
            </w:pPr>
            <w:r w:rsidRPr="00535516">
              <w:rPr>
                <w:rFonts w:ascii="Arial" w:hAnsi="Arial" w:cs="Arial"/>
                <w:sz w:val="16"/>
                <w:szCs w:val="16"/>
              </w:rPr>
              <w:t>813,879</w:t>
            </w:r>
          </w:p>
        </w:tc>
        <w:tc>
          <w:tcPr>
            <w:tcW w:w="1035" w:type="dxa"/>
            <w:vAlign w:val="bottom"/>
          </w:tcPr>
          <w:p w14:paraId="50BE227C" w14:textId="77777777" w:rsidR="00C333CE" w:rsidRPr="00535516" w:rsidRDefault="00C333CE" w:rsidP="00037806">
            <w:pPr>
              <w:tabs>
                <w:tab w:val="decimal" w:pos="792"/>
              </w:tabs>
              <w:spacing w:line="300" w:lineRule="exact"/>
              <w:rPr>
                <w:rFonts w:ascii="Arial" w:hAnsi="Arial" w:cs="Arial"/>
                <w:sz w:val="16"/>
                <w:szCs w:val="16"/>
              </w:rPr>
            </w:pPr>
          </w:p>
        </w:tc>
        <w:tc>
          <w:tcPr>
            <w:tcW w:w="1035" w:type="dxa"/>
            <w:vAlign w:val="bottom"/>
          </w:tcPr>
          <w:p w14:paraId="293DD267" w14:textId="77777777" w:rsidR="00C333CE" w:rsidRPr="00535516" w:rsidRDefault="00C333CE" w:rsidP="00037806">
            <w:pPr>
              <w:tabs>
                <w:tab w:val="decimal" w:pos="792"/>
              </w:tabs>
              <w:spacing w:line="300" w:lineRule="exact"/>
              <w:rPr>
                <w:rFonts w:ascii="Arial" w:hAnsi="Arial" w:cs="Arial"/>
                <w:sz w:val="16"/>
                <w:szCs w:val="16"/>
              </w:rPr>
            </w:pPr>
          </w:p>
        </w:tc>
        <w:tc>
          <w:tcPr>
            <w:tcW w:w="1035" w:type="dxa"/>
            <w:vAlign w:val="bottom"/>
          </w:tcPr>
          <w:p w14:paraId="43BD8DB6" w14:textId="77777777" w:rsidR="00C333CE" w:rsidRPr="00535516" w:rsidRDefault="00C333CE" w:rsidP="00037806">
            <w:pPr>
              <w:tabs>
                <w:tab w:val="decimal" w:pos="792"/>
              </w:tabs>
              <w:spacing w:line="300" w:lineRule="exact"/>
              <w:rPr>
                <w:rFonts w:ascii="Arial" w:hAnsi="Arial" w:cs="Arial"/>
                <w:sz w:val="16"/>
                <w:szCs w:val="16"/>
              </w:rPr>
            </w:pPr>
          </w:p>
        </w:tc>
        <w:tc>
          <w:tcPr>
            <w:tcW w:w="1035" w:type="dxa"/>
            <w:vAlign w:val="bottom"/>
          </w:tcPr>
          <w:p w14:paraId="59F26638" w14:textId="77777777" w:rsidR="00C333CE" w:rsidRPr="00535516" w:rsidRDefault="00C333CE" w:rsidP="00037806">
            <w:pPr>
              <w:spacing w:line="300" w:lineRule="exact"/>
              <w:rPr>
                <w:rFonts w:ascii="Arial" w:hAnsi="Arial" w:cs="Arial"/>
                <w:sz w:val="16"/>
                <w:szCs w:val="16"/>
              </w:rPr>
            </w:pPr>
          </w:p>
        </w:tc>
      </w:tr>
      <w:tr w:rsidR="00C333CE" w:rsidRPr="00535516" w14:paraId="5508CAB3" w14:textId="77777777" w:rsidTr="00C333CE">
        <w:tc>
          <w:tcPr>
            <w:tcW w:w="3420" w:type="dxa"/>
          </w:tcPr>
          <w:p w14:paraId="47437CE2" w14:textId="568AE2A7" w:rsidR="00C333CE" w:rsidRPr="00535516" w:rsidRDefault="00C333CE" w:rsidP="00037806">
            <w:pPr>
              <w:spacing w:line="300" w:lineRule="exact"/>
              <w:ind w:left="514" w:right="154" w:hanging="413"/>
              <w:rPr>
                <w:rFonts w:ascii="Arial" w:hAnsi="Arial" w:cs="Arial"/>
                <w:sz w:val="16"/>
                <w:szCs w:val="16"/>
              </w:rPr>
            </w:pPr>
            <w:r w:rsidRPr="00535516">
              <w:rPr>
                <w:rFonts w:ascii="Arial" w:hAnsi="Arial" w:cs="Arial"/>
                <w:sz w:val="16"/>
                <w:szCs w:val="16"/>
              </w:rPr>
              <w:t>Less: Cumulative interest expense on subordinated perpetual debenture, net income tax</w:t>
            </w:r>
          </w:p>
        </w:tc>
        <w:tc>
          <w:tcPr>
            <w:tcW w:w="1035" w:type="dxa"/>
            <w:vAlign w:val="bottom"/>
          </w:tcPr>
          <w:p w14:paraId="031AD447" w14:textId="31E09272" w:rsidR="00C333CE" w:rsidRPr="00535516" w:rsidRDefault="00646767" w:rsidP="00037806">
            <w:pPr>
              <w:pBdr>
                <w:bottom w:val="sing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(69,041)</w:t>
            </w:r>
          </w:p>
        </w:tc>
        <w:tc>
          <w:tcPr>
            <w:tcW w:w="1035" w:type="dxa"/>
            <w:vAlign w:val="bottom"/>
          </w:tcPr>
          <w:p w14:paraId="374E6A08" w14:textId="648A94FB" w:rsidR="00C333CE" w:rsidRPr="00535516" w:rsidRDefault="00C333CE" w:rsidP="00037806">
            <w:pPr>
              <w:pBdr>
                <w:bottom w:val="sing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(80,630)</w:t>
            </w:r>
          </w:p>
        </w:tc>
        <w:tc>
          <w:tcPr>
            <w:tcW w:w="1035" w:type="dxa"/>
            <w:vAlign w:val="bottom"/>
          </w:tcPr>
          <w:p w14:paraId="56467E43" w14:textId="77777777" w:rsidR="00C333CE" w:rsidRPr="00535516" w:rsidRDefault="00C333CE" w:rsidP="00037806">
            <w:pPr>
              <w:tabs>
                <w:tab w:val="decimal" w:pos="792"/>
              </w:tabs>
              <w:spacing w:line="300" w:lineRule="exact"/>
              <w:rPr>
                <w:rFonts w:ascii="Arial" w:hAnsi="Arial" w:cs="Arial"/>
                <w:sz w:val="16"/>
                <w:szCs w:val="16"/>
              </w:rPr>
            </w:pPr>
          </w:p>
        </w:tc>
        <w:tc>
          <w:tcPr>
            <w:tcW w:w="1035" w:type="dxa"/>
            <w:vAlign w:val="bottom"/>
          </w:tcPr>
          <w:p w14:paraId="6966BA83" w14:textId="77777777" w:rsidR="00C333CE" w:rsidRPr="00535516" w:rsidRDefault="00C333CE" w:rsidP="00037806">
            <w:pPr>
              <w:tabs>
                <w:tab w:val="decimal" w:pos="792"/>
              </w:tabs>
              <w:spacing w:line="300" w:lineRule="exact"/>
              <w:rPr>
                <w:rFonts w:ascii="Arial" w:hAnsi="Arial" w:cs="Arial"/>
                <w:sz w:val="16"/>
                <w:szCs w:val="16"/>
              </w:rPr>
            </w:pPr>
          </w:p>
        </w:tc>
        <w:tc>
          <w:tcPr>
            <w:tcW w:w="1035" w:type="dxa"/>
            <w:vAlign w:val="bottom"/>
          </w:tcPr>
          <w:p w14:paraId="250E1C31" w14:textId="77777777" w:rsidR="00C333CE" w:rsidRPr="00535516" w:rsidRDefault="00C333CE" w:rsidP="00037806">
            <w:pPr>
              <w:tabs>
                <w:tab w:val="decimal" w:pos="792"/>
              </w:tabs>
              <w:spacing w:line="300" w:lineRule="exact"/>
              <w:rPr>
                <w:rFonts w:ascii="Arial" w:hAnsi="Arial" w:cs="Arial"/>
                <w:sz w:val="16"/>
                <w:szCs w:val="16"/>
              </w:rPr>
            </w:pPr>
          </w:p>
        </w:tc>
        <w:tc>
          <w:tcPr>
            <w:tcW w:w="1035" w:type="dxa"/>
            <w:vAlign w:val="bottom"/>
          </w:tcPr>
          <w:p w14:paraId="295C4D28" w14:textId="77777777" w:rsidR="00C333CE" w:rsidRPr="00535516" w:rsidRDefault="00C333CE" w:rsidP="00037806">
            <w:pPr>
              <w:spacing w:line="300" w:lineRule="exact"/>
              <w:rPr>
                <w:rFonts w:ascii="Arial" w:hAnsi="Arial" w:cs="Arial"/>
                <w:sz w:val="16"/>
                <w:szCs w:val="16"/>
              </w:rPr>
            </w:pPr>
          </w:p>
        </w:tc>
      </w:tr>
      <w:tr w:rsidR="00C333CE" w:rsidRPr="00535516" w14:paraId="2BF9B52A" w14:textId="77777777" w:rsidTr="00C333CE">
        <w:tc>
          <w:tcPr>
            <w:tcW w:w="3420" w:type="dxa"/>
          </w:tcPr>
          <w:p w14:paraId="4D5526B1" w14:textId="6EE1600F" w:rsidR="00C333CE" w:rsidRPr="00535516" w:rsidRDefault="00C333CE" w:rsidP="00037806">
            <w:pPr>
              <w:spacing w:line="300" w:lineRule="exact"/>
              <w:ind w:left="101"/>
              <w:jc w:val="both"/>
              <w:rPr>
                <w:rFonts w:ascii="Arial" w:hAnsi="Arial" w:cs="Arial"/>
                <w:sz w:val="16"/>
                <w:szCs w:val="16"/>
              </w:rPr>
            </w:pPr>
            <w:r w:rsidRPr="00535516">
              <w:rPr>
                <w:rFonts w:ascii="Arial" w:hAnsi="Arial" w:cs="Arial"/>
                <w:sz w:val="16"/>
                <w:szCs w:val="16"/>
              </w:rPr>
              <w:t>Net basic earnings per share</w:t>
            </w:r>
          </w:p>
        </w:tc>
        <w:tc>
          <w:tcPr>
            <w:tcW w:w="1035" w:type="dxa"/>
          </w:tcPr>
          <w:p w14:paraId="56BA4332" w14:textId="6448A4CF" w:rsidR="00C333CE" w:rsidRPr="00535516" w:rsidRDefault="00535516" w:rsidP="00037806">
            <w:pPr>
              <w:tabs>
                <w:tab w:val="decimal" w:pos="792"/>
              </w:tabs>
              <w:spacing w:line="300" w:lineRule="exact"/>
              <w:rPr>
                <w:rFonts w:ascii="Arial" w:hAnsi="Arial" w:cs="Arial"/>
                <w:sz w:val="16"/>
                <w:szCs w:val="16"/>
              </w:rPr>
            </w:pPr>
            <w:r w:rsidRPr="00535516">
              <w:rPr>
                <w:rFonts w:ascii="Arial" w:hAnsi="Arial" w:cs="Arial"/>
                <w:sz w:val="16"/>
                <w:szCs w:val="16"/>
              </w:rPr>
              <w:t>795,190</w:t>
            </w:r>
          </w:p>
        </w:tc>
        <w:tc>
          <w:tcPr>
            <w:tcW w:w="1035" w:type="dxa"/>
          </w:tcPr>
          <w:p w14:paraId="42B0A869" w14:textId="26FF5CC4" w:rsidR="00C333CE" w:rsidRPr="00535516" w:rsidRDefault="00C333CE" w:rsidP="00037806">
            <w:pPr>
              <w:tabs>
                <w:tab w:val="decimal" w:pos="792"/>
              </w:tabs>
              <w:spacing w:line="300" w:lineRule="exact"/>
              <w:rPr>
                <w:rFonts w:ascii="Arial" w:hAnsi="Arial" w:cs="Arial"/>
                <w:sz w:val="16"/>
                <w:szCs w:val="16"/>
              </w:rPr>
            </w:pPr>
            <w:r w:rsidRPr="00535516">
              <w:rPr>
                <w:rFonts w:ascii="Arial" w:hAnsi="Arial" w:cs="Arial"/>
                <w:sz w:val="16"/>
                <w:szCs w:val="16"/>
              </w:rPr>
              <w:t>733,249</w:t>
            </w:r>
          </w:p>
        </w:tc>
        <w:tc>
          <w:tcPr>
            <w:tcW w:w="1035" w:type="dxa"/>
          </w:tcPr>
          <w:p w14:paraId="0E39966B" w14:textId="7D4FB176" w:rsidR="00C333CE" w:rsidRPr="00535516" w:rsidRDefault="00646767" w:rsidP="00037806">
            <w:pPr>
              <w:tabs>
                <w:tab w:val="decimal" w:pos="792"/>
              </w:tabs>
              <w:spacing w:line="300" w:lineRule="exact"/>
              <w:rPr>
                <w:rFonts w:ascii="Arial" w:hAnsi="Arial" w:cs="Arial"/>
                <w:sz w:val="16"/>
                <w:szCs w:val="16"/>
              </w:rPr>
            </w:pPr>
            <w:r w:rsidRPr="00535516">
              <w:rPr>
                <w:rFonts w:ascii="Arial" w:hAnsi="Arial" w:cs="Arial"/>
                <w:sz w:val="16"/>
                <w:szCs w:val="16"/>
              </w:rPr>
              <w:t>17,460,154</w:t>
            </w:r>
          </w:p>
        </w:tc>
        <w:tc>
          <w:tcPr>
            <w:tcW w:w="1035" w:type="dxa"/>
          </w:tcPr>
          <w:p w14:paraId="524C4B48" w14:textId="3B17A49D" w:rsidR="00C333CE" w:rsidRPr="00535516" w:rsidRDefault="00C333CE" w:rsidP="00037806">
            <w:pPr>
              <w:tabs>
                <w:tab w:val="decimal" w:pos="792"/>
              </w:tabs>
              <w:spacing w:line="300" w:lineRule="exact"/>
              <w:rPr>
                <w:rFonts w:ascii="Arial" w:hAnsi="Arial" w:cs="Arial"/>
                <w:sz w:val="16"/>
                <w:szCs w:val="16"/>
              </w:rPr>
            </w:pPr>
            <w:r w:rsidRPr="00535516">
              <w:rPr>
                <w:rFonts w:ascii="Arial" w:hAnsi="Arial" w:cs="Arial"/>
                <w:sz w:val="16"/>
                <w:szCs w:val="16"/>
              </w:rPr>
              <w:t>17,381,475</w:t>
            </w:r>
          </w:p>
        </w:tc>
        <w:tc>
          <w:tcPr>
            <w:tcW w:w="1035" w:type="dxa"/>
            <w:vAlign w:val="bottom"/>
          </w:tcPr>
          <w:p w14:paraId="53F0DCC6" w14:textId="4A5FD390" w:rsidR="00C333CE" w:rsidRPr="00535516" w:rsidRDefault="00646767" w:rsidP="00037806">
            <w:pPr>
              <w:pBdr>
                <w:bottom w:val="double" w:sz="4" w:space="1" w:color="auto"/>
              </w:pBdr>
              <w:tabs>
                <w:tab w:val="decimal" w:pos="360"/>
              </w:tabs>
              <w:spacing w:line="300" w:lineRule="exact"/>
              <w:rPr>
                <w:rFonts w:ascii="Arial" w:hAnsi="Arial" w:cs="Arial"/>
                <w:sz w:val="16"/>
                <w:szCs w:val="16"/>
              </w:rPr>
            </w:pPr>
            <w:r w:rsidRPr="00535516">
              <w:rPr>
                <w:rFonts w:ascii="Arial" w:hAnsi="Arial" w:cs="Arial"/>
                <w:sz w:val="16"/>
                <w:szCs w:val="16"/>
              </w:rPr>
              <w:t>0.046</w:t>
            </w:r>
          </w:p>
        </w:tc>
        <w:tc>
          <w:tcPr>
            <w:tcW w:w="1035" w:type="dxa"/>
            <w:vAlign w:val="bottom"/>
          </w:tcPr>
          <w:p w14:paraId="5A528D0B" w14:textId="303FBC6D" w:rsidR="00C333CE" w:rsidRPr="00535516" w:rsidRDefault="00C333CE" w:rsidP="00037806">
            <w:pPr>
              <w:pBdr>
                <w:bottom w:val="double" w:sz="4" w:space="1" w:color="auto"/>
              </w:pBdr>
              <w:tabs>
                <w:tab w:val="decimal" w:pos="360"/>
              </w:tabs>
              <w:spacing w:line="300" w:lineRule="exact"/>
              <w:rPr>
                <w:rFonts w:ascii="Arial" w:hAnsi="Arial" w:cs="Arial"/>
                <w:sz w:val="16"/>
                <w:szCs w:val="16"/>
              </w:rPr>
            </w:pPr>
            <w:r w:rsidRPr="00535516">
              <w:rPr>
                <w:rFonts w:ascii="Arial" w:hAnsi="Arial" w:cs="Arial"/>
                <w:sz w:val="16"/>
                <w:szCs w:val="16"/>
              </w:rPr>
              <w:t>0.042</w:t>
            </w:r>
          </w:p>
        </w:tc>
      </w:tr>
      <w:tr w:rsidR="00ED476B" w:rsidRPr="00535516" w14:paraId="4CAA96EB" w14:textId="77777777" w:rsidTr="00C333CE">
        <w:tc>
          <w:tcPr>
            <w:tcW w:w="3420" w:type="dxa"/>
          </w:tcPr>
          <w:p w14:paraId="25A7E1C1" w14:textId="77777777" w:rsidR="00ED476B" w:rsidRPr="00535516" w:rsidRDefault="00ED476B" w:rsidP="00037806">
            <w:pPr>
              <w:tabs>
                <w:tab w:val="left" w:pos="180"/>
              </w:tabs>
              <w:spacing w:line="300" w:lineRule="exact"/>
              <w:ind w:right="-108"/>
              <w:jc w:val="both"/>
              <w:rPr>
                <w:rFonts w:ascii="Arial" w:hAnsi="Arial" w:cs="Arial"/>
                <w:sz w:val="16"/>
                <w:szCs w:val="16"/>
              </w:rPr>
            </w:pPr>
            <w:r w:rsidRPr="00535516">
              <w:rPr>
                <w:rFonts w:ascii="Arial" w:hAnsi="Arial" w:cs="Arial"/>
                <w:b/>
                <w:bCs/>
                <w:sz w:val="16"/>
                <w:szCs w:val="16"/>
              </w:rPr>
              <w:t>Effect of dilutive potential ordinary shares</w:t>
            </w:r>
          </w:p>
        </w:tc>
        <w:tc>
          <w:tcPr>
            <w:tcW w:w="1035" w:type="dxa"/>
            <w:vAlign w:val="bottom"/>
          </w:tcPr>
          <w:p w14:paraId="348C6641" w14:textId="77777777" w:rsidR="00ED476B" w:rsidRPr="00535516" w:rsidRDefault="00ED476B" w:rsidP="00037806">
            <w:pPr>
              <w:tabs>
                <w:tab w:val="decimal" w:pos="792"/>
              </w:tabs>
              <w:spacing w:line="300" w:lineRule="exact"/>
              <w:rPr>
                <w:rFonts w:ascii="Arial" w:hAnsi="Arial" w:cs="Arial"/>
                <w:sz w:val="16"/>
                <w:szCs w:val="16"/>
              </w:rPr>
            </w:pPr>
          </w:p>
        </w:tc>
        <w:tc>
          <w:tcPr>
            <w:tcW w:w="1035" w:type="dxa"/>
            <w:vAlign w:val="bottom"/>
          </w:tcPr>
          <w:p w14:paraId="093BADD9" w14:textId="77777777" w:rsidR="00ED476B" w:rsidRPr="00535516" w:rsidRDefault="00ED476B" w:rsidP="00037806">
            <w:pPr>
              <w:tabs>
                <w:tab w:val="decimal" w:pos="792"/>
              </w:tabs>
              <w:spacing w:line="300" w:lineRule="exact"/>
              <w:rPr>
                <w:rFonts w:ascii="Arial" w:hAnsi="Arial" w:cs="Arial"/>
                <w:sz w:val="16"/>
                <w:szCs w:val="16"/>
              </w:rPr>
            </w:pPr>
          </w:p>
        </w:tc>
        <w:tc>
          <w:tcPr>
            <w:tcW w:w="1035" w:type="dxa"/>
          </w:tcPr>
          <w:p w14:paraId="51891654" w14:textId="77777777" w:rsidR="00ED476B" w:rsidRPr="00535516" w:rsidRDefault="00ED476B" w:rsidP="00037806">
            <w:pPr>
              <w:tabs>
                <w:tab w:val="decimal" w:pos="792"/>
              </w:tabs>
              <w:spacing w:line="300" w:lineRule="exact"/>
              <w:rPr>
                <w:rFonts w:ascii="Arial" w:hAnsi="Arial" w:cs="Arial"/>
                <w:sz w:val="16"/>
                <w:szCs w:val="16"/>
              </w:rPr>
            </w:pPr>
          </w:p>
        </w:tc>
        <w:tc>
          <w:tcPr>
            <w:tcW w:w="1035" w:type="dxa"/>
            <w:vAlign w:val="bottom"/>
          </w:tcPr>
          <w:p w14:paraId="132A6CB6" w14:textId="77777777" w:rsidR="00ED476B" w:rsidRPr="00535516" w:rsidRDefault="00ED476B" w:rsidP="00037806">
            <w:pPr>
              <w:tabs>
                <w:tab w:val="decimal" w:pos="792"/>
              </w:tabs>
              <w:spacing w:line="300" w:lineRule="exact"/>
              <w:rPr>
                <w:rFonts w:ascii="Arial" w:hAnsi="Arial" w:cs="Arial"/>
                <w:sz w:val="16"/>
                <w:szCs w:val="16"/>
              </w:rPr>
            </w:pPr>
          </w:p>
        </w:tc>
        <w:tc>
          <w:tcPr>
            <w:tcW w:w="1035" w:type="dxa"/>
            <w:vAlign w:val="bottom"/>
          </w:tcPr>
          <w:p w14:paraId="5D992D93" w14:textId="77777777" w:rsidR="00ED476B" w:rsidRPr="00535516" w:rsidRDefault="00ED476B" w:rsidP="00037806">
            <w:pPr>
              <w:tabs>
                <w:tab w:val="decimal" w:pos="360"/>
              </w:tabs>
              <w:spacing w:line="300" w:lineRule="exact"/>
              <w:rPr>
                <w:rFonts w:ascii="Arial" w:hAnsi="Arial" w:cs="Arial"/>
                <w:sz w:val="16"/>
                <w:szCs w:val="16"/>
              </w:rPr>
            </w:pPr>
          </w:p>
        </w:tc>
        <w:tc>
          <w:tcPr>
            <w:tcW w:w="1035" w:type="dxa"/>
            <w:vAlign w:val="bottom"/>
          </w:tcPr>
          <w:p w14:paraId="587647BA" w14:textId="77777777" w:rsidR="00ED476B" w:rsidRPr="00535516" w:rsidRDefault="00ED476B" w:rsidP="00037806">
            <w:pPr>
              <w:tabs>
                <w:tab w:val="decimal" w:pos="360"/>
              </w:tabs>
              <w:spacing w:line="300" w:lineRule="exact"/>
              <w:rPr>
                <w:rFonts w:ascii="Arial" w:hAnsi="Arial" w:cs="Arial"/>
                <w:sz w:val="16"/>
                <w:szCs w:val="16"/>
              </w:rPr>
            </w:pPr>
          </w:p>
        </w:tc>
      </w:tr>
      <w:tr w:rsidR="00ED476B" w:rsidRPr="00535516" w14:paraId="4EB4EA58" w14:textId="77777777" w:rsidTr="00C333CE">
        <w:tc>
          <w:tcPr>
            <w:tcW w:w="3420" w:type="dxa"/>
          </w:tcPr>
          <w:p w14:paraId="55577D3E" w14:textId="77777777" w:rsidR="00ED476B" w:rsidRPr="00535516" w:rsidRDefault="00ED476B" w:rsidP="00037806">
            <w:pPr>
              <w:tabs>
                <w:tab w:val="left" w:pos="180"/>
              </w:tabs>
              <w:spacing w:line="300" w:lineRule="exact"/>
              <w:ind w:left="101" w:right="-115"/>
              <w:jc w:val="both"/>
              <w:rPr>
                <w:rFonts w:ascii="Arial" w:hAnsi="Arial" w:cs="Arial"/>
                <w:sz w:val="16"/>
                <w:szCs w:val="16"/>
              </w:rPr>
            </w:pPr>
            <w:r w:rsidRPr="00535516">
              <w:rPr>
                <w:rFonts w:ascii="Arial" w:hAnsi="Arial" w:cs="Arial"/>
                <w:sz w:val="16"/>
                <w:szCs w:val="16"/>
              </w:rPr>
              <w:t>ES</w:t>
            </w:r>
            <w:r w:rsidRPr="00535516">
              <w:rPr>
                <w:rFonts w:ascii="Arial" w:hAnsi="Arial" w:cs="Browallia New"/>
                <w:sz w:val="16"/>
                <w:szCs w:val="16"/>
              </w:rPr>
              <w:t>OP</w:t>
            </w:r>
            <w:r w:rsidRPr="00535516">
              <w:rPr>
                <w:rFonts w:ascii="Arial" w:hAnsi="Arial" w:cs="Arial"/>
                <w:sz w:val="16"/>
                <w:szCs w:val="16"/>
              </w:rPr>
              <w:t>#8</w:t>
            </w:r>
          </w:p>
        </w:tc>
        <w:tc>
          <w:tcPr>
            <w:tcW w:w="1035" w:type="dxa"/>
            <w:vAlign w:val="bottom"/>
          </w:tcPr>
          <w:p w14:paraId="186C8F50" w14:textId="77777777" w:rsidR="00ED476B" w:rsidRPr="00535516" w:rsidRDefault="00ED476B" w:rsidP="00037806">
            <w:pPr>
              <w:pBdr>
                <w:bottom w:val="sing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w:t>
            </w:r>
          </w:p>
        </w:tc>
        <w:tc>
          <w:tcPr>
            <w:tcW w:w="1035" w:type="dxa"/>
            <w:vAlign w:val="bottom"/>
          </w:tcPr>
          <w:p w14:paraId="17C2B719" w14:textId="77777777" w:rsidR="00ED476B" w:rsidRPr="00535516" w:rsidRDefault="00ED476B" w:rsidP="00037806">
            <w:pPr>
              <w:pBdr>
                <w:bottom w:val="sing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w:t>
            </w:r>
          </w:p>
        </w:tc>
        <w:tc>
          <w:tcPr>
            <w:tcW w:w="1035" w:type="dxa"/>
          </w:tcPr>
          <w:p w14:paraId="23F6F50D" w14:textId="27D22AB4" w:rsidR="00ED476B" w:rsidRPr="00535516" w:rsidRDefault="00646767" w:rsidP="00037806">
            <w:pPr>
              <w:pBdr>
                <w:bottom w:val="sing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34,561</w:t>
            </w:r>
          </w:p>
        </w:tc>
        <w:tc>
          <w:tcPr>
            <w:tcW w:w="1035" w:type="dxa"/>
          </w:tcPr>
          <w:p w14:paraId="5423CBB0" w14:textId="364C6CEA" w:rsidR="00ED476B" w:rsidRPr="00535516" w:rsidRDefault="00C333CE" w:rsidP="00037806">
            <w:pPr>
              <w:pBdr>
                <w:bottom w:val="sing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79,245</w:t>
            </w:r>
          </w:p>
        </w:tc>
        <w:tc>
          <w:tcPr>
            <w:tcW w:w="1035" w:type="dxa"/>
            <w:vAlign w:val="bottom"/>
          </w:tcPr>
          <w:p w14:paraId="7C4A0237" w14:textId="77777777" w:rsidR="00ED476B" w:rsidRPr="00535516" w:rsidRDefault="00ED476B" w:rsidP="00037806">
            <w:pPr>
              <w:tabs>
                <w:tab w:val="decimal" w:pos="360"/>
              </w:tabs>
              <w:spacing w:line="300" w:lineRule="exact"/>
              <w:rPr>
                <w:rFonts w:ascii="Arial" w:hAnsi="Arial" w:cs="Arial"/>
                <w:sz w:val="16"/>
                <w:szCs w:val="16"/>
              </w:rPr>
            </w:pPr>
          </w:p>
        </w:tc>
        <w:tc>
          <w:tcPr>
            <w:tcW w:w="1035" w:type="dxa"/>
            <w:vAlign w:val="bottom"/>
          </w:tcPr>
          <w:p w14:paraId="3E43EBAC" w14:textId="77777777" w:rsidR="00ED476B" w:rsidRPr="00535516" w:rsidRDefault="00ED476B" w:rsidP="00037806">
            <w:pPr>
              <w:tabs>
                <w:tab w:val="decimal" w:pos="360"/>
              </w:tabs>
              <w:spacing w:line="300" w:lineRule="exact"/>
              <w:rPr>
                <w:rFonts w:ascii="Arial" w:hAnsi="Arial" w:cs="Arial"/>
                <w:sz w:val="16"/>
                <w:szCs w:val="16"/>
              </w:rPr>
            </w:pPr>
          </w:p>
        </w:tc>
      </w:tr>
      <w:tr w:rsidR="00ED476B" w:rsidRPr="00535516" w14:paraId="38A25181" w14:textId="77777777" w:rsidTr="00C333CE">
        <w:tc>
          <w:tcPr>
            <w:tcW w:w="3420" w:type="dxa"/>
          </w:tcPr>
          <w:p w14:paraId="0D8F090A" w14:textId="77777777" w:rsidR="00ED476B" w:rsidRPr="00535516" w:rsidRDefault="00ED476B" w:rsidP="00037806">
            <w:pPr>
              <w:tabs>
                <w:tab w:val="left" w:pos="180"/>
              </w:tabs>
              <w:spacing w:line="300" w:lineRule="exact"/>
              <w:ind w:right="-108"/>
              <w:jc w:val="both"/>
              <w:rPr>
                <w:rFonts w:ascii="Arial" w:hAnsi="Arial" w:cs="Arial"/>
                <w:sz w:val="16"/>
                <w:szCs w:val="16"/>
              </w:rPr>
            </w:pPr>
            <w:r w:rsidRPr="00535516">
              <w:rPr>
                <w:rFonts w:ascii="Arial" w:hAnsi="Arial" w:cs="Arial"/>
                <w:b/>
                <w:bCs/>
                <w:sz w:val="16"/>
                <w:szCs w:val="16"/>
              </w:rPr>
              <w:t>Diluted earnings per share</w:t>
            </w:r>
          </w:p>
        </w:tc>
        <w:tc>
          <w:tcPr>
            <w:tcW w:w="1035" w:type="dxa"/>
            <w:vAlign w:val="bottom"/>
          </w:tcPr>
          <w:p w14:paraId="435A7AA8" w14:textId="77777777" w:rsidR="00ED476B" w:rsidRPr="00535516" w:rsidRDefault="00ED476B" w:rsidP="00037806">
            <w:pPr>
              <w:tabs>
                <w:tab w:val="decimal" w:pos="792"/>
              </w:tabs>
              <w:spacing w:line="300" w:lineRule="exact"/>
              <w:rPr>
                <w:rFonts w:ascii="Arial" w:hAnsi="Arial" w:cs="Arial"/>
                <w:sz w:val="16"/>
                <w:szCs w:val="16"/>
              </w:rPr>
            </w:pPr>
          </w:p>
        </w:tc>
        <w:tc>
          <w:tcPr>
            <w:tcW w:w="1035" w:type="dxa"/>
            <w:vAlign w:val="bottom"/>
          </w:tcPr>
          <w:p w14:paraId="01205773" w14:textId="77777777" w:rsidR="00ED476B" w:rsidRPr="00535516" w:rsidRDefault="00ED476B" w:rsidP="00037806">
            <w:pPr>
              <w:tabs>
                <w:tab w:val="decimal" w:pos="792"/>
              </w:tabs>
              <w:spacing w:line="300" w:lineRule="exact"/>
              <w:rPr>
                <w:rFonts w:ascii="Arial" w:hAnsi="Arial" w:cs="Arial"/>
                <w:sz w:val="16"/>
                <w:szCs w:val="16"/>
              </w:rPr>
            </w:pPr>
          </w:p>
        </w:tc>
        <w:tc>
          <w:tcPr>
            <w:tcW w:w="1035" w:type="dxa"/>
            <w:vAlign w:val="bottom"/>
          </w:tcPr>
          <w:p w14:paraId="50C79724" w14:textId="77777777" w:rsidR="00ED476B" w:rsidRPr="00535516" w:rsidRDefault="00ED476B" w:rsidP="00037806">
            <w:pPr>
              <w:tabs>
                <w:tab w:val="decimal" w:pos="792"/>
              </w:tabs>
              <w:spacing w:line="300" w:lineRule="exact"/>
              <w:rPr>
                <w:rFonts w:ascii="Arial" w:hAnsi="Arial" w:cs="Arial"/>
                <w:sz w:val="16"/>
                <w:szCs w:val="16"/>
              </w:rPr>
            </w:pPr>
          </w:p>
        </w:tc>
        <w:tc>
          <w:tcPr>
            <w:tcW w:w="1035" w:type="dxa"/>
            <w:vAlign w:val="bottom"/>
          </w:tcPr>
          <w:p w14:paraId="13FE1B0C" w14:textId="77777777" w:rsidR="00ED476B" w:rsidRPr="00535516" w:rsidRDefault="00ED476B" w:rsidP="00037806">
            <w:pPr>
              <w:tabs>
                <w:tab w:val="decimal" w:pos="792"/>
              </w:tabs>
              <w:spacing w:line="300" w:lineRule="exact"/>
              <w:rPr>
                <w:rFonts w:ascii="Arial" w:hAnsi="Arial" w:cs="Arial"/>
                <w:sz w:val="16"/>
                <w:szCs w:val="16"/>
              </w:rPr>
            </w:pPr>
          </w:p>
        </w:tc>
        <w:tc>
          <w:tcPr>
            <w:tcW w:w="1035" w:type="dxa"/>
            <w:vAlign w:val="bottom"/>
          </w:tcPr>
          <w:p w14:paraId="16604792" w14:textId="77777777" w:rsidR="00ED476B" w:rsidRPr="00535516" w:rsidRDefault="00ED476B" w:rsidP="00037806">
            <w:pPr>
              <w:tabs>
                <w:tab w:val="decimal" w:pos="360"/>
              </w:tabs>
              <w:spacing w:line="300" w:lineRule="exact"/>
              <w:rPr>
                <w:rFonts w:ascii="Arial" w:hAnsi="Arial" w:cs="Arial"/>
                <w:sz w:val="16"/>
                <w:szCs w:val="16"/>
              </w:rPr>
            </w:pPr>
          </w:p>
        </w:tc>
        <w:tc>
          <w:tcPr>
            <w:tcW w:w="1035" w:type="dxa"/>
            <w:vAlign w:val="bottom"/>
          </w:tcPr>
          <w:p w14:paraId="06A665F6" w14:textId="77777777" w:rsidR="00ED476B" w:rsidRPr="00535516" w:rsidRDefault="00ED476B" w:rsidP="00037806">
            <w:pPr>
              <w:tabs>
                <w:tab w:val="decimal" w:pos="360"/>
              </w:tabs>
              <w:spacing w:line="300" w:lineRule="exact"/>
              <w:rPr>
                <w:rFonts w:ascii="Arial" w:hAnsi="Arial" w:cs="Arial"/>
                <w:sz w:val="16"/>
                <w:szCs w:val="16"/>
              </w:rPr>
            </w:pPr>
          </w:p>
        </w:tc>
      </w:tr>
      <w:tr w:rsidR="00ED476B" w:rsidRPr="00535516" w14:paraId="17F0BEDF" w14:textId="77777777" w:rsidTr="00C333CE">
        <w:tc>
          <w:tcPr>
            <w:tcW w:w="3420" w:type="dxa"/>
          </w:tcPr>
          <w:p w14:paraId="461D921D" w14:textId="77777777" w:rsidR="00ED476B" w:rsidRPr="00535516" w:rsidRDefault="00ED476B" w:rsidP="00037806">
            <w:pPr>
              <w:spacing w:line="300" w:lineRule="exact"/>
              <w:ind w:left="244" w:right="58" w:hanging="143"/>
              <w:rPr>
                <w:rFonts w:ascii="Arial" w:hAnsi="Arial" w:cs="Arial"/>
                <w:sz w:val="16"/>
                <w:szCs w:val="16"/>
              </w:rPr>
            </w:pPr>
            <w:r w:rsidRPr="00535516">
              <w:rPr>
                <w:rFonts w:ascii="Arial" w:hAnsi="Arial" w:cs="Arial"/>
                <w:sz w:val="16"/>
                <w:szCs w:val="16"/>
              </w:rPr>
              <w:t>Profit attributable to ordinary shareholders assuming the conversion of warrants to ordinary shares</w:t>
            </w:r>
          </w:p>
        </w:tc>
        <w:tc>
          <w:tcPr>
            <w:tcW w:w="1035" w:type="dxa"/>
            <w:vAlign w:val="bottom"/>
          </w:tcPr>
          <w:p w14:paraId="777B2A9D" w14:textId="4370E7FE" w:rsidR="00ED476B" w:rsidRPr="00535516" w:rsidRDefault="00535516" w:rsidP="00037806">
            <w:pPr>
              <w:pBdr>
                <w:bottom w:val="doub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795,190</w:t>
            </w:r>
          </w:p>
        </w:tc>
        <w:tc>
          <w:tcPr>
            <w:tcW w:w="1035" w:type="dxa"/>
            <w:vAlign w:val="bottom"/>
          </w:tcPr>
          <w:p w14:paraId="4B1EBF32" w14:textId="4A38D3F4" w:rsidR="00ED476B" w:rsidRPr="00535516" w:rsidRDefault="00C333CE" w:rsidP="00037806">
            <w:pPr>
              <w:pBdr>
                <w:bottom w:val="doub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733,249</w:t>
            </w:r>
          </w:p>
        </w:tc>
        <w:tc>
          <w:tcPr>
            <w:tcW w:w="1035" w:type="dxa"/>
            <w:vAlign w:val="bottom"/>
          </w:tcPr>
          <w:p w14:paraId="489A4083" w14:textId="3BA727BB" w:rsidR="00ED476B" w:rsidRPr="00535516" w:rsidRDefault="00646767" w:rsidP="00037806">
            <w:pPr>
              <w:pBdr>
                <w:bottom w:val="doub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17,494,715</w:t>
            </w:r>
          </w:p>
        </w:tc>
        <w:tc>
          <w:tcPr>
            <w:tcW w:w="1035" w:type="dxa"/>
            <w:vAlign w:val="bottom"/>
          </w:tcPr>
          <w:p w14:paraId="60A9B941" w14:textId="06C2386E" w:rsidR="00ED476B" w:rsidRPr="00535516" w:rsidRDefault="00C333CE" w:rsidP="00037806">
            <w:pPr>
              <w:pBdr>
                <w:bottom w:val="doub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17,460,720</w:t>
            </w:r>
          </w:p>
        </w:tc>
        <w:tc>
          <w:tcPr>
            <w:tcW w:w="1035" w:type="dxa"/>
            <w:vAlign w:val="bottom"/>
          </w:tcPr>
          <w:p w14:paraId="6A34E062" w14:textId="30B65FA4" w:rsidR="00ED476B" w:rsidRPr="00535516" w:rsidRDefault="00646767" w:rsidP="00037806">
            <w:pPr>
              <w:pBdr>
                <w:bottom w:val="double" w:sz="4" w:space="1" w:color="auto"/>
              </w:pBdr>
              <w:tabs>
                <w:tab w:val="decimal" w:pos="360"/>
              </w:tabs>
              <w:spacing w:line="300" w:lineRule="exact"/>
              <w:rPr>
                <w:rFonts w:ascii="Arial" w:hAnsi="Arial" w:cs="Arial"/>
                <w:sz w:val="16"/>
                <w:szCs w:val="16"/>
              </w:rPr>
            </w:pPr>
            <w:r w:rsidRPr="00535516">
              <w:rPr>
                <w:rFonts w:ascii="Arial" w:hAnsi="Arial" w:cs="Arial"/>
                <w:sz w:val="16"/>
                <w:szCs w:val="16"/>
              </w:rPr>
              <w:t>0.04</w:t>
            </w:r>
            <w:r w:rsidR="00535516">
              <w:rPr>
                <w:rFonts w:ascii="Arial" w:hAnsi="Arial" w:cs="Arial"/>
                <w:sz w:val="16"/>
                <w:szCs w:val="16"/>
              </w:rPr>
              <w:t>5</w:t>
            </w:r>
          </w:p>
        </w:tc>
        <w:tc>
          <w:tcPr>
            <w:tcW w:w="1035" w:type="dxa"/>
            <w:vAlign w:val="bottom"/>
          </w:tcPr>
          <w:p w14:paraId="0990ED6A" w14:textId="771B42C6" w:rsidR="00ED476B" w:rsidRPr="00535516" w:rsidRDefault="00C333CE" w:rsidP="00037806">
            <w:pPr>
              <w:pBdr>
                <w:bottom w:val="double" w:sz="4" w:space="1" w:color="auto"/>
              </w:pBdr>
              <w:tabs>
                <w:tab w:val="decimal" w:pos="360"/>
              </w:tabs>
              <w:spacing w:line="300" w:lineRule="exact"/>
              <w:rPr>
                <w:rFonts w:ascii="Arial" w:hAnsi="Arial" w:cs="Arial"/>
                <w:sz w:val="16"/>
                <w:szCs w:val="16"/>
              </w:rPr>
            </w:pPr>
            <w:r w:rsidRPr="00535516">
              <w:rPr>
                <w:rFonts w:ascii="Arial" w:hAnsi="Arial" w:cs="Arial"/>
                <w:sz w:val="16"/>
                <w:szCs w:val="16"/>
              </w:rPr>
              <w:t>0.042</w:t>
            </w:r>
          </w:p>
        </w:tc>
      </w:tr>
    </w:tbl>
    <w:p w14:paraId="4E7D7BEC" w14:textId="77777777" w:rsidR="00ED476B" w:rsidRDefault="00ED476B" w:rsidP="00FB03B4">
      <w:pPr>
        <w:spacing w:line="380" w:lineRule="exact"/>
        <w:ind w:left="547" w:right="-43"/>
        <w:jc w:val="both"/>
        <w:rPr>
          <w:rFonts w:ascii="Arial" w:hAnsi="Arial" w:cs="Arial"/>
          <w:sz w:val="22"/>
          <w:szCs w:val="22"/>
        </w:rPr>
      </w:pPr>
    </w:p>
    <w:p w14:paraId="31DFA663" w14:textId="77777777" w:rsidR="00037806" w:rsidRDefault="00037806" w:rsidP="00FB03B4">
      <w:pPr>
        <w:spacing w:line="380" w:lineRule="exact"/>
        <w:ind w:left="547" w:right="-43"/>
        <w:jc w:val="both"/>
        <w:rPr>
          <w:rFonts w:ascii="Arial" w:hAnsi="Arial" w:cs="Arial"/>
          <w:sz w:val="22"/>
          <w:szCs w:val="22"/>
        </w:rPr>
      </w:pPr>
    </w:p>
    <w:tbl>
      <w:tblPr>
        <w:tblW w:w="9630" w:type="dxa"/>
        <w:tblInd w:w="450" w:type="dxa"/>
        <w:tblLayout w:type="fixed"/>
        <w:tblLook w:val="0000" w:firstRow="0" w:lastRow="0" w:firstColumn="0" w:lastColumn="0" w:noHBand="0" w:noVBand="0"/>
      </w:tblPr>
      <w:tblGrid>
        <w:gridCol w:w="3420"/>
        <w:gridCol w:w="1035"/>
        <w:gridCol w:w="1035"/>
        <w:gridCol w:w="1035"/>
        <w:gridCol w:w="1035"/>
        <w:gridCol w:w="1035"/>
        <w:gridCol w:w="1035"/>
      </w:tblGrid>
      <w:tr w:rsidR="00FB03B4" w:rsidRPr="00535516" w14:paraId="363E2DAA" w14:textId="77777777" w:rsidTr="00B66C96">
        <w:trPr>
          <w:cantSplit/>
        </w:trPr>
        <w:tc>
          <w:tcPr>
            <w:tcW w:w="3420" w:type="dxa"/>
          </w:tcPr>
          <w:p w14:paraId="0A0E9BE2" w14:textId="77777777" w:rsidR="00FB03B4" w:rsidRPr="00535516" w:rsidRDefault="00FB03B4" w:rsidP="00037806">
            <w:pPr>
              <w:spacing w:line="300" w:lineRule="exact"/>
              <w:ind w:right="-108"/>
              <w:jc w:val="center"/>
              <w:rPr>
                <w:rFonts w:ascii="Arial" w:hAnsi="Arial" w:cs="Arial"/>
                <w:sz w:val="16"/>
                <w:szCs w:val="16"/>
              </w:rPr>
            </w:pPr>
          </w:p>
        </w:tc>
        <w:tc>
          <w:tcPr>
            <w:tcW w:w="6210" w:type="dxa"/>
            <w:gridSpan w:val="6"/>
          </w:tcPr>
          <w:p w14:paraId="6D7ED855" w14:textId="77777777" w:rsidR="00FB03B4" w:rsidRPr="00535516" w:rsidRDefault="00FB03B4" w:rsidP="00037806">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For the three-month period ended 31 March</w:t>
            </w:r>
          </w:p>
        </w:tc>
      </w:tr>
      <w:tr w:rsidR="00FB03B4" w:rsidRPr="00535516" w14:paraId="74A8A8EF" w14:textId="77777777" w:rsidTr="00B66C96">
        <w:trPr>
          <w:cantSplit/>
        </w:trPr>
        <w:tc>
          <w:tcPr>
            <w:tcW w:w="3420" w:type="dxa"/>
          </w:tcPr>
          <w:p w14:paraId="0A6AA51C" w14:textId="77777777" w:rsidR="00FB03B4" w:rsidRPr="00535516" w:rsidRDefault="00FB03B4" w:rsidP="00037806">
            <w:pPr>
              <w:spacing w:line="300" w:lineRule="exact"/>
              <w:ind w:right="-108"/>
              <w:jc w:val="center"/>
              <w:rPr>
                <w:rFonts w:ascii="Arial" w:hAnsi="Arial" w:cs="Arial"/>
                <w:sz w:val="16"/>
                <w:szCs w:val="16"/>
              </w:rPr>
            </w:pPr>
          </w:p>
        </w:tc>
        <w:tc>
          <w:tcPr>
            <w:tcW w:w="6210" w:type="dxa"/>
            <w:gridSpan w:val="6"/>
          </w:tcPr>
          <w:p w14:paraId="384CC830" w14:textId="1EA33DDA" w:rsidR="00FB03B4" w:rsidRPr="00535516" w:rsidRDefault="00FB03B4" w:rsidP="00037806">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Separate financial statements</w:t>
            </w:r>
          </w:p>
        </w:tc>
      </w:tr>
      <w:tr w:rsidR="00FB03B4" w:rsidRPr="00535516" w14:paraId="1B5400A6" w14:textId="77777777" w:rsidTr="00B66C96">
        <w:tc>
          <w:tcPr>
            <w:tcW w:w="3420" w:type="dxa"/>
          </w:tcPr>
          <w:p w14:paraId="0565CE51" w14:textId="77777777" w:rsidR="00FB03B4" w:rsidRPr="00535516" w:rsidRDefault="00FB03B4" w:rsidP="00037806">
            <w:pPr>
              <w:spacing w:line="300" w:lineRule="exact"/>
              <w:ind w:right="-108"/>
              <w:jc w:val="center"/>
              <w:rPr>
                <w:rFonts w:ascii="Arial" w:hAnsi="Arial" w:cs="Arial"/>
                <w:sz w:val="16"/>
                <w:szCs w:val="16"/>
              </w:rPr>
            </w:pPr>
          </w:p>
        </w:tc>
        <w:tc>
          <w:tcPr>
            <w:tcW w:w="2070" w:type="dxa"/>
            <w:gridSpan w:val="2"/>
          </w:tcPr>
          <w:p w14:paraId="2DA8A5B6" w14:textId="77777777" w:rsidR="00FB03B4" w:rsidRPr="00535516" w:rsidRDefault="00FB03B4" w:rsidP="00037806">
            <w:pPr>
              <w:spacing w:line="300" w:lineRule="exact"/>
              <w:jc w:val="center"/>
              <w:rPr>
                <w:rFonts w:ascii="Arial" w:hAnsi="Arial" w:cs="Arial"/>
                <w:sz w:val="16"/>
                <w:szCs w:val="16"/>
              </w:rPr>
            </w:pPr>
          </w:p>
        </w:tc>
        <w:tc>
          <w:tcPr>
            <w:tcW w:w="2070" w:type="dxa"/>
            <w:gridSpan w:val="2"/>
          </w:tcPr>
          <w:p w14:paraId="39E9F801" w14:textId="77777777" w:rsidR="00FB03B4" w:rsidRPr="00535516" w:rsidRDefault="00FB03B4" w:rsidP="00037806">
            <w:pPr>
              <w:spacing w:line="300" w:lineRule="exact"/>
              <w:ind w:left="-97" w:right="-108"/>
              <w:jc w:val="center"/>
              <w:rPr>
                <w:rFonts w:ascii="Arial" w:hAnsi="Arial" w:cs="Arial"/>
                <w:sz w:val="16"/>
                <w:szCs w:val="16"/>
              </w:rPr>
            </w:pPr>
            <w:r w:rsidRPr="00535516">
              <w:rPr>
                <w:rFonts w:ascii="Arial" w:hAnsi="Arial" w:cs="Arial"/>
                <w:sz w:val="16"/>
                <w:szCs w:val="16"/>
              </w:rPr>
              <w:t xml:space="preserve">Weighted average </w:t>
            </w:r>
          </w:p>
        </w:tc>
        <w:tc>
          <w:tcPr>
            <w:tcW w:w="2070" w:type="dxa"/>
            <w:gridSpan w:val="2"/>
          </w:tcPr>
          <w:p w14:paraId="5FDC23BD" w14:textId="77777777" w:rsidR="00FB03B4" w:rsidRPr="00535516" w:rsidRDefault="00FB03B4" w:rsidP="00037806">
            <w:pPr>
              <w:spacing w:line="300" w:lineRule="exact"/>
              <w:jc w:val="center"/>
              <w:rPr>
                <w:rFonts w:ascii="Arial" w:hAnsi="Arial" w:cs="Arial"/>
                <w:sz w:val="16"/>
                <w:szCs w:val="16"/>
              </w:rPr>
            </w:pPr>
          </w:p>
        </w:tc>
      </w:tr>
      <w:tr w:rsidR="00FB03B4" w:rsidRPr="00535516" w14:paraId="6B34794B" w14:textId="77777777" w:rsidTr="00B66C96">
        <w:tc>
          <w:tcPr>
            <w:tcW w:w="3420" w:type="dxa"/>
          </w:tcPr>
          <w:p w14:paraId="00A9A4DE" w14:textId="77777777" w:rsidR="00FB03B4" w:rsidRPr="00535516" w:rsidRDefault="00FB03B4" w:rsidP="00037806">
            <w:pPr>
              <w:spacing w:line="300" w:lineRule="exact"/>
              <w:ind w:right="-108"/>
              <w:jc w:val="center"/>
              <w:rPr>
                <w:rFonts w:ascii="Arial" w:hAnsi="Arial" w:cs="Arial"/>
                <w:sz w:val="16"/>
                <w:szCs w:val="16"/>
              </w:rPr>
            </w:pPr>
          </w:p>
        </w:tc>
        <w:tc>
          <w:tcPr>
            <w:tcW w:w="2070" w:type="dxa"/>
            <w:gridSpan w:val="2"/>
          </w:tcPr>
          <w:p w14:paraId="072693D8" w14:textId="77777777" w:rsidR="00FB03B4" w:rsidRPr="00535516" w:rsidRDefault="00FB03B4" w:rsidP="00037806">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Profit for the periods</w:t>
            </w:r>
          </w:p>
        </w:tc>
        <w:tc>
          <w:tcPr>
            <w:tcW w:w="2070" w:type="dxa"/>
            <w:gridSpan w:val="2"/>
          </w:tcPr>
          <w:p w14:paraId="6E028BFA" w14:textId="77777777" w:rsidR="00FB03B4" w:rsidRPr="00535516" w:rsidRDefault="00FB03B4" w:rsidP="00037806">
            <w:pPr>
              <w:pBdr>
                <w:bottom w:val="single" w:sz="4" w:space="1" w:color="auto"/>
              </w:pBdr>
              <w:spacing w:line="300" w:lineRule="exact"/>
              <w:ind w:left="-43" w:right="-43"/>
              <w:jc w:val="center"/>
              <w:rPr>
                <w:rFonts w:ascii="Arial" w:hAnsi="Arial" w:cs="Arial"/>
                <w:sz w:val="16"/>
                <w:szCs w:val="16"/>
              </w:rPr>
            </w:pPr>
            <w:r w:rsidRPr="00535516">
              <w:rPr>
                <w:rFonts w:ascii="Arial" w:hAnsi="Arial" w:cs="Arial"/>
                <w:sz w:val="16"/>
                <w:szCs w:val="16"/>
              </w:rPr>
              <w:t>number of ordinary shares</w:t>
            </w:r>
          </w:p>
        </w:tc>
        <w:tc>
          <w:tcPr>
            <w:tcW w:w="2070" w:type="dxa"/>
            <w:gridSpan w:val="2"/>
          </w:tcPr>
          <w:p w14:paraId="72C0D83C" w14:textId="77777777" w:rsidR="00FB03B4" w:rsidRPr="00535516" w:rsidRDefault="00FB03B4" w:rsidP="00037806">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Earnings per share</w:t>
            </w:r>
          </w:p>
        </w:tc>
      </w:tr>
      <w:tr w:rsidR="00FB03B4" w:rsidRPr="00535516" w14:paraId="19B4E69C" w14:textId="77777777" w:rsidTr="00B66C96">
        <w:tc>
          <w:tcPr>
            <w:tcW w:w="3420" w:type="dxa"/>
          </w:tcPr>
          <w:p w14:paraId="571E2A0E" w14:textId="77777777" w:rsidR="00FB03B4" w:rsidRPr="00535516" w:rsidRDefault="00FB03B4" w:rsidP="00037806">
            <w:pPr>
              <w:spacing w:line="300" w:lineRule="exact"/>
              <w:ind w:right="-108"/>
              <w:jc w:val="both"/>
              <w:rPr>
                <w:rFonts w:ascii="Arial" w:hAnsi="Arial" w:cs="Arial"/>
                <w:sz w:val="16"/>
                <w:szCs w:val="16"/>
              </w:rPr>
            </w:pPr>
          </w:p>
        </w:tc>
        <w:tc>
          <w:tcPr>
            <w:tcW w:w="1035" w:type="dxa"/>
          </w:tcPr>
          <w:p w14:paraId="3B404602" w14:textId="77777777" w:rsidR="00FB03B4" w:rsidRPr="00535516" w:rsidRDefault="00FB03B4" w:rsidP="00037806">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2026</w:t>
            </w:r>
          </w:p>
        </w:tc>
        <w:tc>
          <w:tcPr>
            <w:tcW w:w="1035" w:type="dxa"/>
          </w:tcPr>
          <w:p w14:paraId="2BCA9C49" w14:textId="77777777" w:rsidR="00FB03B4" w:rsidRPr="00535516" w:rsidRDefault="00FB03B4" w:rsidP="00037806">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2025</w:t>
            </w:r>
          </w:p>
        </w:tc>
        <w:tc>
          <w:tcPr>
            <w:tcW w:w="1035" w:type="dxa"/>
          </w:tcPr>
          <w:p w14:paraId="16DA6308" w14:textId="77777777" w:rsidR="00FB03B4" w:rsidRPr="00535516" w:rsidRDefault="00FB03B4" w:rsidP="00037806">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2026</w:t>
            </w:r>
          </w:p>
        </w:tc>
        <w:tc>
          <w:tcPr>
            <w:tcW w:w="1035" w:type="dxa"/>
          </w:tcPr>
          <w:p w14:paraId="5315DA75" w14:textId="77777777" w:rsidR="00FB03B4" w:rsidRPr="00535516" w:rsidRDefault="00FB03B4" w:rsidP="00037806">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2025</w:t>
            </w:r>
          </w:p>
        </w:tc>
        <w:tc>
          <w:tcPr>
            <w:tcW w:w="1035" w:type="dxa"/>
          </w:tcPr>
          <w:p w14:paraId="086AAF52" w14:textId="77777777" w:rsidR="00FB03B4" w:rsidRPr="00535516" w:rsidRDefault="00FB03B4" w:rsidP="00037806">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2026</w:t>
            </w:r>
          </w:p>
        </w:tc>
        <w:tc>
          <w:tcPr>
            <w:tcW w:w="1035" w:type="dxa"/>
          </w:tcPr>
          <w:p w14:paraId="7FD49714" w14:textId="77777777" w:rsidR="00FB03B4" w:rsidRPr="00535516" w:rsidRDefault="00FB03B4" w:rsidP="00037806">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2025</w:t>
            </w:r>
          </w:p>
        </w:tc>
      </w:tr>
      <w:tr w:rsidR="00FB03B4" w:rsidRPr="00535516" w14:paraId="5BC36BF4" w14:textId="77777777" w:rsidTr="00B66C96">
        <w:tc>
          <w:tcPr>
            <w:tcW w:w="3420" w:type="dxa"/>
          </w:tcPr>
          <w:p w14:paraId="4BFFAA64" w14:textId="77777777" w:rsidR="00FB03B4" w:rsidRPr="00535516" w:rsidRDefault="00FB03B4" w:rsidP="00037806">
            <w:pPr>
              <w:spacing w:line="300" w:lineRule="exact"/>
              <w:ind w:right="-108"/>
              <w:jc w:val="both"/>
              <w:rPr>
                <w:rFonts w:ascii="Arial" w:hAnsi="Arial" w:cs="Arial"/>
                <w:sz w:val="16"/>
                <w:szCs w:val="16"/>
              </w:rPr>
            </w:pPr>
          </w:p>
        </w:tc>
        <w:tc>
          <w:tcPr>
            <w:tcW w:w="1035" w:type="dxa"/>
          </w:tcPr>
          <w:p w14:paraId="2A388F41" w14:textId="77777777" w:rsidR="00FB03B4" w:rsidRPr="00535516" w:rsidRDefault="00FB03B4" w:rsidP="00037806">
            <w:pPr>
              <w:spacing w:line="300" w:lineRule="exact"/>
              <w:jc w:val="center"/>
              <w:rPr>
                <w:rFonts w:ascii="Arial" w:hAnsi="Arial" w:cs="Arial"/>
                <w:sz w:val="16"/>
                <w:szCs w:val="16"/>
              </w:rPr>
            </w:pPr>
            <w:r w:rsidRPr="00535516">
              <w:rPr>
                <w:rFonts w:ascii="Arial" w:hAnsi="Arial" w:cs="Arial"/>
                <w:sz w:val="16"/>
                <w:szCs w:val="16"/>
              </w:rPr>
              <w:t>(Thousand Baht)</w:t>
            </w:r>
          </w:p>
        </w:tc>
        <w:tc>
          <w:tcPr>
            <w:tcW w:w="1035" w:type="dxa"/>
          </w:tcPr>
          <w:p w14:paraId="56DC6AAF" w14:textId="77777777" w:rsidR="00FB03B4" w:rsidRPr="00535516" w:rsidRDefault="00FB03B4" w:rsidP="00037806">
            <w:pPr>
              <w:spacing w:line="300" w:lineRule="exact"/>
              <w:ind w:right="-29"/>
              <w:jc w:val="center"/>
              <w:rPr>
                <w:rFonts w:ascii="Arial" w:hAnsi="Arial" w:cs="Arial"/>
                <w:sz w:val="16"/>
                <w:szCs w:val="16"/>
              </w:rPr>
            </w:pPr>
            <w:r w:rsidRPr="00535516">
              <w:rPr>
                <w:rFonts w:ascii="Arial" w:hAnsi="Arial" w:cs="Arial"/>
                <w:sz w:val="16"/>
                <w:szCs w:val="16"/>
              </w:rPr>
              <w:t>(Thousand Baht)</w:t>
            </w:r>
          </w:p>
        </w:tc>
        <w:tc>
          <w:tcPr>
            <w:tcW w:w="1035" w:type="dxa"/>
          </w:tcPr>
          <w:p w14:paraId="60F58CA5" w14:textId="77777777" w:rsidR="00FB03B4" w:rsidRPr="00535516" w:rsidRDefault="00FB03B4" w:rsidP="00037806">
            <w:pPr>
              <w:spacing w:line="300" w:lineRule="exact"/>
              <w:jc w:val="center"/>
              <w:rPr>
                <w:rFonts w:ascii="Arial" w:hAnsi="Arial" w:cs="Arial"/>
                <w:sz w:val="16"/>
                <w:szCs w:val="16"/>
              </w:rPr>
            </w:pPr>
            <w:r w:rsidRPr="00535516">
              <w:rPr>
                <w:rFonts w:ascii="Arial" w:hAnsi="Arial" w:cs="Arial"/>
                <w:sz w:val="16"/>
                <w:szCs w:val="16"/>
              </w:rPr>
              <w:t>(Thousand shares)</w:t>
            </w:r>
          </w:p>
        </w:tc>
        <w:tc>
          <w:tcPr>
            <w:tcW w:w="1035" w:type="dxa"/>
          </w:tcPr>
          <w:p w14:paraId="47218450" w14:textId="77777777" w:rsidR="00FB03B4" w:rsidRPr="00535516" w:rsidRDefault="00FB03B4" w:rsidP="00037806">
            <w:pPr>
              <w:spacing w:line="300" w:lineRule="exact"/>
              <w:jc w:val="center"/>
              <w:rPr>
                <w:rFonts w:ascii="Arial" w:hAnsi="Arial" w:cs="Arial"/>
                <w:sz w:val="16"/>
                <w:szCs w:val="16"/>
              </w:rPr>
            </w:pPr>
            <w:r w:rsidRPr="00535516">
              <w:rPr>
                <w:rFonts w:ascii="Arial" w:hAnsi="Arial" w:cs="Arial"/>
                <w:sz w:val="16"/>
                <w:szCs w:val="16"/>
              </w:rPr>
              <w:t>(Thousand shares)</w:t>
            </w:r>
          </w:p>
        </w:tc>
        <w:tc>
          <w:tcPr>
            <w:tcW w:w="1035" w:type="dxa"/>
          </w:tcPr>
          <w:p w14:paraId="6BDDB9E4" w14:textId="77777777" w:rsidR="00FB03B4" w:rsidRPr="00535516" w:rsidRDefault="00FB03B4" w:rsidP="00037806">
            <w:pPr>
              <w:spacing w:line="300" w:lineRule="exact"/>
              <w:jc w:val="center"/>
              <w:rPr>
                <w:rFonts w:ascii="Arial" w:hAnsi="Arial" w:cs="Arial"/>
                <w:sz w:val="16"/>
                <w:szCs w:val="16"/>
              </w:rPr>
            </w:pPr>
            <w:r w:rsidRPr="00535516">
              <w:rPr>
                <w:rFonts w:ascii="Arial" w:hAnsi="Arial" w:cs="Arial"/>
                <w:sz w:val="16"/>
                <w:szCs w:val="16"/>
              </w:rPr>
              <w:t>(Baht)</w:t>
            </w:r>
          </w:p>
        </w:tc>
        <w:tc>
          <w:tcPr>
            <w:tcW w:w="1035" w:type="dxa"/>
          </w:tcPr>
          <w:p w14:paraId="34314EF3" w14:textId="77777777" w:rsidR="00FB03B4" w:rsidRPr="00535516" w:rsidRDefault="00FB03B4" w:rsidP="00037806">
            <w:pPr>
              <w:spacing w:line="300" w:lineRule="exact"/>
              <w:ind w:right="-29"/>
              <w:jc w:val="center"/>
              <w:rPr>
                <w:rFonts w:ascii="Arial" w:hAnsi="Arial" w:cs="Arial"/>
                <w:sz w:val="16"/>
                <w:szCs w:val="16"/>
              </w:rPr>
            </w:pPr>
            <w:r w:rsidRPr="00535516">
              <w:rPr>
                <w:rFonts w:ascii="Arial" w:hAnsi="Arial" w:cs="Arial"/>
                <w:sz w:val="16"/>
                <w:szCs w:val="16"/>
              </w:rPr>
              <w:t>(Baht)</w:t>
            </w:r>
          </w:p>
          <w:p w14:paraId="62AE8223" w14:textId="77777777" w:rsidR="00FB03B4" w:rsidRPr="00535516" w:rsidRDefault="00FB03B4" w:rsidP="00037806">
            <w:pPr>
              <w:spacing w:line="300" w:lineRule="exact"/>
              <w:ind w:right="-29"/>
              <w:jc w:val="center"/>
              <w:rPr>
                <w:rFonts w:ascii="Arial" w:hAnsi="Arial" w:cs="Arial"/>
                <w:sz w:val="16"/>
                <w:szCs w:val="16"/>
              </w:rPr>
            </w:pPr>
          </w:p>
        </w:tc>
      </w:tr>
      <w:tr w:rsidR="00FB03B4" w:rsidRPr="00535516" w14:paraId="208CA490" w14:textId="77777777" w:rsidTr="00B66C96">
        <w:tc>
          <w:tcPr>
            <w:tcW w:w="3420" w:type="dxa"/>
          </w:tcPr>
          <w:p w14:paraId="7311576A" w14:textId="77777777" w:rsidR="00FB03B4" w:rsidRPr="00535516" w:rsidRDefault="00FB03B4" w:rsidP="00037806">
            <w:pPr>
              <w:spacing w:line="300" w:lineRule="exact"/>
              <w:ind w:right="-115"/>
              <w:jc w:val="both"/>
              <w:rPr>
                <w:rFonts w:ascii="Arial" w:hAnsi="Arial" w:cs="Arial"/>
                <w:b/>
                <w:bCs/>
                <w:sz w:val="16"/>
                <w:szCs w:val="16"/>
              </w:rPr>
            </w:pPr>
            <w:r w:rsidRPr="00535516">
              <w:rPr>
                <w:rFonts w:ascii="Arial" w:hAnsi="Arial" w:cs="Arial"/>
                <w:b/>
                <w:bCs/>
                <w:sz w:val="16"/>
                <w:szCs w:val="16"/>
              </w:rPr>
              <w:t>Basic earnings per share</w:t>
            </w:r>
          </w:p>
        </w:tc>
        <w:tc>
          <w:tcPr>
            <w:tcW w:w="1035" w:type="dxa"/>
            <w:vAlign w:val="bottom"/>
          </w:tcPr>
          <w:p w14:paraId="7B536D4C" w14:textId="77777777" w:rsidR="00FB03B4" w:rsidRPr="00535516" w:rsidRDefault="00FB03B4" w:rsidP="00037806">
            <w:pPr>
              <w:tabs>
                <w:tab w:val="decimal" w:pos="792"/>
              </w:tabs>
              <w:spacing w:line="300" w:lineRule="exact"/>
              <w:rPr>
                <w:rFonts w:ascii="Arial" w:hAnsi="Arial" w:cs="Arial"/>
                <w:sz w:val="16"/>
                <w:szCs w:val="16"/>
              </w:rPr>
            </w:pPr>
          </w:p>
        </w:tc>
        <w:tc>
          <w:tcPr>
            <w:tcW w:w="1035" w:type="dxa"/>
            <w:vAlign w:val="bottom"/>
          </w:tcPr>
          <w:p w14:paraId="4A94FD1C" w14:textId="77777777" w:rsidR="00FB03B4" w:rsidRPr="00535516" w:rsidRDefault="00FB03B4" w:rsidP="00037806">
            <w:pPr>
              <w:tabs>
                <w:tab w:val="decimal" w:pos="792"/>
              </w:tabs>
              <w:spacing w:line="300" w:lineRule="exact"/>
              <w:rPr>
                <w:rFonts w:ascii="Arial" w:hAnsi="Arial" w:cs="Arial"/>
                <w:sz w:val="16"/>
                <w:szCs w:val="16"/>
              </w:rPr>
            </w:pPr>
          </w:p>
        </w:tc>
        <w:tc>
          <w:tcPr>
            <w:tcW w:w="1035" w:type="dxa"/>
            <w:vAlign w:val="bottom"/>
          </w:tcPr>
          <w:p w14:paraId="50BF08CB" w14:textId="77777777" w:rsidR="00FB03B4" w:rsidRPr="00535516" w:rsidRDefault="00FB03B4" w:rsidP="00037806">
            <w:pPr>
              <w:tabs>
                <w:tab w:val="decimal" w:pos="806"/>
              </w:tabs>
              <w:spacing w:line="300" w:lineRule="exact"/>
              <w:rPr>
                <w:rFonts w:ascii="Arial" w:hAnsi="Arial" w:cs="Arial"/>
                <w:sz w:val="16"/>
                <w:szCs w:val="16"/>
              </w:rPr>
            </w:pPr>
          </w:p>
        </w:tc>
        <w:tc>
          <w:tcPr>
            <w:tcW w:w="1035" w:type="dxa"/>
            <w:vAlign w:val="bottom"/>
          </w:tcPr>
          <w:p w14:paraId="4BC1239F" w14:textId="77777777" w:rsidR="00FB03B4" w:rsidRPr="00535516" w:rsidRDefault="00FB03B4" w:rsidP="00037806">
            <w:pPr>
              <w:tabs>
                <w:tab w:val="decimal" w:pos="806"/>
              </w:tabs>
              <w:spacing w:line="300" w:lineRule="exact"/>
              <w:rPr>
                <w:rFonts w:ascii="Arial" w:hAnsi="Arial" w:cs="Arial"/>
                <w:sz w:val="16"/>
                <w:szCs w:val="16"/>
              </w:rPr>
            </w:pPr>
          </w:p>
        </w:tc>
        <w:tc>
          <w:tcPr>
            <w:tcW w:w="1035" w:type="dxa"/>
            <w:vAlign w:val="bottom"/>
          </w:tcPr>
          <w:p w14:paraId="4B80565D" w14:textId="77777777" w:rsidR="00FB03B4" w:rsidRPr="00535516" w:rsidRDefault="00FB03B4" w:rsidP="00037806">
            <w:pPr>
              <w:spacing w:line="300" w:lineRule="exact"/>
              <w:rPr>
                <w:rFonts w:ascii="Arial" w:hAnsi="Arial" w:cs="Arial"/>
                <w:sz w:val="16"/>
                <w:szCs w:val="16"/>
              </w:rPr>
            </w:pPr>
          </w:p>
        </w:tc>
        <w:tc>
          <w:tcPr>
            <w:tcW w:w="1035" w:type="dxa"/>
            <w:vAlign w:val="bottom"/>
          </w:tcPr>
          <w:p w14:paraId="157E1231" w14:textId="77777777" w:rsidR="00FB03B4" w:rsidRPr="00535516" w:rsidRDefault="00FB03B4" w:rsidP="00037806">
            <w:pPr>
              <w:spacing w:line="300" w:lineRule="exact"/>
              <w:rPr>
                <w:rFonts w:ascii="Arial" w:hAnsi="Arial" w:cs="Arial"/>
                <w:sz w:val="16"/>
                <w:szCs w:val="16"/>
              </w:rPr>
            </w:pPr>
          </w:p>
        </w:tc>
      </w:tr>
      <w:tr w:rsidR="00FB03B4" w:rsidRPr="00535516" w14:paraId="49AE607C" w14:textId="77777777" w:rsidTr="00B66C96">
        <w:trPr>
          <w:trHeight w:val="171"/>
        </w:trPr>
        <w:tc>
          <w:tcPr>
            <w:tcW w:w="3420" w:type="dxa"/>
          </w:tcPr>
          <w:p w14:paraId="4E91FC15" w14:textId="77777777" w:rsidR="00FB03B4" w:rsidRPr="00535516" w:rsidRDefault="00FB03B4" w:rsidP="00037806">
            <w:pPr>
              <w:spacing w:line="300" w:lineRule="exact"/>
              <w:ind w:left="101"/>
              <w:jc w:val="both"/>
              <w:rPr>
                <w:rFonts w:ascii="Arial" w:hAnsi="Arial" w:cs="Arial"/>
                <w:sz w:val="16"/>
                <w:szCs w:val="16"/>
              </w:rPr>
            </w:pPr>
            <w:r w:rsidRPr="00535516">
              <w:rPr>
                <w:rFonts w:ascii="Arial" w:hAnsi="Arial" w:cs="Arial"/>
                <w:sz w:val="16"/>
                <w:szCs w:val="16"/>
              </w:rPr>
              <w:t>Profit attributable to equity holders</w:t>
            </w:r>
          </w:p>
        </w:tc>
        <w:tc>
          <w:tcPr>
            <w:tcW w:w="1035" w:type="dxa"/>
            <w:vAlign w:val="bottom"/>
          </w:tcPr>
          <w:p w14:paraId="51808E51" w14:textId="77777777" w:rsidR="00FB03B4" w:rsidRPr="00535516" w:rsidRDefault="00FB03B4" w:rsidP="00037806">
            <w:pPr>
              <w:tabs>
                <w:tab w:val="decimal" w:pos="792"/>
              </w:tabs>
              <w:spacing w:line="300" w:lineRule="exact"/>
              <w:ind w:left="-81"/>
              <w:rPr>
                <w:rFonts w:ascii="Arial" w:hAnsi="Arial" w:cs="Arial"/>
                <w:sz w:val="16"/>
                <w:szCs w:val="16"/>
              </w:rPr>
            </w:pPr>
          </w:p>
        </w:tc>
        <w:tc>
          <w:tcPr>
            <w:tcW w:w="1035" w:type="dxa"/>
            <w:vAlign w:val="bottom"/>
          </w:tcPr>
          <w:p w14:paraId="4BE0875A" w14:textId="77777777" w:rsidR="00FB03B4" w:rsidRPr="00535516" w:rsidRDefault="00FB03B4" w:rsidP="00037806">
            <w:pPr>
              <w:tabs>
                <w:tab w:val="decimal" w:pos="792"/>
              </w:tabs>
              <w:spacing w:line="300" w:lineRule="exact"/>
              <w:ind w:left="-81"/>
              <w:rPr>
                <w:rFonts w:ascii="Arial" w:hAnsi="Arial" w:cs="Arial"/>
                <w:sz w:val="16"/>
                <w:szCs w:val="16"/>
              </w:rPr>
            </w:pPr>
          </w:p>
        </w:tc>
        <w:tc>
          <w:tcPr>
            <w:tcW w:w="1035" w:type="dxa"/>
            <w:vAlign w:val="bottom"/>
          </w:tcPr>
          <w:p w14:paraId="7FB55DEF" w14:textId="77777777" w:rsidR="00FB03B4" w:rsidRPr="00535516" w:rsidRDefault="00FB03B4" w:rsidP="00037806">
            <w:pPr>
              <w:tabs>
                <w:tab w:val="decimal" w:pos="806"/>
              </w:tabs>
              <w:spacing w:line="300" w:lineRule="exact"/>
              <w:ind w:left="-81"/>
              <w:rPr>
                <w:rFonts w:ascii="Arial" w:hAnsi="Arial" w:cs="Arial"/>
                <w:sz w:val="16"/>
                <w:szCs w:val="16"/>
              </w:rPr>
            </w:pPr>
          </w:p>
        </w:tc>
        <w:tc>
          <w:tcPr>
            <w:tcW w:w="1035" w:type="dxa"/>
            <w:vAlign w:val="bottom"/>
          </w:tcPr>
          <w:p w14:paraId="6BE19CA6" w14:textId="77777777" w:rsidR="00FB03B4" w:rsidRPr="00535516" w:rsidRDefault="00FB03B4" w:rsidP="00037806">
            <w:pPr>
              <w:tabs>
                <w:tab w:val="decimal" w:pos="806"/>
              </w:tabs>
              <w:spacing w:line="300" w:lineRule="exact"/>
              <w:ind w:left="-81"/>
              <w:rPr>
                <w:rFonts w:ascii="Arial" w:hAnsi="Arial" w:cs="Arial"/>
                <w:sz w:val="16"/>
                <w:szCs w:val="16"/>
              </w:rPr>
            </w:pPr>
          </w:p>
        </w:tc>
        <w:tc>
          <w:tcPr>
            <w:tcW w:w="1035" w:type="dxa"/>
            <w:vAlign w:val="bottom"/>
          </w:tcPr>
          <w:p w14:paraId="49436BD7" w14:textId="77777777" w:rsidR="00FB03B4" w:rsidRPr="00535516" w:rsidRDefault="00FB03B4" w:rsidP="00037806">
            <w:pPr>
              <w:spacing w:line="300" w:lineRule="exact"/>
              <w:rPr>
                <w:rFonts w:ascii="Arial" w:hAnsi="Arial" w:cs="Arial"/>
                <w:sz w:val="16"/>
                <w:szCs w:val="16"/>
              </w:rPr>
            </w:pPr>
          </w:p>
        </w:tc>
        <w:tc>
          <w:tcPr>
            <w:tcW w:w="1035" w:type="dxa"/>
            <w:vAlign w:val="bottom"/>
          </w:tcPr>
          <w:p w14:paraId="3A8CE15C" w14:textId="77777777" w:rsidR="00FB03B4" w:rsidRPr="00535516" w:rsidRDefault="00FB03B4" w:rsidP="00037806">
            <w:pPr>
              <w:spacing w:line="300" w:lineRule="exact"/>
              <w:rPr>
                <w:rFonts w:ascii="Arial" w:hAnsi="Arial" w:cs="Arial"/>
                <w:sz w:val="16"/>
                <w:szCs w:val="16"/>
              </w:rPr>
            </w:pPr>
          </w:p>
        </w:tc>
      </w:tr>
      <w:tr w:rsidR="00FB03B4" w:rsidRPr="00535516" w14:paraId="3198D1B8" w14:textId="77777777" w:rsidTr="00B66C96">
        <w:tc>
          <w:tcPr>
            <w:tcW w:w="3420" w:type="dxa"/>
          </w:tcPr>
          <w:p w14:paraId="41B85BA0" w14:textId="77777777" w:rsidR="00FB03B4" w:rsidRPr="00535516" w:rsidRDefault="00FB03B4" w:rsidP="00037806">
            <w:pPr>
              <w:spacing w:line="300" w:lineRule="exact"/>
              <w:ind w:left="101"/>
              <w:jc w:val="both"/>
              <w:rPr>
                <w:rFonts w:ascii="Arial" w:hAnsi="Arial" w:cs="Arial"/>
                <w:sz w:val="16"/>
                <w:szCs w:val="16"/>
              </w:rPr>
            </w:pPr>
            <w:r w:rsidRPr="00535516">
              <w:rPr>
                <w:rFonts w:ascii="Arial" w:hAnsi="Arial" w:cs="Arial"/>
                <w:sz w:val="16"/>
                <w:szCs w:val="16"/>
              </w:rPr>
              <w:t xml:space="preserve">   of the Company</w:t>
            </w:r>
          </w:p>
        </w:tc>
        <w:tc>
          <w:tcPr>
            <w:tcW w:w="1035" w:type="dxa"/>
          </w:tcPr>
          <w:p w14:paraId="589FD626" w14:textId="543DDB9F" w:rsidR="00FB03B4" w:rsidRPr="00535516" w:rsidRDefault="00535516" w:rsidP="00037806">
            <w:pPr>
              <w:tabs>
                <w:tab w:val="decimal" w:pos="792"/>
              </w:tabs>
              <w:spacing w:line="300" w:lineRule="exact"/>
              <w:rPr>
                <w:rFonts w:ascii="Arial" w:hAnsi="Arial" w:cs="Arial"/>
                <w:sz w:val="16"/>
                <w:szCs w:val="16"/>
              </w:rPr>
            </w:pPr>
            <w:r w:rsidRPr="00535516">
              <w:rPr>
                <w:rFonts w:ascii="Arial" w:hAnsi="Arial" w:cs="Arial"/>
                <w:sz w:val="16"/>
                <w:szCs w:val="16"/>
              </w:rPr>
              <w:t>1,895,666</w:t>
            </w:r>
          </w:p>
        </w:tc>
        <w:tc>
          <w:tcPr>
            <w:tcW w:w="1035" w:type="dxa"/>
          </w:tcPr>
          <w:p w14:paraId="06E76585" w14:textId="258B9E53" w:rsidR="00FB03B4" w:rsidRPr="00535516" w:rsidRDefault="00FB03B4" w:rsidP="00037806">
            <w:pPr>
              <w:tabs>
                <w:tab w:val="decimal" w:pos="792"/>
              </w:tabs>
              <w:spacing w:line="300" w:lineRule="exact"/>
              <w:rPr>
                <w:rFonts w:ascii="Arial" w:hAnsi="Arial" w:cs="Arial"/>
                <w:sz w:val="16"/>
                <w:szCs w:val="16"/>
              </w:rPr>
            </w:pPr>
            <w:r w:rsidRPr="00535516">
              <w:rPr>
                <w:rFonts w:ascii="Arial" w:hAnsi="Arial" w:cs="Arial"/>
                <w:sz w:val="16"/>
                <w:szCs w:val="16"/>
              </w:rPr>
              <w:t>2,008,591</w:t>
            </w:r>
          </w:p>
        </w:tc>
        <w:tc>
          <w:tcPr>
            <w:tcW w:w="1035" w:type="dxa"/>
            <w:vAlign w:val="bottom"/>
          </w:tcPr>
          <w:p w14:paraId="762E6080" w14:textId="77777777" w:rsidR="00FB03B4" w:rsidRPr="00535516" w:rsidRDefault="00FB03B4" w:rsidP="00037806">
            <w:pPr>
              <w:tabs>
                <w:tab w:val="decimal" w:pos="792"/>
              </w:tabs>
              <w:spacing w:line="300" w:lineRule="exact"/>
              <w:rPr>
                <w:rFonts w:ascii="Arial" w:hAnsi="Arial" w:cs="Arial"/>
                <w:sz w:val="16"/>
                <w:szCs w:val="16"/>
              </w:rPr>
            </w:pPr>
          </w:p>
        </w:tc>
        <w:tc>
          <w:tcPr>
            <w:tcW w:w="1035" w:type="dxa"/>
            <w:vAlign w:val="bottom"/>
          </w:tcPr>
          <w:p w14:paraId="6C390FC0" w14:textId="77777777" w:rsidR="00FB03B4" w:rsidRPr="00535516" w:rsidRDefault="00FB03B4" w:rsidP="00037806">
            <w:pPr>
              <w:tabs>
                <w:tab w:val="decimal" w:pos="792"/>
              </w:tabs>
              <w:spacing w:line="300" w:lineRule="exact"/>
              <w:rPr>
                <w:rFonts w:ascii="Arial" w:hAnsi="Arial" w:cs="Arial"/>
                <w:sz w:val="16"/>
                <w:szCs w:val="16"/>
              </w:rPr>
            </w:pPr>
          </w:p>
        </w:tc>
        <w:tc>
          <w:tcPr>
            <w:tcW w:w="1035" w:type="dxa"/>
            <w:vAlign w:val="bottom"/>
          </w:tcPr>
          <w:p w14:paraId="641E1F53" w14:textId="77777777" w:rsidR="00FB03B4" w:rsidRPr="00535516" w:rsidRDefault="00FB03B4" w:rsidP="00037806">
            <w:pPr>
              <w:spacing w:line="300" w:lineRule="exact"/>
              <w:rPr>
                <w:rFonts w:ascii="Arial" w:hAnsi="Arial" w:cs="Arial"/>
                <w:sz w:val="16"/>
                <w:szCs w:val="16"/>
              </w:rPr>
            </w:pPr>
          </w:p>
        </w:tc>
        <w:tc>
          <w:tcPr>
            <w:tcW w:w="1035" w:type="dxa"/>
            <w:vAlign w:val="bottom"/>
          </w:tcPr>
          <w:p w14:paraId="72A4A69D" w14:textId="77777777" w:rsidR="00FB03B4" w:rsidRPr="00535516" w:rsidRDefault="00FB03B4" w:rsidP="00037806">
            <w:pPr>
              <w:spacing w:line="300" w:lineRule="exact"/>
              <w:rPr>
                <w:rFonts w:ascii="Arial" w:hAnsi="Arial" w:cs="Arial"/>
                <w:sz w:val="16"/>
                <w:szCs w:val="16"/>
              </w:rPr>
            </w:pPr>
          </w:p>
        </w:tc>
      </w:tr>
      <w:tr w:rsidR="00FB03B4" w:rsidRPr="00535516" w14:paraId="1F3B275E" w14:textId="77777777" w:rsidTr="00B66C96">
        <w:tc>
          <w:tcPr>
            <w:tcW w:w="3420" w:type="dxa"/>
          </w:tcPr>
          <w:p w14:paraId="4EB23CE9" w14:textId="77777777" w:rsidR="00FB03B4" w:rsidRPr="00535516" w:rsidRDefault="00FB03B4" w:rsidP="00037806">
            <w:pPr>
              <w:spacing w:line="300" w:lineRule="exact"/>
              <w:ind w:left="514" w:right="154" w:hanging="413"/>
              <w:rPr>
                <w:rFonts w:ascii="Arial" w:hAnsi="Arial" w:cs="Arial"/>
                <w:sz w:val="16"/>
                <w:szCs w:val="16"/>
              </w:rPr>
            </w:pPr>
            <w:r w:rsidRPr="00535516">
              <w:rPr>
                <w:rFonts w:ascii="Arial" w:hAnsi="Arial" w:cs="Arial"/>
                <w:sz w:val="16"/>
                <w:szCs w:val="16"/>
              </w:rPr>
              <w:t>Less: Cumulative interest expense on subordinated perpetual debenture, net income tax</w:t>
            </w:r>
          </w:p>
        </w:tc>
        <w:tc>
          <w:tcPr>
            <w:tcW w:w="1035" w:type="dxa"/>
            <w:vAlign w:val="bottom"/>
          </w:tcPr>
          <w:p w14:paraId="26D791E9" w14:textId="7804D452" w:rsidR="00FB03B4" w:rsidRPr="00535516" w:rsidRDefault="00646767" w:rsidP="00037806">
            <w:pPr>
              <w:pBdr>
                <w:bottom w:val="sing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(69,041)</w:t>
            </w:r>
          </w:p>
        </w:tc>
        <w:tc>
          <w:tcPr>
            <w:tcW w:w="1035" w:type="dxa"/>
            <w:vAlign w:val="bottom"/>
          </w:tcPr>
          <w:p w14:paraId="37055443" w14:textId="23D3DC94" w:rsidR="00FB03B4" w:rsidRPr="00535516" w:rsidRDefault="00FB03B4" w:rsidP="00037806">
            <w:pPr>
              <w:pBdr>
                <w:bottom w:val="sing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(80,630)</w:t>
            </w:r>
          </w:p>
        </w:tc>
        <w:tc>
          <w:tcPr>
            <w:tcW w:w="1035" w:type="dxa"/>
            <w:vAlign w:val="bottom"/>
          </w:tcPr>
          <w:p w14:paraId="627E6627" w14:textId="77777777" w:rsidR="00FB03B4" w:rsidRPr="00535516" w:rsidRDefault="00FB03B4" w:rsidP="00037806">
            <w:pPr>
              <w:tabs>
                <w:tab w:val="decimal" w:pos="792"/>
              </w:tabs>
              <w:spacing w:line="300" w:lineRule="exact"/>
              <w:rPr>
                <w:rFonts w:ascii="Arial" w:hAnsi="Arial" w:cs="Arial"/>
                <w:sz w:val="16"/>
                <w:szCs w:val="16"/>
              </w:rPr>
            </w:pPr>
          </w:p>
        </w:tc>
        <w:tc>
          <w:tcPr>
            <w:tcW w:w="1035" w:type="dxa"/>
            <w:vAlign w:val="bottom"/>
          </w:tcPr>
          <w:p w14:paraId="2621E1E0" w14:textId="77777777" w:rsidR="00FB03B4" w:rsidRPr="00535516" w:rsidRDefault="00FB03B4" w:rsidP="00037806">
            <w:pPr>
              <w:tabs>
                <w:tab w:val="decimal" w:pos="792"/>
              </w:tabs>
              <w:spacing w:line="300" w:lineRule="exact"/>
              <w:rPr>
                <w:rFonts w:ascii="Arial" w:hAnsi="Arial" w:cs="Arial"/>
                <w:sz w:val="16"/>
                <w:szCs w:val="16"/>
              </w:rPr>
            </w:pPr>
          </w:p>
        </w:tc>
        <w:tc>
          <w:tcPr>
            <w:tcW w:w="1035" w:type="dxa"/>
            <w:vAlign w:val="bottom"/>
          </w:tcPr>
          <w:p w14:paraId="7CE323F1" w14:textId="77777777" w:rsidR="00FB03B4" w:rsidRPr="00535516" w:rsidRDefault="00FB03B4" w:rsidP="00037806">
            <w:pPr>
              <w:spacing w:line="300" w:lineRule="exact"/>
              <w:rPr>
                <w:rFonts w:ascii="Arial" w:hAnsi="Arial" w:cs="Arial"/>
                <w:sz w:val="16"/>
                <w:szCs w:val="16"/>
              </w:rPr>
            </w:pPr>
          </w:p>
        </w:tc>
        <w:tc>
          <w:tcPr>
            <w:tcW w:w="1035" w:type="dxa"/>
            <w:vAlign w:val="bottom"/>
          </w:tcPr>
          <w:p w14:paraId="30E6BF06" w14:textId="77777777" w:rsidR="00FB03B4" w:rsidRPr="00535516" w:rsidRDefault="00FB03B4" w:rsidP="00037806">
            <w:pPr>
              <w:spacing w:line="300" w:lineRule="exact"/>
              <w:rPr>
                <w:rFonts w:ascii="Arial" w:hAnsi="Arial" w:cs="Arial"/>
                <w:sz w:val="16"/>
                <w:szCs w:val="16"/>
              </w:rPr>
            </w:pPr>
          </w:p>
        </w:tc>
      </w:tr>
      <w:tr w:rsidR="00646767" w:rsidRPr="00535516" w14:paraId="47DD630C" w14:textId="77777777" w:rsidTr="00B66C96">
        <w:tc>
          <w:tcPr>
            <w:tcW w:w="3420" w:type="dxa"/>
          </w:tcPr>
          <w:p w14:paraId="3B6200FD" w14:textId="77777777" w:rsidR="00646767" w:rsidRPr="00535516" w:rsidRDefault="00646767" w:rsidP="00037806">
            <w:pPr>
              <w:spacing w:line="300" w:lineRule="exact"/>
              <w:ind w:left="101"/>
              <w:jc w:val="both"/>
              <w:rPr>
                <w:rFonts w:ascii="Arial" w:hAnsi="Arial" w:cs="Arial"/>
                <w:sz w:val="16"/>
                <w:szCs w:val="16"/>
              </w:rPr>
            </w:pPr>
            <w:r w:rsidRPr="00535516">
              <w:rPr>
                <w:rFonts w:ascii="Arial" w:hAnsi="Arial" w:cs="Arial"/>
                <w:sz w:val="16"/>
                <w:szCs w:val="16"/>
              </w:rPr>
              <w:t>Net basic earnings per share</w:t>
            </w:r>
          </w:p>
        </w:tc>
        <w:tc>
          <w:tcPr>
            <w:tcW w:w="1035" w:type="dxa"/>
          </w:tcPr>
          <w:p w14:paraId="39CCBA75" w14:textId="438CA0B0" w:rsidR="00646767" w:rsidRPr="00535516" w:rsidRDefault="00535516" w:rsidP="00037806">
            <w:pPr>
              <w:tabs>
                <w:tab w:val="decimal" w:pos="792"/>
              </w:tabs>
              <w:spacing w:line="300" w:lineRule="exact"/>
              <w:rPr>
                <w:rFonts w:ascii="Arial" w:hAnsi="Arial" w:cs="Arial"/>
                <w:sz w:val="16"/>
                <w:szCs w:val="16"/>
              </w:rPr>
            </w:pPr>
            <w:r w:rsidRPr="00535516">
              <w:rPr>
                <w:rFonts w:ascii="Arial" w:hAnsi="Arial" w:cs="Arial"/>
                <w:sz w:val="16"/>
                <w:szCs w:val="16"/>
              </w:rPr>
              <w:t>1,826,625</w:t>
            </w:r>
          </w:p>
        </w:tc>
        <w:tc>
          <w:tcPr>
            <w:tcW w:w="1035" w:type="dxa"/>
          </w:tcPr>
          <w:p w14:paraId="7E19FE74" w14:textId="54CE7F78" w:rsidR="00646767" w:rsidRPr="00535516" w:rsidRDefault="00646767" w:rsidP="00037806">
            <w:pPr>
              <w:tabs>
                <w:tab w:val="decimal" w:pos="792"/>
              </w:tabs>
              <w:spacing w:line="300" w:lineRule="exact"/>
              <w:rPr>
                <w:rFonts w:ascii="Arial" w:hAnsi="Arial" w:cs="Arial"/>
                <w:sz w:val="16"/>
                <w:szCs w:val="16"/>
              </w:rPr>
            </w:pPr>
            <w:r w:rsidRPr="00535516">
              <w:rPr>
                <w:rFonts w:ascii="Arial" w:hAnsi="Arial" w:cs="Arial"/>
                <w:sz w:val="16"/>
                <w:szCs w:val="16"/>
              </w:rPr>
              <w:t>1,927,961</w:t>
            </w:r>
          </w:p>
        </w:tc>
        <w:tc>
          <w:tcPr>
            <w:tcW w:w="1035" w:type="dxa"/>
          </w:tcPr>
          <w:p w14:paraId="4643B42E" w14:textId="5BD1E707" w:rsidR="00646767" w:rsidRPr="00535516" w:rsidRDefault="00646767" w:rsidP="00037806">
            <w:pPr>
              <w:tabs>
                <w:tab w:val="decimal" w:pos="792"/>
              </w:tabs>
              <w:spacing w:line="300" w:lineRule="exact"/>
              <w:rPr>
                <w:rFonts w:ascii="Arial" w:hAnsi="Arial" w:cs="Arial"/>
                <w:sz w:val="16"/>
                <w:szCs w:val="16"/>
              </w:rPr>
            </w:pPr>
            <w:r w:rsidRPr="00535516">
              <w:rPr>
                <w:rFonts w:ascii="Arial" w:hAnsi="Arial" w:cs="Arial"/>
                <w:sz w:val="16"/>
                <w:szCs w:val="16"/>
              </w:rPr>
              <w:t>17,460,154</w:t>
            </w:r>
          </w:p>
        </w:tc>
        <w:tc>
          <w:tcPr>
            <w:tcW w:w="1035" w:type="dxa"/>
          </w:tcPr>
          <w:p w14:paraId="2E643549" w14:textId="77777777" w:rsidR="00646767" w:rsidRPr="00535516" w:rsidRDefault="00646767" w:rsidP="00037806">
            <w:pPr>
              <w:tabs>
                <w:tab w:val="decimal" w:pos="792"/>
              </w:tabs>
              <w:spacing w:line="300" w:lineRule="exact"/>
              <w:rPr>
                <w:rFonts w:ascii="Arial" w:hAnsi="Arial" w:cs="Arial"/>
                <w:sz w:val="16"/>
                <w:szCs w:val="16"/>
              </w:rPr>
            </w:pPr>
            <w:r w:rsidRPr="00535516">
              <w:rPr>
                <w:rFonts w:ascii="Arial" w:hAnsi="Arial" w:cs="Arial"/>
                <w:sz w:val="16"/>
                <w:szCs w:val="16"/>
              </w:rPr>
              <w:t>17,381,475</w:t>
            </w:r>
          </w:p>
        </w:tc>
        <w:tc>
          <w:tcPr>
            <w:tcW w:w="1035" w:type="dxa"/>
            <w:vAlign w:val="bottom"/>
          </w:tcPr>
          <w:p w14:paraId="555CEC90" w14:textId="16E973E8" w:rsidR="00646767" w:rsidRPr="00535516" w:rsidRDefault="00646767" w:rsidP="00037806">
            <w:pPr>
              <w:pBdr>
                <w:bottom w:val="double" w:sz="4" w:space="1" w:color="auto"/>
              </w:pBdr>
              <w:tabs>
                <w:tab w:val="decimal" w:pos="360"/>
              </w:tabs>
              <w:spacing w:line="300" w:lineRule="exact"/>
              <w:rPr>
                <w:rFonts w:ascii="Arial" w:hAnsi="Arial" w:cs="Arial"/>
                <w:sz w:val="16"/>
                <w:szCs w:val="16"/>
              </w:rPr>
            </w:pPr>
            <w:r w:rsidRPr="00535516">
              <w:rPr>
                <w:rFonts w:ascii="Arial" w:hAnsi="Arial" w:cs="Arial"/>
                <w:sz w:val="16"/>
                <w:szCs w:val="16"/>
              </w:rPr>
              <w:t>0.105</w:t>
            </w:r>
          </w:p>
        </w:tc>
        <w:tc>
          <w:tcPr>
            <w:tcW w:w="1035" w:type="dxa"/>
            <w:vAlign w:val="bottom"/>
          </w:tcPr>
          <w:p w14:paraId="68EC2F3F" w14:textId="6066A770" w:rsidR="00646767" w:rsidRPr="00535516" w:rsidRDefault="00646767" w:rsidP="00037806">
            <w:pPr>
              <w:pBdr>
                <w:bottom w:val="double" w:sz="4" w:space="1" w:color="auto"/>
              </w:pBdr>
              <w:tabs>
                <w:tab w:val="decimal" w:pos="360"/>
              </w:tabs>
              <w:spacing w:line="300" w:lineRule="exact"/>
              <w:rPr>
                <w:rFonts w:ascii="Arial" w:hAnsi="Arial" w:cs="Arial"/>
                <w:sz w:val="16"/>
                <w:szCs w:val="16"/>
              </w:rPr>
            </w:pPr>
            <w:r w:rsidRPr="00535516">
              <w:rPr>
                <w:rFonts w:ascii="Arial" w:hAnsi="Arial" w:cs="Arial"/>
                <w:sz w:val="16"/>
                <w:szCs w:val="16"/>
              </w:rPr>
              <w:t>0.111</w:t>
            </w:r>
          </w:p>
        </w:tc>
      </w:tr>
      <w:tr w:rsidR="00646767" w:rsidRPr="00535516" w14:paraId="44C5620C" w14:textId="77777777" w:rsidTr="00B66C96">
        <w:tc>
          <w:tcPr>
            <w:tcW w:w="3420" w:type="dxa"/>
          </w:tcPr>
          <w:p w14:paraId="132D9110" w14:textId="77777777" w:rsidR="00646767" w:rsidRPr="00535516" w:rsidRDefault="00646767" w:rsidP="00037806">
            <w:pPr>
              <w:tabs>
                <w:tab w:val="left" w:pos="180"/>
              </w:tabs>
              <w:spacing w:line="300" w:lineRule="exact"/>
              <w:ind w:right="-108"/>
              <w:jc w:val="both"/>
              <w:rPr>
                <w:rFonts w:ascii="Arial" w:hAnsi="Arial" w:cs="Arial"/>
                <w:sz w:val="16"/>
                <w:szCs w:val="16"/>
              </w:rPr>
            </w:pPr>
            <w:r w:rsidRPr="00535516">
              <w:rPr>
                <w:rFonts w:ascii="Arial" w:hAnsi="Arial" w:cs="Arial"/>
                <w:b/>
                <w:bCs/>
                <w:sz w:val="16"/>
                <w:szCs w:val="16"/>
              </w:rPr>
              <w:t>Effect of dilutive potential ordinary shares</w:t>
            </w:r>
          </w:p>
        </w:tc>
        <w:tc>
          <w:tcPr>
            <w:tcW w:w="1035" w:type="dxa"/>
            <w:vAlign w:val="bottom"/>
          </w:tcPr>
          <w:p w14:paraId="5622D426" w14:textId="77777777" w:rsidR="00646767" w:rsidRPr="00535516" w:rsidRDefault="00646767" w:rsidP="00037806">
            <w:pPr>
              <w:tabs>
                <w:tab w:val="decimal" w:pos="792"/>
              </w:tabs>
              <w:spacing w:line="300" w:lineRule="exact"/>
              <w:rPr>
                <w:rFonts w:ascii="Arial" w:hAnsi="Arial" w:cs="Arial"/>
                <w:sz w:val="16"/>
                <w:szCs w:val="16"/>
              </w:rPr>
            </w:pPr>
          </w:p>
        </w:tc>
        <w:tc>
          <w:tcPr>
            <w:tcW w:w="1035" w:type="dxa"/>
            <w:vAlign w:val="bottom"/>
          </w:tcPr>
          <w:p w14:paraId="11319EA2" w14:textId="77777777" w:rsidR="00646767" w:rsidRPr="00535516" w:rsidRDefault="00646767" w:rsidP="00037806">
            <w:pPr>
              <w:tabs>
                <w:tab w:val="decimal" w:pos="792"/>
              </w:tabs>
              <w:spacing w:line="300" w:lineRule="exact"/>
              <w:rPr>
                <w:rFonts w:ascii="Arial" w:hAnsi="Arial" w:cs="Arial"/>
                <w:sz w:val="16"/>
                <w:szCs w:val="16"/>
              </w:rPr>
            </w:pPr>
          </w:p>
        </w:tc>
        <w:tc>
          <w:tcPr>
            <w:tcW w:w="1035" w:type="dxa"/>
          </w:tcPr>
          <w:p w14:paraId="379F64C0" w14:textId="77777777" w:rsidR="00646767" w:rsidRPr="00535516" w:rsidRDefault="00646767" w:rsidP="00037806">
            <w:pPr>
              <w:tabs>
                <w:tab w:val="decimal" w:pos="792"/>
              </w:tabs>
              <w:spacing w:line="300" w:lineRule="exact"/>
              <w:rPr>
                <w:rFonts w:ascii="Arial" w:hAnsi="Arial" w:cs="Arial"/>
                <w:sz w:val="16"/>
                <w:szCs w:val="16"/>
              </w:rPr>
            </w:pPr>
          </w:p>
        </w:tc>
        <w:tc>
          <w:tcPr>
            <w:tcW w:w="1035" w:type="dxa"/>
            <w:vAlign w:val="bottom"/>
          </w:tcPr>
          <w:p w14:paraId="78E8E08E" w14:textId="77777777" w:rsidR="00646767" w:rsidRPr="00535516" w:rsidRDefault="00646767" w:rsidP="00037806">
            <w:pPr>
              <w:tabs>
                <w:tab w:val="decimal" w:pos="792"/>
              </w:tabs>
              <w:spacing w:line="300" w:lineRule="exact"/>
              <w:rPr>
                <w:rFonts w:ascii="Arial" w:hAnsi="Arial" w:cs="Arial"/>
                <w:sz w:val="16"/>
                <w:szCs w:val="16"/>
              </w:rPr>
            </w:pPr>
          </w:p>
        </w:tc>
        <w:tc>
          <w:tcPr>
            <w:tcW w:w="1035" w:type="dxa"/>
            <w:vAlign w:val="bottom"/>
          </w:tcPr>
          <w:p w14:paraId="18FB9A61" w14:textId="77777777" w:rsidR="00646767" w:rsidRPr="00535516" w:rsidRDefault="00646767" w:rsidP="00037806">
            <w:pPr>
              <w:tabs>
                <w:tab w:val="decimal" w:pos="360"/>
              </w:tabs>
              <w:spacing w:line="300" w:lineRule="exact"/>
              <w:rPr>
                <w:rFonts w:ascii="Arial" w:hAnsi="Arial" w:cs="Arial"/>
                <w:sz w:val="16"/>
                <w:szCs w:val="16"/>
              </w:rPr>
            </w:pPr>
          </w:p>
        </w:tc>
        <w:tc>
          <w:tcPr>
            <w:tcW w:w="1035" w:type="dxa"/>
            <w:vAlign w:val="bottom"/>
          </w:tcPr>
          <w:p w14:paraId="075E3935" w14:textId="77777777" w:rsidR="00646767" w:rsidRPr="00535516" w:rsidRDefault="00646767" w:rsidP="00037806">
            <w:pPr>
              <w:tabs>
                <w:tab w:val="decimal" w:pos="360"/>
              </w:tabs>
              <w:spacing w:line="300" w:lineRule="exact"/>
              <w:rPr>
                <w:rFonts w:ascii="Arial" w:hAnsi="Arial" w:cs="Arial"/>
                <w:sz w:val="16"/>
                <w:szCs w:val="16"/>
              </w:rPr>
            </w:pPr>
          </w:p>
        </w:tc>
      </w:tr>
      <w:tr w:rsidR="00646767" w:rsidRPr="00535516" w14:paraId="1FC975F6" w14:textId="77777777" w:rsidTr="00B66C96">
        <w:tc>
          <w:tcPr>
            <w:tcW w:w="3420" w:type="dxa"/>
          </w:tcPr>
          <w:p w14:paraId="634F3E40" w14:textId="77777777" w:rsidR="00646767" w:rsidRPr="00535516" w:rsidRDefault="00646767" w:rsidP="00037806">
            <w:pPr>
              <w:tabs>
                <w:tab w:val="left" w:pos="180"/>
              </w:tabs>
              <w:spacing w:line="300" w:lineRule="exact"/>
              <w:ind w:left="101" w:right="-115"/>
              <w:jc w:val="both"/>
              <w:rPr>
                <w:rFonts w:ascii="Arial" w:hAnsi="Arial" w:cs="Arial"/>
                <w:sz w:val="16"/>
                <w:szCs w:val="16"/>
              </w:rPr>
            </w:pPr>
            <w:r w:rsidRPr="00535516">
              <w:rPr>
                <w:rFonts w:ascii="Arial" w:hAnsi="Arial" w:cs="Arial"/>
                <w:sz w:val="16"/>
                <w:szCs w:val="16"/>
              </w:rPr>
              <w:t>ES</w:t>
            </w:r>
            <w:r w:rsidRPr="00535516">
              <w:rPr>
                <w:rFonts w:ascii="Arial" w:hAnsi="Arial" w:cs="Browallia New"/>
                <w:sz w:val="16"/>
                <w:szCs w:val="16"/>
              </w:rPr>
              <w:t>OP</w:t>
            </w:r>
            <w:r w:rsidRPr="00535516">
              <w:rPr>
                <w:rFonts w:ascii="Arial" w:hAnsi="Arial" w:cs="Arial"/>
                <w:sz w:val="16"/>
                <w:szCs w:val="16"/>
              </w:rPr>
              <w:t>#8</w:t>
            </w:r>
          </w:p>
        </w:tc>
        <w:tc>
          <w:tcPr>
            <w:tcW w:w="1035" w:type="dxa"/>
            <w:vAlign w:val="bottom"/>
          </w:tcPr>
          <w:p w14:paraId="7213F98F" w14:textId="77777777" w:rsidR="00646767" w:rsidRPr="00535516" w:rsidRDefault="00646767" w:rsidP="00037806">
            <w:pPr>
              <w:pBdr>
                <w:bottom w:val="sing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w:t>
            </w:r>
          </w:p>
        </w:tc>
        <w:tc>
          <w:tcPr>
            <w:tcW w:w="1035" w:type="dxa"/>
            <w:vAlign w:val="bottom"/>
          </w:tcPr>
          <w:p w14:paraId="0359DAC3" w14:textId="77777777" w:rsidR="00646767" w:rsidRPr="00535516" w:rsidRDefault="00646767" w:rsidP="00037806">
            <w:pPr>
              <w:pBdr>
                <w:bottom w:val="sing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w:t>
            </w:r>
          </w:p>
        </w:tc>
        <w:tc>
          <w:tcPr>
            <w:tcW w:w="1035" w:type="dxa"/>
          </w:tcPr>
          <w:p w14:paraId="292A2F67" w14:textId="1E98DF19" w:rsidR="00646767" w:rsidRPr="00535516" w:rsidRDefault="00646767" w:rsidP="00037806">
            <w:pPr>
              <w:pBdr>
                <w:bottom w:val="sing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34,561</w:t>
            </w:r>
          </w:p>
        </w:tc>
        <w:tc>
          <w:tcPr>
            <w:tcW w:w="1035" w:type="dxa"/>
          </w:tcPr>
          <w:p w14:paraId="52693D9C" w14:textId="77777777" w:rsidR="00646767" w:rsidRPr="00535516" w:rsidRDefault="00646767" w:rsidP="00037806">
            <w:pPr>
              <w:pBdr>
                <w:bottom w:val="sing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79,245</w:t>
            </w:r>
          </w:p>
        </w:tc>
        <w:tc>
          <w:tcPr>
            <w:tcW w:w="1035" w:type="dxa"/>
            <w:vAlign w:val="bottom"/>
          </w:tcPr>
          <w:p w14:paraId="2A6D768B" w14:textId="77777777" w:rsidR="00646767" w:rsidRPr="00535516" w:rsidRDefault="00646767" w:rsidP="00037806">
            <w:pPr>
              <w:tabs>
                <w:tab w:val="decimal" w:pos="360"/>
              </w:tabs>
              <w:spacing w:line="300" w:lineRule="exact"/>
              <w:rPr>
                <w:rFonts w:ascii="Arial" w:hAnsi="Arial" w:cs="Arial"/>
                <w:sz w:val="16"/>
                <w:szCs w:val="16"/>
              </w:rPr>
            </w:pPr>
          </w:p>
        </w:tc>
        <w:tc>
          <w:tcPr>
            <w:tcW w:w="1035" w:type="dxa"/>
            <w:vAlign w:val="bottom"/>
          </w:tcPr>
          <w:p w14:paraId="4469896A" w14:textId="77777777" w:rsidR="00646767" w:rsidRPr="00535516" w:rsidRDefault="00646767" w:rsidP="00037806">
            <w:pPr>
              <w:tabs>
                <w:tab w:val="decimal" w:pos="360"/>
              </w:tabs>
              <w:spacing w:line="300" w:lineRule="exact"/>
              <w:rPr>
                <w:rFonts w:ascii="Arial" w:hAnsi="Arial" w:cs="Arial"/>
                <w:sz w:val="16"/>
                <w:szCs w:val="16"/>
              </w:rPr>
            </w:pPr>
          </w:p>
        </w:tc>
      </w:tr>
      <w:tr w:rsidR="00646767" w:rsidRPr="00535516" w14:paraId="38B0C421" w14:textId="77777777" w:rsidTr="00B66C96">
        <w:tc>
          <w:tcPr>
            <w:tcW w:w="3420" w:type="dxa"/>
          </w:tcPr>
          <w:p w14:paraId="0EBF18AA" w14:textId="77777777" w:rsidR="00646767" w:rsidRPr="00535516" w:rsidRDefault="00646767" w:rsidP="00037806">
            <w:pPr>
              <w:tabs>
                <w:tab w:val="left" w:pos="180"/>
              </w:tabs>
              <w:spacing w:line="300" w:lineRule="exact"/>
              <w:ind w:right="-108"/>
              <w:jc w:val="both"/>
              <w:rPr>
                <w:rFonts w:ascii="Arial" w:hAnsi="Arial" w:cs="Arial"/>
                <w:sz w:val="16"/>
                <w:szCs w:val="16"/>
              </w:rPr>
            </w:pPr>
            <w:r w:rsidRPr="00535516">
              <w:rPr>
                <w:rFonts w:ascii="Arial" w:hAnsi="Arial" w:cs="Arial"/>
                <w:b/>
                <w:bCs/>
                <w:sz w:val="16"/>
                <w:szCs w:val="16"/>
              </w:rPr>
              <w:t>Diluted earnings per share</w:t>
            </w:r>
          </w:p>
        </w:tc>
        <w:tc>
          <w:tcPr>
            <w:tcW w:w="1035" w:type="dxa"/>
            <w:vAlign w:val="bottom"/>
          </w:tcPr>
          <w:p w14:paraId="5421F15F" w14:textId="77777777" w:rsidR="00646767" w:rsidRPr="00535516" w:rsidRDefault="00646767" w:rsidP="00037806">
            <w:pPr>
              <w:tabs>
                <w:tab w:val="decimal" w:pos="792"/>
              </w:tabs>
              <w:spacing w:line="300" w:lineRule="exact"/>
              <w:rPr>
                <w:rFonts w:ascii="Arial" w:hAnsi="Arial" w:cs="Arial"/>
                <w:sz w:val="16"/>
                <w:szCs w:val="16"/>
              </w:rPr>
            </w:pPr>
          </w:p>
        </w:tc>
        <w:tc>
          <w:tcPr>
            <w:tcW w:w="1035" w:type="dxa"/>
            <w:vAlign w:val="bottom"/>
          </w:tcPr>
          <w:p w14:paraId="3535AB85" w14:textId="77777777" w:rsidR="00646767" w:rsidRPr="00535516" w:rsidRDefault="00646767" w:rsidP="00037806">
            <w:pPr>
              <w:tabs>
                <w:tab w:val="decimal" w:pos="792"/>
              </w:tabs>
              <w:spacing w:line="300" w:lineRule="exact"/>
              <w:rPr>
                <w:rFonts w:ascii="Arial" w:hAnsi="Arial" w:cs="Arial"/>
                <w:sz w:val="16"/>
                <w:szCs w:val="16"/>
              </w:rPr>
            </w:pPr>
          </w:p>
        </w:tc>
        <w:tc>
          <w:tcPr>
            <w:tcW w:w="1035" w:type="dxa"/>
            <w:vAlign w:val="bottom"/>
          </w:tcPr>
          <w:p w14:paraId="6701D745" w14:textId="77777777" w:rsidR="00646767" w:rsidRPr="00535516" w:rsidRDefault="00646767" w:rsidP="00037806">
            <w:pPr>
              <w:tabs>
                <w:tab w:val="decimal" w:pos="792"/>
              </w:tabs>
              <w:spacing w:line="300" w:lineRule="exact"/>
              <w:rPr>
                <w:rFonts w:ascii="Arial" w:hAnsi="Arial" w:cs="Arial"/>
                <w:sz w:val="16"/>
                <w:szCs w:val="16"/>
              </w:rPr>
            </w:pPr>
          </w:p>
        </w:tc>
        <w:tc>
          <w:tcPr>
            <w:tcW w:w="1035" w:type="dxa"/>
            <w:vAlign w:val="bottom"/>
          </w:tcPr>
          <w:p w14:paraId="4CAC569F" w14:textId="77777777" w:rsidR="00646767" w:rsidRPr="00535516" w:rsidRDefault="00646767" w:rsidP="00037806">
            <w:pPr>
              <w:tabs>
                <w:tab w:val="decimal" w:pos="792"/>
              </w:tabs>
              <w:spacing w:line="300" w:lineRule="exact"/>
              <w:rPr>
                <w:rFonts w:ascii="Arial" w:hAnsi="Arial" w:cs="Arial"/>
                <w:sz w:val="16"/>
                <w:szCs w:val="16"/>
              </w:rPr>
            </w:pPr>
          </w:p>
        </w:tc>
        <w:tc>
          <w:tcPr>
            <w:tcW w:w="1035" w:type="dxa"/>
            <w:vAlign w:val="bottom"/>
          </w:tcPr>
          <w:p w14:paraId="0A83E277" w14:textId="77777777" w:rsidR="00646767" w:rsidRPr="00535516" w:rsidRDefault="00646767" w:rsidP="00037806">
            <w:pPr>
              <w:tabs>
                <w:tab w:val="decimal" w:pos="360"/>
              </w:tabs>
              <w:spacing w:line="300" w:lineRule="exact"/>
              <w:rPr>
                <w:rFonts w:ascii="Arial" w:hAnsi="Arial" w:cs="Arial"/>
                <w:sz w:val="16"/>
                <w:szCs w:val="16"/>
              </w:rPr>
            </w:pPr>
          </w:p>
        </w:tc>
        <w:tc>
          <w:tcPr>
            <w:tcW w:w="1035" w:type="dxa"/>
            <w:vAlign w:val="bottom"/>
          </w:tcPr>
          <w:p w14:paraId="00939466" w14:textId="77777777" w:rsidR="00646767" w:rsidRPr="00535516" w:rsidRDefault="00646767" w:rsidP="00037806">
            <w:pPr>
              <w:tabs>
                <w:tab w:val="decimal" w:pos="360"/>
              </w:tabs>
              <w:spacing w:line="300" w:lineRule="exact"/>
              <w:rPr>
                <w:rFonts w:ascii="Arial" w:hAnsi="Arial" w:cs="Arial"/>
                <w:sz w:val="16"/>
                <w:szCs w:val="16"/>
              </w:rPr>
            </w:pPr>
          </w:p>
        </w:tc>
      </w:tr>
      <w:tr w:rsidR="00646767" w:rsidRPr="00535516" w14:paraId="508D0DB2" w14:textId="77777777" w:rsidTr="00B66C96">
        <w:tc>
          <w:tcPr>
            <w:tcW w:w="3420" w:type="dxa"/>
          </w:tcPr>
          <w:p w14:paraId="7060ECDE" w14:textId="77777777" w:rsidR="00646767" w:rsidRPr="00535516" w:rsidRDefault="00646767" w:rsidP="00037806">
            <w:pPr>
              <w:spacing w:line="300" w:lineRule="exact"/>
              <w:ind w:left="244" w:right="58" w:hanging="143"/>
              <w:rPr>
                <w:rFonts w:ascii="Arial" w:hAnsi="Arial" w:cs="Arial"/>
                <w:sz w:val="16"/>
                <w:szCs w:val="16"/>
              </w:rPr>
            </w:pPr>
            <w:r w:rsidRPr="00535516">
              <w:rPr>
                <w:rFonts w:ascii="Arial" w:hAnsi="Arial" w:cs="Arial"/>
                <w:sz w:val="16"/>
                <w:szCs w:val="16"/>
              </w:rPr>
              <w:t>Profit attributable to ordinary shareholders assuming the conversion of warrants to ordinary shares</w:t>
            </w:r>
          </w:p>
        </w:tc>
        <w:tc>
          <w:tcPr>
            <w:tcW w:w="1035" w:type="dxa"/>
            <w:vAlign w:val="bottom"/>
          </w:tcPr>
          <w:p w14:paraId="516C05DF" w14:textId="06A772B0" w:rsidR="00646767" w:rsidRPr="00535516" w:rsidRDefault="00535516" w:rsidP="00037806">
            <w:pPr>
              <w:pBdr>
                <w:bottom w:val="doub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1,826,625</w:t>
            </w:r>
          </w:p>
        </w:tc>
        <w:tc>
          <w:tcPr>
            <w:tcW w:w="1035" w:type="dxa"/>
            <w:vAlign w:val="bottom"/>
          </w:tcPr>
          <w:p w14:paraId="382A145A" w14:textId="650C53B7" w:rsidR="00646767" w:rsidRPr="00535516" w:rsidRDefault="00646767" w:rsidP="00037806">
            <w:pPr>
              <w:pBdr>
                <w:bottom w:val="doub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1,927,961</w:t>
            </w:r>
          </w:p>
        </w:tc>
        <w:tc>
          <w:tcPr>
            <w:tcW w:w="1035" w:type="dxa"/>
            <w:vAlign w:val="bottom"/>
          </w:tcPr>
          <w:p w14:paraId="415BA074" w14:textId="69B3769B" w:rsidR="00646767" w:rsidRPr="00535516" w:rsidRDefault="00646767" w:rsidP="00037806">
            <w:pPr>
              <w:pBdr>
                <w:bottom w:val="doub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17,494,715</w:t>
            </w:r>
          </w:p>
        </w:tc>
        <w:tc>
          <w:tcPr>
            <w:tcW w:w="1035" w:type="dxa"/>
            <w:vAlign w:val="bottom"/>
          </w:tcPr>
          <w:p w14:paraId="73276139" w14:textId="77777777" w:rsidR="00646767" w:rsidRPr="00535516" w:rsidRDefault="00646767" w:rsidP="00037806">
            <w:pPr>
              <w:pBdr>
                <w:bottom w:val="doub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17,460,720</w:t>
            </w:r>
          </w:p>
        </w:tc>
        <w:tc>
          <w:tcPr>
            <w:tcW w:w="1035" w:type="dxa"/>
            <w:vAlign w:val="bottom"/>
          </w:tcPr>
          <w:p w14:paraId="48C9B4CD" w14:textId="2BEE3B3E" w:rsidR="00646767" w:rsidRPr="00535516" w:rsidRDefault="00646767" w:rsidP="00037806">
            <w:pPr>
              <w:pBdr>
                <w:bottom w:val="double" w:sz="4" w:space="1" w:color="auto"/>
              </w:pBdr>
              <w:tabs>
                <w:tab w:val="decimal" w:pos="360"/>
              </w:tabs>
              <w:spacing w:line="300" w:lineRule="exact"/>
              <w:rPr>
                <w:rFonts w:ascii="Arial" w:hAnsi="Arial" w:cs="Arial"/>
                <w:sz w:val="16"/>
                <w:szCs w:val="16"/>
              </w:rPr>
            </w:pPr>
            <w:r w:rsidRPr="00535516">
              <w:rPr>
                <w:rFonts w:ascii="Arial" w:hAnsi="Arial" w:cs="Arial"/>
                <w:sz w:val="16"/>
                <w:szCs w:val="16"/>
              </w:rPr>
              <w:t>0.10</w:t>
            </w:r>
            <w:r w:rsidR="00535516">
              <w:rPr>
                <w:rFonts w:ascii="Arial" w:hAnsi="Arial" w:cs="Arial"/>
                <w:sz w:val="16"/>
                <w:szCs w:val="16"/>
              </w:rPr>
              <w:t>4</w:t>
            </w:r>
          </w:p>
        </w:tc>
        <w:tc>
          <w:tcPr>
            <w:tcW w:w="1035" w:type="dxa"/>
            <w:vAlign w:val="bottom"/>
          </w:tcPr>
          <w:p w14:paraId="7D2A084B" w14:textId="7250A203" w:rsidR="00646767" w:rsidRPr="00535516" w:rsidRDefault="00646767" w:rsidP="00037806">
            <w:pPr>
              <w:pBdr>
                <w:bottom w:val="double" w:sz="4" w:space="1" w:color="auto"/>
              </w:pBdr>
              <w:tabs>
                <w:tab w:val="decimal" w:pos="360"/>
              </w:tabs>
              <w:spacing w:line="300" w:lineRule="exact"/>
              <w:rPr>
                <w:rFonts w:ascii="Arial" w:hAnsi="Arial" w:cs="Arial"/>
                <w:sz w:val="16"/>
                <w:szCs w:val="16"/>
              </w:rPr>
            </w:pPr>
            <w:r w:rsidRPr="00535516">
              <w:rPr>
                <w:rFonts w:ascii="Arial" w:hAnsi="Arial" w:cs="Arial"/>
                <w:sz w:val="16"/>
                <w:szCs w:val="16"/>
              </w:rPr>
              <w:t>0.110</w:t>
            </w:r>
          </w:p>
        </w:tc>
      </w:tr>
    </w:tbl>
    <w:p w14:paraId="5D3044AA" w14:textId="57D4B788" w:rsidR="0011087A" w:rsidRPr="00A0642B" w:rsidRDefault="0011087A" w:rsidP="00A632DA">
      <w:pPr>
        <w:spacing w:before="240" w:after="120" w:line="380" w:lineRule="exact"/>
        <w:ind w:left="547" w:right="-43" w:hanging="547"/>
        <w:jc w:val="both"/>
        <w:rPr>
          <w:rFonts w:ascii="Arial" w:hAnsi="Arial" w:cs="Arial"/>
          <w:sz w:val="22"/>
          <w:szCs w:val="22"/>
        </w:rPr>
      </w:pPr>
      <w:r w:rsidRPr="00A0642B">
        <w:rPr>
          <w:rFonts w:ascii="Arial" w:hAnsi="Arial" w:cs="Arial"/>
          <w:sz w:val="22"/>
          <w:szCs w:val="22"/>
        </w:rPr>
        <w:tab/>
        <w:t>There is no disclosure of diluted earnings per share from effect of ESOP#9 warrants in the financial statements for the</w:t>
      </w:r>
      <w:r w:rsidRPr="00A0642B">
        <w:rPr>
          <w:rFonts w:ascii="Arial" w:hAnsi="Arial" w:cs="Arial"/>
          <w:sz w:val="22"/>
          <w:szCs w:val="22"/>
          <w:cs/>
        </w:rPr>
        <w:t xml:space="preserve"> </w:t>
      </w:r>
      <w:r w:rsidRPr="00A0642B">
        <w:rPr>
          <w:rFonts w:ascii="Arial" w:hAnsi="Arial" w:cs="Arial"/>
          <w:sz w:val="22"/>
          <w:szCs w:val="22"/>
        </w:rPr>
        <w:t>three-month period ended</w:t>
      </w:r>
      <w:r w:rsidRPr="00A0642B">
        <w:rPr>
          <w:rFonts w:ascii="Arial" w:hAnsi="Arial" w:cs="Arial"/>
          <w:sz w:val="22"/>
          <w:szCs w:val="22"/>
          <w:cs/>
        </w:rPr>
        <w:t xml:space="preserve"> </w:t>
      </w:r>
      <w:r w:rsidR="00EA34E3">
        <w:rPr>
          <w:rFonts w:ascii="Arial" w:hAnsi="Arial" w:cs="Arial"/>
          <w:sz w:val="22"/>
          <w:szCs w:val="22"/>
        </w:rPr>
        <w:t>31 March 2026</w:t>
      </w:r>
      <w:r w:rsidRPr="00A0642B">
        <w:rPr>
          <w:rFonts w:ascii="Arial" w:hAnsi="Arial" w:cs="Arial"/>
          <w:sz w:val="22"/>
          <w:szCs w:val="22"/>
        </w:rPr>
        <w:t xml:space="preserve"> since the exercise aggregated amounts of price and fair value of warrants exceeded the fair value of the Company’s ordinary shares.</w:t>
      </w:r>
    </w:p>
    <w:p w14:paraId="45A31A1C" w14:textId="71C9A0DF" w:rsidR="0020249D" w:rsidRPr="00A0642B" w:rsidRDefault="0020249D" w:rsidP="00A632DA">
      <w:pPr>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2</w:t>
      </w:r>
      <w:r w:rsidR="00FB03B4">
        <w:rPr>
          <w:rFonts w:ascii="Arial" w:hAnsi="Arial" w:cs="Arial"/>
          <w:b/>
          <w:bCs/>
          <w:sz w:val="22"/>
          <w:szCs w:val="22"/>
        </w:rPr>
        <w:t>2</w:t>
      </w:r>
      <w:r w:rsidRPr="00A0642B">
        <w:rPr>
          <w:rFonts w:ascii="Arial" w:hAnsi="Arial" w:cs="Arial"/>
          <w:b/>
          <w:bCs/>
          <w:sz w:val="22"/>
          <w:szCs w:val="22"/>
        </w:rPr>
        <w:t>.</w:t>
      </w:r>
      <w:r w:rsidRPr="00A0642B">
        <w:rPr>
          <w:rFonts w:ascii="Arial" w:hAnsi="Arial" w:cs="Arial"/>
          <w:b/>
          <w:bCs/>
          <w:sz w:val="22"/>
          <w:szCs w:val="22"/>
        </w:rPr>
        <w:tab/>
        <w:t>Segment information</w:t>
      </w:r>
    </w:p>
    <w:p w14:paraId="1D2D6BF5" w14:textId="77777777" w:rsidR="0020249D" w:rsidRPr="00A0642B" w:rsidRDefault="0020249D" w:rsidP="00A632DA">
      <w:pPr>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t xml:space="preserve">The Group is </w:t>
      </w:r>
      <w:proofErr w:type="spellStart"/>
      <w:r w:rsidRPr="00A0642B">
        <w:rPr>
          <w:rFonts w:ascii="Arial" w:hAnsi="Arial" w:cs="Arial"/>
          <w:sz w:val="22"/>
          <w:szCs w:val="22"/>
        </w:rPr>
        <w:t>organised</w:t>
      </w:r>
      <w:proofErr w:type="spellEnd"/>
      <w:r w:rsidRPr="00A0642B">
        <w:rPr>
          <w:rFonts w:ascii="Arial" w:hAnsi="Arial" w:cs="Arial"/>
          <w:sz w:val="22"/>
          <w:szCs w:val="22"/>
        </w:rPr>
        <w:t xml:space="preserve"> into business units based on its products and services. During the current period, the Group has not changed the </w:t>
      </w:r>
      <w:proofErr w:type="spellStart"/>
      <w:r w:rsidRPr="00A0642B">
        <w:rPr>
          <w:rFonts w:ascii="Arial" w:hAnsi="Arial" w:cs="Arial"/>
          <w:sz w:val="22"/>
          <w:szCs w:val="22"/>
        </w:rPr>
        <w:t>organisation</w:t>
      </w:r>
      <w:proofErr w:type="spellEnd"/>
      <w:r w:rsidRPr="00A0642B">
        <w:rPr>
          <w:rFonts w:ascii="Arial" w:hAnsi="Arial" w:cs="Arial"/>
          <w:sz w:val="22"/>
          <w:szCs w:val="22"/>
        </w:rPr>
        <w:t xml:space="preserve"> of their reportable segments.</w:t>
      </w:r>
    </w:p>
    <w:p w14:paraId="41E7D647" w14:textId="170BAD21" w:rsidR="00221527" w:rsidRDefault="00221527" w:rsidP="00A632DA">
      <w:pPr>
        <w:spacing w:before="120" w:after="120" w:line="380" w:lineRule="exact"/>
        <w:ind w:left="547" w:right="-43" w:hanging="547"/>
        <w:jc w:val="both"/>
        <w:rPr>
          <w:rFonts w:ascii="Arial" w:hAnsi="Arial" w:cs="Arial"/>
          <w:sz w:val="22"/>
          <w:szCs w:val="22"/>
        </w:rPr>
      </w:pPr>
      <w:r w:rsidRPr="00A0642B">
        <w:rPr>
          <w:rFonts w:ascii="Arial" w:hAnsi="Arial" w:cs="Arial"/>
        </w:rPr>
        <w:tab/>
      </w:r>
      <w:r w:rsidRPr="00A0642B">
        <w:rPr>
          <w:rFonts w:ascii="Arial" w:hAnsi="Arial" w:cs="Arial"/>
          <w:sz w:val="22"/>
          <w:szCs w:val="22"/>
        </w:rPr>
        <w:t xml:space="preserve">The following tables present revenue and profit information regarding the Group’s operating segments for the three-month periods ended </w:t>
      </w:r>
      <w:r w:rsidR="00EA34E3">
        <w:rPr>
          <w:rFonts w:ascii="Arial" w:hAnsi="Arial" w:cs="Arial"/>
          <w:sz w:val="22"/>
          <w:szCs w:val="22"/>
        </w:rPr>
        <w:t>31 March 2026</w:t>
      </w:r>
      <w:r w:rsidRPr="00A0642B">
        <w:rPr>
          <w:rFonts w:ascii="Arial" w:hAnsi="Arial" w:cs="Arial"/>
          <w:sz w:val="22"/>
          <w:szCs w:val="22"/>
        </w:rPr>
        <w:t xml:space="preserve"> and 202</w:t>
      </w:r>
      <w:r w:rsidR="00035095">
        <w:rPr>
          <w:rFonts w:ascii="Arial" w:hAnsi="Arial" w:cs="Arial"/>
          <w:sz w:val="22"/>
          <w:szCs w:val="22"/>
        </w:rPr>
        <w:t>5</w:t>
      </w:r>
      <w:r w:rsidRPr="00A0642B">
        <w:rPr>
          <w:rFonts w:ascii="Arial" w:hAnsi="Arial" w:cs="Arial"/>
          <w:sz w:val="22"/>
          <w:szCs w:val="22"/>
        </w:rPr>
        <w:t>, respectively.</w:t>
      </w:r>
    </w:p>
    <w:p w14:paraId="0302EFC2" w14:textId="77777777" w:rsidR="00037806" w:rsidRDefault="00037806" w:rsidP="00A632DA">
      <w:pPr>
        <w:spacing w:before="120" w:after="120" w:line="380" w:lineRule="exact"/>
        <w:ind w:left="547" w:right="-43" w:hanging="547"/>
        <w:jc w:val="both"/>
        <w:rPr>
          <w:rFonts w:ascii="Arial" w:hAnsi="Arial" w:cs="Arial"/>
          <w:sz w:val="22"/>
          <w:szCs w:val="22"/>
        </w:rPr>
      </w:pPr>
    </w:p>
    <w:p w14:paraId="033D52C3" w14:textId="77777777" w:rsidR="00037806" w:rsidRDefault="00037806" w:rsidP="00A632DA">
      <w:pPr>
        <w:spacing w:before="120" w:after="120" w:line="380" w:lineRule="exact"/>
        <w:ind w:left="547" w:right="-43" w:hanging="547"/>
        <w:jc w:val="both"/>
        <w:rPr>
          <w:rFonts w:ascii="Arial" w:hAnsi="Arial" w:cs="Arial"/>
          <w:sz w:val="22"/>
          <w:szCs w:val="22"/>
        </w:rPr>
      </w:pPr>
    </w:p>
    <w:p w14:paraId="7C1698EF" w14:textId="77777777" w:rsidR="000C6EE1" w:rsidRDefault="000C6EE1" w:rsidP="00A632DA">
      <w:pPr>
        <w:spacing w:before="120" w:after="120" w:line="380" w:lineRule="exact"/>
        <w:ind w:left="547" w:right="-43" w:hanging="547"/>
        <w:jc w:val="both"/>
        <w:rPr>
          <w:rFonts w:ascii="Arial" w:hAnsi="Arial" w:cs="Arial"/>
          <w:sz w:val="22"/>
          <w:szCs w:val="22"/>
        </w:rPr>
      </w:pPr>
    </w:p>
    <w:p w14:paraId="306A1A58" w14:textId="77777777" w:rsidR="00037806" w:rsidRDefault="00037806" w:rsidP="00A632DA">
      <w:pPr>
        <w:spacing w:before="120" w:after="120" w:line="380" w:lineRule="exact"/>
        <w:ind w:left="547" w:right="-43" w:hanging="547"/>
        <w:jc w:val="both"/>
        <w:rPr>
          <w:rFonts w:ascii="Arial" w:hAnsi="Arial" w:cs="Arial"/>
          <w:sz w:val="22"/>
          <w:szCs w:val="22"/>
        </w:rPr>
      </w:pPr>
    </w:p>
    <w:p w14:paraId="0D300021" w14:textId="77777777" w:rsidR="00037806" w:rsidRDefault="00037806" w:rsidP="00A632DA">
      <w:pPr>
        <w:spacing w:before="120" w:after="120" w:line="380" w:lineRule="exact"/>
        <w:ind w:left="547" w:right="-43" w:hanging="547"/>
        <w:jc w:val="both"/>
        <w:rPr>
          <w:rFonts w:ascii="Arial" w:hAnsi="Arial" w:cs="Arial"/>
          <w:sz w:val="22"/>
          <w:szCs w:val="22"/>
        </w:rPr>
      </w:pPr>
    </w:p>
    <w:p w14:paraId="588AA55A" w14:textId="77777777" w:rsidR="00037806" w:rsidRDefault="00037806" w:rsidP="00A632DA">
      <w:pPr>
        <w:spacing w:before="120" w:after="120" w:line="380" w:lineRule="exact"/>
        <w:ind w:left="547" w:right="-43" w:hanging="547"/>
        <w:jc w:val="both"/>
        <w:rPr>
          <w:rFonts w:ascii="Arial" w:hAnsi="Arial" w:cs="Arial"/>
          <w:sz w:val="22"/>
          <w:szCs w:val="22"/>
        </w:rPr>
      </w:pPr>
    </w:p>
    <w:p w14:paraId="590ED9D6" w14:textId="77777777" w:rsidR="00037806" w:rsidRDefault="00037806" w:rsidP="00A632DA">
      <w:pPr>
        <w:spacing w:before="120" w:after="120" w:line="380" w:lineRule="exact"/>
        <w:ind w:left="547" w:right="-43" w:hanging="547"/>
        <w:jc w:val="both"/>
        <w:rPr>
          <w:rFonts w:ascii="Arial" w:hAnsi="Arial" w:cs="Arial"/>
          <w:sz w:val="22"/>
          <w:szCs w:val="22"/>
        </w:rPr>
      </w:pPr>
    </w:p>
    <w:p w14:paraId="703C59E6" w14:textId="77777777" w:rsidR="00037806" w:rsidRPr="00A0642B" w:rsidRDefault="00037806" w:rsidP="00A632DA">
      <w:pPr>
        <w:spacing w:before="120" w:after="120" w:line="380" w:lineRule="exact"/>
        <w:ind w:left="547" w:right="-43" w:hanging="547"/>
        <w:jc w:val="both"/>
        <w:rPr>
          <w:rFonts w:ascii="Arial" w:hAnsi="Arial" w:cs="Arial"/>
          <w:sz w:val="22"/>
          <w:szCs w:val="22"/>
        </w:rPr>
      </w:pPr>
    </w:p>
    <w:tbl>
      <w:tblPr>
        <w:tblW w:w="10263" w:type="dxa"/>
        <w:tblInd w:w="-270" w:type="dxa"/>
        <w:tblLayout w:type="fixed"/>
        <w:tblLook w:val="0000" w:firstRow="0" w:lastRow="0" w:firstColumn="0" w:lastColumn="0" w:noHBand="0" w:noVBand="0"/>
      </w:tblPr>
      <w:tblGrid>
        <w:gridCol w:w="3240"/>
        <w:gridCol w:w="1080"/>
        <w:gridCol w:w="1440"/>
        <w:gridCol w:w="1125"/>
        <w:gridCol w:w="1125"/>
        <w:gridCol w:w="1125"/>
        <w:gridCol w:w="1128"/>
      </w:tblGrid>
      <w:tr w:rsidR="00351985" w:rsidRPr="00A632DA" w14:paraId="08FD5D6B" w14:textId="77777777" w:rsidTr="00607889">
        <w:trPr>
          <w:trHeight w:val="20"/>
        </w:trPr>
        <w:tc>
          <w:tcPr>
            <w:tcW w:w="3240" w:type="dxa"/>
            <w:vAlign w:val="bottom"/>
          </w:tcPr>
          <w:p w14:paraId="5D1B31C6" w14:textId="77777777" w:rsidR="00351985" w:rsidRPr="00A632DA" w:rsidRDefault="00351985" w:rsidP="00035095">
            <w:pPr>
              <w:spacing w:line="240" w:lineRule="exact"/>
              <w:ind w:right="-115"/>
              <w:rPr>
                <w:rFonts w:ascii="Arial" w:hAnsi="Arial" w:cs="Arial"/>
                <w:sz w:val="14"/>
                <w:szCs w:val="14"/>
              </w:rPr>
            </w:pPr>
          </w:p>
        </w:tc>
        <w:tc>
          <w:tcPr>
            <w:tcW w:w="7023" w:type="dxa"/>
            <w:gridSpan w:val="6"/>
          </w:tcPr>
          <w:p w14:paraId="77516785" w14:textId="77777777" w:rsidR="00351985" w:rsidRPr="00A632DA" w:rsidRDefault="00351985" w:rsidP="00035095">
            <w:pPr>
              <w:spacing w:line="240" w:lineRule="exact"/>
              <w:ind w:right="-36"/>
              <w:jc w:val="right"/>
              <w:rPr>
                <w:rFonts w:ascii="Arial" w:hAnsi="Arial" w:cs="Arial"/>
                <w:sz w:val="14"/>
                <w:szCs w:val="14"/>
              </w:rPr>
            </w:pPr>
            <w:r w:rsidRPr="00A632DA">
              <w:rPr>
                <w:rFonts w:ascii="Arial" w:hAnsi="Arial" w:cs="Arial"/>
                <w:sz w:val="14"/>
                <w:szCs w:val="14"/>
              </w:rPr>
              <w:t>(Unit: Million Baht)</w:t>
            </w:r>
          </w:p>
        </w:tc>
      </w:tr>
      <w:tr w:rsidR="00351985" w:rsidRPr="00A632DA" w14:paraId="0F7597C9" w14:textId="77777777" w:rsidTr="00607889">
        <w:trPr>
          <w:trHeight w:val="20"/>
        </w:trPr>
        <w:tc>
          <w:tcPr>
            <w:tcW w:w="3240" w:type="dxa"/>
            <w:vAlign w:val="bottom"/>
          </w:tcPr>
          <w:p w14:paraId="7AF58E56" w14:textId="77777777" w:rsidR="00351985" w:rsidRPr="00A632DA" w:rsidRDefault="00351985" w:rsidP="00035095">
            <w:pPr>
              <w:spacing w:line="240" w:lineRule="exact"/>
              <w:ind w:right="-108"/>
              <w:rPr>
                <w:rFonts w:ascii="Arial" w:hAnsi="Arial" w:cs="Arial"/>
                <w:sz w:val="14"/>
                <w:szCs w:val="14"/>
              </w:rPr>
            </w:pPr>
          </w:p>
        </w:tc>
        <w:tc>
          <w:tcPr>
            <w:tcW w:w="7023" w:type="dxa"/>
            <w:gridSpan w:val="6"/>
          </w:tcPr>
          <w:p w14:paraId="3962697C" w14:textId="3F7D0D84" w:rsidR="00351985" w:rsidRPr="00A632DA" w:rsidRDefault="00351985" w:rsidP="00035095">
            <w:pPr>
              <w:pBdr>
                <w:bottom w:val="single" w:sz="4" w:space="1" w:color="auto"/>
              </w:pBdr>
              <w:spacing w:line="240" w:lineRule="exact"/>
              <w:ind w:right="-36"/>
              <w:jc w:val="center"/>
              <w:rPr>
                <w:rFonts w:ascii="Arial" w:hAnsi="Arial" w:cs="Arial"/>
                <w:sz w:val="14"/>
                <w:szCs w:val="14"/>
              </w:rPr>
            </w:pPr>
            <w:r w:rsidRPr="00A632DA">
              <w:rPr>
                <w:rFonts w:ascii="Arial" w:hAnsi="Arial" w:cs="Arial"/>
                <w:sz w:val="14"/>
                <w:szCs w:val="14"/>
              </w:rPr>
              <w:t xml:space="preserve">For the three-month period ended </w:t>
            </w:r>
            <w:r w:rsidR="00EA34E3">
              <w:rPr>
                <w:rFonts w:ascii="Arial" w:hAnsi="Arial" w:cs="Arial"/>
                <w:sz w:val="14"/>
                <w:szCs w:val="14"/>
              </w:rPr>
              <w:t>31 March 2026</w:t>
            </w:r>
          </w:p>
        </w:tc>
      </w:tr>
      <w:tr w:rsidR="00351985" w:rsidRPr="00A632DA" w14:paraId="358DFBAD" w14:textId="77777777" w:rsidTr="00607889">
        <w:trPr>
          <w:trHeight w:val="20"/>
        </w:trPr>
        <w:tc>
          <w:tcPr>
            <w:tcW w:w="3240" w:type="dxa"/>
            <w:vAlign w:val="bottom"/>
          </w:tcPr>
          <w:p w14:paraId="2D4CB66A" w14:textId="77777777" w:rsidR="00351985" w:rsidRPr="00A632DA" w:rsidRDefault="00351985" w:rsidP="00035095">
            <w:pPr>
              <w:spacing w:line="240" w:lineRule="exact"/>
              <w:ind w:right="-108"/>
              <w:rPr>
                <w:rFonts w:ascii="Arial" w:hAnsi="Arial" w:cs="Arial"/>
                <w:sz w:val="14"/>
                <w:szCs w:val="14"/>
              </w:rPr>
            </w:pPr>
            <w:r w:rsidRPr="00A632DA">
              <w:rPr>
                <w:rFonts w:ascii="Arial" w:hAnsi="Arial" w:cs="Arial"/>
                <w:sz w:val="14"/>
                <w:szCs w:val="14"/>
              </w:rPr>
              <w:br w:type="page"/>
            </w:r>
          </w:p>
        </w:tc>
        <w:tc>
          <w:tcPr>
            <w:tcW w:w="1080" w:type="dxa"/>
            <w:vAlign w:val="bottom"/>
          </w:tcPr>
          <w:p w14:paraId="72FEC36A" w14:textId="77777777" w:rsidR="00351985" w:rsidRPr="00A632DA" w:rsidRDefault="00351985" w:rsidP="00035095">
            <w:pPr>
              <w:spacing w:line="240" w:lineRule="exact"/>
              <w:ind w:right="-36"/>
              <w:jc w:val="center"/>
              <w:rPr>
                <w:rFonts w:ascii="Arial" w:hAnsi="Arial" w:cs="Arial"/>
                <w:sz w:val="14"/>
                <w:szCs w:val="14"/>
              </w:rPr>
            </w:pPr>
          </w:p>
        </w:tc>
        <w:tc>
          <w:tcPr>
            <w:tcW w:w="1440" w:type="dxa"/>
            <w:vAlign w:val="bottom"/>
          </w:tcPr>
          <w:p w14:paraId="329BC194" w14:textId="77777777" w:rsidR="00351985" w:rsidRPr="00A632DA" w:rsidRDefault="00351985" w:rsidP="00035095">
            <w:pPr>
              <w:spacing w:line="240" w:lineRule="exact"/>
              <w:ind w:left="-144" w:right="-144"/>
              <w:jc w:val="center"/>
              <w:rPr>
                <w:rFonts w:ascii="Arial" w:hAnsi="Arial" w:cs="Arial"/>
                <w:sz w:val="14"/>
                <w:szCs w:val="14"/>
                <w:cs/>
              </w:rPr>
            </w:pPr>
            <w:r w:rsidRPr="00A632DA">
              <w:rPr>
                <w:rFonts w:ascii="Arial" w:hAnsi="Arial" w:cs="Arial"/>
                <w:sz w:val="14"/>
                <w:szCs w:val="14"/>
              </w:rPr>
              <w:t>Building</w:t>
            </w:r>
          </w:p>
        </w:tc>
        <w:tc>
          <w:tcPr>
            <w:tcW w:w="1125" w:type="dxa"/>
            <w:vAlign w:val="bottom"/>
          </w:tcPr>
          <w:p w14:paraId="1C5E1F36" w14:textId="77777777" w:rsidR="00351985" w:rsidRPr="00A632DA" w:rsidRDefault="00351985" w:rsidP="00035095">
            <w:pPr>
              <w:spacing w:line="240" w:lineRule="exact"/>
              <w:rPr>
                <w:rFonts w:ascii="Arial" w:hAnsi="Arial" w:cs="Arial"/>
                <w:sz w:val="14"/>
                <w:szCs w:val="14"/>
              </w:rPr>
            </w:pPr>
          </w:p>
        </w:tc>
        <w:tc>
          <w:tcPr>
            <w:tcW w:w="1125" w:type="dxa"/>
            <w:vAlign w:val="bottom"/>
          </w:tcPr>
          <w:p w14:paraId="61E0294A" w14:textId="77777777" w:rsidR="00351985" w:rsidRPr="00A632DA" w:rsidRDefault="00351985" w:rsidP="00035095">
            <w:pPr>
              <w:spacing w:line="240" w:lineRule="exact"/>
              <w:jc w:val="center"/>
              <w:rPr>
                <w:rFonts w:ascii="Arial" w:hAnsi="Arial" w:cs="Arial"/>
                <w:sz w:val="14"/>
                <w:szCs w:val="14"/>
                <w:cs/>
              </w:rPr>
            </w:pPr>
          </w:p>
        </w:tc>
        <w:tc>
          <w:tcPr>
            <w:tcW w:w="1125" w:type="dxa"/>
            <w:vAlign w:val="bottom"/>
          </w:tcPr>
          <w:p w14:paraId="6F9CF171" w14:textId="77777777" w:rsidR="00351985" w:rsidRPr="00A632DA" w:rsidRDefault="00351985" w:rsidP="00035095">
            <w:pPr>
              <w:spacing w:line="240" w:lineRule="exact"/>
              <w:jc w:val="center"/>
              <w:rPr>
                <w:rFonts w:ascii="Arial" w:hAnsi="Arial" w:cs="Arial"/>
                <w:sz w:val="14"/>
                <w:szCs w:val="14"/>
                <w:cs/>
              </w:rPr>
            </w:pPr>
          </w:p>
        </w:tc>
        <w:tc>
          <w:tcPr>
            <w:tcW w:w="1128" w:type="dxa"/>
            <w:vAlign w:val="bottom"/>
          </w:tcPr>
          <w:p w14:paraId="72E77C07" w14:textId="77777777" w:rsidR="00351985" w:rsidRPr="00A632DA" w:rsidRDefault="00351985" w:rsidP="00035095">
            <w:pPr>
              <w:spacing w:line="240" w:lineRule="exact"/>
              <w:jc w:val="center"/>
              <w:rPr>
                <w:rFonts w:ascii="Arial" w:hAnsi="Arial" w:cs="Arial"/>
                <w:sz w:val="14"/>
                <w:szCs w:val="14"/>
              </w:rPr>
            </w:pPr>
          </w:p>
        </w:tc>
      </w:tr>
      <w:tr w:rsidR="00351985" w:rsidRPr="00A632DA" w14:paraId="1AF3DFEA" w14:textId="77777777" w:rsidTr="00607889">
        <w:trPr>
          <w:trHeight w:val="20"/>
        </w:trPr>
        <w:tc>
          <w:tcPr>
            <w:tcW w:w="3240" w:type="dxa"/>
            <w:vAlign w:val="bottom"/>
          </w:tcPr>
          <w:p w14:paraId="22FCDB50" w14:textId="77777777" w:rsidR="00351985" w:rsidRPr="00A632DA" w:rsidRDefault="00351985" w:rsidP="00035095">
            <w:pPr>
              <w:spacing w:line="240" w:lineRule="exact"/>
              <w:ind w:right="-108"/>
              <w:rPr>
                <w:rFonts w:ascii="Arial" w:hAnsi="Arial" w:cs="Arial"/>
                <w:sz w:val="14"/>
                <w:szCs w:val="14"/>
              </w:rPr>
            </w:pPr>
          </w:p>
        </w:tc>
        <w:tc>
          <w:tcPr>
            <w:tcW w:w="1080" w:type="dxa"/>
            <w:vAlign w:val="bottom"/>
          </w:tcPr>
          <w:p w14:paraId="59766021" w14:textId="77777777" w:rsidR="00351985" w:rsidRPr="00A632DA" w:rsidRDefault="00351985" w:rsidP="00035095">
            <w:pPr>
              <w:spacing w:line="240" w:lineRule="exact"/>
              <w:ind w:right="-36"/>
              <w:jc w:val="center"/>
              <w:rPr>
                <w:rFonts w:ascii="Arial" w:hAnsi="Arial" w:cs="Arial"/>
                <w:sz w:val="14"/>
                <w:szCs w:val="14"/>
              </w:rPr>
            </w:pPr>
          </w:p>
        </w:tc>
        <w:tc>
          <w:tcPr>
            <w:tcW w:w="1440" w:type="dxa"/>
            <w:vAlign w:val="bottom"/>
          </w:tcPr>
          <w:p w14:paraId="2D52CA8D" w14:textId="77777777" w:rsidR="00351985" w:rsidRPr="00A632DA" w:rsidRDefault="00351985" w:rsidP="00035095">
            <w:pPr>
              <w:spacing w:line="240" w:lineRule="exact"/>
              <w:ind w:left="-144" w:right="-144"/>
              <w:jc w:val="center"/>
              <w:rPr>
                <w:rFonts w:ascii="Arial" w:hAnsi="Arial" w:cs="Arial"/>
                <w:sz w:val="14"/>
                <w:szCs w:val="14"/>
              </w:rPr>
            </w:pPr>
            <w:r w:rsidRPr="00A632DA">
              <w:rPr>
                <w:rFonts w:ascii="Arial" w:hAnsi="Arial" w:cs="Arial"/>
                <w:sz w:val="14"/>
                <w:szCs w:val="14"/>
              </w:rPr>
              <w:t>management, project</w:t>
            </w:r>
          </w:p>
        </w:tc>
        <w:tc>
          <w:tcPr>
            <w:tcW w:w="1125" w:type="dxa"/>
            <w:vAlign w:val="bottom"/>
          </w:tcPr>
          <w:p w14:paraId="5C3140AA" w14:textId="77777777" w:rsidR="00351985" w:rsidRPr="00A632DA" w:rsidRDefault="00351985" w:rsidP="00035095">
            <w:pPr>
              <w:spacing w:line="240" w:lineRule="exact"/>
              <w:rPr>
                <w:rFonts w:ascii="Arial" w:hAnsi="Arial" w:cs="Arial"/>
                <w:sz w:val="14"/>
                <w:szCs w:val="14"/>
              </w:rPr>
            </w:pPr>
          </w:p>
        </w:tc>
        <w:tc>
          <w:tcPr>
            <w:tcW w:w="1125" w:type="dxa"/>
            <w:vAlign w:val="bottom"/>
          </w:tcPr>
          <w:p w14:paraId="688A917F" w14:textId="77777777" w:rsidR="00351985" w:rsidRPr="00A632DA" w:rsidRDefault="00351985" w:rsidP="00035095">
            <w:pPr>
              <w:spacing w:line="240" w:lineRule="exact"/>
              <w:jc w:val="center"/>
              <w:rPr>
                <w:rFonts w:ascii="Arial" w:hAnsi="Arial" w:cs="Arial"/>
                <w:sz w:val="14"/>
                <w:szCs w:val="14"/>
                <w:cs/>
              </w:rPr>
            </w:pPr>
            <w:r w:rsidRPr="00A632DA">
              <w:rPr>
                <w:rFonts w:ascii="Arial" w:hAnsi="Arial" w:cs="Arial"/>
                <w:sz w:val="14"/>
                <w:szCs w:val="14"/>
              </w:rPr>
              <w:t>Total</w:t>
            </w:r>
          </w:p>
        </w:tc>
        <w:tc>
          <w:tcPr>
            <w:tcW w:w="1125" w:type="dxa"/>
            <w:vAlign w:val="bottom"/>
          </w:tcPr>
          <w:p w14:paraId="26FCA9E0" w14:textId="77777777" w:rsidR="00351985" w:rsidRPr="00A632DA" w:rsidRDefault="00351985" w:rsidP="00035095">
            <w:pPr>
              <w:spacing w:line="240" w:lineRule="exact"/>
              <w:jc w:val="center"/>
              <w:rPr>
                <w:rFonts w:ascii="Arial" w:hAnsi="Arial" w:cs="Arial"/>
                <w:sz w:val="14"/>
                <w:szCs w:val="14"/>
                <w:cs/>
              </w:rPr>
            </w:pPr>
            <w:r w:rsidRPr="00A632DA">
              <w:rPr>
                <w:rFonts w:ascii="Arial" w:hAnsi="Arial" w:cs="Arial"/>
                <w:sz w:val="14"/>
                <w:szCs w:val="14"/>
              </w:rPr>
              <w:t>Adjustments</w:t>
            </w:r>
          </w:p>
        </w:tc>
        <w:tc>
          <w:tcPr>
            <w:tcW w:w="1128" w:type="dxa"/>
            <w:vAlign w:val="bottom"/>
          </w:tcPr>
          <w:p w14:paraId="460DD010" w14:textId="77777777" w:rsidR="00351985" w:rsidRPr="00A632DA" w:rsidRDefault="00351985" w:rsidP="00035095">
            <w:pPr>
              <w:spacing w:line="240" w:lineRule="exact"/>
              <w:jc w:val="center"/>
              <w:rPr>
                <w:rFonts w:ascii="Arial" w:hAnsi="Arial" w:cs="Arial"/>
                <w:sz w:val="14"/>
                <w:szCs w:val="14"/>
              </w:rPr>
            </w:pPr>
          </w:p>
        </w:tc>
      </w:tr>
      <w:tr w:rsidR="00351985" w:rsidRPr="00A632DA" w14:paraId="29630E95" w14:textId="77777777" w:rsidTr="00607889">
        <w:trPr>
          <w:trHeight w:val="20"/>
        </w:trPr>
        <w:tc>
          <w:tcPr>
            <w:tcW w:w="3240" w:type="dxa"/>
            <w:vAlign w:val="bottom"/>
          </w:tcPr>
          <w:p w14:paraId="18E1CF47" w14:textId="77777777" w:rsidR="00351985" w:rsidRPr="00A632DA" w:rsidRDefault="00351985" w:rsidP="00035095">
            <w:pPr>
              <w:spacing w:line="240" w:lineRule="exact"/>
              <w:ind w:right="-108"/>
              <w:rPr>
                <w:rFonts w:ascii="Arial" w:hAnsi="Arial" w:cs="Arial"/>
                <w:sz w:val="14"/>
                <w:szCs w:val="14"/>
              </w:rPr>
            </w:pPr>
          </w:p>
        </w:tc>
        <w:tc>
          <w:tcPr>
            <w:tcW w:w="1080" w:type="dxa"/>
            <w:vAlign w:val="bottom"/>
          </w:tcPr>
          <w:p w14:paraId="29D9A445" w14:textId="77777777" w:rsidR="00351985" w:rsidRPr="00A632DA" w:rsidRDefault="00351985" w:rsidP="00035095">
            <w:pPr>
              <w:spacing w:line="240" w:lineRule="exact"/>
              <w:ind w:right="-36"/>
              <w:jc w:val="center"/>
              <w:rPr>
                <w:rFonts w:ascii="Arial" w:hAnsi="Arial" w:cs="Arial"/>
                <w:sz w:val="14"/>
                <w:szCs w:val="14"/>
              </w:rPr>
            </w:pPr>
          </w:p>
        </w:tc>
        <w:tc>
          <w:tcPr>
            <w:tcW w:w="1440" w:type="dxa"/>
            <w:vAlign w:val="bottom"/>
          </w:tcPr>
          <w:p w14:paraId="1D7FBDDD" w14:textId="77777777" w:rsidR="00351985" w:rsidRPr="00A632DA" w:rsidRDefault="00351985" w:rsidP="00035095">
            <w:pPr>
              <w:spacing w:line="240" w:lineRule="exact"/>
              <w:ind w:left="-144" w:right="-144"/>
              <w:jc w:val="center"/>
              <w:rPr>
                <w:rFonts w:ascii="Arial" w:hAnsi="Arial" w:cs="Arial"/>
                <w:sz w:val="14"/>
                <w:szCs w:val="14"/>
              </w:rPr>
            </w:pPr>
            <w:r w:rsidRPr="00A632DA">
              <w:rPr>
                <w:rFonts w:ascii="Arial" w:hAnsi="Arial" w:cs="Arial"/>
                <w:sz w:val="14"/>
                <w:szCs w:val="14"/>
              </w:rPr>
              <w:t>management and real</w:t>
            </w:r>
          </w:p>
        </w:tc>
        <w:tc>
          <w:tcPr>
            <w:tcW w:w="1125" w:type="dxa"/>
            <w:vAlign w:val="bottom"/>
          </w:tcPr>
          <w:p w14:paraId="48A3961C" w14:textId="77777777" w:rsidR="00351985" w:rsidRPr="00A632DA" w:rsidRDefault="00351985" w:rsidP="00035095">
            <w:pPr>
              <w:spacing w:line="240" w:lineRule="exact"/>
              <w:jc w:val="center"/>
              <w:rPr>
                <w:rFonts w:ascii="Arial" w:hAnsi="Arial" w:cs="Arial"/>
                <w:sz w:val="14"/>
                <w:szCs w:val="14"/>
              </w:rPr>
            </w:pPr>
            <w:r w:rsidRPr="00A632DA">
              <w:rPr>
                <w:rFonts w:ascii="Arial" w:hAnsi="Arial" w:cs="Arial"/>
                <w:sz w:val="14"/>
                <w:szCs w:val="14"/>
              </w:rPr>
              <w:t>Hotel</w:t>
            </w:r>
          </w:p>
        </w:tc>
        <w:tc>
          <w:tcPr>
            <w:tcW w:w="1125" w:type="dxa"/>
            <w:vAlign w:val="bottom"/>
          </w:tcPr>
          <w:p w14:paraId="46C28D4F" w14:textId="77777777" w:rsidR="00351985" w:rsidRPr="00A632DA" w:rsidRDefault="00351985" w:rsidP="00035095">
            <w:pPr>
              <w:spacing w:line="240" w:lineRule="exact"/>
              <w:jc w:val="center"/>
              <w:rPr>
                <w:rFonts w:ascii="Arial" w:hAnsi="Arial" w:cs="Arial"/>
                <w:sz w:val="14"/>
                <w:szCs w:val="14"/>
                <w:cs/>
              </w:rPr>
            </w:pPr>
            <w:r w:rsidRPr="00A632DA">
              <w:rPr>
                <w:rFonts w:ascii="Arial" w:hAnsi="Arial" w:cs="Arial"/>
                <w:sz w:val="14"/>
                <w:szCs w:val="14"/>
              </w:rPr>
              <w:t>reportable</w:t>
            </w:r>
          </w:p>
        </w:tc>
        <w:tc>
          <w:tcPr>
            <w:tcW w:w="1125" w:type="dxa"/>
            <w:vAlign w:val="bottom"/>
          </w:tcPr>
          <w:p w14:paraId="30B3E113" w14:textId="77777777" w:rsidR="00351985" w:rsidRPr="00A632DA" w:rsidRDefault="00351985" w:rsidP="00035095">
            <w:pPr>
              <w:spacing w:line="240" w:lineRule="exact"/>
              <w:jc w:val="center"/>
              <w:rPr>
                <w:rFonts w:ascii="Arial" w:hAnsi="Arial" w:cs="Arial"/>
                <w:sz w:val="14"/>
                <w:szCs w:val="14"/>
                <w:cs/>
              </w:rPr>
            </w:pPr>
            <w:r w:rsidRPr="00A632DA">
              <w:rPr>
                <w:rFonts w:ascii="Arial" w:hAnsi="Arial" w:cs="Arial"/>
                <w:sz w:val="14"/>
                <w:szCs w:val="14"/>
              </w:rPr>
              <w:t>and</w:t>
            </w:r>
          </w:p>
        </w:tc>
        <w:tc>
          <w:tcPr>
            <w:tcW w:w="1128" w:type="dxa"/>
            <w:vAlign w:val="bottom"/>
          </w:tcPr>
          <w:p w14:paraId="7FCE536A" w14:textId="77777777" w:rsidR="00351985" w:rsidRPr="00A632DA" w:rsidRDefault="00351985" w:rsidP="00035095">
            <w:pPr>
              <w:spacing w:line="240" w:lineRule="exact"/>
              <w:jc w:val="center"/>
              <w:rPr>
                <w:rFonts w:ascii="Arial" w:hAnsi="Arial" w:cs="Arial"/>
                <w:sz w:val="14"/>
                <w:szCs w:val="14"/>
              </w:rPr>
            </w:pPr>
          </w:p>
        </w:tc>
      </w:tr>
      <w:tr w:rsidR="00351985" w:rsidRPr="00A632DA" w14:paraId="1F61C8C0" w14:textId="77777777" w:rsidTr="00607889">
        <w:trPr>
          <w:trHeight w:val="20"/>
        </w:trPr>
        <w:tc>
          <w:tcPr>
            <w:tcW w:w="3240" w:type="dxa"/>
            <w:vAlign w:val="bottom"/>
          </w:tcPr>
          <w:p w14:paraId="58333462" w14:textId="77777777" w:rsidR="00351985" w:rsidRPr="00A632DA" w:rsidRDefault="00351985" w:rsidP="00035095">
            <w:pPr>
              <w:spacing w:line="240" w:lineRule="exact"/>
              <w:ind w:right="-108"/>
              <w:rPr>
                <w:rFonts w:ascii="Arial" w:hAnsi="Arial" w:cs="Arial"/>
                <w:sz w:val="14"/>
                <w:szCs w:val="14"/>
              </w:rPr>
            </w:pPr>
          </w:p>
        </w:tc>
        <w:tc>
          <w:tcPr>
            <w:tcW w:w="1080" w:type="dxa"/>
            <w:vAlign w:val="bottom"/>
          </w:tcPr>
          <w:p w14:paraId="3F6D6DAA" w14:textId="77777777" w:rsidR="00351985" w:rsidRPr="00A632DA" w:rsidRDefault="00351985" w:rsidP="00035095">
            <w:pPr>
              <w:pBdr>
                <w:bottom w:val="single" w:sz="6" w:space="1" w:color="auto"/>
              </w:pBdr>
              <w:spacing w:line="240" w:lineRule="exact"/>
              <w:ind w:left="-43" w:right="-43"/>
              <w:jc w:val="center"/>
              <w:rPr>
                <w:rFonts w:ascii="Arial" w:hAnsi="Arial" w:cs="Arial"/>
                <w:sz w:val="14"/>
                <w:szCs w:val="14"/>
              </w:rPr>
            </w:pPr>
            <w:r w:rsidRPr="00A632DA">
              <w:rPr>
                <w:rFonts w:ascii="Arial" w:hAnsi="Arial" w:cs="Arial"/>
                <w:sz w:val="14"/>
                <w:szCs w:val="14"/>
              </w:rPr>
              <w:t>Real estate</w:t>
            </w:r>
          </w:p>
        </w:tc>
        <w:tc>
          <w:tcPr>
            <w:tcW w:w="1440" w:type="dxa"/>
            <w:vAlign w:val="bottom"/>
          </w:tcPr>
          <w:p w14:paraId="6414F955" w14:textId="77777777" w:rsidR="00351985" w:rsidRPr="00A632DA" w:rsidRDefault="00351985" w:rsidP="00035095">
            <w:pPr>
              <w:pBdr>
                <w:bottom w:val="single" w:sz="6" w:space="1" w:color="auto"/>
              </w:pBdr>
              <w:spacing w:line="240" w:lineRule="exact"/>
              <w:ind w:left="-43" w:right="-43"/>
              <w:jc w:val="center"/>
              <w:rPr>
                <w:rFonts w:ascii="Arial" w:hAnsi="Arial" w:cs="Arial"/>
                <w:sz w:val="14"/>
                <w:szCs w:val="14"/>
                <w:cs/>
              </w:rPr>
            </w:pPr>
            <w:r w:rsidRPr="00A632DA">
              <w:rPr>
                <w:rFonts w:ascii="Arial" w:hAnsi="Arial" w:cs="Arial"/>
                <w:sz w:val="14"/>
                <w:szCs w:val="14"/>
              </w:rPr>
              <w:t>estate brokerage</w:t>
            </w:r>
          </w:p>
        </w:tc>
        <w:tc>
          <w:tcPr>
            <w:tcW w:w="1125" w:type="dxa"/>
            <w:vAlign w:val="bottom"/>
          </w:tcPr>
          <w:p w14:paraId="13AE2546" w14:textId="77777777" w:rsidR="00351985" w:rsidRPr="00A632DA" w:rsidRDefault="00351985" w:rsidP="00035095">
            <w:pPr>
              <w:pBdr>
                <w:bottom w:val="single" w:sz="6" w:space="1" w:color="auto"/>
              </w:pBdr>
              <w:spacing w:line="240" w:lineRule="exact"/>
              <w:jc w:val="center"/>
              <w:rPr>
                <w:rFonts w:ascii="Arial" w:hAnsi="Arial" w:cs="Arial"/>
                <w:sz w:val="14"/>
                <w:szCs w:val="14"/>
                <w:cs/>
              </w:rPr>
            </w:pPr>
            <w:r w:rsidRPr="00A632DA">
              <w:rPr>
                <w:rFonts w:ascii="Arial" w:hAnsi="Arial" w:cs="Arial"/>
                <w:sz w:val="14"/>
                <w:szCs w:val="14"/>
              </w:rPr>
              <w:t>business</w:t>
            </w:r>
          </w:p>
        </w:tc>
        <w:tc>
          <w:tcPr>
            <w:tcW w:w="1125" w:type="dxa"/>
            <w:vAlign w:val="bottom"/>
          </w:tcPr>
          <w:p w14:paraId="1AD8976B" w14:textId="77777777" w:rsidR="00351985" w:rsidRPr="00A632DA" w:rsidRDefault="00351985" w:rsidP="00035095">
            <w:pPr>
              <w:pBdr>
                <w:bottom w:val="single" w:sz="6" w:space="1" w:color="auto"/>
              </w:pBdr>
              <w:spacing w:line="240" w:lineRule="exact"/>
              <w:jc w:val="center"/>
              <w:rPr>
                <w:rFonts w:ascii="Arial" w:hAnsi="Arial" w:cs="Arial"/>
                <w:sz w:val="14"/>
                <w:szCs w:val="14"/>
                <w:cs/>
              </w:rPr>
            </w:pPr>
            <w:r w:rsidRPr="00A632DA">
              <w:rPr>
                <w:rFonts w:ascii="Arial" w:hAnsi="Arial" w:cs="Arial"/>
                <w:sz w:val="14"/>
                <w:szCs w:val="14"/>
              </w:rPr>
              <w:t>segments</w:t>
            </w:r>
          </w:p>
        </w:tc>
        <w:tc>
          <w:tcPr>
            <w:tcW w:w="1125" w:type="dxa"/>
            <w:vAlign w:val="bottom"/>
          </w:tcPr>
          <w:p w14:paraId="0235A510" w14:textId="77777777" w:rsidR="00351985" w:rsidRPr="00A632DA" w:rsidRDefault="00351985" w:rsidP="00035095">
            <w:pPr>
              <w:pBdr>
                <w:bottom w:val="single" w:sz="6" w:space="1" w:color="auto"/>
              </w:pBdr>
              <w:spacing w:line="240" w:lineRule="exact"/>
              <w:jc w:val="center"/>
              <w:rPr>
                <w:rFonts w:ascii="Arial" w:hAnsi="Arial" w:cs="Arial"/>
                <w:sz w:val="14"/>
                <w:szCs w:val="14"/>
                <w:cs/>
              </w:rPr>
            </w:pPr>
            <w:r w:rsidRPr="00A632DA">
              <w:rPr>
                <w:rFonts w:ascii="Arial" w:hAnsi="Arial" w:cs="Arial"/>
                <w:sz w:val="14"/>
                <w:szCs w:val="14"/>
              </w:rPr>
              <w:t>Eliminations</w:t>
            </w:r>
          </w:p>
        </w:tc>
        <w:tc>
          <w:tcPr>
            <w:tcW w:w="1128" w:type="dxa"/>
            <w:vAlign w:val="bottom"/>
          </w:tcPr>
          <w:p w14:paraId="5F0A0B56" w14:textId="77777777" w:rsidR="00351985" w:rsidRPr="00A632DA" w:rsidRDefault="00351985" w:rsidP="00035095">
            <w:pPr>
              <w:pBdr>
                <w:bottom w:val="single" w:sz="6" w:space="1" w:color="auto"/>
              </w:pBdr>
              <w:spacing w:line="240" w:lineRule="exact"/>
              <w:jc w:val="center"/>
              <w:rPr>
                <w:rFonts w:ascii="Arial" w:hAnsi="Arial" w:cs="Arial"/>
                <w:sz w:val="14"/>
                <w:szCs w:val="14"/>
              </w:rPr>
            </w:pPr>
            <w:r w:rsidRPr="00A632DA">
              <w:rPr>
                <w:rFonts w:ascii="Arial" w:hAnsi="Arial" w:cs="Arial"/>
                <w:sz w:val="14"/>
                <w:szCs w:val="14"/>
              </w:rPr>
              <w:t>Consolidated</w:t>
            </w:r>
          </w:p>
        </w:tc>
      </w:tr>
      <w:tr w:rsidR="00351985" w:rsidRPr="00A632DA" w14:paraId="052DACA4" w14:textId="77777777" w:rsidTr="00607889">
        <w:trPr>
          <w:trHeight w:val="20"/>
        </w:trPr>
        <w:tc>
          <w:tcPr>
            <w:tcW w:w="3240" w:type="dxa"/>
            <w:vAlign w:val="bottom"/>
          </w:tcPr>
          <w:p w14:paraId="055F2474" w14:textId="77777777" w:rsidR="00351985" w:rsidRPr="00A632DA" w:rsidRDefault="00351985" w:rsidP="00035095">
            <w:pPr>
              <w:spacing w:line="240" w:lineRule="exact"/>
              <w:ind w:right="-108"/>
              <w:rPr>
                <w:rFonts w:ascii="Arial" w:hAnsi="Arial" w:cs="Arial"/>
                <w:sz w:val="14"/>
                <w:szCs w:val="14"/>
              </w:rPr>
            </w:pPr>
            <w:r w:rsidRPr="00A632DA">
              <w:rPr>
                <w:rFonts w:ascii="Arial" w:hAnsi="Arial" w:cs="Arial"/>
                <w:sz w:val="14"/>
                <w:szCs w:val="14"/>
              </w:rPr>
              <w:t>Revenues from sales of real estate</w:t>
            </w:r>
          </w:p>
        </w:tc>
        <w:tc>
          <w:tcPr>
            <w:tcW w:w="1080" w:type="dxa"/>
            <w:vAlign w:val="bottom"/>
          </w:tcPr>
          <w:p w14:paraId="2E061A2F" w14:textId="77777777" w:rsidR="00351985" w:rsidRPr="00A632DA" w:rsidRDefault="00351985" w:rsidP="00FB03B4">
            <w:pPr>
              <w:spacing w:line="240" w:lineRule="exact"/>
              <w:rPr>
                <w:rFonts w:ascii="Arial" w:hAnsi="Arial" w:cs="Arial"/>
                <w:sz w:val="14"/>
                <w:szCs w:val="14"/>
              </w:rPr>
            </w:pPr>
          </w:p>
        </w:tc>
        <w:tc>
          <w:tcPr>
            <w:tcW w:w="1440" w:type="dxa"/>
            <w:vAlign w:val="bottom"/>
          </w:tcPr>
          <w:p w14:paraId="3B273EB6" w14:textId="77777777" w:rsidR="00351985" w:rsidRPr="00A632DA" w:rsidRDefault="00351985" w:rsidP="00FB03B4">
            <w:pPr>
              <w:spacing w:line="240" w:lineRule="exact"/>
              <w:rPr>
                <w:rFonts w:ascii="Arial" w:hAnsi="Arial" w:cs="Arial"/>
                <w:sz w:val="14"/>
                <w:szCs w:val="14"/>
                <w:cs/>
              </w:rPr>
            </w:pPr>
          </w:p>
        </w:tc>
        <w:tc>
          <w:tcPr>
            <w:tcW w:w="1125" w:type="dxa"/>
            <w:vAlign w:val="bottom"/>
          </w:tcPr>
          <w:p w14:paraId="6B9DAA73" w14:textId="77777777" w:rsidR="00351985" w:rsidRPr="00A632DA" w:rsidRDefault="00351985" w:rsidP="00FB03B4">
            <w:pPr>
              <w:spacing w:line="240" w:lineRule="exact"/>
              <w:rPr>
                <w:rFonts w:ascii="Arial" w:hAnsi="Arial" w:cs="Arial"/>
                <w:sz w:val="14"/>
                <w:szCs w:val="14"/>
              </w:rPr>
            </w:pPr>
          </w:p>
        </w:tc>
        <w:tc>
          <w:tcPr>
            <w:tcW w:w="1125" w:type="dxa"/>
            <w:vAlign w:val="bottom"/>
          </w:tcPr>
          <w:p w14:paraId="1AA0F1EB" w14:textId="77777777" w:rsidR="00351985" w:rsidRPr="00A632DA" w:rsidRDefault="00351985" w:rsidP="00FB03B4">
            <w:pPr>
              <w:spacing w:line="240" w:lineRule="exact"/>
              <w:rPr>
                <w:rFonts w:ascii="Arial" w:hAnsi="Arial" w:cs="Arial"/>
                <w:sz w:val="14"/>
                <w:szCs w:val="14"/>
              </w:rPr>
            </w:pPr>
          </w:p>
        </w:tc>
        <w:tc>
          <w:tcPr>
            <w:tcW w:w="1125" w:type="dxa"/>
            <w:vAlign w:val="bottom"/>
          </w:tcPr>
          <w:p w14:paraId="2B6D8CD4" w14:textId="77777777" w:rsidR="00351985" w:rsidRPr="00A632DA" w:rsidRDefault="00351985" w:rsidP="00FB03B4">
            <w:pPr>
              <w:spacing w:line="240" w:lineRule="exact"/>
              <w:rPr>
                <w:rFonts w:ascii="Arial" w:hAnsi="Arial" w:cs="Arial"/>
                <w:sz w:val="14"/>
                <w:szCs w:val="14"/>
              </w:rPr>
            </w:pPr>
          </w:p>
        </w:tc>
        <w:tc>
          <w:tcPr>
            <w:tcW w:w="1128" w:type="dxa"/>
            <w:vAlign w:val="bottom"/>
          </w:tcPr>
          <w:p w14:paraId="24C06D4B" w14:textId="77777777" w:rsidR="00351985" w:rsidRPr="00A632DA" w:rsidRDefault="00351985" w:rsidP="00FB03B4">
            <w:pPr>
              <w:spacing w:line="240" w:lineRule="exact"/>
              <w:rPr>
                <w:rFonts w:ascii="Arial" w:hAnsi="Arial" w:cs="Arial"/>
                <w:sz w:val="14"/>
                <w:szCs w:val="14"/>
              </w:rPr>
            </w:pPr>
          </w:p>
        </w:tc>
      </w:tr>
      <w:tr w:rsidR="00646767" w:rsidRPr="00A632DA" w14:paraId="3D50A76E" w14:textId="77777777" w:rsidTr="00607889">
        <w:trPr>
          <w:trHeight w:val="20"/>
        </w:trPr>
        <w:tc>
          <w:tcPr>
            <w:tcW w:w="3240" w:type="dxa"/>
            <w:vAlign w:val="bottom"/>
          </w:tcPr>
          <w:p w14:paraId="4444D39D" w14:textId="77777777" w:rsidR="00646767" w:rsidRPr="00A632DA" w:rsidRDefault="00646767" w:rsidP="00646767">
            <w:pPr>
              <w:spacing w:line="240" w:lineRule="exact"/>
              <w:ind w:right="-108"/>
              <w:rPr>
                <w:rFonts w:ascii="Arial" w:hAnsi="Arial" w:cs="Arial"/>
                <w:sz w:val="14"/>
                <w:szCs w:val="14"/>
              </w:rPr>
            </w:pPr>
            <w:r w:rsidRPr="00A632DA">
              <w:rPr>
                <w:rFonts w:ascii="Arial" w:hAnsi="Arial" w:cs="Arial"/>
                <w:sz w:val="14"/>
                <w:szCs w:val="14"/>
              </w:rPr>
              <w:t>- Houses</w:t>
            </w:r>
          </w:p>
        </w:tc>
        <w:tc>
          <w:tcPr>
            <w:tcW w:w="1080" w:type="dxa"/>
            <w:vAlign w:val="bottom"/>
          </w:tcPr>
          <w:p w14:paraId="1F77052E" w14:textId="4DC170AC"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3,446</w:t>
            </w:r>
          </w:p>
        </w:tc>
        <w:tc>
          <w:tcPr>
            <w:tcW w:w="1440" w:type="dxa"/>
            <w:vAlign w:val="bottom"/>
          </w:tcPr>
          <w:p w14:paraId="340E72B4" w14:textId="77777777" w:rsidR="00646767" w:rsidRPr="00A632DA" w:rsidRDefault="00646767" w:rsidP="00646767">
            <w:pPr>
              <w:spacing w:line="240" w:lineRule="exact"/>
              <w:rPr>
                <w:rFonts w:ascii="Arial" w:hAnsi="Arial" w:cs="Arial"/>
                <w:sz w:val="14"/>
                <w:szCs w:val="14"/>
              </w:rPr>
            </w:pPr>
          </w:p>
        </w:tc>
        <w:tc>
          <w:tcPr>
            <w:tcW w:w="1125" w:type="dxa"/>
            <w:vAlign w:val="bottom"/>
          </w:tcPr>
          <w:p w14:paraId="295337B0" w14:textId="77777777" w:rsidR="00646767" w:rsidRPr="00A632DA" w:rsidRDefault="00646767" w:rsidP="00646767">
            <w:pPr>
              <w:spacing w:line="240" w:lineRule="exact"/>
              <w:rPr>
                <w:rFonts w:ascii="Arial" w:hAnsi="Arial" w:cs="Arial"/>
                <w:sz w:val="14"/>
                <w:szCs w:val="14"/>
              </w:rPr>
            </w:pPr>
          </w:p>
        </w:tc>
        <w:tc>
          <w:tcPr>
            <w:tcW w:w="1125" w:type="dxa"/>
            <w:vAlign w:val="bottom"/>
          </w:tcPr>
          <w:p w14:paraId="788C1BAC" w14:textId="77777777" w:rsidR="00646767" w:rsidRPr="00A632DA" w:rsidRDefault="00646767" w:rsidP="00646767">
            <w:pPr>
              <w:spacing w:line="240" w:lineRule="exact"/>
              <w:rPr>
                <w:rFonts w:ascii="Arial" w:hAnsi="Arial" w:cs="Arial"/>
                <w:sz w:val="14"/>
                <w:szCs w:val="14"/>
              </w:rPr>
            </w:pPr>
          </w:p>
        </w:tc>
        <w:tc>
          <w:tcPr>
            <w:tcW w:w="1125" w:type="dxa"/>
            <w:vAlign w:val="bottom"/>
          </w:tcPr>
          <w:p w14:paraId="320E934A" w14:textId="77777777" w:rsidR="00646767" w:rsidRPr="00A632DA" w:rsidRDefault="00646767" w:rsidP="00646767">
            <w:pPr>
              <w:spacing w:line="240" w:lineRule="exact"/>
              <w:rPr>
                <w:rFonts w:ascii="Arial" w:hAnsi="Arial" w:cs="Arial"/>
                <w:sz w:val="14"/>
                <w:szCs w:val="14"/>
              </w:rPr>
            </w:pPr>
          </w:p>
        </w:tc>
        <w:tc>
          <w:tcPr>
            <w:tcW w:w="1128" w:type="dxa"/>
            <w:vAlign w:val="bottom"/>
          </w:tcPr>
          <w:p w14:paraId="743556D2" w14:textId="77777777" w:rsidR="00646767" w:rsidRPr="00A632DA" w:rsidRDefault="00646767" w:rsidP="00646767">
            <w:pPr>
              <w:spacing w:line="240" w:lineRule="exact"/>
              <w:rPr>
                <w:rFonts w:ascii="Arial" w:hAnsi="Arial" w:cs="Arial"/>
                <w:sz w:val="14"/>
                <w:szCs w:val="14"/>
              </w:rPr>
            </w:pPr>
          </w:p>
        </w:tc>
      </w:tr>
      <w:tr w:rsidR="00646767" w:rsidRPr="00A632DA" w14:paraId="40C4C626" w14:textId="77777777" w:rsidTr="00607889">
        <w:trPr>
          <w:trHeight w:val="20"/>
        </w:trPr>
        <w:tc>
          <w:tcPr>
            <w:tcW w:w="3240" w:type="dxa"/>
            <w:vAlign w:val="bottom"/>
          </w:tcPr>
          <w:p w14:paraId="5A340B97" w14:textId="77777777" w:rsidR="00646767" w:rsidRPr="00A632DA" w:rsidRDefault="00646767" w:rsidP="00646767">
            <w:pPr>
              <w:spacing w:line="240" w:lineRule="exact"/>
              <w:ind w:right="-108"/>
              <w:rPr>
                <w:rFonts w:ascii="Arial" w:hAnsi="Arial" w:cs="Arial"/>
                <w:sz w:val="14"/>
                <w:szCs w:val="14"/>
              </w:rPr>
            </w:pPr>
            <w:r w:rsidRPr="00A632DA">
              <w:rPr>
                <w:rFonts w:ascii="Arial" w:hAnsi="Arial" w:cs="Arial"/>
                <w:sz w:val="14"/>
                <w:szCs w:val="14"/>
              </w:rPr>
              <w:t xml:space="preserve">- Condominium </w:t>
            </w:r>
          </w:p>
        </w:tc>
        <w:tc>
          <w:tcPr>
            <w:tcW w:w="1080" w:type="dxa"/>
            <w:vAlign w:val="bottom"/>
          </w:tcPr>
          <w:p w14:paraId="19AD7786" w14:textId="110C5592" w:rsidR="00646767" w:rsidRPr="00A632DA" w:rsidRDefault="00646767" w:rsidP="00646767">
            <w:pPr>
              <w:pBdr>
                <w:bottom w:val="single" w:sz="4" w:space="1" w:color="auto"/>
              </w:pBdr>
              <w:tabs>
                <w:tab w:val="decimal" w:pos="720"/>
              </w:tabs>
              <w:spacing w:line="240" w:lineRule="exact"/>
              <w:rPr>
                <w:rFonts w:ascii="Arial" w:hAnsi="Arial" w:cs="Arial"/>
                <w:sz w:val="14"/>
                <w:szCs w:val="14"/>
              </w:rPr>
            </w:pPr>
            <w:r w:rsidRPr="00646767">
              <w:rPr>
                <w:rFonts w:ascii="Arial" w:hAnsi="Arial" w:cs="Arial"/>
                <w:sz w:val="14"/>
                <w:szCs w:val="14"/>
              </w:rPr>
              <w:t>2,096</w:t>
            </w:r>
          </w:p>
        </w:tc>
        <w:tc>
          <w:tcPr>
            <w:tcW w:w="1440" w:type="dxa"/>
            <w:vAlign w:val="bottom"/>
          </w:tcPr>
          <w:p w14:paraId="2ECF1716" w14:textId="77777777" w:rsidR="00646767" w:rsidRPr="00A632DA" w:rsidRDefault="00646767" w:rsidP="00646767">
            <w:pPr>
              <w:spacing w:line="240" w:lineRule="exact"/>
              <w:rPr>
                <w:rFonts w:ascii="Arial" w:hAnsi="Arial" w:cs="Arial"/>
                <w:sz w:val="14"/>
                <w:szCs w:val="14"/>
              </w:rPr>
            </w:pPr>
          </w:p>
        </w:tc>
        <w:tc>
          <w:tcPr>
            <w:tcW w:w="1125" w:type="dxa"/>
            <w:vAlign w:val="bottom"/>
          </w:tcPr>
          <w:p w14:paraId="59B584CD" w14:textId="77777777" w:rsidR="00646767" w:rsidRPr="00A632DA" w:rsidRDefault="00646767" w:rsidP="00646767">
            <w:pPr>
              <w:spacing w:line="240" w:lineRule="exact"/>
              <w:rPr>
                <w:rFonts w:ascii="Arial" w:hAnsi="Arial" w:cs="Arial"/>
                <w:sz w:val="14"/>
                <w:szCs w:val="14"/>
              </w:rPr>
            </w:pPr>
          </w:p>
        </w:tc>
        <w:tc>
          <w:tcPr>
            <w:tcW w:w="1125" w:type="dxa"/>
            <w:vAlign w:val="bottom"/>
          </w:tcPr>
          <w:p w14:paraId="23B49633" w14:textId="77777777" w:rsidR="00646767" w:rsidRPr="00A632DA" w:rsidRDefault="00646767" w:rsidP="00646767">
            <w:pPr>
              <w:spacing w:line="240" w:lineRule="exact"/>
              <w:rPr>
                <w:rFonts w:ascii="Arial" w:hAnsi="Arial" w:cs="Arial"/>
                <w:sz w:val="14"/>
                <w:szCs w:val="14"/>
              </w:rPr>
            </w:pPr>
          </w:p>
        </w:tc>
        <w:tc>
          <w:tcPr>
            <w:tcW w:w="1125" w:type="dxa"/>
            <w:vAlign w:val="bottom"/>
          </w:tcPr>
          <w:p w14:paraId="61F2E151" w14:textId="77777777" w:rsidR="00646767" w:rsidRPr="00A632DA" w:rsidRDefault="00646767" w:rsidP="00646767">
            <w:pPr>
              <w:spacing w:line="240" w:lineRule="exact"/>
              <w:rPr>
                <w:rFonts w:ascii="Arial" w:hAnsi="Arial" w:cs="Arial"/>
                <w:sz w:val="14"/>
                <w:szCs w:val="14"/>
              </w:rPr>
            </w:pPr>
          </w:p>
        </w:tc>
        <w:tc>
          <w:tcPr>
            <w:tcW w:w="1128" w:type="dxa"/>
            <w:vAlign w:val="bottom"/>
          </w:tcPr>
          <w:p w14:paraId="3DBAC282" w14:textId="77777777" w:rsidR="00646767" w:rsidRPr="00A632DA" w:rsidRDefault="00646767" w:rsidP="00646767">
            <w:pPr>
              <w:spacing w:line="240" w:lineRule="exact"/>
              <w:rPr>
                <w:rFonts w:ascii="Arial" w:hAnsi="Arial" w:cs="Arial"/>
                <w:sz w:val="14"/>
                <w:szCs w:val="14"/>
              </w:rPr>
            </w:pPr>
          </w:p>
        </w:tc>
      </w:tr>
      <w:tr w:rsidR="00646767" w:rsidRPr="00A632DA" w14:paraId="7141842C" w14:textId="77777777" w:rsidTr="00607889">
        <w:trPr>
          <w:trHeight w:val="20"/>
        </w:trPr>
        <w:tc>
          <w:tcPr>
            <w:tcW w:w="3240" w:type="dxa"/>
            <w:vAlign w:val="bottom"/>
          </w:tcPr>
          <w:p w14:paraId="57F2803C" w14:textId="77777777" w:rsidR="00646767" w:rsidRPr="00A632DA" w:rsidRDefault="00646767" w:rsidP="00646767">
            <w:pPr>
              <w:spacing w:line="240" w:lineRule="exact"/>
              <w:ind w:right="-108"/>
              <w:rPr>
                <w:rFonts w:ascii="Arial" w:hAnsi="Arial" w:cs="Arial"/>
                <w:sz w:val="14"/>
                <w:szCs w:val="14"/>
              </w:rPr>
            </w:pPr>
            <w:r w:rsidRPr="00A632DA">
              <w:rPr>
                <w:rFonts w:ascii="Arial" w:hAnsi="Arial" w:cs="Arial"/>
                <w:sz w:val="14"/>
                <w:szCs w:val="14"/>
              </w:rPr>
              <w:t>Total</w:t>
            </w:r>
          </w:p>
        </w:tc>
        <w:tc>
          <w:tcPr>
            <w:tcW w:w="1080" w:type="dxa"/>
            <w:vAlign w:val="bottom"/>
          </w:tcPr>
          <w:p w14:paraId="0D2E753C" w14:textId="213B88C6"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5,542</w:t>
            </w:r>
          </w:p>
        </w:tc>
        <w:tc>
          <w:tcPr>
            <w:tcW w:w="1440" w:type="dxa"/>
            <w:vAlign w:val="bottom"/>
          </w:tcPr>
          <w:p w14:paraId="4A5446CD" w14:textId="77777777" w:rsidR="00646767" w:rsidRPr="00A632DA" w:rsidRDefault="00646767" w:rsidP="00646767">
            <w:pPr>
              <w:spacing w:line="240" w:lineRule="exact"/>
              <w:rPr>
                <w:rFonts w:ascii="Arial" w:hAnsi="Arial" w:cs="Arial"/>
                <w:sz w:val="14"/>
                <w:szCs w:val="14"/>
              </w:rPr>
            </w:pPr>
          </w:p>
        </w:tc>
        <w:tc>
          <w:tcPr>
            <w:tcW w:w="1125" w:type="dxa"/>
            <w:vAlign w:val="bottom"/>
          </w:tcPr>
          <w:p w14:paraId="1E2D15AB" w14:textId="77777777" w:rsidR="00646767" w:rsidRPr="00A632DA" w:rsidRDefault="00646767" w:rsidP="00646767">
            <w:pPr>
              <w:spacing w:line="240" w:lineRule="exact"/>
              <w:rPr>
                <w:rFonts w:ascii="Arial" w:hAnsi="Arial" w:cs="Arial"/>
                <w:sz w:val="14"/>
                <w:szCs w:val="14"/>
              </w:rPr>
            </w:pPr>
          </w:p>
        </w:tc>
        <w:tc>
          <w:tcPr>
            <w:tcW w:w="1125" w:type="dxa"/>
            <w:vAlign w:val="bottom"/>
          </w:tcPr>
          <w:p w14:paraId="42A509E0" w14:textId="77777777" w:rsidR="00646767" w:rsidRPr="00A632DA" w:rsidRDefault="00646767" w:rsidP="00646767">
            <w:pPr>
              <w:spacing w:line="240" w:lineRule="exact"/>
              <w:rPr>
                <w:rFonts w:ascii="Arial" w:hAnsi="Arial" w:cs="Arial"/>
                <w:sz w:val="14"/>
                <w:szCs w:val="14"/>
              </w:rPr>
            </w:pPr>
          </w:p>
        </w:tc>
        <w:tc>
          <w:tcPr>
            <w:tcW w:w="1125" w:type="dxa"/>
            <w:vAlign w:val="bottom"/>
          </w:tcPr>
          <w:p w14:paraId="5078BE86" w14:textId="77777777" w:rsidR="00646767" w:rsidRPr="00A632DA" w:rsidRDefault="00646767" w:rsidP="00646767">
            <w:pPr>
              <w:spacing w:line="240" w:lineRule="exact"/>
              <w:rPr>
                <w:rFonts w:ascii="Arial" w:hAnsi="Arial" w:cs="Arial"/>
                <w:sz w:val="14"/>
                <w:szCs w:val="14"/>
              </w:rPr>
            </w:pPr>
          </w:p>
        </w:tc>
        <w:tc>
          <w:tcPr>
            <w:tcW w:w="1128" w:type="dxa"/>
            <w:vAlign w:val="bottom"/>
          </w:tcPr>
          <w:p w14:paraId="433206F4" w14:textId="77777777" w:rsidR="00646767" w:rsidRPr="00A632DA" w:rsidRDefault="00646767" w:rsidP="00646767">
            <w:pPr>
              <w:spacing w:line="240" w:lineRule="exact"/>
              <w:rPr>
                <w:rFonts w:ascii="Arial" w:hAnsi="Arial" w:cs="Arial"/>
                <w:sz w:val="14"/>
                <w:szCs w:val="14"/>
              </w:rPr>
            </w:pPr>
          </w:p>
        </w:tc>
      </w:tr>
      <w:tr w:rsidR="00646767" w:rsidRPr="00A632DA" w14:paraId="61DA31A1" w14:textId="77777777" w:rsidTr="00607889">
        <w:trPr>
          <w:trHeight w:val="20"/>
        </w:trPr>
        <w:tc>
          <w:tcPr>
            <w:tcW w:w="3240" w:type="dxa"/>
            <w:vAlign w:val="bottom"/>
          </w:tcPr>
          <w:p w14:paraId="79787B66" w14:textId="77777777" w:rsidR="00646767" w:rsidRPr="00A632DA" w:rsidRDefault="00646767" w:rsidP="00646767">
            <w:pPr>
              <w:spacing w:line="240" w:lineRule="exact"/>
              <w:ind w:right="-108"/>
              <w:rPr>
                <w:rFonts w:ascii="Arial" w:hAnsi="Arial" w:cs="Arial"/>
                <w:sz w:val="14"/>
                <w:szCs w:val="14"/>
                <w:cs/>
              </w:rPr>
            </w:pPr>
            <w:r w:rsidRPr="00A632DA">
              <w:rPr>
                <w:rFonts w:ascii="Arial" w:hAnsi="Arial" w:cs="Arial"/>
                <w:sz w:val="14"/>
                <w:szCs w:val="14"/>
              </w:rPr>
              <w:t>Revenues from sales of construction materials</w:t>
            </w:r>
          </w:p>
        </w:tc>
        <w:tc>
          <w:tcPr>
            <w:tcW w:w="1080" w:type="dxa"/>
            <w:vAlign w:val="bottom"/>
          </w:tcPr>
          <w:p w14:paraId="1E22FC28" w14:textId="03FAD964"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12</w:t>
            </w:r>
          </w:p>
        </w:tc>
        <w:tc>
          <w:tcPr>
            <w:tcW w:w="1440" w:type="dxa"/>
            <w:vAlign w:val="bottom"/>
          </w:tcPr>
          <w:p w14:paraId="3F304700" w14:textId="77777777" w:rsidR="00646767" w:rsidRPr="00A632DA" w:rsidRDefault="00646767" w:rsidP="00646767">
            <w:pPr>
              <w:spacing w:line="240" w:lineRule="exact"/>
              <w:rPr>
                <w:rFonts w:ascii="Arial" w:hAnsi="Arial" w:cs="Arial"/>
                <w:sz w:val="14"/>
                <w:szCs w:val="14"/>
              </w:rPr>
            </w:pPr>
          </w:p>
        </w:tc>
        <w:tc>
          <w:tcPr>
            <w:tcW w:w="1125" w:type="dxa"/>
            <w:vAlign w:val="bottom"/>
          </w:tcPr>
          <w:p w14:paraId="3A2094E1" w14:textId="77777777" w:rsidR="00646767" w:rsidRPr="00A632DA" w:rsidRDefault="00646767" w:rsidP="00646767">
            <w:pPr>
              <w:spacing w:line="240" w:lineRule="exact"/>
              <w:rPr>
                <w:rFonts w:ascii="Arial" w:hAnsi="Arial" w:cs="Arial"/>
                <w:sz w:val="14"/>
                <w:szCs w:val="14"/>
              </w:rPr>
            </w:pPr>
          </w:p>
        </w:tc>
        <w:tc>
          <w:tcPr>
            <w:tcW w:w="1125" w:type="dxa"/>
            <w:vAlign w:val="bottom"/>
          </w:tcPr>
          <w:p w14:paraId="0EFC5954" w14:textId="77777777" w:rsidR="00646767" w:rsidRPr="00A632DA" w:rsidRDefault="00646767" w:rsidP="00646767">
            <w:pPr>
              <w:spacing w:line="240" w:lineRule="exact"/>
              <w:rPr>
                <w:rFonts w:ascii="Arial" w:hAnsi="Arial" w:cs="Arial"/>
                <w:sz w:val="14"/>
                <w:szCs w:val="14"/>
              </w:rPr>
            </w:pPr>
          </w:p>
        </w:tc>
        <w:tc>
          <w:tcPr>
            <w:tcW w:w="1125" w:type="dxa"/>
            <w:vAlign w:val="bottom"/>
          </w:tcPr>
          <w:p w14:paraId="01FB99FA" w14:textId="77777777" w:rsidR="00646767" w:rsidRPr="00A632DA" w:rsidRDefault="00646767" w:rsidP="00646767">
            <w:pPr>
              <w:spacing w:line="240" w:lineRule="exact"/>
              <w:rPr>
                <w:rFonts w:ascii="Arial" w:hAnsi="Arial" w:cs="Arial"/>
                <w:sz w:val="14"/>
                <w:szCs w:val="14"/>
              </w:rPr>
            </w:pPr>
          </w:p>
        </w:tc>
        <w:tc>
          <w:tcPr>
            <w:tcW w:w="1128" w:type="dxa"/>
            <w:vAlign w:val="bottom"/>
          </w:tcPr>
          <w:p w14:paraId="2C4EB09D" w14:textId="77777777" w:rsidR="00646767" w:rsidRPr="00A632DA" w:rsidRDefault="00646767" w:rsidP="00646767">
            <w:pPr>
              <w:spacing w:line="240" w:lineRule="exact"/>
              <w:rPr>
                <w:rFonts w:ascii="Arial" w:hAnsi="Arial" w:cs="Arial"/>
                <w:sz w:val="14"/>
                <w:szCs w:val="14"/>
              </w:rPr>
            </w:pPr>
          </w:p>
        </w:tc>
      </w:tr>
      <w:tr w:rsidR="00646767" w:rsidRPr="00A632DA" w14:paraId="4C305DBC" w14:textId="77777777" w:rsidTr="00607889">
        <w:trPr>
          <w:trHeight w:val="20"/>
        </w:trPr>
        <w:tc>
          <w:tcPr>
            <w:tcW w:w="3240" w:type="dxa"/>
            <w:vAlign w:val="bottom"/>
          </w:tcPr>
          <w:p w14:paraId="0AAEDFFB" w14:textId="77777777" w:rsidR="00646767" w:rsidRPr="00A632DA" w:rsidRDefault="00646767" w:rsidP="00646767">
            <w:pPr>
              <w:spacing w:line="240" w:lineRule="exact"/>
              <w:ind w:right="-108"/>
              <w:rPr>
                <w:rFonts w:ascii="Arial" w:hAnsi="Arial" w:cs="Arial"/>
                <w:sz w:val="14"/>
                <w:szCs w:val="14"/>
              </w:rPr>
            </w:pPr>
            <w:r w:rsidRPr="00A632DA">
              <w:rPr>
                <w:rFonts w:ascii="Arial" w:hAnsi="Arial" w:cs="Arial"/>
                <w:sz w:val="14"/>
                <w:szCs w:val="14"/>
              </w:rPr>
              <w:t>Revenues from projects for rent</w:t>
            </w:r>
          </w:p>
        </w:tc>
        <w:tc>
          <w:tcPr>
            <w:tcW w:w="1080" w:type="dxa"/>
            <w:vAlign w:val="bottom"/>
          </w:tcPr>
          <w:p w14:paraId="71D368A3" w14:textId="4972936A" w:rsidR="00646767" w:rsidRPr="00A632DA" w:rsidRDefault="00646767" w:rsidP="00646767">
            <w:pPr>
              <w:pBdr>
                <w:bottom w:val="single" w:sz="4" w:space="1" w:color="auto"/>
              </w:pBdr>
              <w:tabs>
                <w:tab w:val="decimal" w:pos="720"/>
              </w:tabs>
              <w:spacing w:line="240" w:lineRule="exact"/>
              <w:rPr>
                <w:rFonts w:ascii="Arial" w:hAnsi="Arial" w:cs="Arial"/>
                <w:sz w:val="14"/>
                <w:szCs w:val="14"/>
              </w:rPr>
            </w:pPr>
            <w:r w:rsidRPr="00646767">
              <w:rPr>
                <w:rFonts w:ascii="Arial" w:hAnsi="Arial" w:cs="Arial"/>
                <w:sz w:val="14"/>
                <w:szCs w:val="14"/>
              </w:rPr>
              <w:t>32</w:t>
            </w:r>
          </w:p>
        </w:tc>
        <w:tc>
          <w:tcPr>
            <w:tcW w:w="1440" w:type="dxa"/>
            <w:vAlign w:val="bottom"/>
          </w:tcPr>
          <w:p w14:paraId="566227DB" w14:textId="77777777" w:rsidR="00646767" w:rsidRPr="00A632DA" w:rsidRDefault="00646767" w:rsidP="00646767">
            <w:pPr>
              <w:spacing w:line="240" w:lineRule="exact"/>
              <w:rPr>
                <w:rFonts w:ascii="Arial" w:hAnsi="Arial" w:cs="Arial"/>
                <w:sz w:val="14"/>
                <w:szCs w:val="14"/>
              </w:rPr>
            </w:pPr>
          </w:p>
        </w:tc>
        <w:tc>
          <w:tcPr>
            <w:tcW w:w="1125" w:type="dxa"/>
            <w:vAlign w:val="bottom"/>
          </w:tcPr>
          <w:p w14:paraId="0E9FD31B" w14:textId="77777777" w:rsidR="00646767" w:rsidRPr="00A632DA" w:rsidRDefault="00646767" w:rsidP="00646767">
            <w:pPr>
              <w:spacing w:line="240" w:lineRule="exact"/>
              <w:rPr>
                <w:rFonts w:ascii="Arial" w:hAnsi="Arial" w:cs="Arial"/>
                <w:sz w:val="14"/>
                <w:szCs w:val="14"/>
              </w:rPr>
            </w:pPr>
          </w:p>
        </w:tc>
        <w:tc>
          <w:tcPr>
            <w:tcW w:w="1125" w:type="dxa"/>
            <w:vAlign w:val="bottom"/>
          </w:tcPr>
          <w:p w14:paraId="24725E6B" w14:textId="77777777" w:rsidR="00646767" w:rsidRPr="00A632DA" w:rsidRDefault="00646767" w:rsidP="00646767">
            <w:pPr>
              <w:spacing w:line="240" w:lineRule="exact"/>
              <w:rPr>
                <w:rFonts w:ascii="Arial" w:hAnsi="Arial" w:cs="Arial"/>
                <w:sz w:val="14"/>
                <w:szCs w:val="14"/>
              </w:rPr>
            </w:pPr>
          </w:p>
        </w:tc>
        <w:tc>
          <w:tcPr>
            <w:tcW w:w="1125" w:type="dxa"/>
            <w:vAlign w:val="bottom"/>
          </w:tcPr>
          <w:p w14:paraId="529CFDC5" w14:textId="77777777" w:rsidR="00646767" w:rsidRPr="00A632DA" w:rsidRDefault="00646767" w:rsidP="00646767">
            <w:pPr>
              <w:spacing w:line="240" w:lineRule="exact"/>
              <w:rPr>
                <w:rFonts w:ascii="Arial" w:hAnsi="Arial" w:cs="Arial"/>
                <w:sz w:val="14"/>
                <w:szCs w:val="14"/>
              </w:rPr>
            </w:pPr>
          </w:p>
        </w:tc>
        <w:tc>
          <w:tcPr>
            <w:tcW w:w="1128" w:type="dxa"/>
            <w:vAlign w:val="bottom"/>
          </w:tcPr>
          <w:p w14:paraId="6BC052AB" w14:textId="77777777" w:rsidR="00646767" w:rsidRPr="00A632DA" w:rsidRDefault="00646767" w:rsidP="00646767">
            <w:pPr>
              <w:spacing w:line="240" w:lineRule="exact"/>
              <w:rPr>
                <w:rFonts w:ascii="Arial" w:hAnsi="Arial" w:cs="Arial"/>
                <w:sz w:val="14"/>
                <w:szCs w:val="14"/>
              </w:rPr>
            </w:pPr>
          </w:p>
        </w:tc>
      </w:tr>
      <w:tr w:rsidR="00646767" w:rsidRPr="00A632DA" w14:paraId="1EE136E6" w14:textId="77777777" w:rsidTr="00607889">
        <w:trPr>
          <w:trHeight w:val="20"/>
        </w:trPr>
        <w:tc>
          <w:tcPr>
            <w:tcW w:w="3240" w:type="dxa"/>
            <w:vAlign w:val="bottom"/>
          </w:tcPr>
          <w:p w14:paraId="7688D99F" w14:textId="77777777" w:rsidR="00646767" w:rsidRPr="00A632DA" w:rsidRDefault="00646767" w:rsidP="00646767">
            <w:pPr>
              <w:spacing w:line="240" w:lineRule="exact"/>
              <w:ind w:right="-108"/>
              <w:rPr>
                <w:rFonts w:ascii="Arial" w:hAnsi="Arial" w:cs="Arial"/>
                <w:sz w:val="14"/>
                <w:szCs w:val="14"/>
              </w:rPr>
            </w:pPr>
            <w:r w:rsidRPr="00A632DA">
              <w:rPr>
                <w:rFonts w:ascii="Arial" w:hAnsi="Arial" w:cs="Arial"/>
                <w:sz w:val="14"/>
                <w:szCs w:val="14"/>
              </w:rPr>
              <w:t>Total revenues from external customers</w:t>
            </w:r>
          </w:p>
        </w:tc>
        <w:tc>
          <w:tcPr>
            <w:tcW w:w="1080" w:type="dxa"/>
            <w:vAlign w:val="bottom"/>
          </w:tcPr>
          <w:p w14:paraId="7B11B147" w14:textId="4B8E2B4A"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5,586</w:t>
            </w:r>
          </w:p>
        </w:tc>
        <w:tc>
          <w:tcPr>
            <w:tcW w:w="1440" w:type="dxa"/>
            <w:vAlign w:val="bottom"/>
          </w:tcPr>
          <w:p w14:paraId="70CAEF32" w14:textId="602DCD8A" w:rsidR="00646767" w:rsidRPr="00A632DA" w:rsidRDefault="00646767" w:rsidP="00646767">
            <w:pPr>
              <w:tabs>
                <w:tab w:val="decimal" w:pos="970"/>
              </w:tabs>
              <w:spacing w:line="240" w:lineRule="exact"/>
              <w:rPr>
                <w:rFonts w:ascii="Arial" w:hAnsi="Arial" w:cs="Arial"/>
                <w:sz w:val="14"/>
                <w:szCs w:val="14"/>
              </w:rPr>
            </w:pPr>
            <w:r w:rsidRPr="00646767">
              <w:rPr>
                <w:rFonts w:ascii="Arial" w:hAnsi="Arial" w:cs="Arial"/>
                <w:sz w:val="14"/>
                <w:szCs w:val="14"/>
              </w:rPr>
              <w:t>48</w:t>
            </w:r>
            <w:r w:rsidR="00535516">
              <w:rPr>
                <w:rFonts w:ascii="Arial" w:hAnsi="Arial" w:cs="Arial"/>
                <w:sz w:val="14"/>
                <w:szCs w:val="14"/>
              </w:rPr>
              <w:t>4</w:t>
            </w:r>
          </w:p>
        </w:tc>
        <w:tc>
          <w:tcPr>
            <w:tcW w:w="1125" w:type="dxa"/>
            <w:vAlign w:val="bottom"/>
          </w:tcPr>
          <w:p w14:paraId="34473B7D" w14:textId="7E4C443F"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253</w:t>
            </w:r>
          </w:p>
        </w:tc>
        <w:tc>
          <w:tcPr>
            <w:tcW w:w="1125" w:type="dxa"/>
            <w:vAlign w:val="bottom"/>
          </w:tcPr>
          <w:p w14:paraId="2BC1FAA9" w14:textId="3786A6FB" w:rsidR="00646767" w:rsidRPr="00A632DA" w:rsidRDefault="00646767" w:rsidP="00646767">
            <w:pPr>
              <w:tabs>
                <w:tab w:val="decimal" w:pos="720"/>
              </w:tabs>
              <w:spacing w:line="240" w:lineRule="exact"/>
              <w:rPr>
                <w:rFonts w:ascii="Arial" w:hAnsi="Arial" w:cs="Arial"/>
                <w:sz w:val="14"/>
                <w:szCs w:val="14"/>
                <w:cs/>
              </w:rPr>
            </w:pPr>
            <w:r w:rsidRPr="00646767">
              <w:rPr>
                <w:rFonts w:ascii="Arial" w:hAnsi="Arial" w:cs="Arial"/>
                <w:sz w:val="14"/>
                <w:szCs w:val="14"/>
              </w:rPr>
              <w:t>6,32</w:t>
            </w:r>
            <w:r w:rsidR="00AA41C5">
              <w:rPr>
                <w:rFonts w:ascii="Arial" w:hAnsi="Arial" w:cs="Arial"/>
                <w:sz w:val="14"/>
                <w:szCs w:val="14"/>
              </w:rPr>
              <w:t>3</w:t>
            </w:r>
          </w:p>
        </w:tc>
        <w:tc>
          <w:tcPr>
            <w:tcW w:w="1125" w:type="dxa"/>
            <w:vAlign w:val="bottom"/>
          </w:tcPr>
          <w:p w14:paraId="4BB9ED7A" w14:textId="7C492722"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w:t>
            </w:r>
          </w:p>
        </w:tc>
        <w:tc>
          <w:tcPr>
            <w:tcW w:w="1128" w:type="dxa"/>
            <w:vAlign w:val="bottom"/>
          </w:tcPr>
          <w:p w14:paraId="36D8311F" w14:textId="56C6182B"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6,32</w:t>
            </w:r>
            <w:r w:rsidR="00AA41C5">
              <w:rPr>
                <w:rFonts w:ascii="Arial" w:hAnsi="Arial" w:cs="Arial"/>
                <w:sz w:val="14"/>
                <w:szCs w:val="14"/>
              </w:rPr>
              <w:t>3</w:t>
            </w:r>
          </w:p>
        </w:tc>
      </w:tr>
      <w:tr w:rsidR="00646767" w:rsidRPr="00A632DA" w14:paraId="1E498811" w14:textId="77777777" w:rsidTr="00607889">
        <w:trPr>
          <w:trHeight w:val="20"/>
        </w:trPr>
        <w:tc>
          <w:tcPr>
            <w:tcW w:w="3240" w:type="dxa"/>
            <w:vAlign w:val="bottom"/>
          </w:tcPr>
          <w:p w14:paraId="4103D7B7" w14:textId="77777777" w:rsidR="00646767" w:rsidRPr="00A632DA" w:rsidRDefault="00646767" w:rsidP="00646767">
            <w:pPr>
              <w:spacing w:line="240" w:lineRule="exact"/>
              <w:ind w:right="-108"/>
              <w:rPr>
                <w:rFonts w:ascii="Arial" w:hAnsi="Arial" w:cs="Arial"/>
                <w:sz w:val="14"/>
                <w:szCs w:val="14"/>
              </w:rPr>
            </w:pPr>
            <w:r w:rsidRPr="00A632DA">
              <w:rPr>
                <w:rFonts w:ascii="Arial" w:hAnsi="Arial" w:cs="Arial"/>
                <w:sz w:val="14"/>
                <w:szCs w:val="14"/>
              </w:rPr>
              <w:t>Inter-segment revenues</w:t>
            </w:r>
          </w:p>
        </w:tc>
        <w:tc>
          <w:tcPr>
            <w:tcW w:w="1080" w:type="dxa"/>
            <w:vAlign w:val="bottom"/>
          </w:tcPr>
          <w:p w14:paraId="4B77703B" w14:textId="281F914C"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193</w:t>
            </w:r>
          </w:p>
        </w:tc>
        <w:tc>
          <w:tcPr>
            <w:tcW w:w="1440" w:type="dxa"/>
            <w:vAlign w:val="bottom"/>
          </w:tcPr>
          <w:p w14:paraId="40195EBA" w14:textId="38573B04" w:rsidR="00646767" w:rsidRPr="00A632DA" w:rsidRDefault="00646767" w:rsidP="00646767">
            <w:pPr>
              <w:tabs>
                <w:tab w:val="decimal" w:pos="970"/>
              </w:tabs>
              <w:spacing w:line="240" w:lineRule="exact"/>
              <w:rPr>
                <w:rFonts w:ascii="Arial" w:hAnsi="Arial" w:cs="Arial"/>
                <w:sz w:val="14"/>
                <w:szCs w:val="14"/>
              </w:rPr>
            </w:pPr>
            <w:r w:rsidRPr="00646767">
              <w:rPr>
                <w:rFonts w:ascii="Arial" w:hAnsi="Arial" w:cs="Arial"/>
                <w:sz w:val="14"/>
                <w:szCs w:val="14"/>
              </w:rPr>
              <w:t>20</w:t>
            </w:r>
            <w:r w:rsidR="00535516">
              <w:rPr>
                <w:rFonts w:ascii="Arial" w:hAnsi="Arial" w:cs="Arial"/>
                <w:sz w:val="14"/>
                <w:szCs w:val="14"/>
              </w:rPr>
              <w:t>8</w:t>
            </w:r>
          </w:p>
        </w:tc>
        <w:tc>
          <w:tcPr>
            <w:tcW w:w="1125" w:type="dxa"/>
            <w:vAlign w:val="bottom"/>
          </w:tcPr>
          <w:p w14:paraId="2853D080" w14:textId="113EC346"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w:t>
            </w:r>
          </w:p>
        </w:tc>
        <w:tc>
          <w:tcPr>
            <w:tcW w:w="1125" w:type="dxa"/>
            <w:vAlign w:val="bottom"/>
          </w:tcPr>
          <w:p w14:paraId="32728A8E" w14:textId="4ABC585B" w:rsidR="00646767" w:rsidRPr="00A632DA" w:rsidRDefault="00AA41C5" w:rsidP="00646767">
            <w:pPr>
              <w:tabs>
                <w:tab w:val="decimal" w:pos="720"/>
              </w:tabs>
              <w:spacing w:line="240" w:lineRule="exact"/>
              <w:rPr>
                <w:rFonts w:ascii="Arial" w:hAnsi="Arial" w:cs="Arial"/>
                <w:sz w:val="14"/>
                <w:szCs w:val="14"/>
                <w:cs/>
              </w:rPr>
            </w:pPr>
            <w:r>
              <w:rPr>
                <w:rFonts w:ascii="Arial" w:hAnsi="Arial" w:cs="Arial"/>
                <w:sz w:val="14"/>
                <w:szCs w:val="14"/>
              </w:rPr>
              <w:t>401</w:t>
            </w:r>
          </w:p>
        </w:tc>
        <w:tc>
          <w:tcPr>
            <w:tcW w:w="1125" w:type="dxa"/>
            <w:vAlign w:val="bottom"/>
          </w:tcPr>
          <w:p w14:paraId="6F3A2B12" w14:textId="6C4438FE"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w:t>
            </w:r>
            <w:r w:rsidR="00AA41C5">
              <w:rPr>
                <w:rFonts w:ascii="Arial" w:hAnsi="Arial" w:cs="Arial"/>
                <w:sz w:val="14"/>
                <w:szCs w:val="14"/>
              </w:rPr>
              <w:t>401</w:t>
            </w:r>
            <w:r w:rsidRPr="00646767">
              <w:rPr>
                <w:rFonts w:ascii="Arial" w:hAnsi="Arial" w:cs="Arial"/>
                <w:sz w:val="14"/>
                <w:szCs w:val="14"/>
              </w:rPr>
              <w:t>)</w:t>
            </w:r>
          </w:p>
        </w:tc>
        <w:tc>
          <w:tcPr>
            <w:tcW w:w="1128" w:type="dxa"/>
            <w:vAlign w:val="bottom"/>
          </w:tcPr>
          <w:p w14:paraId="2593484D" w14:textId="5877B3E1"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w:t>
            </w:r>
          </w:p>
        </w:tc>
      </w:tr>
      <w:tr w:rsidR="00646767" w:rsidRPr="00A632DA" w14:paraId="116E5059" w14:textId="77777777" w:rsidTr="00607889">
        <w:trPr>
          <w:trHeight w:val="20"/>
        </w:trPr>
        <w:tc>
          <w:tcPr>
            <w:tcW w:w="3240" w:type="dxa"/>
            <w:vAlign w:val="bottom"/>
          </w:tcPr>
          <w:p w14:paraId="05F5C2B4" w14:textId="77777777" w:rsidR="00646767" w:rsidRPr="00A632DA" w:rsidRDefault="00646767" w:rsidP="00646767">
            <w:pPr>
              <w:spacing w:line="240" w:lineRule="exact"/>
              <w:ind w:right="-108"/>
              <w:rPr>
                <w:rFonts w:ascii="Arial" w:hAnsi="Arial" w:cs="Arial"/>
                <w:sz w:val="14"/>
                <w:szCs w:val="14"/>
              </w:rPr>
            </w:pPr>
            <w:r w:rsidRPr="00A632DA">
              <w:rPr>
                <w:rFonts w:ascii="Arial" w:hAnsi="Arial" w:cs="Arial"/>
                <w:sz w:val="14"/>
                <w:szCs w:val="14"/>
              </w:rPr>
              <w:t>Finance income</w:t>
            </w:r>
          </w:p>
        </w:tc>
        <w:tc>
          <w:tcPr>
            <w:tcW w:w="1080" w:type="dxa"/>
            <w:vAlign w:val="bottom"/>
          </w:tcPr>
          <w:p w14:paraId="403B34A7" w14:textId="5E15DB29"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328</w:t>
            </w:r>
          </w:p>
        </w:tc>
        <w:tc>
          <w:tcPr>
            <w:tcW w:w="1440" w:type="dxa"/>
            <w:vAlign w:val="bottom"/>
          </w:tcPr>
          <w:p w14:paraId="3A5FCC86" w14:textId="033CA4CB" w:rsidR="00646767" w:rsidRPr="00A632DA" w:rsidRDefault="00646767" w:rsidP="00646767">
            <w:pPr>
              <w:tabs>
                <w:tab w:val="decimal" w:pos="970"/>
              </w:tabs>
              <w:spacing w:line="240" w:lineRule="exact"/>
              <w:rPr>
                <w:rFonts w:ascii="Arial" w:hAnsi="Arial" w:cs="Arial"/>
                <w:sz w:val="14"/>
                <w:szCs w:val="14"/>
              </w:rPr>
            </w:pPr>
            <w:r w:rsidRPr="00646767">
              <w:rPr>
                <w:rFonts w:ascii="Arial" w:hAnsi="Arial" w:cs="Arial"/>
                <w:sz w:val="14"/>
                <w:szCs w:val="14"/>
              </w:rPr>
              <w:t>3</w:t>
            </w:r>
          </w:p>
        </w:tc>
        <w:tc>
          <w:tcPr>
            <w:tcW w:w="1125" w:type="dxa"/>
            <w:vAlign w:val="bottom"/>
          </w:tcPr>
          <w:p w14:paraId="08361310" w14:textId="488AC25B"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24</w:t>
            </w:r>
          </w:p>
        </w:tc>
        <w:tc>
          <w:tcPr>
            <w:tcW w:w="1125" w:type="dxa"/>
            <w:vAlign w:val="bottom"/>
          </w:tcPr>
          <w:p w14:paraId="1D86133F" w14:textId="0E4F0943"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355</w:t>
            </w:r>
          </w:p>
        </w:tc>
        <w:tc>
          <w:tcPr>
            <w:tcW w:w="1125" w:type="dxa"/>
            <w:vAlign w:val="bottom"/>
          </w:tcPr>
          <w:p w14:paraId="3B9D27D6" w14:textId="5BBE21EF"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w:t>
            </w:r>
            <w:r w:rsidR="00AA41C5">
              <w:rPr>
                <w:rFonts w:ascii="Arial" w:hAnsi="Arial" w:cs="Arial"/>
                <w:sz w:val="14"/>
                <w:szCs w:val="14"/>
              </w:rPr>
              <w:t>198</w:t>
            </w:r>
            <w:r w:rsidRPr="00646767">
              <w:rPr>
                <w:rFonts w:ascii="Arial" w:hAnsi="Arial" w:cs="Arial"/>
                <w:sz w:val="14"/>
                <w:szCs w:val="14"/>
              </w:rPr>
              <w:t>)</w:t>
            </w:r>
          </w:p>
        </w:tc>
        <w:tc>
          <w:tcPr>
            <w:tcW w:w="1128" w:type="dxa"/>
            <w:vAlign w:val="bottom"/>
          </w:tcPr>
          <w:p w14:paraId="170E0F51" w14:textId="131E7A7E"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1</w:t>
            </w:r>
            <w:r w:rsidR="00AA41C5">
              <w:rPr>
                <w:rFonts w:ascii="Arial" w:hAnsi="Arial" w:cs="Arial"/>
                <w:sz w:val="14"/>
                <w:szCs w:val="14"/>
              </w:rPr>
              <w:t>57</w:t>
            </w:r>
          </w:p>
        </w:tc>
      </w:tr>
      <w:tr w:rsidR="00646767" w:rsidRPr="00A632DA" w14:paraId="4C465951" w14:textId="77777777" w:rsidTr="00607889">
        <w:trPr>
          <w:trHeight w:val="20"/>
        </w:trPr>
        <w:tc>
          <w:tcPr>
            <w:tcW w:w="3240" w:type="dxa"/>
            <w:vAlign w:val="bottom"/>
          </w:tcPr>
          <w:p w14:paraId="500D2978" w14:textId="77777777" w:rsidR="00646767" w:rsidRPr="00A632DA" w:rsidRDefault="00646767" w:rsidP="00646767">
            <w:pPr>
              <w:spacing w:line="240" w:lineRule="exact"/>
              <w:ind w:right="-108"/>
              <w:rPr>
                <w:rFonts w:ascii="Arial" w:hAnsi="Arial" w:cs="Arial"/>
                <w:sz w:val="14"/>
                <w:szCs w:val="14"/>
              </w:rPr>
            </w:pPr>
            <w:r w:rsidRPr="00A632DA">
              <w:rPr>
                <w:rFonts w:ascii="Arial" w:hAnsi="Arial" w:cs="Arial"/>
                <w:sz w:val="14"/>
                <w:szCs w:val="14"/>
              </w:rPr>
              <w:t>Finance cost</w:t>
            </w:r>
          </w:p>
        </w:tc>
        <w:tc>
          <w:tcPr>
            <w:tcW w:w="1080" w:type="dxa"/>
            <w:vAlign w:val="bottom"/>
          </w:tcPr>
          <w:p w14:paraId="23FCB0D8" w14:textId="0785A9D6"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(251)</w:t>
            </w:r>
          </w:p>
        </w:tc>
        <w:tc>
          <w:tcPr>
            <w:tcW w:w="1440" w:type="dxa"/>
            <w:vAlign w:val="bottom"/>
          </w:tcPr>
          <w:p w14:paraId="3019168D" w14:textId="7CA77C33" w:rsidR="00646767" w:rsidRPr="00A632DA" w:rsidRDefault="00646767" w:rsidP="00646767">
            <w:pPr>
              <w:tabs>
                <w:tab w:val="decimal" w:pos="970"/>
              </w:tabs>
              <w:spacing w:line="240" w:lineRule="exact"/>
              <w:rPr>
                <w:rFonts w:ascii="Arial" w:hAnsi="Arial" w:cs="Arial"/>
                <w:sz w:val="14"/>
                <w:szCs w:val="14"/>
              </w:rPr>
            </w:pPr>
            <w:r w:rsidRPr="00646767">
              <w:rPr>
                <w:rFonts w:ascii="Arial" w:hAnsi="Arial" w:cs="Arial"/>
                <w:sz w:val="14"/>
                <w:szCs w:val="14"/>
              </w:rPr>
              <w:t>(1)</w:t>
            </w:r>
          </w:p>
        </w:tc>
        <w:tc>
          <w:tcPr>
            <w:tcW w:w="1125" w:type="dxa"/>
            <w:vAlign w:val="bottom"/>
          </w:tcPr>
          <w:p w14:paraId="4D82EF05" w14:textId="4054B620"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(52)</w:t>
            </w:r>
          </w:p>
        </w:tc>
        <w:tc>
          <w:tcPr>
            <w:tcW w:w="1125" w:type="dxa"/>
            <w:vAlign w:val="bottom"/>
          </w:tcPr>
          <w:p w14:paraId="33187DD1" w14:textId="0CDBBE5F"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(304)</w:t>
            </w:r>
          </w:p>
        </w:tc>
        <w:tc>
          <w:tcPr>
            <w:tcW w:w="1125" w:type="dxa"/>
            <w:vAlign w:val="bottom"/>
          </w:tcPr>
          <w:p w14:paraId="4D9F7D16" w14:textId="45D0BDAA" w:rsidR="00646767" w:rsidRPr="00A632DA" w:rsidRDefault="00AA41C5" w:rsidP="00646767">
            <w:pPr>
              <w:tabs>
                <w:tab w:val="decimal" w:pos="720"/>
              </w:tabs>
              <w:spacing w:line="240" w:lineRule="exact"/>
              <w:rPr>
                <w:rFonts w:ascii="Arial" w:hAnsi="Arial" w:cs="Arial"/>
                <w:sz w:val="14"/>
                <w:szCs w:val="14"/>
              </w:rPr>
            </w:pPr>
            <w:r>
              <w:rPr>
                <w:rFonts w:ascii="Arial" w:hAnsi="Arial" w:cs="Arial"/>
                <w:sz w:val="14"/>
                <w:szCs w:val="14"/>
              </w:rPr>
              <w:t>198</w:t>
            </w:r>
          </w:p>
        </w:tc>
        <w:tc>
          <w:tcPr>
            <w:tcW w:w="1128" w:type="dxa"/>
            <w:vAlign w:val="bottom"/>
          </w:tcPr>
          <w:p w14:paraId="7A8E9DBD" w14:textId="17BD14D7"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w:t>
            </w:r>
            <w:r w:rsidR="00AA41C5">
              <w:rPr>
                <w:rFonts w:ascii="Arial" w:hAnsi="Arial" w:cs="Arial"/>
                <w:sz w:val="14"/>
                <w:szCs w:val="14"/>
              </w:rPr>
              <w:t>106</w:t>
            </w:r>
            <w:r w:rsidRPr="00646767">
              <w:rPr>
                <w:rFonts w:ascii="Arial" w:hAnsi="Arial" w:cs="Arial"/>
                <w:sz w:val="14"/>
                <w:szCs w:val="14"/>
              </w:rPr>
              <w:t>)</w:t>
            </w:r>
          </w:p>
        </w:tc>
      </w:tr>
      <w:tr w:rsidR="00646767" w:rsidRPr="00A632DA" w14:paraId="73A19419" w14:textId="77777777" w:rsidTr="00607889">
        <w:trPr>
          <w:trHeight w:val="20"/>
        </w:trPr>
        <w:tc>
          <w:tcPr>
            <w:tcW w:w="3240" w:type="dxa"/>
            <w:vAlign w:val="bottom"/>
          </w:tcPr>
          <w:p w14:paraId="41DD436E" w14:textId="77777777" w:rsidR="00646767" w:rsidRPr="00A632DA" w:rsidRDefault="00646767" w:rsidP="00646767">
            <w:pPr>
              <w:spacing w:line="240" w:lineRule="exact"/>
              <w:ind w:right="-108"/>
              <w:rPr>
                <w:rFonts w:ascii="Arial" w:hAnsi="Arial" w:cs="Arial"/>
                <w:sz w:val="14"/>
                <w:szCs w:val="14"/>
              </w:rPr>
            </w:pPr>
            <w:r w:rsidRPr="00A632DA">
              <w:rPr>
                <w:rFonts w:ascii="Arial" w:hAnsi="Arial" w:cs="Arial"/>
                <w:sz w:val="14"/>
                <w:szCs w:val="14"/>
              </w:rPr>
              <w:t xml:space="preserve">Depreciation and </w:t>
            </w:r>
            <w:proofErr w:type="spellStart"/>
            <w:r w:rsidRPr="00A632DA">
              <w:rPr>
                <w:rFonts w:ascii="Arial" w:hAnsi="Arial" w:cs="Arial"/>
                <w:sz w:val="14"/>
                <w:szCs w:val="14"/>
              </w:rPr>
              <w:t>amortisation</w:t>
            </w:r>
            <w:proofErr w:type="spellEnd"/>
          </w:p>
        </w:tc>
        <w:tc>
          <w:tcPr>
            <w:tcW w:w="1080" w:type="dxa"/>
            <w:vAlign w:val="bottom"/>
          </w:tcPr>
          <w:p w14:paraId="6070A5FB" w14:textId="2DD12679"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(117)</w:t>
            </w:r>
          </w:p>
        </w:tc>
        <w:tc>
          <w:tcPr>
            <w:tcW w:w="1440" w:type="dxa"/>
            <w:vAlign w:val="bottom"/>
          </w:tcPr>
          <w:p w14:paraId="5C9C71E9" w14:textId="15FCB724" w:rsidR="00646767" w:rsidRPr="00A632DA" w:rsidRDefault="00646767" w:rsidP="00646767">
            <w:pPr>
              <w:tabs>
                <w:tab w:val="decimal" w:pos="970"/>
              </w:tabs>
              <w:spacing w:line="240" w:lineRule="exact"/>
              <w:rPr>
                <w:rFonts w:ascii="Arial" w:hAnsi="Arial" w:cs="Arial"/>
                <w:sz w:val="14"/>
                <w:szCs w:val="14"/>
              </w:rPr>
            </w:pPr>
            <w:r w:rsidRPr="00646767">
              <w:rPr>
                <w:rFonts w:ascii="Arial" w:hAnsi="Arial" w:cs="Arial"/>
                <w:sz w:val="14"/>
                <w:szCs w:val="14"/>
              </w:rPr>
              <w:t>(3)</w:t>
            </w:r>
          </w:p>
        </w:tc>
        <w:tc>
          <w:tcPr>
            <w:tcW w:w="1125" w:type="dxa"/>
            <w:vAlign w:val="bottom"/>
          </w:tcPr>
          <w:p w14:paraId="78CAEEC7" w14:textId="1B0A8EC3"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(86)</w:t>
            </w:r>
          </w:p>
        </w:tc>
        <w:tc>
          <w:tcPr>
            <w:tcW w:w="1125" w:type="dxa"/>
            <w:vAlign w:val="bottom"/>
          </w:tcPr>
          <w:p w14:paraId="1C374128" w14:textId="7F138888"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(206)</w:t>
            </w:r>
          </w:p>
        </w:tc>
        <w:tc>
          <w:tcPr>
            <w:tcW w:w="1125" w:type="dxa"/>
            <w:vAlign w:val="bottom"/>
          </w:tcPr>
          <w:p w14:paraId="0ECB4E90" w14:textId="2B69C45D"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1</w:t>
            </w:r>
          </w:p>
        </w:tc>
        <w:tc>
          <w:tcPr>
            <w:tcW w:w="1128" w:type="dxa"/>
            <w:vAlign w:val="bottom"/>
          </w:tcPr>
          <w:p w14:paraId="2891922D" w14:textId="139F0079"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(205)</w:t>
            </w:r>
          </w:p>
        </w:tc>
      </w:tr>
      <w:tr w:rsidR="00646767" w:rsidRPr="00A632DA" w14:paraId="4C2B0314" w14:textId="77777777" w:rsidTr="00607889">
        <w:trPr>
          <w:trHeight w:val="20"/>
        </w:trPr>
        <w:tc>
          <w:tcPr>
            <w:tcW w:w="3240" w:type="dxa"/>
            <w:vAlign w:val="bottom"/>
          </w:tcPr>
          <w:p w14:paraId="18BB756D" w14:textId="77777777" w:rsidR="00646767" w:rsidRPr="00A632DA" w:rsidRDefault="00646767" w:rsidP="00646767">
            <w:pPr>
              <w:spacing w:line="240" w:lineRule="exact"/>
              <w:ind w:right="-108"/>
              <w:rPr>
                <w:rFonts w:ascii="Arial" w:hAnsi="Arial" w:cs="Arial"/>
                <w:sz w:val="14"/>
                <w:szCs w:val="14"/>
              </w:rPr>
            </w:pPr>
          </w:p>
        </w:tc>
        <w:tc>
          <w:tcPr>
            <w:tcW w:w="1080" w:type="dxa"/>
            <w:vAlign w:val="bottom"/>
          </w:tcPr>
          <w:p w14:paraId="6A949144" w14:textId="77777777" w:rsidR="00646767" w:rsidRPr="00A632DA" w:rsidRDefault="00646767" w:rsidP="00646767">
            <w:pPr>
              <w:tabs>
                <w:tab w:val="decimal" w:pos="720"/>
              </w:tabs>
              <w:spacing w:line="240" w:lineRule="exact"/>
              <w:rPr>
                <w:rFonts w:ascii="Arial" w:hAnsi="Arial" w:cs="Arial"/>
                <w:sz w:val="14"/>
                <w:szCs w:val="14"/>
              </w:rPr>
            </w:pPr>
          </w:p>
        </w:tc>
        <w:tc>
          <w:tcPr>
            <w:tcW w:w="1440" w:type="dxa"/>
            <w:vAlign w:val="bottom"/>
          </w:tcPr>
          <w:p w14:paraId="6095C028" w14:textId="77777777" w:rsidR="00646767" w:rsidRPr="00A632DA" w:rsidRDefault="00646767" w:rsidP="00646767">
            <w:pPr>
              <w:tabs>
                <w:tab w:val="decimal" w:pos="970"/>
              </w:tabs>
              <w:spacing w:line="240" w:lineRule="exact"/>
              <w:rPr>
                <w:rFonts w:ascii="Arial" w:hAnsi="Arial" w:cs="Arial"/>
                <w:sz w:val="14"/>
                <w:szCs w:val="14"/>
              </w:rPr>
            </w:pPr>
          </w:p>
        </w:tc>
        <w:tc>
          <w:tcPr>
            <w:tcW w:w="1125" w:type="dxa"/>
            <w:vAlign w:val="bottom"/>
          </w:tcPr>
          <w:p w14:paraId="6BF9B24B" w14:textId="77777777" w:rsidR="00646767" w:rsidRPr="00A632DA" w:rsidRDefault="00646767" w:rsidP="00646767">
            <w:pPr>
              <w:tabs>
                <w:tab w:val="decimal" w:pos="720"/>
              </w:tabs>
              <w:spacing w:line="240" w:lineRule="exact"/>
              <w:rPr>
                <w:rFonts w:ascii="Arial" w:hAnsi="Arial" w:cs="Arial"/>
                <w:sz w:val="14"/>
                <w:szCs w:val="14"/>
              </w:rPr>
            </w:pPr>
          </w:p>
        </w:tc>
        <w:tc>
          <w:tcPr>
            <w:tcW w:w="1125" w:type="dxa"/>
            <w:vAlign w:val="bottom"/>
          </w:tcPr>
          <w:p w14:paraId="6539D96F" w14:textId="77777777" w:rsidR="00646767" w:rsidRPr="00A632DA" w:rsidRDefault="00646767" w:rsidP="00646767">
            <w:pPr>
              <w:tabs>
                <w:tab w:val="decimal" w:pos="720"/>
              </w:tabs>
              <w:spacing w:line="240" w:lineRule="exact"/>
              <w:rPr>
                <w:rFonts w:ascii="Arial" w:hAnsi="Arial" w:cs="Arial"/>
                <w:sz w:val="14"/>
                <w:szCs w:val="14"/>
              </w:rPr>
            </w:pPr>
          </w:p>
        </w:tc>
        <w:tc>
          <w:tcPr>
            <w:tcW w:w="1125" w:type="dxa"/>
            <w:vAlign w:val="bottom"/>
          </w:tcPr>
          <w:p w14:paraId="775770A1" w14:textId="77777777" w:rsidR="00646767" w:rsidRPr="00A632DA" w:rsidRDefault="00646767" w:rsidP="00646767">
            <w:pPr>
              <w:tabs>
                <w:tab w:val="decimal" w:pos="720"/>
              </w:tabs>
              <w:spacing w:line="240" w:lineRule="exact"/>
              <w:rPr>
                <w:rFonts w:ascii="Arial" w:hAnsi="Arial" w:cs="Arial"/>
                <w:sz w:val="14"/>
                <w:szCs w:val="14"/>
              </w:rPr>
            </w:pPr>
          </w:p>
        </w:tc>
        <w:tc>
          <w:tcPr>
            <w:tcW w:w="1128" w:type="dxa"/>
            <w:vAlign w:val="bottom"/>
          </w:tcPr>
          <w:p w14:paraId="7088D39C" w14:textId="77777777" w:rsidR="00646767" w:rsidRPr="00A632DA" w:rsidRDefault="00646767" w:rsidP="00646767">
            <w:pPr>
              <w:tabs>
                <w:tab w:val="decimal" w:pos="720"/>
              </w:tabs>
              <w:spacing w:line="240" w:lineRule="exact"/>
              <w:rPr>
                <w:rFonts w:ascii="Arial" w:hAnsi="Arial" w:cs="Arial"/>
                <w:sz w:val="14"/>
                <w:szCs w:val="14"/>
              </w:rPr>
            </w:pPr>
          </w:p>
        </w:tc>
      </w:tr>
      <w:tr w:rsidR="00646767" w:rsidRPr="00A632DA" w14:paraId="3475F22A" w14:textId="77777777" w:rsidTr="00607889">
        <w:trPr>
          <w:trHeight w:val="20"/>
        </w:trPr>
        <w:tc>
          <w:tcPr>
            <w:tcW w:w="3240" w:type="dxa"/>
            <w:vAlign w:val="bottom"/>
          </w:tcPr>
          <w:p w14:paraId="2921F666" w14:textId="77777777" w:rsidR="00646767" w:rsidRPr="00A632DA" w:rsidRDefault="00646767" w:rsidP="00646767">
            <w:pPr>
              <w:spacing w:line="240" w:lineRule="exact"/>
              <w:ind w:left="72" w:right="-108" w:hanging="72"/>
              <w:rPr>
                <w:rFonts w:ascii="Arial" w:hAnsi="Arial" w:cs="Arial"/>
                <w:b/>
                <w:bCs/>
                <w:sz w:val="14"/>
                <w:szCs w:val="14"/>
              </w:rPr>
            </w:pPr>
            <w:r w:rsidRPr="00A632DA">
              <w:rPr>
                <w:rFonts w:ascii="Arial" w:hAnsi="Arial" w:cs="Arial"/>
                <w:b/>
                <w:bCs/>
                <w:sz w:val="14"/>
                <w:szCs w:val="14"/>
              </w:rPr>
              <w:t>Segment profit (loss)</w:t>
            </w:r>
          </w:p>
        </w:tc>
        <w:tc>
          <w:tcPr>
            <w:tcW w:w="1080" w:type="dxa"/>
            <w:vAlign w:val="bottom"/>
          </w:tcPr>
          <w:p w14:paraId="16F6829F" w14:textId="64BA5357" w:rsidR="00646767" w:rsidRPr="00646767" w:rsidRDefault="00535516" w:rsidP="00646767">
            <w:pPr>
              <w:tabs>
                <w:tab w:val="decimal" w:pos="720"/>
              </w:tabs>
              <w:spacing w:line="240" w:lineRule="exact"/>
              <w:rPr>
                <w:rFonts w:ascii="Arial" w:hAnsi="Arial" w:cs="Arial"/>
                <w:b/>
                <w:bCs/>
                <w:sz w:val="14"/>
                <w:szCs w:val="14"/>
              </w:rPr>
            </w:pPr>
            <w:r w:rsidRPr="00535516">
              <w:rPr>
                <w:rFonts w:ascii="Arial" w:hAnsi="Arial" w:cs="Arial"/>
                <w:b/>
                <w:bCs/>
                <w:sz w:val="14"/>
                <w:szCs w:val="14"/>
              </w:rPr>
              <w:t>870</w:t>
            </w:r>
          </w:p>
        </w:tc>
        <w:tc>
          <w:tcPr>
            <w:tcW w:w="1440" w:type="dxa"/>
            <w:vAlign w:val="bottom"/>
          </w:tcPr>
          <w:p w14:paraId="09FDBFE4" w14:textId="69811760" w:rsidR="00646767" w:rsidRPr="00646767" w:rsidRDefault="00535516" w:rsidP="00646767">
            <w:pPr>
              <w:tabs>
                <w:tab w:val="decimal" w:pos="970"/>
              </w:tabs>
              <w:spacing w:line="240" w:lineRule="exact"/>
              <w:rPr>
                <w:rFonts w:ascii="Arial" w:hAnsi="Arial" w:cs="Arial"/>
                <w:b/>
                <w:bCs/>
                <w:sz w:val="14"/>
                <w:szCs w:val="14"/>
              </w:rPr>
            </w:pPr>
            <w:r>
              <w:rPr>
                <w:rFonts w:ascii="Arial" w:hAnsi="Arial" w:cs="Arial"/>
                <w:b/>
                <w:bCs/>
                <w:sz w:val="14"/>
                <w:szCs w:val="14"/>
              </w:rPr>
              <w:t>252</w:t>
            </w:r>
          </w:p>
        </w:tc>
        <w:tc>
          <w:tcPr>
            <w:tcW w:w="1125" w:type="dxa"/>
            <w:vAlign w:val="bottom"/>
          </w:tcPr>
          <w:p w14:paraId="66B75528" w14:textId="1418AC5A" w:rsidR="00646767" w:rsidRPr="00646767" w:rsidRDefault="00646767" w:rsidP="00646767">
            <w:pPr>
              <w:tabs>
                <w:tab w:val="decimal" w:pos="720"/>
              </w:tabs>
              <w:spacing w:line="240" w:lineRule="exact"/>
              <w:rPr>
                <w:rFonts w:ascii="Arial" w:hAnsi="Arial" w:cs="Arial"/>
                <w:b/>
                <w:bCs/>
                <w:sz w:val="14"/>
                <w:szCs w:val="14"/>
              </w:rPr>
            </w:pPr>
            <w:r w:rsidRPr="00646767">
              <w:rPr>
                <w:rFonts w:ascii="Arial" w:hAnsi="Arial" w:cs="Arial"/>
                <w:b/>
                <w:bCs/>
                <w:sz w:val="14"/>
                <w:szCs w:val="14"/>
              </w:rPr>
              <w:t>(107)</w:t>
            </w:r>
          </w:p>
        </w:tc>
        <w:tc>
          <w:tcPr>
            <w:tcW w:w="1125" w:type="dxa"/>
            <w:vAlign w:val="bottom"/>
          </w:tcPr>
          <w:p w14:paraId="224ADCBD" w14:textId="2E991ACA" w:rsidR="00646767" w:rsidRPr="00646767" w:rsidRDefault="00535516" w:rsidP="00646767">
            <w:pPr>
              <w:tabs>
                <w:tab w:val="decimal" w:pos="720"/>
              </w:tabs>
              <w:spacing w:line="240" w:lineRule="exact"/>
              <w:rPr>
                <w:rFonts w:ascii="Arial" w:hAnsi="Arial" w:cs="Arial"/>
                <w:b/>
                <w:bCs/>
                <w:sz w:val="14"/>
                <w:szCs w:val="14"/>
              </w:rPr>
            </w:pPr>
            <w:r>
              <w:rPr>
                <w:rFonts w:ascii="Arial" w:hAnsi="Arial" w:cs="Arial"/>
                <w:b/>
                <w:bCs/>
                <w:sz w:val="14"/>
                <w:szCs w:val="14"/>
              </w:rPr>
              <w:t>1,015</w:t>
            </w:r>
          </w:p>
        </w:tc>
        <w:tc>
          <w:tcPr>
            <w:tcW w:w="1125" w:type="dxa"/>
            <w:vAlign w:val="bottom"/>
          </w:tcPr>
          <w:p w14:paraId="2D030625" w14:textId="1EE8C900" w:rsidR="00646767" w:rsidRPr="00646767" w:rsidRDefault="00535516" w:rsidP="00646767">
            <w:pPr>
              <w:tabs>
                <w:tab w:val="decimal" w:pos="720"/>
              </w:tabs>
              <w:spacing w:line="240" w:lineRule="exact"/>
              <w:rPr>
                <w:rFonts w:ascii="Arial" w:hAnsi="Arial" w:cs="Arial"/>
                <w:b/>
                <w:bCs/>
                <w:sz w:val="14"/>
                <w:szCs w:val="14"/>
              </w:rPr>
            </w:pPr>
            <w:r>
              <w:rPr>
                <w:rFonts w:ascii="Arial" w:hAnsi="Arial" w:cs="Arial"/>
                <w:b/>
                <w:bCs/>
                <w:sz w:val="14"/>
                <w:szCs w:val="14"/>
              </w:rPr>
              <w:t>(64)</w:t>
            </w:r>
          </w:p>
        </w:tc>
        <w:tc>
          <w:tcPr>
            <w:tcW w:w="1128" w:type="dxa"/>
            <w:vAlign w:val="bottom"/>
          </w:tcPr>
          <w:p w14:paraId="680F77DB" w14:textId="3E8CB22B" w:rsidR="00646767" w:rsidRPr="00646767" w:rsidRDefault="00535516" w:rsidP="00646767">
            <w:pPr>
              <w:tabs>
                <w:tab w:val="decimal" w:pos="720"/>
              </w:tabs>
              <w:spacing w:line="240" w:lineRule="exact"/>
              <w:rPr>
                <w:rFonts w:ascii="Arial" w:hAnsi="Arial" w:cs="Arial"/>
                <w:b/>
                <w:bCs/>
                <w:sz w:val="14"/>
                <w:szCs w:val="14"/>
              </w:rPr>
            </w:pPr>
            <w:r>
              <w:rPr>
                <w:rFonts w:ascii="Arial" w:hAnsi="Arial" w:cs="Arial"/>
                <w:b/>
                <w:bCs/>
                <w:sz w:val="14"/>
                <w:szCs w:val="14"/>
              </w:rPr>
              <w:t>951</w:t>
            </w:r>
          </w:p>
        </w:tc>
      </w:tr>
      <w:tr w:rsidR="00646767" w:rsidRPr="00A632DA" w14:paraId="4B05A8D5" w14:textId="77777777" w:rsidTr="00607889">
        <w:trPr>
          <w:trHeight w:val="20"/>
        </w:trPr>
        <w:tc>
          <w:tcPr>
            <w:tcW w:w="3240" w:type="dxa"/>
            <w:vAlign w:val="bottom"/>
          </w:tcPr>
          <w:p w14:paraId="2BD7F46D" w14:textId="77777777" w:rsidR="00646767" w:rsidRPr="00A632DA" w:rsidRDefault="00646767" w:rsidP="00646767">
            <w:pPr>
              <w:spacing w:line="240" w:lineRule="exact"/>
              <w:ind w:right="-108"/>
              <w:rPr>
                <w:rFonts w:ascii="Arial" w:hAnsi="Arial" w:cs="Arial"/>
                <w:sz w:val="14"/>
                <w:szCs w:val="14"/>
                <w:cs/>
              </w:rPr>
            </w:pPr>
            <w:r w:rsidRPr="00A632DA">
              <w:rPr>
                <w:rFonts w:ascii="Arial" w:hAnsi="Arial" w:cs="Arial"/>
                <w:sz w:val="14"/>
                <w:szCs w:val="14"/>
              </w:rPr>
              <w:t>Other income</w:t>
            </w:r>
          </w:p>
        </w:tc>
        <w:tc>
          <w:tcPr>
            <w:tcW w:w="1080" w:type="dxa"/>
            <w:vAlign w:val="bottom"/>
          </w:tcPr>
          <w:p w14:paraId="16C8B1CC" w14:textId="77777777" w:rsidR="00646767" w:rsidRPr="00A632DA" w:rsidRDefault="00646767" w:rsidP="00646767">
            <w:pPr>
              <w:tabs>
                <w:tab w:val="decimal" w:pos="720"/>
              </w:tabs>
              <w:spacing w:line="240" w:lineRule="exact"/>
              <w:rPr>
                <w:rFonts w:ascii="Arial" w:hAnsi="Arial" w:cs="Arial"/>
                <w:sz w:val="14"/>
                <w:szCs w:val="14"/>
              </w:rPr>
            </w:pPr>
          </w:p>
        </w:tc>
        <w:tc>
          <w:tcPr>
            <w:tcW w:w="1440" w:type="dxa"/>
            <w:vAlign w:val="bottom"/>
          </w:tcPr>
          <w:p w14:paraId="2C599B6E" w14:textId="77777777" w:rsidR="00646767" w:rsidRPr="00A632DA" w:rsidRDefault="00646767" w:rsidP="00646767">
            <w:pPr>
              <w:tabs>
                <w:tab w:val="decimal" w:pos="720"/>
              </w:tabs>
              <w:spacing w:line="240" w:lineRule="exact"/>
              <w:rPr>
                <w:rFonts w:ascii="Arial" w:hAnsi="Arial" w:cs="Arial"/>
                <w:sz w:val="14"/>
                <w:szCs w:val="14"/>
              </w:rPr>
            </w:pPr>
          </w:p>
        </w:tc>
        <w:tc>
          <w:tcPr>
            <w:tcW w:w="1125" w:type="dxa"/>
            <w:vAlign w:val="bottom"/>
          </w:tcPr>
          <w:p w14:paraId="04AC86E8" w14:textId="77777777" w:rsidR="00646767" w:rsidRPr="00A632DA" w:rsidRDefault="00646767" w:rsidP="00646767">
            <w:pPr>
              <w:tabs>
                <w:tab w:val="decimal" w:pos="720"/>
              </w:tabs>
              <w:spacing w:line="240" w:lineRule="exact"/>
              <w:rPr>
                <w:rFonts w:ascii="Arial" w:hAnsi="Arial" w:cs="Arial"/>
                <w:sz w:val="14"/>
                <w:szCs w:val="14"/>
              </w:rPr>
            </w:pPr>
          </w:p>
        </w:tc>
        <w:tc>
          <w:tcPr>
            <w:tcW w:w="1125" w:type="dxa"/>
            <w:vAlign w:val="bottom"/>
          </w:tcPr>
          <w:p w14:paraId="69C031BE" w14:textId="77777777" w:rsidR="00646767" w:rsidRPr="00A632DA" w:rsidRDefault="00646767" w:rsidP="00646767">
            <w:pPr>
              <w:tabs>
                <w:tab w:val="decimal" w:pos="720"/>
              </w:tabs>
              <w:spacing w:line="240" w:lineRule="exact"/>
              <w:rPr>
                <w:rFonts w:ascii="Arial" w:hAnsi="Arial" w:cs="Arial"/>
                <w:sz w:val="14"/>
                <w:szCs w:val="14"/>
              </w:rPr>
            </w:pPr>
          </w:p>
        </w:tc>
        <w:tc>
          <w:tcPr>
            <w:tcW w:w="1125" w:type="dxa"/>
            <w:vAlign w:val="bottom"/>
          </w:tcPr>
          <w:p w14:paraId="0D414076" w14:textId="77777777" w:rsidR="00646767" w:rsidRPr="00A632DA" w:rsidRDefault="00646767" w:rsidP="00646767">
            <w:pPr>
              <w:tabs>
                <w:tab w:val="decimal" w:pos="720"/>
              </w:tabs>
              <w:spacing w:line="240" w:lineRule="exact"/>
              <w:rPr>
                <w:rFonts w:ascii="Arial" w:hAnsi="Arial" w:cs="Arial"/>
                <w:sz w:val="14"/>
                <w:szCs w:val="14"/>
              </w:rPr>
            </w:pPr>
          </w:p>
        </w:tc>
        <w:tc>
          <w:tcPr>
            <w:tcW w:w="1128" w:type="dxa"/>
            <w:vAlign w:val="bottom"/>
          </w:tcPr>
          <w:p w14:paraId="1B529AB4" w14:textId="41BF642A" w:rsidR="00646767" w:rsidRPr="00A632DA" w:rsidRDefault="00AA41C5" w:rsidP="00646767">
            <w:pPr>
              <w:tabs>
                <w:tab w:val="decimal" w:pos="720"/>
              </w:tabs>
              <w:spacing w:line="240" w:lineRule="exact"/>
              <w:rPr>
                <w:rFonts w:ascii="Arial" w:hAnsi="Arial" w:cs="Arial"/>
                <w:sz w:val="14"/>
                <w:szCs w:val="14"/>
                <w:cs/>
              </w:rPr>
            </w:pPr>
            <w:r>
              <w:rPr>
                <w:rFonts w:ascii="Arial" w:hAnsi="Arial" w:cs="Arial"/>
                <w:sz w:val="14"/>
                <w:szCs w:val="14"/>
              </w:rPr>
              <w:t>368</w:t>
            </w:r>
          </w:p>
        </w:tc>
      </w:tr>
      <w:tr w:rsidR="00646767" w:rsidRPr="00A632DA" w14:paraId="2010613B" w14:textId="77777777" w:rsidTr="00607889">
        <w:trPr>
          <w:trHeight w:val="20"/>
        </w:trPr>
        <w:tc>
          <w:tcPr>
            <w:tcW w:w="3240" w:type="dxa"/>
            <w:vAlign w:val="bottom"/>
          </w:tcPr>
          <w:p w14:paraId="332ACB1F" w14:textId="77777777" w:rsidR="00646767" w:rsidRPr="00A632DA" w:rsidRDefault="00646767" w:rsidP="00646767">
            <w:pPr>
              <w:spacing w:line="240" w:lineRule="exact"/>
              <w:ind w:right="-36"/>
              <w:rPr>
                <w:rFonts w:ascii="Arial" w:hAnsi="Arial" w:cs="Arial"/>
                <w:sz w:val="14"/>
                <w:szCs w:val="14"/>
              </w:rPr>
            </w:pPr>
            <w:r w:rsidRPr="00A632DA">
              <w:rPr>
                <w:rFonts w:ascii="Arial" w:hAnsi="Arial" w:cs="Arial"/>
                <w:sz w:val="14"/>
                <w:szCs w:val="14"/>
              </w:rPr>
              <w:t>Share of gain from investments in joint ventures</w:t>
            </w:r>
          </w:p>
        </w:tc>
        <w:tc>
          <w:tcPr>
            <w:tcW w:w="1080" w:type="dxa"/>
            <w:vAlign w:val="bottom"/>
          </w:tcPr>
          <w:p w14:paraId="0BBF32A4" w14:textId="77777777" w:rsidR="00646767" w:rsidRPr="00A632DA" w:rsidRDefault="00646767" w:rsidP="00646767">
            <w:pPr>
              <w:tabs>
                <w:tab w:val="decimal" w:pos="720"/>
              </w:tabs>
              <w:spacing w:line="240" w:lineRule="exact"/>
              <w:rPr>
                <w:rFonts w:ascii="Arial" w:hAnsi="Arial" w:cs="Arial"/>
                <w:sz w:val="14"/>
                <w:szCs w:val="14"/>
              </w:rPr>
            </w:pPr>
          </w:p>
        </w:tc>
        <w:tc>
          <w:tcPr>
            <w:tcW w:w="1440" w:type="dxa"/>
            <w:vAlign w:val="bottom"/>
          </w:tcPr>
          <w:p w14:paraId="410670E7" w14:textId="77777777" w:rsidR="00646767" w:rsidRPr="00A632DA" w:rsidRDefault="00646767" w:rsidP="00646767">
            <w:pPr>
              <w:tabs>
                <w:tab w:val="decimal" w:pos="720"/>
              </w:tabs>
              <w:spacing w:line="240" w:lineRule="exact"/>
              <w:rPr>
                <w:rFonts w:ascii="Arial" w:hAnsi="Arial" w:cs="Arial"/>
                <w:sz w:val="14"/>
                <w:szCs w:val="14"/>
              </w:rPr>
            </w:pPr>
          </w:p>
        </w:tc>
        <w:tc>
          <w:tcPr>
            <w:tcW w:w="1125" w:type="dxa"/>
            <w:vAlign w:val="bottom"/>
          </w:tcPr>
          <w:p w14:paraId="2F263805" w14:textId="77777777" w:rsidR="00646767" w:rsidRPr="00A632DA" w:rsidRDefault="00646767" w:rsidP="00646767">
            <w:pPr>
              <w:tabs>
                <w:tab w:val="decimal" w:pos="720"/>
              </w:tabs>
              <w:spacing w:line="240" w:lineRule="exact"/>
              <w:rPr>
                <w:rFonts w:ascii="Arial" w:hAnsi="Arial" w:cs="Arial"/>
                <w:sz w:val="14"/>
                <w:szCs w:val="14"/>
              </w:rPr>
            </w:pPr>
          </w:p>
        </w:tc>
        <w:tc>
          <w:tcPr>
            <w:tcW w:w="1125" w:type="dxa"/>
            <w:vAlign w:val="bottom"/>
          </w:tcPr>
          <w:p w14:paraId="683FD315" w14:textId="77777777" w:rsidR="00646767" w:rsidRPr="00A632DA" w:rsidRDefault="00646767" w:rsidP="00646767">
            <w:pPr>
              <w:tabs>
                <w:tab w:val="decimal" w:pos="720"/>
              </w:tabs>
              <w:spacing w:line="240" w:lineRule="exact"/>
              <w:rPr>
                <w:rFonts w:ascii="Arial" w:hAnsi="Arial" w:cs="Arial"/>
                <w:sz w:val="14"/>
                <w:szCs w:val="14"/>
              </w:rPr>
            </w:pPr>
          </w:p>
        </w:tc>
        <w:tc>
          <w:tcPr>
            <w:tcW w:w="1125" w:type="dxa"/>
            <w:vAlign w:val="bottom"/>
          </w:tcPr>
          <w:p w14:paraId="7391C077" w14:textId="77777777" w:rsidR="00646767" w:rsidRPr="00A632DA" w:rsidRDefault="00646767" w:rsidP="00646767">
            <w:pPr>
              <w:tabs>
                <w:tab w:val="decimal" w:pos="720"/>
              </w:tabs>
              <w:spacing w:line="240" w:lineRule="exact"/>
              <w:rPr>
                <w:rFonts w:ascii="Arial" w:hAnsi="Arial" w:cs="Arial"/>
                <w:sz w:val="14"/>
                <w:szCs w:val="14"/>
              </w:rPr>
            </w:pPr>
          </w:p>
        </w:tc>
        <w:tc>
          <w:tcPr>
            <w:tcW w:w="1128" w:type="dxa"/>
            <w:vAlign w:val="bottom"/>
          </w:tcPr>
          <w:p w14:paraId="39918E64" w14:textId="51B07956"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27</w:t>
            </w:r>
            <w:r w:rsidR="00AA41C5">
              <w:rPr>
                <w:rFonts w:ascii="Arial" w:hAnsi="Arial" w:cs="Arial"/>
                <w:sz w:val="14"/>
                <w:szCs w:val="14"/>
              </w:rPr>
              <w:t>3</w:t>
            </w:r>
          </w:p>
        </w:tc>
      </w:tr>
      <w:tr w:rsidR="00646767" w:rsidRPr="00A632DA" w14:paraId="5E9B04FC" w14:textId="77777777" w:rsidTr="00607889">
        <w:trPr>
          <w:trHeight w:val="20"/>
        </w:trPr>
        <w:tc>
          <w:tcPr>
            <w:tcW w:w="3240" w:type="dxa"/>
            <w:vAlign w:val="bottom"/>
          </w:tcPr>
          <w:p w14:paraId="2F6ED22D" w14:textId="77777777" w:rsidR="00646767" w:rsidRPr="00A632DA" w:rsidRDefault="00646767" w:rsidP="00646767">
            <w:pPr>
              <w:spacing w:line="240" w:lineRule="exact"/>
              <w:ind w:right="-36"/>
              <w:rPr>
                <w:rFonts w:ascii="Arial" w:hAnsi="Arial" w:cs="Arial"/>
                <w:sz w:val="14"/>
                <w:szCs w:val="14"/>
              </w:rPr>
            </w:pPr>
            <w:r w:rsidRPr="00A632DA">
              <w:rPr>
                <w:rFonts w:ascii="Arial" w:hAnsi="Arial" w:cs="Arial"/>
                <w:sz w:val="14"/>
                <w:szCs w:val="14"/>
              </w:rPr>
              <w:t>Share of gain from investments in associates</w:t>
            </w:r>
          </w:p>
        </w:tc>
        <w:tc>
          <w:tcPr>
            <w:tcW w:w="1080" w:type="dxa"/>
            <w:vAlign w:val="bottom"/>
          </w:tcPr>
          <w:p w14:paraId="4981D599" w14:textId="77777777" w:rsidR="00646767" w:rsidRPr="00A632DA" w:rsidRDefault="00646767" w:rsidP="00646767">
            <w:pPr>
              <w:tabs>
                <w:tab w:val="decimal" w:pos="720"/>
              </w:tabs>
              <w:spacing w:line="240" w:lineRule="exact"/>
              <w:rPr>
                <w:rFonts w:ascii="Arial" w:hAnsi="Arial" w:cs="Arial"/>
                <w:sz w:val="14"/>
                <w:szCs w:val="14"/>
              </w:rPr>
            </w:pPr>
          </w:p>
        </w:tc>
        <w:tc>
          <w:tcPr>
            <w:tcW w:w="1440" w:type="dxa"/>
            <w:vAlign w:val="bottom"/>
          </w:tcPr>
          <w:p w14:paraId="14EC32D7" w14:textId="77777777" w:rsidR="00646767" w:rsidRPr="00A632DA" w:rsidRDefault="00646767" w:rsidP="00646767">
            <w:pPr>
              <w:tabs>
                <w:tab w:val="decimal" w:pos="720"/>
              </w:tabs>
              <w:spacing w:line="240" w:lineRule="exact"/>
              <w:rPr>
                <w:rFonts w:ascii="Arial" w:hAnsi="Arial" w:cs="Arial"/>
                <w:sz w:val="14"/>
                <w:szCs w:val="14"/>
              </w:rPr>
            </w:pPr>
          </w:p>
        </w:tc>
        <w:tc>
          <w:tcPr>
            <w:tcW w:w="1125" w:type="dxa"/>
            <w:vAlign w:val="bottom"/>
          </w:tcPr>
          <w:p w14:paraId="446716EE" w14:textId="77777777" w:rsidR="00646767" w:rsidRPr="00A632DA" w:rsidRDefault="00646767" w:rsidP="00646767">
            <w:pPr>
              <w:tabs>
                <w:tab w:val="decimal" w:pos="720"/>
              </w:tabs>
              <w:spacing w:line="240" w:lineRule="exact"/>
              <w:rPr>
                <w:rFonts w:ascii="Arial" w:hAnsi="Arial" w:cs="Arial"/>
                <w:sz w:val="14"/>
                <w:szCs w:val="14"/>
              </w:rPr>
            </w:pPr>
          </w:p>
        </w:tc>
        <w:tc>
          <w:tcPr>
            <w:tcW w:w="1125" w:type="dxa"/>
            <w:vAlign w:val="bottom"/>
          </w:tcPr>
          <w:p w14:paraId="41E78479" w14:textId="77777777" w:rsidR="00646767" w:rsidRPr="00A632DA" w:rsidRDefault="00646767" w:rsidP="00646767">
            <w:pPr>
              <w:tabs>
                <w:tab w:val="decimal" w:pos="720"/>
              </w:tabs>
              <w:spacing w:line="240" w:lineRule="exact"/>
              <w:rPr>
                <w:rFonts w:ascii="Arial" w:hAnsi="Arial" w:cs="Arial"/>
                <w:sz w:val="14"/>
                <w:szCs w:val="14"/>
              </w:rPr>
            </w:pPr>
          </w:p>
        </w:tc>
        <w:tc>
          <w:tcPr>
            <w:tcW w:w="1125" w:type="dxa"/>
            <w:vAlign w:val="bottom"/>
          </w:tcPr>
          <w:p w14:paraId="69D1F1E4" w14:textId="77777777" w:rsidR="00646767" w:rsidRPr="00A632DA" w:rsidRDefault="00646767" w:rsidP="00646767">
            <w:pPr>
              <w:tabs>
                <w:tab w:val="decimal" w:pos="720"/>
              </w:tabs>
              <w:spacing w:line="240" w:lineRule="exact"/>
              <w:rPr>
                <w:rFonts w:ascii="Arial" w:hAnsi="Arial" w:cs="Arial"/>
                <w:sz w:val="14"/>
                <w:szCs w:val="14"/>
              </w:rPr>
            </w:pPr>
          </w:p>
        </w:tc>
        <w:tc>
          <w:tcPr>
            <w:tcW w:w="1128" w:type="dxa"/>
            <w:vAlign w:val="bottom"/>
          </w:tcPr>
          <w:p w14:paraId="3639B329" w14:textId="0DED2A21"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2</w:t>
            </w:r>
          </w:p>
        </w:tc>
      </w:tr>
      <w:tr w:rsidR="00646767" w:rsidRPr="00A632DA" w14:paraId="51814896" w14:textId="77777777" w:rsidTr="00607889">
        <w:trPr>
          <w:trHeight w:val="20"/>
        </w:trPr>
        <w:tc>
          <w:tcPr>
            <w:tcW w:w="3240" w:type="dxa"/>
            <w:vAlign w:val="bottom"/>
          </w:tcPr>
          <w:p w14:paraId="7C1B1042" w14:textId="77777777" w:rsidR="00646767" w:rsidRPr="00A632DA" w:rsidRDefault="00646767" w:rsidP="00646767">
            <w:pPr>
              <w:spacing w:line="240" w:lineRule="exact"/>
              <w:ind w:left="72" w:right="-108" w:hanging="72"/>
              <w:rPr>
                <w:rFonts w:ascii="Arial" w:hAnsi="Arial" w:cs="Arial"/>
                <w:sz w:val="14"/>
                <w:szCs w:val="14"/>
                <w:cs/>
              </w:rPr>
            </w:pPr>
            <w:r w:rsidRPr="00A632DA">
              <w:rPr>
                <w:rFonts w:ascii="Arial" w:hAnsi="Arial" w:cs="Arial"/>
                <w:sz w:val="14"/>
                <w:szCs w:val="14"/>
              </w:rPr>
              <w:t>Common expense</w:t>
            </w:r>
          </w:p>
        </w:tc>
        <w:tc>
          <w:tcPr>
            <w:tcW w:w="1080" w:type="dxa"/>
            <w:vAlign w:val="bottom"/>
          </w:tcPr>
          <w:p w14:paraId="354BB694" w14:textId="77777777" w:rsidR="00646767" w:rsidRPr="00A632DA" w:rsidRDefault="00646767" w:rsidP="00646767">
            <w:pPr>
              <w:tabs>
                <w:tab w:val="decimal" w:pos="720"/>
              </w:tabs>
              <w:spacing w:line="240" w:lineRule="exact"/>
              <w:rPr>
                <w:rFonts w:ascii="Arial" w:hAnsi="Arial" w:cs="Arial"/>
                <w:sz w:val="14"/>
                <w:szCs w:val="14"/>
              </w:rPr>
            </w:pPr>
          </w:p>
        </w:tc>
        <w:tc>
          <w:tcPr>
            <w:tcW w:w="1440" w:type="dxa"/>
            <w:vAlign w:val="bottom"/>
          </w:tcPr>
          <w:p w14:paraId="34A81652" w14:textId="77777777" w:rsidR="00646767" w:rsidRPr="00A632DA" w:rsidRDefault="00646767" w:rsidP="00646767">
            <w:pPr>
              <w:tabs>
                <w:tab w:val="decimal" w:pos="720"/>
              </w:tabs>
              <w:spacing w:line="240" w:lineRule="exact"/>
              <w:rPr>
                <w:rFonts w:ascii="Arial" w:hAnsi="Arial" w:cs="Arial"/>
                <w:sz w:val="14"/>
                <w:szCs w:val="14"/>
                <w:cs/>
              </w:rPr>
            </w:pPr>
          </w:p>
        </w:tc>
        <w:tc>
          <w:tcPr>
            <w:tcW w:w="1125" w:type="dxa"/>
            <w:vAlign w:val="bottom"/>
          </w:tcPr>
          <w:p w14:paraId="2F6D175D" w14:textId="77777777" w:rsidR="00646767" w:rsidRPr="00A632DA" w:rsidRDefault="00646767" w:rsidP="00646767">
            <w:pPr>
              <w:tabs>
                <w:tab w:val="decimal" w:pos="720"/>
              </w:tabs>
              <w:spacing w:line="240" w:lineRule="exact"/>
              <w:rPr>
                <w:rFonts w:ascii="Arial" w:hAnsi="Arial" w:cs="Arial"/>
                <w:sz w:val="14"/>
                <w:szCs w:val="14"/>
              </w:rPr>
            </w:pPr>
          </w:p>
        </w:tc>
        <w:tc>
          <w:tcPr>
            <w:tcW w:w="1125" w:type="dxa"/>
            <w:vAlign w:val="bottom"/>
          </w:tcPr>
          <w:p w14:paraId="072620E2" w14:textId="77777777" w:rsidR="00646767" w:rsidRPr="00A632DA" w:rsidRDefault="00646767" w:rsidP="00646767">
            <w:pPr>
              <w:tabs>
                <w:tab w:val="decimal" w:pos="720"/>
              </w:tabs>
              <w:spacing w:line="240" w:lineRule="exact"/>
              <w:rPr>
                <w:rFonts w:ascii="Arial" w:hAnsi="Arial" w:cs="Arial"/>
                <w:sz w:val="14"/>
                <w:szCs w:val="14"/>
              </w:rPr>
            </w:pPr>
          </w:p>
        </w:tc>
        <w:tc>
          <w:tcPr>
            <w:tcW w:w="1125" w:type="dxa"/>
            <w:vAlign w:val="bottom"/>
          </w:tcPr>
          <w:p w14:paraId="5CC82643" w14:textId="77777777" w:rsidR="00646767" w:rsidRPr="00A632DA" w:rsidRDefault="00646767" w:rsidP="00646767">
            <w:pPr>
              <w:tabs>
                <w:tab w:val="decimal" w:pos="720"/>
              </w:tabs>
              <w:spacing w:line="240" w:lineRule="exact"/>
              <w:rPr>
                <w:rFonts w:ascii="Arial" w:hAnsi="Arial" w:cs="Arial"/>
                <w:sz w:val="14"/>
                <w:szCs w:val="14"/>
              </w:rPr>
            </w:pPr>
          </w:p>
        </w:tc>
        <w:tc>
          <w:tcPr>
            <w:tcW w:w="1128" w:type="dxa"/>
            <w:vAlign w:val="bottom"/>
          </w:tcPr>
          <w:p w14:paraId="0570BFF8" w14:textId="7D3E348D" w:rsidR="00646767" w:rsidRPr="00A632DA" w:rsidRDefault="00646767" w:rsidP="00646767">
            <w:pPr>
              <w:pBdr>
                <w:bottom w:val="single" w:sz="4" w:space="1" w:color="auto"/>
              </w:pBdr>
              <w:tabs>
                <w:tab w:val="decimal" w:pos="720"/>
              </w:tabs>
              <w:spacing w:line="240" w:lineRule="exact"/>
              <w:rPr>
                <w:rFonts w:ascii="Arial" w:hAnsi="Arial" w:cs="Arial"/>
                <w:sz w:val="14"/>
                <w:szCs w:val="14"/>
              </w:rPr>
            </w:pPr>
            <w:r w:rsidRPr="00646767">
              <w:rPr>
                <w:rFonts w:ascii="Arial" w:hAnsi="Arial" w:cs="Arial"/>
                <w:sz w:val="14"/>
                <w:szCs w:val="14"/>
              </w:rPr>
              <w:t>(56</w:t>
            </w:r>
            <w:r w:rsidR="00AA41C5">
              <w:rPr>
                <w:rFonts w:ascii="Arial" w:hAnsi="Arial" w:cs="Arial"/>
                <w:sz w:val="14"/>
                <w:szCs w:val="14"/>
              </w:rPr>
              <w:t>7</w:t>
            </w:r>
            <w:r w:rsidRPr="00646767">
              <w:rPr>
                <w:rFonts w:ascii="Arial" w:hAnsi="Arial" w:cs="Arial"/>
                <w:sz w:val="14"/>
                <w:szCs w:val="14"/>
              </w:rPr>
              <w:t>)</w:t>
            </w:r>
          </w:p>
        </w:tc>
      </w:tr>
      <w:tr w:rsidR="00646767" w:rsidRPr="00A632DA" w14:paraId="7CAEE672" w14:textId="77777777" w:rsidTr="00607889">
        <w:trPr>
          <w:trHeight w:val="20"/>
        </w:trPr>
        <w:tc>
          <w:tcPr>
            <w:tcW w:w="3240" w:type="dxa"/>
            <w:vAlign w:val="bottom"/>
          </w:tcPr>
          <w:p w14:paraId="67CA84DF" w14:textId="77777777" w:rsidR="00646767" w:rsidRPr="00A632DA" w:rsidRDefault="00646767" w:rsidP="00646767">
            <w:pPr>
              <w:spacing w:line="240" w:lineRule="exact"/>
              <w:ind w:left="72" w:right="-108" w:hanging="72"/>
              <w:rPr>
                <w:rFonts w:ascii="Arial" w:hAnsi="Arial" w:cs="Arial"/>
                <w:sz w:val="14"/>
                <w:szCs w:val="14"/>
              </w:rPr>
            </w:pPr>
            <w:r w:rsidRPr="00A632DA">
              <w:rPr>
                <w:rFonts w:ascii="Arial" w:hAnsi="Arial" w:cs="Arial"/>
                <w:sz w:val="14"/>
                <w:szCs w:val="14"/>
              </w:rPr>
              <w:t>Profit before income tax expenses</w:t>
            </w:r>
          </w:p>
        </w:tc>
        <w:tc>
          <w:tcPr>
            <w:tcW w:w="1080" w:type="dxa"/>
            <w:vAlign w:val="bottom"/>
          </w:tcPr>
          <w:p w14:paraId="5F584BCE" w14:textId="77777777" w:rsidR="00646767" w:rsidRPr="00A632DA" w:rsidRDefault="00646767" w:rsidP="00646767">
            <w:pPr>
              <w:tabs>
                <w:tab w:val="decimal" w:pos="720"/>
              </w:tabs>
              <w:spacing w:line="240" w:lineRule="exact"/>
              <w:rPr>
                <w:rFonts w:ascii="Arial" w:hAnsi="Arial" w:cs="Arial"/>
                <w:sz w:val="14"/>
                <w:szCs w:val="14"/>
              </w:rPr>
            </w:pPr>
          </w:p>
        </w:tc>
        <w:tc>
          <w:tcPr>
            <w:tcW w:w="1440" w:type="dxa"/>
            <w:vAlign w:val="bottom"/>
          </w:tcPr>
          <w:p w14:paraId="59611425" w14:textId="77777777" w:rsidR="00646767" w:rsidRPr="00A632DA" w:rsidRDefault="00646767" w:rsidP="00646767">
            <w:pPr>
              <w:tabs>
                <w:tab w:val="decimal" w:pos="720"/>
              </w:tabs>
              <w:spacing w:line="240" w:lineRule="exact"/>
              <w:rPr>
                <w:rFonts w:ascii="Arial" w:hAnsi="Arial" w:cs="Arial"/>
                <w:sz w:val="14"/>
                <w:szCs w:val="14"/>
              </w:rPr>
            </w:pPr>
          </w:p>
        </w:tc>
        <w:tc>
          <w:tcPr>
            <w:tcW w:w="1125" w:type="dxa"/>
            <w:vAlign w:val="bottom"/>
          </w:tcPr>
          <w:p w14:paraId="7C4EC85F" w14:textId="77777777" w:rsidR="00646767" w:rsidRPr="00A632DA" w:rsidRDefault="00646767" w:rsidP="00646767">
            <w:pPr>
              <w:tabs>
                <w:tab w:val="decimal" w:pos="720"/>
              </w:tabs>
              <w:spacing w:line="240" w:lineRule="exact"/>
              <w:rPr>
                <w:rFonts w:ascii="Arial" w:hAnsi="Arial" w:cs="Arial"/>
                <w:sz w:val="14"/>
                <w:szCs w:val="14"/>
              </w:rPr>
            </w:pPr>
          </w:p>
        </w:tc>
        <w:tc>
          <w:tcPr>
            <w:tcW w:w="1125" w:type="dxa"/>
            <w:vAlign w:val="bottom"/>
          </w:tcPr>
          <w:p w14:paraId="7569EB28" w14:textId="77777777" w:rsidR="00646767" w:rsidRPr="00A632DA" w:rsidRDefault="00646767" w:rsidP="00646767">
            <w:pPr>
              <w:tabs>
                <w:tab w:val="decimal" w:pos="720"/>
              </w:tabs>
              <w:spacing w:line="240" w:lineRule="exact"/>
              <w:rPr>
                <w:rFonts w:ascii="Arial" w:hAnsi="Arial" w:cs="Arial"/>
                <w:sz w:val="14"/>
                <w:szCs w:val="14"/>
              </w:rPr>
            </w:pPr>
          </w:p>
        </w:tc>
        <w:tc>
          <w:tcPr>
            <w:tcW w:w="1125" w:type="dxa"/>
            <w:vAlign w:val="bottom"/>
          </w:tcPr>
          <w:p w14:paraId="7B6F471A" w14:textId="77777777" w:rsidR="00646767" w:rsidRPr="00A632DA" w:rsidRDefault="00646767" w:rsidP="00646767">
            <w:pPr>
              <w:tabs>
                <w:tab w:val="decimal" w:pos="720"/>
              </w:tabs>
              <w:spacing w:line="240" w:lineRule="exact"/>
              <w:rPr>
                <w:rFonts w:ascii="Arial" w:hAnsi="Arial" w:cs="Arial"/>
                <w:sz w:val="14"/>
                <w:szCs w:val="14"/>
              </w:rPr>
            </w:pPr>
          </w:p>
        </w:tc>
        <w:tc>
          <w:tcPr>
            <w:tcW w:w="1128" w:type="dxa"/>
            <w:vAlign w:val="bottom"/>
          </w:tcPr>
          <w:p w14:paraId="7707AE19" w14:textId="365A15F7" w:rsidR="00646767" w:rsidRPr="00A632DA" w:rsidRDefault="00646767" w:rsidP="00646767">
            <w:pPr>
              <w:tabs>
                <w:tab w:val="decimal" w:pos="720"/>
              </w:tabs>
              <w:spacing w:line="240" w:lineRule="exact"/>
              <w:rPr>
                <w:rFonts w:ascii="Arial" w:hAnsi="Arial" w:cs="Arial"/>
                <w:sz w:val="14"/>
                <w:szCs w:val="14"/>
              </w:rPr>
            </w:pPr>
            <w:r w:rsidRPr="00646767">
              <w:rPr>
                <w:rFonts w:ascii="Arial" w:hAnsi="Arial" w:cs="Arial"/>
                <w:sz w:val="14"/>
                <w:szCs w:val="14"/>
              </w:rPr>
              <w:t>1,0</w:t>
            </w:r>
            <w:r w:rsidR="00AA41C5">
              <w:rPr>
                <w:rFonts w:ascii="Arial" w:hAnsi="Arial" w:cs="Arial"/>
                <w:sz w:val="14"/>
                <w:szCs w:val="14"/>
              </w:rPr>
              <w:t>27</w:t>
            </w:r>
          </w:p>
        </w:tc>
      </w:tr>
      <w:tr w:rsidR="00646767" w:rsidRPr="00A632DA" w14:paraId="0600A0A6" w14:textId="77777777" w:rsidTr="00607889">
        <w:trPr>
          <w:trHeight w:val="20"/>
        </w:trPr>
        <w:tc>
          <w:tcPr>
            <w:tcW w:w="3240" w:type="dxa"/>
            <w:vAlign w:val="bottom"/>
          </w:tcPr>
          <w:p w14:paraId="5CCB9CDF" w14:textId="77777777" w:rsidR="00646767" w:rsidRPr="00A632DA" w:rsidRDefault="00646767" w:rsidP="00646767">
            <w:pPr>
              <w:spacing w:line="240" w:lineRule="exact"/>
              <w:ind w:right="-36"/>
              <w:rPr>
                <w:rFonts w:ascii="Arial" w:hAnsi="Arial" w:cs="Arial"/>
                <w:sz w:val="14"/>
                <w:szCs w:val="14"/>
              </w:rPr>
            </w:pPr>
            <w:r w:rsidRPr="00A632DA">
              <w:rPr>
                <w:rFonts w:ascii="Arial" w:hAnsi="Arial" w:cs="Arial"/>
                <w:sz w:val="14"/>
                <w:szCs w:val="14"/>
              </w:rPr>
              <w:t>Income tax expenses</w:t>
            </w:r>
          </w:p>
        </w:tc>
        <w:tc>
          <w:tcPr>
            <w:tcW w:w="1080" w:type="dxa"/>
            <w:vAlign w:val="bottom"/>
          </w:tcPr>
          <w:p w14:paraId="0A4E01CA" w14:textId="77777777" w:rsidR="00646767" w:rsidRPr="00A632DA" w:rsidRDefault="00646767" w:rsidP="00646767">
            <w:pPr>
              <w:tabs>
                <w:tab w:val="decimal" w:pos="720"/>
              </w:tabs>
              <w:spacing w:line="240" w:lineRule="exact"/>
              <w:rPr>
                <w:rFonts w:ascii="Arial" w:hAnsi="Arial" w:cs="Arial"/>
                <w:sz w:val="14"/>
                <w:szCs w:val="14"/>
              </w:rPr>
            </w:pPr>
          </w:p>
        </w:tc>
        <w:tc>
          <w:tcPr>
            <w:tcW w:w="1440" w:type="dxa"/>
            <w:vAlign w:val="bottom"/>
          </w:tcPr>
          <w:p w14:paraId="6DA74FA3" w14:textId="77777777" w:rsidR="00646767" w:rsidRPr="00A632DA" w:rsidRDefault="00646767" w:rsidP="00646767">
            <w:pPr>
              <w:tabs>
                <w:tab w:val="decimal" w:pos="720"/>
              </w:tabs>
              <w:spacing w:line="240" w:lineRule="exact"/>
              <w:rPr>
                <w:rFonts w:ascii="Arial" w:hAnsi="Arial" w:cs="Arial"/>
                <w:sz w:val="14"/>
                <w:szCs w:val="14"/>
              </w:rPr>
            </w:pPr>
          </w:p>
        </w:tc>
        <w:tc>
          <w:tcPr>
            <w:tcW w:w="1125" w:type="dxa"/>
            <w:vAlign w:val="bottom"/>
          </w:tcPr>
          <w:p w14:paraId="46A71554" w14:textId="77777777" w:rsidR="00646767" w:rsidRPr="00A632DA" w:rsidRDefault="00646767" w:rsidP="00646767">
            <w:pPr>
              <w:tabs>
                <w:tab w:val="decimal" w:pos="720"/>
              </w:tabs>
              <w:spacing w:line="240" w:lineRule="exact"/>
              <w:rPr>
                <w:rFonts w:ascii="Arial" w:hAnsi="Arial" w:cs="Arial"/>
                <w:sz w:val="14"/>
                <w:szCs w:val="14"/>
              </w:rPr>
            </w:pPr>
          </w:p>
        </w:tc>
        <w:tc>
          <w:tcPr>
            <w:tcW w:w="1125" w:type="dxa"/>
            <w:vAlign w:val="bottom"/>
          </w:tcPr>
          <w:p w14:paraId="12EA0DC3" w14:textId="77777777" w:rsidR="00646767" w:rsidRPr="00A632DA" w:rsidRDefault="00646767" w:rsidP="00646767">
            <w:pPr>
              <w:tabs>
                <w:tab w:val="decimal" w:pos="720"/>
              </w:tabs>
              <w:spacing w:line="240" w:lineRule="exact"/>
              <w:rPr>
                <w:rFonts w:ascii="Arial" w:hAnsi="Arial" w:cs="Arial"/>
                <w:sz w:val="14"/>
                <w:szCs w:val="14"/>
              </w:rPr>
            </w:pPr>
          </w:p>
        </w:tc>
        <w:tc>
          <w:tcPr>
            <w:tcW w:w="1125" w:type="dxa"/>
            <w:vAlign w:val="bottom"/>
          </w:tcPr>
          <w:p w14:paraId="381EA7F0" w14:textId="77777777" w:rsidR="00646767" w:rsidRPr="00A632DA" w:rsidRDefault="00646767" w:rsidP="00646767">
            <w:pPr>
              <w:tabs>
                <w:tab w:val="decimal" w:pos="720"/>
              </w:tabs>
              <w:spacing w:line="240" w:lineRule="exact"/>
              <w:rPr>
                <w:rFonts w:ascii="Arial" w:hAnsi="Arial" w:cs="Arial"/>
                <w:sz w:val="14"/>
                <w:szCs w:val="14"/>
              </w:rPr>
            </w:pPr>
          </w:p>
        </w:tc>
        <w:tc>
          <w:tcPr>
            <w:tcW w:w="1128" w:type="dxa"/>
            <w:vAlign w:val="bottom"/>
          </w:tcPr>
          <w:p w14:paraId="0B1D8193" w14:textId="774F1CF5" w:rsidR="00646767" w:rsidRPr="00A632DA" w:rsidRDefault="00646767" w:rsidP="00646767">
            <w:pPr>
              <w:pBdr>
                <w:bottom w:val="single" w:sz="4" w:space="1" w:color="auto"/>
              </w:pBdr>
              <w:tabs>
                <w:tab w:val="decimal" w:pos="720"/>
              </w:tabs>
              <w:spacing w:line="240" w:lineRule="exact"/>
              <w:rPr>
                <w:rFonts w:ascii="Arial" w:hAnsi="Arial" w:cs="Arial"/>
                <w:sz w:val="14"/>
                <w:szCs w:val="14"/>
              </w:rPr>
            </w:pPr>
            <w:r w:rsidRPr="00646767">
              <w:rPr>
                <w:rFonts w:ascii="Arial" w:hAnsi="Arial" w:cs="Arial"/>
                <w:sz w:val="14"/>
                <w:szCs w:val="14"/>
              </w:rPr>
              <w:t>(2</w:t>
            </w:r>
            <w:r w:rsidR="00AA41C5">
              <w:rPr>
                <w:rFonts w:ascii="Arial" w:hAnsi="Arial" w:cs="Arial"/>
                <w:sz w:val="14"/>
                <w:szCs w:val="14"/>
              </w:rPr>
              <w:t>08</w:t>
            </w:r>
            <w:r w:rsidRPr="00646767">
              <w:rPr>
                <w:rFonts w:ascii="Arial" w:hAnsi="Arial" w:cs="Arial"/>
                <w:sz w:val="14"/>
                <w:szCs w:val="14"/>
              </w:rPr>
              <w:t>)</w:t>
            </w:r>
          </w:p>
        </w:tc>
      </w:tr>
      <w:tr w:rsidR="00646767" w:rsidRPr="00A632DA" w14:paraId="633E2746" w14:textId="77777777" w:rsidTr="00607889">
        <w:trPr>
          <w:trHeight w:val="20"/>
        </w:trPr>
        <w:tc>
          <w:tcPr>
            <w:tcW w:w="3240" w:type="dxa"/>
            <w:vAlign w:val="bottom"/>
          </w:tcPr>
          <w:p w14:paraId="611FB547" w14:textId="77777777" w:rsidR="00646767" w:rsidRPr="00A632DA" w:rsidRDefault="00646767" w:rsidP="00646767">
            <w:pPr>
              <w:spacing w:line="240" w:lineRule="exact"/>
              <w:ind w:left="72" w:right="-108" w:hanging="72"/>
              <w:rPr>
                <w:rFonts w:ascii="Arial" w:hAnsi="Arial" w:cs="Arial"/>
                <w:sz w:val="14"/>
                <w:szCs w:val="14"/>
                <w:cs/>
              </w:rPr>
            </w:pPr>
            <w:r w:rsidRPr="00A632DA">
              <w:rPr>
                <w:rFonts w:ascii="Arial" w:hAnsi="Arial" w:cs="Arial"/>
                <w:sz w:val="14"/>
                <w:szCs w:val="14"/>
              </w:rPr>
              <w:t>Profit for the period</w:t>
            </w:r>
          </w:p>
        </w:tc>
        <w:tc>
          <w:tcPr>
            <w:tcW w:w="1080" w:type="dxa"/>
            <w:vAlign w:val="bottom"/>
          </w:tcPr>
          <w:p w14:paraId="187A4EBF" w14:textId="77777777" w:rsidR="00646767" w:rsidRPr="00A632DA" w:rsidRDefault="00646767" w:rsidP="00646767">
            <w:pPr>
              <w:tabs>
                <w:tab w:val="decimal" w:pos="720"/>
              </w:tabs>
              <w:spacing w:line="240" w:lineRule="exact"/>
              <w:rPr>
                <w:rFonts w:ascii="Arial" w:hAnsi="Arial" w:cs="Arial"/>
                <w:sz w:val="14"/>
                <w:szCs w:val="14"/>
              </w:rPr>
            </w:pPr>
          </w:p>
        </w:tc>
        <w:tc>
          <w:tcPr>
            <w:tcW w:w="1440" w:type="dxa"/>
            <w:vAlign w:val="bottom"/>
          </w:tcPr>
          <w:p w14:paraId="272BA2B8" w14:textId="77777777" w:rsidR="00646767" w:rsidRPr="00A632DA" w:rsidRDefault="00646767" w:rsidP="00646767">
            <w:pPr>
              <w:tabs>
                <w:tab w:val="decimal" w:pos="720"/>
              </w:tabs>
              <w:spacing w:line="240" w:lineRule="exact"/>
              <w:rPr>
                <w:rFonts w:ascii="Arial" w:hAnsi="Arial" w:cs="Arial"/>
                <w:sz w:val="14"/>
                <w:szCs w:val="14"/>
              </w:rPr>
            </w:pPr>
          </w:p>
        </w:tc>
        <w:tc>
          <w:tcPr>
            <w:tcW w:w="1125" w:type="dxa"/>
            <w:vAlign w:val="bottom"/>
          </w:tcPr>
          <w:p w14:paraId="500E4290" w14:textId="77777777" w:rsidR="00646767" w:rsidRPr="00A632DA" w:rsidRDefault="00646767" w:rsidP="00646767">
            <w:pPr>
              <w:tabs>
                <w:tab w:val="decimal" w:pos="720"/>
              </w:tabs>
              <w:spacing w:line="240" w:lineRule="exact"/>
              <w:rPr>
                <w:rFonts w:ascii="Arial" w:hAnsi="Arial" w:cs="Arial"/>
                <w:sz w:val="14"/>
                <w:szCs w:val="14"/>
              </w:rPr>
            </w:pPr>
          </w:p>
        </w:tc>
        <w:tc>
          <w:tcPr>
            <w:tcW w:w="1125" w:type="dxa"/>
            <w:vAlign w:val="bottom"/>
          </w:tcPr>
          <w:p w14:paraId="4E1C605C" w14:textId="77777777" w:rsidR="00646767" w:rsidRPr="00A632DA" w:rsidRDefault="00646767" w:rsidP="00646767">
            <w:pPr>
              <w:tabs>
                <w:tab w:val="decimal" w:pos="720"/>
              </w:tabs>
              <w:spacing w:line="240" w:lineRule="exact"/>
              <w:rPr>
                <w:rFonts w:ascii="Arial" w:hAnsi="Arial" w:cs="Arial"/>
                <w:sz w:val="14"/>
                <w:szCs w:val="14"/>
              </w:rPr>
            </w:pPr>
          </w:p>
        </w:tc>
        <w:tc>
          <w:tcPr>
            <w:tcW w:w="1125" w:type="dxa"/>
            <w:vAlign w:val="bottom"/>
          </w:tcPr>
          <w:p w14:paraId="31A97F4A" w14:textId="77777777" w:rsidR="00646767" w:rsidRPr="00A632DA" w:rsidRDefault="00646767" w:rsidP="00646767">
            <w:pPr>
              <w:tabs>
                <w:tab w:val="decimal" w:pos="720"/>
              </w:tabs>
              <w:spacing w:line="240" w:lineRule="exact"/>
              <w:rPr>
                <w:rFonts w:ascii="Arial" w:hAnsi="Arial" w:cs="Arial"/>
                <w:sz w:val="14"/>
                <w:szCs w:val="14"/>
              </w:rPr>
            </w:pPr>
          </w:p>
        </w:tc>
        <w:tc>
          <w:tcPr>
            <w:tcW w:w="1128" w:type="dxa"/>
            <w:vAlign w:val="bottom"/>
          </w:tcPr>
          <w:p w14:paraId="4E8519DE" w14:textId="49E37D74" w:rsidR="00646767" w:rsidRPr="00A632DA" w:rsidRDefault="00646767" w:rsidP="00646767">
            <w:pPr>
              <w:pBdr>
                <w:bottom w:val="double" w:sz="4" w:space="1" w:color="auto"/>
              </w:pBdr>
              <w:tabs>
                <w:tab w:val="decimal" w:pos="720"/>
              </w:tabs>
              <w:spacing w:line="240" w:lineRule="exact"/>
              <w:rPr>
                <w:rFonts w:ascii="Arial" w:hAnsi="Arial" w:cs="Arial"/>
                <w:sz w:val="14"/>
                <w:szCs w:val="14"/>
              </w:rPr>
            </w:pPr>
            <w:r w:rsidRPr="00646767">
              <w:rPr>
                <w:rFonts w:ascii="Arial" w:hAnsi="Arial" w:cs="Arial"/>
                <w:sz w:val="14"/>
                <w:szCs w:val="14"/>
              </w:rPr>
              <w:t>8</w:t>
            </w:r>
            <w:r w:rsidR="00AA41C5">
              <w:rPr>
                <w:rFonts w:ascii="Arial" w:hAnsi="Arial" w:cs="Arial"/>
                <w:sz w:val="14"/>
                <w:szCs w:val="14"/>
              </w:rPr>
              <w:t>19</w:t>
            </w:r>
          </w:p>
        </w:tc>
      </w:tr>
    </w:tbl>
    <w:p w14:paraId="34D301FE" w14:textId="3A714466" w:rsidR="006305E2" w:rsidRDefault="006305E2"/>
    <w:tbl>
      <w:tblPr>
        <w:tblW w:w="10263" w:type="dxa"/>
        <w:tblInd w:w="-270" w:type="dxa"/>
        <w:tblLayout w:type="fixed"/>
        <w:tblLook w:val="0000" w:firstRow="0" w:lastRow="0" w:firstColumn="0" w:lastColumn="0" w:noHBand="0" w:noVBand="0"/>
      </w:tblPr>
      <w:tblGrid>
        <w:gridCol w:w="3240"/>
        <w:gridCol w:w="1080"/>
        <w:gridCol w:w="1440"/>
        <w:gridCol w:w="1125"/>
        <w:gridCol w:w="1125"/>
        <w:gridCol w:w="1125"/>
        <w:gridCol w:w="1128"/>
      </w:tblGrid>
      <w:tr w:rsidR="00035095" w:rsidRPr="005F473C" w14:paraId="791C3084" w14:textId="77777777" w:rsidTr="00607889">
        <w:trPr>
          <w:trHeight w:val="20"/>
        </w:trPr>
        <w:tc>
          <w:tcPr>
            <w:tcW w:w="3240" w:type="dxa"/>
            <w:vAlign w:val="bottom"/>
          </w:tcPr>
          <w:p w14:paraId="4BC10034" w14:textId="76B264D4" w:rsidR="00035095" w:rsidRPr="005F473C" w:rsidRDefault="00035095" w:rsidP="00035095">
            <w:pPr>
              <w:spacing w:line="240" w:lineRule="exact"/>
              <w:ind w:right="-115"/>
              <w:rPr>
                <w:rFonts w:ascii="Arial" w:hAnsi="Arial" w:cs="Arial"/>
                <w:sz w:val="14"/>
                <w:szCs w:val="14"/>
              </w:rPr>
            </w:pPr>
          </w:p>
        </w:tc>
        <w:tc>
          <w:tcPr>
            <w:tcW w:w="7023" w:type="dxa"/>
            <w:gridSpan w:val="6"/>
          </w:tcPr>
          <w:p w14:paraId="4631A1E2" w14:textId="77777777" w:rsidR="00035095" w:rsidRPr="005F473C" w:rsidRDefault="00035095" w:rsidP="00035095">
            <w:pPr>
              <w:spacing w:line="240" w:lineRule="exact"/>
              <w:ind w:right="-36"/>
              <w:jc w:val="right"/>
              <w:rPr>
                <w:rFonts w:ascii="Arial" w:hAnsi="Arial" w:cs="Arial"/>
                <w:sz w:val="14"/>
                <w:szCs w:val="14"/>
              </w:rPr>
            </w:pPr>
            <w:r w:rsidRPr="005F473C">
              <w:rPr>
                <w:rFonts w:ascii="Arial" w:hAnsi="Arial" w:cs="Arial"/>
                <w:sz w:val="14"/>
                <w:szCs w:val="14"/>
              </w:rPr>
              <w:t>(Unit: Million Baht)</w:t>
            </w:r>
          </w:p>
        </w:tc>
      </w:tr>
      <w:tr w:rsidR="00035095" w:rsidRPr="005F473C" w14:paraId="6925F036" w14:textId="77777777" w:rsidTr="00607889">
        <w:trPr>
          <w:trHeight w:val="20"/>
        </w:trPr>
        <w:tc>
          <w:tcPr>
            <w:tcW w:w="3240" w:type="dxa"/>
            <w:vAlign w:val="bottom"/>
          </w:tcPr>
          <w:p w14:paraId="497E3ADA" w14:textId="77777777" w:rsidR="00035095" w:rsidRPr="005F473C" w:rsidRDefault="00035095" w:rsidP="00035095">
            <w:pPr>
              <w:spacing w:line="240" w:lineRule="exact"/>
              <w:ind w:right="-108"/>
              <w:rPr>
                <w:rFonts w:ascii="Arial" w:hAnsi="Arial" w:cs="Arial"/>
                <w:sz w:val="14"/>
                <w:szCs w:val="14"/>
              </w:rPr>
            </w:pPr>
          </w:p>
        </w:tc>
        <w:tc>
          <w:tcPr>
            <w:tcW w:w="7023" w:type="dxa"/>
            <w:gridSpan w:val="6"/>
          </w:tcPr>
          <w:p w14:paraId="0AA4A3A0" w14:textId="77777777" w:rsidR="00035095" w:rsidRPr="005F473C" w:rsidRDefault="00035095" w:rsidP="00035095">
            <w:pPr>
              <w:pBdr>
                <w:bottom w:val="single" w:sz="4" w:space="1" w:color="auto"/>
              </w:pBdr>
              <w:spacing w:line="240" w:lineRule="exact"/>
              <w:ind w:right="-36"/>
              <w:jc w:val="center"/>
              <w:rPr>
                <w:rFonts w:ascii="Arial" w:hAnsi="Arial" w:cs="Arial"/>
                <w:sz w:val="14"/>
                <w:szCs w:val="14"/>
              </w:rPr>
            </w:pPr>
            <w:r w:rsidRPr="005F473C">
              <w:rPr>
                <w:rFonts w:ascii="Arial" w:hAnsi="Arial" w:cs="Arial"/>
                <w:sz w:val="14"/>
                <w:szCs w:val="14"/>
              </w:rPr>
              <w:t>For the three-month period ended 3</w:t>
            </w:r>
            <w:r>
              <w:rPr>
                <w:rFonts w:ascii="Arial" w:hAnsi="Arial" w:cs="Arial"/>
                <w:sz w:val="14"/>
                <w:szCs w:val="14"/>
              </w:rPr>
              <w:t>1</w:t>
            </w:r>
            <w:r w:rsidRPr="005F473C">
              <w:rPr>
                <w:rFonts w:ascii="Arial" w:hAnsi="Arial" w:cs="Arial"/>
                <w:sz w:val="14"/>
                <w:szCs w:val="14"/>
              </w:rPr>
              <w:t xml:space="preserve"> </w:t>
            </w:r>
            <w:r>
              <w:rPr>
                <w:rFonts w:ascii="Arial" w:hAnsi="Arial" w:cs="Arial"/>
                <w:sz w:val="14"/>
                <w:szCs w:val="14"/>
              </w:rPr>
              <w:t>March 2025</w:t>
            </w:r>
          </w:p>
        </w:tc>
      </w:tr>
      <w:tr w:rsidR="00035095" w:rsidRPr="005F473C" w14:paraId="678A9BF0" w14:textId="77777777" w:rsidTr="00607889">
        <w:trPr>
          <w:trHeight w:val="20"/>
        </w:trPr>
        <w:tc>
          <w:tcPr>
            <w:tcW w:w="3240" w:type="dxa"/>
            <w:vAlign w:val="bottom"/>
          </w:tcPr>
          <w:p w14:paraId="6F7D4592" w14:textId="77777777" w:rsidR="00035095" w:rsidRPr="005F473C" w:rsidRDefault="00035095" w:rsidP="00035095">
            <w:pPr>
              <w:spacing w:line="240" w:lineRule="exact"/>
              <w:ind w:right="-108"/>
              <w:rPr>
                <w:rFonts w:ascii="Arial" w:hAnsi="Arial" w:cs="Arial"/>
                <w:sz w:val="14"/>
                <w:szCs w:val="14"/>
              </w:rPr>
            </w:pPr>
            <w:r w:rsidRPr="005F473C">
              <w:rPr>
                <w:sz w:val="14"/>
                <w:szCs w:val="14"/>
              </w:rPr>
              <w:br w:type="page"/>
            </w:r>
          </w:p>
        </w:tc>
        <w:tc>
          <w:tcPr>
            <w:tcW w:w="1080" w:type="dxa"/>
            <w:vAlign w:val="bottom"/>
          </w:tcPr>
          <w:p w14:paraId="33E2D8D7" w14:textId="77777777" w:rsidR="00035095" w:rsidRPr="005F473C" w:rsidRDefault="00035095" w:rsidP="00035095">
            <w:pPr>
              <w:spacing w:line="240" w:lineRule="exact"/>
              <w:ind w:right="-36"/>
              <w:jc w:val="center"/>
              <w:rPr>
                <w:rFonts w:ascii="Arial" w:hAnsi="Arial" w:cs="Arial"/>
                <w:sz w:val="14"/>
                <w:szCs w:val="14"/>
              </w:rPr>
            </w:pPr>
          </w:p>
        </w:tc>
        <w:tc>
          <w:tcPr>
            <w:tcW w:w="1440" w:type="dxa"/>
            <w:vAlign w:val="bottom"/>
          </w:tcPr>
          <w:p w14:paraId="20A5920A" w14:textId="77777777" w:rsidR="00035095" w:rsidRPr="005F473C" w:rsidRDefault="00035095" w:rsidP="00035095">
            <w:pPr>
              <w:spacing w:line="240" w:lineRule="exact"/>
              <w:ind w:left="-144" w:right="-144"/>
              <w:jc w:val="center"/>
              <w:rPr>
                <w:rFonts w:ascii="Arial" w:hAnsi="Arial" w:cs="Arial"/>
                <w:sz w:val="14"/>
                <w:szCs w:val="14"/>
                <w:cs/>
              </w:rPr>
            </w:pPr>
            <w:r w:rsidRPr="005F473C">
              <w:rPr>
                <w:rFonts w:ascii="Arial" w:hAnsi="Arial" w:cs="Arial"/>
                <w:sz w:val="14"/>
                <w:szCs w:val="14"/>
              </w:rPr>
              <w:t>Building</w:t>
            </w:r>
          </w:p>
        </w:tc>
        <w:tc>
          <w:tcPr>
            <w:tcW w:w="1125" w:type="dxa"/>
            <w:vAlign w:val="bottom"/>
          </w:tcPr>
          <w:p w14:paraId="0AE04C9F" w14:textId="77777777" w:rsidR="00035095" w:rsidRPr="005F473C" w:rsidRDefault="00035095" w:rsidP="00035095">
            <w:pPr>
              <w:spacing w:line="240" w:lineRule="exact"/>
              <w:rPr>
                <w:rFonts w:ascii="Arial" w:hAnsi="Arial" w:cs="Arial"/>
                <w:sz w:val="14"/>
                <w:szCs w:val="14"/>
              </w:rPr>
            </w:pPr>
          </w:p>
        </w:tc>
        <w:tc>
          <w:tcPr>
            <w:tcW w:w="1125" w:type="dxa"/>
            <w:vAlign w:val="bottom"/>
          </w:tcPr>
          <w:p w14:paraId="59E83212" w14:textId="77777777" w:rsidR="00035095" w:rsidRPr="005F473C" w:rsidRDefault="00035095" w:rsidP="00035095">
            <w:pPr>
              <w:spacing w:line="240" w:lineRule="exact"/>
              <w:jc w:val="center"/>
              <w:rPr>
                <w:rFonts w:ascii="Arial" w:hAnsi="Arial" w:cs="Arial"/>
                <w:sz w:val="14"/>
                <w:szCs w:val="14"/>
                <w:cs/>
              </w:rPr>
            </w:pPr>
          </w:p>
        </w:tc>
        <w:tc>
          <w:tcPr>
            <w:tcW w:w="1125" w:type="dxa"/>
            <w:vAlign w:val="bottom"/>
          </w:tcPr>
          <w:p w14:paraId="3BD5D33A" w14:textId="77777777" w:rsidR="00035095" w:rsidRPr="005F473C" w:rsidRDefault="00035095" w:rsidP="00035095">
            <w:pPr>
              <w:spacing w:line="240" w:lineRule="exact"/>
              <w:jc w:val="center"/>
              <w:rPr>
                <w:rFonts w:ascii="Arial" w:hAnsi="Arial" w:cs="Arial"/>
                <w:sz w:val="14"/>
                <w:szCs w:val="14"/>
                <w:cs/>
              </w:rPr>
            </w:pPr>
          </w:p>
        </w:tc>
        <w:tc>
          <w:tcPr>
            <w:tcW w:w="1128" w:type="dxa"/>
            <w:vAlign w:val="bottom"/>
          </w:tcPr>
          <w:p w14:paraId="1515271F" w14:textId="77777777" w:rsidR="00035095" w:rsidRPr="005F473C" w:rsidRDefault="00035095" w:rsidP="00035095">
            <w:pPr>
              <w:spacing w:line="240" w:lineRule="exact"/>
              <w:jc w:val="center"/>
              <w:rPr>
                <w:rFonts w:ascii="Arial" w:hAnsi="Arial" w:cs="Arial"/>
                <w:sz w:val="14"/>
                <w:szCs w:val="14"/>
              </w:rPr>
            </w:pPr>
          </w:p>
        </w:tc>
      </w:tr>
      <w:tr w:rsidR="00035095" w:rsidRPr="005F473C" w14:paraId="4CBE353C" w14:textId="77777777" w:rsidTr="00607889">
        <w:trPr>
          <w:trHeight w:val="20"/>
        </w:trPr>
        <w:tc>
          <w:tcPr>
            <w:tcW w:w="3240" w:type="dxa"/>
            <w:vAlign w:val="bottom"/>
          </w:tcPr>
          <w:p w14:paraId="4B8D318F" w14:textId="77777777" w:rsidR="00035095" w:rsidRPr="005F473C" w:rsidRDefault="00035095" w:rsidP="00035095">
            <w:pPr>
              <w:spacing w:line="240" w:lineRule="exact"/>
              <w:ind w:right="-108"/>
              <w:rPr>
                <w:rFonts w:ascii="Arial" w:hAnsi="Arial" w:cs="Arial"/>
                <w:sz w:val="14"/>
                <w:szCs w:val="14"/>
              </w:rPr>
            </w:pPr>
          </w:p>
        </w:tc>
        <w:tc>
          <w:tcPr>
            <w:tcW w:w="1080" w:type="dxa"/>
            <w:vAlign w:val="bottom"/>
          </w:tcPr>
          <w:p w14:paraId="02B31FF5" w14:textId="77777777" w:rsidR="00035095" w:rsidRPr="005F473C" w:rsidRDefault="00035095" w:rsidP="00035095">
            <w:pPr>
              <w:spacing w:line="240" w:lineRule="exact"/>
              <w:ind w:right="-36"/>
              <w:jc w:val="center"/>
              <w:rPr>
                <w:rFonts w:ascii="Arial" w:hAnsi="Arial" w:cs="Arial"/>
                <w:sz w:val="14"/>
                <w:szCs w:val="14"/>
              </w:rPr>
            </w:pPr>
          </w:p>
        </w:tc>
        <w:tc>
          <w:tcPr>
            <w:tcW w:w="1440" w:type="dxa"/>
            <w:vAlign w:val="bottom"/>
          </w:tcPr>
          <w:p w14:paraId="2CDDA7C9" w14:textId="77777777" w:rsidR="00035095" w:rsidRPr="005F473C" w:rsidRDefault="00035095" w:rsidP="00035095">
            <w:pPr>
              <w:spacing w:line="240" w:lineRule="exact"/>
              <w:ind w:left="-144" w:right="-144"/>
              <w:jc w:val="center"/>
              <w:rPr>
                <w:rFonts w:ascii="Arial" w:hAnsi="Arial" w:cs="Arial"/>
                <w:sz w:val="14"/>
                <w:szCs w:val="14"/>
              </w:rPr>
            </w:pPr>
            <w:r w:rsidRPr="005F473C">
              <w:rPr>
                <w:rFonts w:ascii="Arial" w:hAnsi="Arial" w:cs="Arial"/>
                <w:sz w:val="14"/>
                <w:szCs w:val="14"/>
              </w:rPr>
              <w:t>management, project</w:t>
            </w:r>
          </w:p>
        </w:tc>
        <w:tc>
          <w:tcPr>
            <w:tcW w:w="1125" w:type="dxa"/>
            <w:vAlign w:val="bottom"/>
          </w:tcPr>
          <w:p w14:paraId="4E7AA330" w14:textId="77777777" w:rsidR="00035095" w:rsidRPr="005F473C" w:rsidRDefault="00035095" w:rsidP="00035095">
            <w:pPr>
              <w:spacing w:line="240" w:lineRule="exact"/>
              <w:rPr>
                <w:rFonts w:ascii="Arial" w:hAnsi="Arial" w:cs="Arial"/>
                <w:sz w:val="14"/>
                <w:szCs w:val="14"/>
              </w:rPr>
            </w:pPr>
          </w:p>
        </w:tc>
        <w:tc>
          <w:tcPr>
            <w:tcW w:w="1125" w:type="dxa"/>
            <w:vAlign w:val="bottom"/>
          </w:tcPr>
          <w:p w14:paraId="51D338C3" w14:textId="77777777" w:rsidR="00035095" w:rsidRPr="005F473C" w:rsidRDefault="00035095" w:rsidP="00035095">
            <w:pPr>
              <w:spacing w:line="240" w:lineRule="exact"/>
              <w:jc w:val="center"/>
              <w:rPr>
                <w:rFonts w:ascii="Arial" w:hAnsi="Arial" w:cs="Arial"/>
                <w:sz w:val="14"/>
                <w:szCs w:val="14"/>
                <w:cs/>
              </w:rPr>
            </w:pPr>
            <w:r w:rsidRPr="005F473C">
              <w:rPr>
                <w:rFonts w:ascii="Arial" w:hAnsi="Arial" w:cs="Arial"/>
                <w:sz w:val="14"/>
                <w:szCs w:val="14"/>
              </w:rPr>
              <w:t>Total</w:t>
            </w:r>
          </w:p>
        </w:tc>
        <w:tc>
          <w:tcPr>
            <w:tcW w:w="1125" w:type="dxa"/>
            <w:vAlign w:val="bottom"/>
          </w:tcPr>
          <w:p w14:paraId="2F355FE4" w14:textId="77777777" w:rsidR="00035095" w:rsidRPr="005F473C" w:rsidRDefault="00035095" w:rsidP="00035095">
            <w:pPr>
              <w:spacing w:line="240" w:lineRule="exact"/>
              <w:jc w:val="center"/>
              <w:rPr>
                <w:rFonts w:ascii="Arial" w:hAnsi="Arial" w:cs="Arial"/>
                <w:sz w:val="14"/>
                <w:szCs w:val="14"/>
                <w:cs/>
              </w:rPr>
            </w:pPr>
            <w:r w:rsidRPr="005F473C">
              <w:rPr>
                <w:rFonts w:ascii="Arial" w:hAnsi="Arial" w:cs="Arial"/>
                <w:sz w:val="14"/>
                <w:szCs w:val="14"/>
              </w:rPr>
              <w:t>Adjustments</w:t>
            </w:r>
          </w:p>
        </w:tc>
        <w:tc>
          <w:tcPr>
            <w:tcW w:w="1128" w:type="dxa"/>
            <w:vAlign w:val="bottom"/>
          </w:tcPr>
          <w:p w14:paraId="2DAC7982" w14:textId="77777777" w:rsidR="00035095" w:rsidRPr="005F473C" w:rsidRDefault="00035095" w:rsidP="00035095">
            <w:pPr>
              <w:spacing w:line="240" w:lineRule="exact"/>
              <w:jc w:val="center"/>
              <w:rPr>
                <w:rFonts w:ascii="Arial" w:hAnsi="Arial" w:cs="Arial"/>
                <w:sz w:val="14"/>
                <w:szCs w:val="14"/>
              </w:rPr>
            </w:pPr>
          </w:p>
        </w:tc>
      </w:tr>
      <w:tr w:rsidR="00035095" w:rsidRPr="005F473C" w14:paraId="277ED40F" w14:textId="77777777" w:rsidTr="00607889">
        <w:trPr>
          <w:trHeight w:val="20"/>
        </w:trPr>
        <w:tc>
          <w:tcPr>
            <w:tcW w:w="3240" w:type="dxa"/>
            <w:vAlign w:val="bottom"/>
          </w:tcPr>
          <w:p w14:paraId="380D23CD" w14:textId="77777777" w:rsidR="00035095" w:rsidRPr="005F473C" w:rsidRDefault="00035095" w:rsidP="00035095">
            <w:pPr>
              <w:spacing w:line="240" w:lineRule="exact"/>
              <w:ind w:right="-108"/>
              <w:rPr>
                <w:rFonts w:ascii="Arial" w:hAnsi="Arial" w:cs="Arial"/>
                <w:sz w:val="14"/>
                <w:szCs w:val="14"/>
              </w:rPr>
            </w:pPr>
          </w:p>
        </w:tc>
        <w:tc>
          <w:tcPr>
            <w:tcW w:w="1080" w:type="dxa"/>
            <w:vAlign w:val="bottom"/>
          </w:tcPr>
          <w:p w14:paraId="6B23439D" w14:textId="77777777" w:rsidR="00035095" w:rsidRPr="005F473C" w:rsidRDefault="00035095" w:rsidP="00035095">
            <w:pPr>
              <w:spacing w:line="240" w:lineRule="exact"/>
              <w:ind w:right="-36"/>
              <w:jc w:val="center"/>
              <w:rPr>
                <w:rFonts w:ascii="Arial" w:hAnsi="Arial" w:cs="Arial"/>
                <w:sz w:val="14"/>
                <w:szCs w:val="14"/>
              </w:rPr>
            </w:pPr>
          </w:p>
        </w:tc>
        <w:tc>
          <w:tcPr>
            <w:tcW w:w="1440" w:type="dxa"/>
            <w:vAlign w:val="bottom"/>
          </w:tcPr>
          <w:p w14:paraId="42E5DD90" w14:textId="77777777" w:rsidR="00035095" w:rsidRPr="005F473C" w:rsidRDefault="00035095" w:rsidP="00035095">
            <w:pPr>
              <w:spacing w:line="240" w:lineRule="exact"/>
              <w:ind w:left="-144" w:right="-144"/>
              <w:jc w:val="center"/>
              <w:rPr>
                <w:rFonts w:ascii="Arial" w:hAnsi="Arial" w:cs="Arial"/>
                <w:sz w:val="14"/>
                <w:szCs w:val="14"/>
              </w:rPr>
            </w:pPr>
            <w:r w:rsidRPr="005F473C">
              <w:rPr>
                <w:rFonts w:ascii="Arial" w:hAnsi="Arial" w:cs="Arial"/>
                <w:sz w:val="14"/>
                <w:szCs w:val="14"/>
              </w:rPr>
              <w:t>management and real</w:t>
            </w:r>
          </w:p>
        </w:tc>
        <w:tc>
          <w:tcPr>
            <w:tcW w:w="1125" w:type="dxa"/>
            <w:vAlign w:val="bottom"/>
          </w:tcPr>
          <w:p w14:paraId="0771BD26" w14:textId="77777777" w:rsidR="00035095" w:rsidRPr="005F473C" w:rsidRDefault="00035095" w:rsidP="00035095">
            <w:pPr>
              <w:spacing w:line="240" w:lineRule="exact"/>
              <w:jc w:val="center"/>
              <w:rPr>
                <w:rFonts w:ascii="Arial" w:hAnsi="Arial" w:cs="Arial"/>
                <w:sz w:val="14"/>
                <w:szCs w:val="14"/>
              </w:rPr>
            </w:pPr>
            <w:r w:rsidRPr="005F473C">
              <w:rPr>
                <w:rFonts w:ascii="Arial" w:hAnsi="Arial" w:cs="Arial"/>
                <w:sz w:val="14"/>
                <w:szCs w:val="14"/>
              </w:rPr>
              <w:t>Hotel</w:t>
            </w:r>
          </w:p>
        </w:tc>
        <w:tc>
          <w:tcPr>
            <w:tcW w:w="1125" w:type="dxa"/>
            <w:vAlign w:val="bottom"/>
          </w:tcPr>
          <w:p w14:paraId="31721A7F" w14:textId="77777777" w:rsidR="00035095" w:rsidRPr="005F473C" w:rsidRDefault="00035095" w:rsidP="00035095">
            <w:pPr>
              <w:spacing w:line="240" w:lineRule="exact"/>
              <w:jc w:val="center"/>
              <w:rPr>
                <w:rFonts w:ascii="Arial" w:hAnsi="Arial" w:cs="Arial"/>
                <w:sz w:val="14"/>
                <w:szCs w:val="14"/>
                <w:cs/>
              </w:rPr>
            </w:pPr>
            <w:r w:rsidRPr="005F473C">
              <w:rPr>
                <w:rFonts w:ascii="Arial" w:hAnsi="Arial" w:cs="Arial"/>
                <w:sz w:val="14"/>
                <w:szCs w:val="14"/>
              </w:rPr>
              <w:t>reportable</w:t>
            </w:r>
          </w:p>
        </w:tc>
        <w:tc>
          <w:tcPr>
            <w:tcW w:w="1125" w:type="dxa"/>
            <w:vAlign w:val="bottom"/>
          </w:tcPr>
          <w:p w14:paraId="016F3CC1" w14:textId="77777777" w:rsidR="00035095" w:rsidRPr="005F473C" w:rsidRDefault="00035095" w:rsidP="00035095">
            <w:pPr>
              <w:spacing w:line="240" w:lineRule="exact"/>
              <w:jc w:val="center"/>
              <w:rPr>
                <w:rFonts w:ascii="Arial" w:hAnsi="Arial" w:cs="Arial"/>
                <w:sz w:val="14"/>
                <w:szCs w:val="14"/>
                <w:cs/>
              </w:rPr>
            </w:pPr>
            <w:r w:rsidRPr="005F473C">
              <w:rPr>
                <w:rFonts w:ascii="Arial" w:hAnsi="Arial" w:cs="Arial"/>
                <w:sz w:val="14"/>
                <w:szCs w:val="14"/>
              </w:rPr>
              <w:t>and</w:t>
            </w:r>
          </w:p>
        </w:tc>
        <w:tc>
          <w:tcPr>
            <w:tcW w:w="1128" w:type="dxa"/>
            <w:vAlign w:val="bottom"/>
          </w:tcPr>
          <w:p w14:paraId="237A5796" w14:textId="77777777" w:rsidR="00035095" w:rsidRPr="005F473C" w:rsidRDefault="00035095" w:rsidP="00035095">
            <w:pPr>
              <w:spacing w:line="240" w:lineRule="exact"/>
              <w:jc w:val="center"/>
              <w:rPr>
                <w:rFonts w:ascii="Arial" w:hAnsi="Arial" w:cs="Arial"/>
                <w:sz w:val="14"/>
                <w:szCs w:val="14"/>
              </w:rPr>
            </w:pPr>
          </w:p>
        </w:tc>
      </w:tr>
      <w:tr w:rsidR="00035095" w:rsidRPr="005F473C" w14:paraId="30EC9290" w14:textId="77777777" w:rsidTr="00607889">
        <w:trPr>
          <w:trHeight w:val="20"/>
        </w:trPr>
        <w:tc>
          <w:tcPr>
            <w:tcW w:w="3240" w:type="dxa"/>
            <w:vAlign w:val="bottom"/>
          </w:tcPr>
          <w:p w14:paraId="479A1C20" w14:textId="77777777" w:rsidR="00035095" w:rsidRPr="005F473C" w:rsidRDefault="00035095" w:rsidP="00035095">
            <w:pPr>
              <w:spacing w:line="240" w:lineRule="exact"/>
              <w:ind w:right="-108"/>
              <w:rPr>
                <w:rFonts w:ascii="Arial" w:hAnsi="Arial" w:cs="Arial"/>
                <w:sz w:val="14"/>
                <w:szCs w:val="14"/>
              </w:rPr>
            </w:pPr>
          </w:p>
        </w:tc>
        <w:tc>
          <w:tcPr>
            <w:tcW w:w="1080" w:type="dxa"/>
            <w:vAlign w:val="bottom"/>
          </w:tcPr>
          <w:p w14:paraId="7E35E38E" w14:textId="77777777" w:rsidR="00035095" w:rsidRPr="005F473C" w:rsidRDefault="00035095" w:rsidP="00035095">
            <w:pPr>
              <w:pBdr>
                <w:bottom w:val="single" w:sz="6" w:space="1" w:color="auto"/>
              </w:pBdr>
              <w:spacing w:line="240" w:lineRule="exact"/>
              <w:ind w:left="-43" w:right="-43"/>
              <w:jc w:val="center"/>
              <w:rPr>
                <w:rFonts w:ascii="Arial" w:hAnsi="Arial" w:cs="Arial"/>
                <w:sz w:val="14"/>
                <w:szCs w:val="14"/>
              </w:rPr>
            </w:pPr>
            <w:r w:rsidRPr="005F473C">
              <w:rPr>
                <w:rFonts w:ascii="Arial" w:hAnsi="Arial" w:cs="Arial"/>
                <w:sz w:val="14"/>
                <w:szCs w:val="14"/>
              </w:rPr>
              <w:t>Real estate</w:t>
            </w:r>
          </w:p>
        </w:tc>
        <w:tc>
          <w:tcPr>
            <w:tcW w:w="1440" w:type="dxa"/>
            <w:vAlign w:val="bottom"/>
          </w:tcPr>
          <w:p w14:paraId="7467C4B4" w14:textId="77777777" w:rsidR="00035095" w:rsidRPr="005F473C" w:rsidRDefault="00035095" w:rsidP="00035095">
            <w:pPr>
              <w:pBdr>
                <w:bottom w:val="single" w:sz="6" w:space="1" w:color="auto"/>
              </w:pBdr>
              <w:spacing w:line="240" w:lineRule="exact"/>
              <w:ind w:left="-43" w:right="-43"/>
              <w:jc w:val="center"/>
              <w:rPr>
                <w:rFonts w:ascii="Arial" w:hAnsi="Arial" w:cs="Arial"/>
                <w:sz w:val="14"/>
                <w:szCs w:val="14"/>
                <w:cs/>
              </w:rPr>
            </w:pPr>
            <w:r w:rsidRPr="005F473C">
              <w:rPr>
                <w:rFonts w:ascii="Arial" w:hAnsi="Arial" w:cs="Arial"/>
                <w:sz w:val="14"/>
                <w:szCs w:val="14"/>
              </w:rPr>
              <w:t>estate brokerage</w:t>
            </w:r>
          </w:p>
        </w:tc>
        <w:tc>
          <w:tcPr>
            <w:tcW w:w="1125" w:type="dxa"/>
            <w:vAlign w:val="bottom"/>
          </w:tcPr>
          <w:p w14:paraId="4BF232FD" w14:textId="77777777" w:rsidR="00035095" w:rsidRPr="005F473C" w:rsidRDefault="00035095" w:rsidP="00035095">
            <w:pPr>
              <w:pBdr>
                <w:bottom w:val="single" w:sz="6" w:space="1" w:color="auto"/>
              </w:pBdr>
              <w:spacing w:line="240" w:lineRule="exact"/>
              <w:jc w:val="center"/>
              <w:rPr>
                <w:rFonts w:ascii="Arial" w:hAnsi="Arial" w:cs="Arial"/>
                <w:sz w:val="14"/>
                <w:szCs w:val="14"/>
                <w:cs/>
              </w:rPr>
            </w:pPr>
            <w:r w:rsidRPr="005F473C">
              <w:rPr>
                <w:rFonts w:ascii="Arial" w:hAnsi="Arial" w:cs="Arial"/>
                <w:sz w:val="14"/>
                <w:szCs w:val="14"/>
              </w:rPr>
              <w:t>business</w:t>
            </w:r>
          </w:p>
        </w:tc>
        <w:tc>
          <w:tcPr>
            <w:tcW w:w="1125" w:type="dxa"/>
            <w:vAlign w:val="bottom"/>
          </w:tcPr>
          <w:p w14:paraId="259AE8A8" w14:textId="77777777" w:rsidR="00035095" w:rsidRPr="005F473C" w:rsidRDefault="00035095" w:rsidP="00035095">
            <w:pPr>
              <w:pBdr>
                <w:bottom w:val="single" w:sz="6" w:space="1" w:color="auto"/>
              </w:pBdr>
              <w:spacing w:line="240" w:lineRule="exact"/>
              <w:jc w:val="center"/>
              <w:rPr>
                <w:rFonts w:ascii="Arial" w:hAnsi="Arial" w:cs="Arial"/>
                <w:sz w:val="14"/>
                <w:szCs w:val="14"/>
                <w:cs/>
              </w:rPr>
            </w:pPr>
            <w:r w:rsidRPr="005F473C">
              <w:rPr>
                <w:rFonts w:ascii="Arial" w:hAnsi="Arial" w:cs="Arial"/>
                <w:sz w:val="14"/>
                <w:szCs w:val="14"/>
              </w:rPr>
              <w:t>segments</w:t>
            </w:r>
          </w:p>
        </w:tc>
        <w:tc>
          <w:tcPr>
            <w:tcW w:w="1125" w:type="dxa"/>
            <w:vAlign w:val="bottom"/>
          </w:tcPr>
          <w:p w14:paraId="42DC3937" w14:textId="77777777" w:rsidR="00035095" w:rsidRPr="005F473C" w:rsidRDefault="00035095" w:rsidP="00035095">
            <w:pPr>
              <w:pBdr>
                <w:bottom w:val="single" w:sz="6" w:space="1" w:color="auto"/>
              </w:pBdr>
              <w:spacing w:line="240" w:lineRule="exact"/>
              <w:jc w:val="center"/>
              <w:rPr>
                <w:rFonts w:ascii="Arial" w:hAnsi="Arial" w:cs="Arial"/>
                <w:sz w:val="14"/>
                <w:szCs w:val="14"/>
                <w:cs/>
              </w:rPr>
            </w:pPr>
            <w:r w:rsidRPr="005F473C">
              <w:rPr>
                <w:rFonts w:ascii="Arial" w:hAnsi="Arial" w:cs="Arial"/>
                <w:sz w:val="14"/>
                <w:szCs w:val="14"/>
              </w:rPr>
              <w:t>Eliminations</w:t>
            </w:r>
          </w:p>
        </w:tc>
        <w:tc>
          <w:tcPr>
            <w:tcW w:w="1128" w:type="dxa"/>
            <w:vAlign w:val="bottom"/>
          </w:tcPr>
          <w:p w14:paraId="158BD810" w14:textId="77777777" w:rsidR="00035095" w:rsidRPr="005F473C" w:rsidRDefault="00035095" w:rsidP="00035095">
            <w:pPr>
              <w:pBdr>
                <w:bottom w:val="single" w:sz="6" w:space="1" w:color="auto"/>
              </w:pBdr>
              <w:spacing w:line="240" w:lineRule="exact"/>
              <w:jc w:val="center"/>
              <w:rPr>
                <w:rFonts w:ascii="Arial" w:hAnsi="Arial" w:cs="Arial"/>
                <w:sz w:val="14"/>
                <w:szCs w:val="14"/>
              </w:rPr>
            </w:pPr>
            <w:r w:rsidRPr="005F473C">
              <w:rPr>
                <w:rFonts w:ascii="Arial" w:hAnsi="Arial" w:cs="Arial"/>
                <w:sz w:val="14"/>
                <w:szCs w:val="14"/>
              </w:rPr>
              <w:t>Consolidated</w:t>
            </w:r>
          </w:p>
        </w:tc>
      </w:tr>
      <w:tr w:rsidR="00035095" w:rsidRPr="005F473C" w14:paraId="6360C63A" w14:textId="77777777" w:rsidTr="00607889">
        <w:trPr>
          <w:trHeight w:val="20"/>
        </w:trPr>
        <w:tc>
          <w:tcPr>
            <w:tcW w:w="3240" w:type="dxa"/>
            <w:vAlign w:val="bottom"/>
          </w:tcPr>
          <w:p w14:paraId="7EBF735A" w14:textId="77777777" w:rsidR="00035095" w:rsidRPr="005F473C" w:rsidRDefault="00035095" w:rsidP="00035095">
            <w:pPr>
              <w:spacing w:line="240" w:lineRule="exact"/>
              <w:ind w:right="-108"/>
              <w:rPr>
                <w:rFonts w:ascii="Arial" w:hAnsi="Arial" w:cs="Arial"/>
                <w:sz w:val="14"/>
                <w:szCs w:val="14"/>
              </w:rPr>
            </w:pPr>
            <w:r w:rsidRPr="005F473C">
              <w:rPr>
                <w:rFonts w:ascii="Arial" w:hAnsi="Arial" w:cs="Arial"/>
                <w:sz w:val="14"/>
                <w:szCs w:val="14"/>
              </w:rPr>
              <w:t>Revenues from sales of real estate</w:t>
            </w:r>
          </w:p>
        </w:tc>
        <w:tc>
          <w:tcPr>
            <w:tcW w:w="1080" w:type="dxa"/>
            <w:vAlign w:val="bottom"/>
          </w:tcPr>
          <w:p w14:paraId="11B94A1F" w14:textId="77777777" w:rsidR="00035095" w:rsidRPr="005F473C" w:rsidRDefault="00035095" w:rsidP="00035095">
            <w:pPr>
              <w:spacing w:line="240" w:lineRule="exact"/>
              <w:rPr>
                <w:rFonts w:ascii="Arial" w:hAnsi="Arial" w:cs="Arial"/>
                <w:sz w:val="14"/>
                <w:szCs w:val="14"/>
              </w:rPr>
            </w:pPr>
          </w:p>
        </w:tc>
        <w:tc>
          <w:tcPr>
            <w:tcW w:w="1440" w:type="dxa"/>
            <w:vAlign w:val="bottom"/>
          </w:tcPr>
          <w:p w14:paraId="0C5D35A5" w14:textId="77777777" w:rsidR="00035095" w:rsidRPr="005F473C" w:rsidRDefault="00035095" w:rsidP="00035095">
            <w:pPr>
              <w:spacing w:line="240" w:lineRule="exact"/>
              <w:ind w:right="-36"/>
              <w:rPr>
                <w:rFonts w:ascii="Arial" w:hAnsi="Arial" w:cs="Arial"/>
                <w:sz w:val="14"/>
                <w:szCs w:val="14"/>
                <w:cs/>
              </w:rPr>
            </w:pPr>
          </w:p>
        </w:tc>
        <w:tc>
          <w:tcPr>
            <w:tcW w:w="1125" w:type="dxa"/>
            <w:vAlign w:val="bottom"/>
          </w:tcPr>
          <w:p w14:paraId="6EDFBF20" w14:textId="77777777" w:rsidR="00035095" w:rsidRPr="005F473C" w:rsidRDefault="00035095" w:rsidP="00035095">
            <w:pPr>
              <w:spacing w:line="240" w:lineRule="exact"/>
              <w:rPr>
                <w:rFonts w:ascii="Arial" w:hAnsi="Arial" w:cs="Arial"/>
                <w:sz w:val="14"/>
                <w:szCs w:val="14"/>
              </w:rPr>
            </w:pPr>
          </w:p>
        </w:tc>
        <w:tc>
          <w:tcPr>
            <w:tcW w:w="1125" w:type="dxa"/>
            <w:vAlign w:val="bottom"/>
          </w:tcPr>
          <w:p w14:paraId="18B413B5" w14:textId="77777777" w:rsidR="00035095" w:rsidRPr="005F473C" w:rsidRDefault="00035095" w:rsidP="00035095">
            <w:pPr>
              <w:spacing w:line="240" w:lineRule="exact"/>
              <w:rPr>
                <w:rFonts w:ascii="Arial" w:hAnsi="Arial" w:cs="Arial"/>
                <w:sz w:val="14"/>
                <w:szCs w:val="14"/>
              </w:rPr>
            </w:pPr>
          </w:p>
        </w:tc>
        <w:tc>
          <w:tcPr>
            <w:tcW w:w="1125" w:type="dxa"/>
            <w:vAlign w:val="bottom"/>
          </w:tcPr>
          <w:p w14:paraId="4F64BB94" w14:textId="77777777" w:rsidR="00035095" w:rsidRPr="005F473C" w:rsidRDefault="00035095" w:rsidP="00035095">
            <w:pPr>
              <w:spacing w:line="240" w:lineRule="exact"/>
              <w:rPr>
                <w:rFonts w:ascii="Arial" w:hAnsi="Arial" w:cs="Arial"/>
                <w:sz w:val="14"/>
                <w:szCs w:val="14"/>
              </w:rPr>
            </w:pPr>
          </w:p>
        </w:tc>
        <w:tc>
          <w:tcPr>
            <w:tcW w:w="1128" w:type="dxa"/>
            <w:vAlign w:val="bottom"/>
          </w:tcPr>
          <w:p w14:paraId="667CF8C7" w14:textId="77777777" w:rsidR="00035095" w:rsidRPr="005F473C" w:rsidRDefault="00035095" w:rsidP="00035095">
            <w:pPr>
              <w:spacing w:line="240" w:lineRule="exact"/>
              <w:rPr>
                <w:rFonts w:ascii="Arial" w:hAnsi="Arial" w:cs="Arial"/>
                <w:sz w:val="14"/>
                <w:szCs w:val="14"/>
              </w:rPr>
            </w:pPr>
          </w:p>
        </w:tc>
      </w:tr>
      <w:tr w:rsidR="00035095" w:rsidRPr="005F473C" w14:paraId="0EAA406D" w14:textId="77777777" w:rsidTr="00607889">
        <w:trPr>
          <w:trHeight w:val="20"/>
        </w:trPr>
        <w:tc>
          <w:tcPr>
            <w:tcW w:w="3240" w:type="dxa"/>
            <w:vAlign w:val="bottom"/>
          </w:tcPr>
          <w:p w14:paraId="12A19A68" w14:textId="77777777" w:rsidR="00035095" w:rsidRPr="005F473C" w:rsidRDefault="00035095" w:rsidP="00035095">
            <w:pPr>
              <w:spacing w:line="240" w:lineRule="exact"/>
              <w:ind w:right="-108"/>
              <w:rPr>
                <w:rFonts w:ascii="Arial" w:hAnsi="Arial" w:cs="Arial"/>
                <w:sz w:val="14"/>
                <w:szCs w:val="14"/>
              </w:rPr>
            </w:pPr>
            <w:r w:rsidRPr="005F473C">
              <w:rPr>
                <w:rFonts w:ascii="Arial" w:hAnsi="Arial" w:cs="Arial"/>
                <w:sz w:val="14"/>
                <w:szCs w:val="14"/>
              </w:rPr>
              <w:t>- Houses</w:t>
            </w:r>
          </w:p>
        </w:tc>
        <w:tc>
          <w:tcPr>
            <w:tcW w:w="1080" w:type="dxa"/>
            <w:vAlign w:val="bottom"/>
          </w:tcPr>
          <w:p w14:paraId="5CAD3A82" w14:textId="77777777" w:rsidR="00035095" w:rsidRPr="00B3728A" w:rsidRDefault="00035095" w:rsidP="00FB03B4">
            <w:pPr>
              <w:tabs>
                <w:tab w:val="decimal" w:pos="720"/>
              </w:tabs>
              <w:spacing w:line="240" w:lineRule="exact"/>
              <w:rPr>
                <w:rFonts w:ascii="Arial" w:hAnsi="Arial" w:cs="Arial"/>
                <w:sz w:val="14"/>
                <w:szCs w:val="14"/>
              </w:rPr>
            </w:pPr>
            <w:r w:rsidRPr="00B3728A">
              <w:rPr>
                <w:rFonts w:ascii="Arial" w:hAnsi="Arial" w:cs="Arial"/>
                <w:sz w:val="14"/>
                <w:szCs w:val="14"/>
              </w:rPr>
              <w:t>4,004</w:t>
            </w:r>
          </w:p>
        </w:tc>
        <w:tc>
          <w:tcPr>
            <w:tcW w:w="1440" w:type="dxa"/>
            <w:vAlign w:val="bottom"/>
          </w:tcPr>
          <w:p w14:paraId="7CAA65F0" w14:textId="77777777" w:rsidR="00035095" w:rsidRPr="005F473C" w:rsidRDefault="00035095" w:rsidP="00FB03B4">
            <w:pPr>
              <w:spacing w:line="240" w:lineRule="exact"/>
              <w:rPr>
                <w:rFonts w:ascii="Arial" w:hAnsi="Arial" w:cs="Arial"/>
                <w:sz w:val="14"/>
                <w:szCs w:val="14"/>
              </w:rPr>
            </w:pPr>
          </w:p>
        </w:tc>
        <w:tc>
          <w:tcPr>
            <w:tcW w:w="1125" w:type="dxa"/>
            <w:vAlign w:val="bottom"/>
          </w:tcPr>
          <w:p w14:paraId="3015AACA" w14:textId="77777777" w:rsidR="00035095" w:rsidRPr="005F473C" w:rsidRDefault="00035095" w:rsidP="00FB03B4">
            <w:pPr>
              <w:spacing w:line="240" w:lineRule="exact"/>
              <w:rPr>
                <w:rFonts w:ascii="Arial" w:hAnsi="Arial" w:cs="Arial"/>
                <w:sz w:val="14"/>
                <w:szCs w:val="14"/>
              </w:rPr>
            </w:pPr>
          </w:p>
        </w:tc>
        <w:tc>
          <w:tcPr>
            <w:tcW w:w="1125" w:type="dxa"/>
            <w:vAlign w:val="bottom"/>
          </w:tcPr>
          <w:p w14:paraId="4A45D1F0" w14:textId="77777777" w:rsidR="00035095" w:rsidRPr="005F473C" w:rsidRDefault="00035095" w:rsidP="00FB03B4">
            <w:pPr>
              <w:spacing w:line="240" w:lineRule="exact"/>
              <w:rPr>
                <w:rFonts w:ascii="Arial" w:hAnsi="Arial" w:cs="Arial"/>
                <w:sz w:val="14"/>
                <w:szCs w:val="14"/>
              </w:rPr>
            </w:pPr>
          </w:p>
        </w:tc>
        <w:tc>
          <w:tcPr>
            <w:tcW w:w="1125" w:type="dxa"/>
            <w:vAlign w:val="bottom"/>
          </w:tcPr>
          <w:p w14:paraId="7393B3C2" w14:textId="77777777" w:rsidR="00035095" w:rsidRPr="005F473C" w:rsidRDefault="00035095" w:rsidP="00FB03B4">
            <w:pPr>
              <w:spacing w:line="240" w:lineRule="exact"/>
              <w:rPr>
                <w:rFonts w:ascii="Arial" w:hAnsi="Arial" w:cs="Arial"/>
                <w:sz w:val="14"/>
                <w:szCs w:val="14"/>
              </w:rPr>
            </w:pPr>
          </w:p>
        </w:tc>
        <w:tc>
          <w:tcPr>
            <w:tcW w:w="1128" w:type="dxa"/>
            <w:vAlign w:val="bottom"/>
          </w:tcPr>
          <w:p w14:paraId="046415F0" w14:textId="77777777" w:rsidR="00035095" w:rsidRPr="005F473C" w:rsidRDefault="00035095" w:rsidP="00FB03B4">
            <w:pPr>
              <w:spacing w:line="240" w:lineRule="exact"/>
              <w:rPr>
                <w:rFonts w:ascii="Arial" w:hAnsi="Arial" w:cs="Arial"/>
                <w:sz w:val="14"/>
                <w:szCs w:val="14"/>
              </w:rPr>
            </w:pPr>
          </w:p>
        </w:tc>
      </w:tr>
      <w:tr w:rsidR="00035095" w:rsidRPr="005F473C" w14:paraId="74A724A9" w14:textId="77777777" w:rsidTr="00607889">
        <w:trPr>
          <w:trHeight w:val="20"/>
        </w:trPr>
        <w:tc>
          <w:tcPr>
            <w:tcW w:w="3240" w:type="dxa"/>
            <w:vAlign w:val="bottom"/>
          </w:tcPr>
          <w:p w14:paraId="34765DD4" w14:textId="77777777" w:rsidR="00035095" w:rsidRPr="005F473C" w:rsidRDefault="00035095" w:rsidP="00035095">
            <w:pPr>
              <w:spacing w:line="240" w:lineRule="exact"/>
              <w:ind w:right="-108"/>
              <w:rPr>
                <w:rFonts w:ascii="Arial" w:hAnsi="Arial" w:cs="Arial"/>
                <w:sz w:val="14"/>
                <w:szCs w:val="14"/>
              </w:rPr>
            </w:pPr>
            <w:r w:rsidRPr="005F473C">
              <w:rPr>
                <w:rFonts w:ascii="Arial" w:hAnsi="Arial" w:cs="Arial"/>
                <w:sz w:val="14"/>
                <w:szCs w:val="14"/>
              </w:rPr>
              <w:t xml:space="preserve">- Condominium </w:t>
            </w:r>
          </w:p>
        </w:tc>
        <w:tc>
          <w:tcPr>
            <w:tcW w:w="1080" w:type="dxa"/>
            <w:vAlign w:val="bottom"/>
          </w:tcPr>
          <w:p w14:paraId="3BFA6BC0" w14:textId="77777777" w:rsidR="00035095" w:rsidRPr="00B3728A" w:rsidRDefault="00035095" w:rsidP="00FB03B4">
            <w:pPr>
              <w:pBdr>
                <w:bottom w:val="single" w:sz="4" w:space="1" w:color="auto"/>
              </w:pBdr>
              <w:tabs>
                <w:tab w:val="decimal" w:pos="720"/>
              </w:tabs>
              <w:spacing w:line="240" w:lineRule="exact"/>
              <w:rPr>
                <w:rFonts w:ascii="Arial" w:hAnsi="Arial" w:cs="Arial"/>
                <w:sz w:val="14"/>
                <w:szCs w:val="14"/>
              </w:rPr>
            </w:pPr>
            <w:r w:rsidRPr="00B3728A">
              <w:rPr>
                <w:rFonts w:ascii="Arial" w:hAnsi="Arial" w:cs="Arial"/>
                <w:sz w:val="14"/>
                <w:szCs w:val="14"/>
              </w:rPr>
              <w:t>1,595</w:t>
            </w:r>
          </w:p>
        </w:tc>
        <w:tc>
          <w:tcPr>
            <w:tcW w:w="1440" w:type="dxa"/>
            <w:vAlign w:val="bottom"/>
          </w:tcPr>
          <w:p w14:paraId="11048782" w14:textId="77777777" w:rsidR="00035095" w:rsidRPr="005F473C" w:rsidRDefault="00035095" w:rsidP="00FB03B4">
            <w:pPr>
              <w:spacing w:line="240" w:lineRule="exact"/>
              <w:rPr>
                <w:rFonts w:ascii="Arial" w:hAnsi="Arial" w:cs="Arial"/>
                <w:sz w:val="14"/>
                <w:szCs w:val="14"/>
              </w:rPr>
            </w:pPr>
          </w:p>
        </w:tc>
        <w:tc>
          <w:tcPr>
            <w:tcW w:w="1125" w:type="dxa"/>
            <w:vAlign w:val="bottom"/>
          </w:tcPr>
          <w:p w14:paraId="75CF4922" w14:textId="77777777" w:rsidR="00035095" w:rsidRPr="005F473C" w:rsidRDefault="00035095" w:rsidP="00FB03B4">
            <w:pPr>
              <w:spacing w:line="240" w:lineRule="exact"/>
              <w:rPr>
                <w:rFonts w:ascii="Arial" w:hAnsi="Arial" w:cs="Arial"/>
                <w:sz w:val="14"/>
                <w:szCs w:val="14"/>
              </w:rPr>
            </w:pPr>
          </w:p>
        </w:tc>
        <w:tc>
          <w:tcPr>
            <w:tcW w:w="1125" w:type="dxa"/>
            <w:vAlign w:val="bottom"/>
          </w:tcPr>
          <w:p w14:paraId="2C35A56C" w14:textId="77777777" w:rsidR="00035095" w:rsidRPr="005F473C" w:rsidRDefault="00035095" w:rsidP="00FB03B4">
            <w:pPr>
              <w:spacing w:line="240" w:lineRule="exact"/>
              <w:rPr>
                <w:rFonts w:ascii="Arial" w:hAnsi="Arial" w:cs="Arial"/>
                <w:sz w:val="14"/>
                <w:szCs w:val="14"/>
              </w:rPr>
            </w:pPr>
          </w:p>
        </w:tc>
        <w:tc>
          <w:tcPr>
            <w:tcW w:w="1125" w:type="dxa"/>
            <w:vAlign w:val="bottom"/>
          </w:tcPr>
          <w:p w14:paraId="2117F4AE" w14:textId="77777777" w:rsidR="00035095" w:rsidRPr="005F473C" w:rsidRDefault="00035095" w:rsidP="00FB03B4">
            <w:pPr>
              <w:spacing w:line="240" w:lineRule="exact"/>
              <w:rPr>
                <w:rFonts w:ascii="Arial" w:hAnsi="Arial" w:cs="Arial"/>
                <w:sz w:val="14"/>
                <w:szCs w:val="14"/>
              </w:rPr>
            </w:pPr>
          </w:p>
        </w:tc>
        <w:tc>
          <w:tcPr>
            <w:tcW w:w="1128" w:type="dxa"/>
            <w:vAlign w:val="bottom"/>
          </w:tcPr>
          <w:p w14:paraId="2F1285E3" w14:textId="77777777" w:rsidR="00035095" w:rsidRPr="005F473C" w:rsidRDefault="00035095" w:rsidP="00FB03B4">
            <w:pPr>
              <w:spacing w:line="240" w:lineRule="exact"/>
              <w:rPr>
                <w:rFonts w:ascii="Arial" w:hAnsi="Arial" w:cs="Arial"/>
                <w:sz w:val="14"/>
                <w:szCs w:val="14"/>
              </w:rPr>
            </w:pPr>
          </w:p>
        </w:tc>
      </w:tr>
      <w:tr w:rsidR="00035095" w:rsidRPr="005F473C" w14:paraId="3ED47F1C" w14:textId="77777777" w:rsidTr="00607889">
        <w:trPr>
          <w:trHeight w:val="20"/>
        </w:trPr>
        <w:tc>
          <w:tcPr>
            <w:tcW w:w="3240" w:type="dxa"/>
            <w:vAlign w:val="bottom"/>
          </w:tcPr>
          <w:p w14:paraId="4B36675F" w14:textId="77777777" w:rsidR="00035095" w:rsidRPr="005F473C" w:rsidRDefault="00035095" w:rsidP="00035095">
            <w:pPr>
              <w:spacing w:line="240" w:lineRule="exact"/>
              <w:ind w:right="-108"/>
              <w:rPr>
                <w:rFonts w:ascii="Arial" w:hAnsi="Arial" w:cs="Arial"/>
                <w:sz w:val="14"/>
                <w:szCs w:val="14"/>
              </w:rPr>
            </w:pPr>
            <w:r w:rsidRPr="005F473C">
              <w:rPr>
                <w:rFonts w:ascii="Arial" w:hAnsi="Arial" w:cs="Arial"/>
                <w:sz w:val="14"/>
                <w:szCs w:val="14"/>
              </w:rPr>
              <w:t>Total</w:t>
            </w:r>
          </w:p>
        </w:tc>
        <w:tc>
          <w:tcPr>
            <w:tcW w:w="1080" w:type="dxa"/>
            <w:vAlign w:val="bottom"/>
          </w:tcPr>
          <w:p w14:paraId="01288AA5" w14:textId="77777777" w:rsidR="00035095" w:rsidRPr="00B3728A" w:rsidRDefault="00035095" w:rsidP="00FB03B4">
            <w:pPr>
              <w:tabs>
                <w:tab w:val="decimal" w:pos="720"/>
              </w:tabs>
              <w:spacing w:line="240" w:lineRule="exact"/>
              <w:rPr>
                <w:rFonts w:ascii="Arial" w:hAnsi="Arial" w:cs="Arial"/>
                <w:sz w:val="14"/>
                <w:szCs w:val="14"/>
              </w:rPr>
            </w:pPr>
            <w:r w:rsidRPr="00B3728A">
              <w:rPr>
                <w:rFonts w:ascii="Arial" w:hAnsi="Arial" w:cs="Arial"/>
                <w:sz w:val="14"/>
                <w:szCs w:val="14"/>
              </w:rPr>
              <w:t>5,599</w:t>
            </w:r>
          </w:p>
        </w:tc>
        <w:tc>
          <w:tcPr>
            <w:tcW w:w="1440" w:type="dxa"/>
            <w:vAlign w:val="bottom"/>
          </w:tcPr>
          <w:p w14:paraId="0B5B9B56" w14:textId="77777777" w:rsidR="00035095" w:rsidRPr="005F473C" w:rsidRDefault="00035095" w:rsidP="00FB03B4">
            <w:pPr>
              <w:spacing w:line="240" w:lineRule="exact"/>
              <w:rPr>
                <w:rFonts w:ascii="Arial" w:hAnsi="Arial" w:cs="Arial"/>
                <w:sz w:val="14"/>
                <w:szCs w:val="14"/>
              </w:rPr>
            </w:pPr>
          </w:p>
        </w:tc>
        <w:tc>
          <w:tcPr>
            <w:tcW w:w="1125" w:type="dxa"/>
            <w:vAlign w:val="bottom"/>
          </w:tcPr>
          <w:p w14:paraId="5462D8FB" w14:textId="77777777" w:rsidR="00035095" w:rsidRPr="005F473C" w:rsidRDefault="00035095" w:rsidP="00FB03B4">
            <w:pPr>
              <w:spacing w:line="240" w:lineRule="exact"/>
              <w:rPr>
                <w:rFonts w:ascii="Arial" w:hAnsi="Arial" w:cs="Arial"/>
                <w:sz w:val="14"/>
                <w:szCs w:val="14"/>
              </w:rPr>
            </w:pPr>
          </w:p>
        </w:tc>
        <w:tc>
          <w:tcPr>
            <w:tcW w:w="1125" w:type="dxa"/>
            <w:vAlign w:val="bottom"/>
          </w:tcPr>
          <w:p w14:paraId="6F2AF700" w14:textId="77777777" w:rsidR="00035095" w:rsidRPr="005F473C" w:rsidRDefault="00035095" w:rsidP="00FB03B4">
            <w:pPr>
              <w:spacing w:line="240" w:lineRule="exact"/>
              <w:rPr>
                <w:rFonts w:ascii="Arial" w:hAnsi="Arial" w:cs="Arial"/>
                <w:sz w:val="14"/>
                <w:szCs w:val="14"/>
              </w:rPr>
            </w:pPr>
          </w:p>
        </w:tc>
        <w:tc>
          <w:tcPr>
            <w:tcW w:w="1125" w:type="dxa"/>
            <w:vAlign w:val="bottom"/>
          </w:tcPr>
          <w:p w14:paraId="5E52AD0A" w14:textId="77777777" w:rsidR="00035095" w:rsidRPr="005F473C" w:rsidRDefault="00035095" w:rsidP="00FB03B4">
            <w:pPr>
              <w:spacing w:line="240" w:lineRule="exact"/>
              <w:rPr>
                <w:rFonts w:ascii="Arial" w:hAnsi="Arial" w:cs="Arial"/>
                <w:sz w:val="14"/>
                <w:szCs w:val="14"/>
              </w:rPr>
            </w:pPr>
          </w:p>
        </w:tc>
        <w:tc>
          <w:tcPr>
            <w:tcW w:w="1128" w:type="dxa"/>
            <w:vAlign w:val="bottom"/>
          </w:tcPr>
          <w:p w14:paraId="24C54428" w14:textId="77777777" w:rsidR="00035095" w:rsidRPr="005F473C" w:rsidRDefault="00035095" w:rsidP="00FB03B4">
            <w:pPr>
              <w:spacing w:line="240" w:lineRule="exact"/>
              <w:rPr>
                <w:rFonts w:ascii="Arial" w:hAnsi="Arial" w:cs="Arial"/>
                <w:sz w:val="14"/>
                <w:szCs w:val="14"/>
              </w:rPr>
            </w:pPr>
          </w:p>
        </w:tc>
      </w:tr>
      <w:tr w:rsidR="00035095" w:rsidRPr="005F473C" w14:paraId="3626E391" w14:textId="77777777" w:rsidTr="00607889">
        <w:trPr>
          <w:trHeight w:val="20"/>
        </w:trPr>
        <w:tc>
          <w:tcPr>
            <w:tcW w:w="3240" w:type="dxa"/>
            <w:vAlign w:val="bottom"/>
          </w:tcPr>
          <w:p w14:paraId="791D2112" w14:textId="77777777" w:rsidR="00035095" w:rsidRPr="005F473C" w:rsidRDefault="00035095" w:rsidP="00035095">
            <w:pPr>
              <w:spacing w:line="240" w:lineRule="exact"/>
              <w:ind w:right="-108"/>
              <w:rPr>
                <w:rFonts w:ascii="Arial" w:hAnsi="Arial" w:cs="Arial"/>
                <w:sz w:val="14"/>
                <w:szCs w:val="14"/>
                <w:cs/>
              </w:rPr>
            </w:pPr>
            <w:r w:rsidRPr="005F473C">
              <w:rPr>
                <w:rFonts w:ascii="Arial" w:hAnsi="Arial" w:cs="Arial"/>
                <w:sz w:val="14"/>
                <w:szCs w:val="14"/>
              </w:rPr>
              <w:t>Revenues from sales of construction materials</w:t>
            </w:r>
          </w:p>
        </w:tc>
        <w:tc>
          <w:tcPr>
            <w:tcW w:w="1080" w:type="dxa"/>
            <w:vAlign w:val="bottom"/>
          </w:tcPr>
          <w:p w14:paraId="6D8AAFD0" w14:textId="77777777" w:rsidR="00035095" w:rsidRPr="00B3728A" w:rsidRDefault="00035095" w:rsidP="00FB03B4">
            <w:pPr>
              <w:tabs>
                <w:tab w:val="decimal" w:pos="720"/>
              </w:tabs>
              <w:spacing w:line="240" w:lineRule="exact"/>
              <w:rPr>
                <w:rFonts w:ascii="Arial" w:hAnsi="Arial" w:cs="Arial"/>
                <w:sz w:val="14"/>
                <w:szCs w:val="14"/>
              </w:rPr>
            </w:pPr>
            <w:r w:rsidRPr="00B3728A">
              <w:rPr>
                <w:rFonts w:ascii="Arial" w:hAnsi="Arial" w:cs="Arial"/>
                <w:sz w:val="14"/>
                <w:szCs w:val="14"/>
              </w:rPr>
              <w:t>8</w:t>
            </w:r>
          </w:p>
        </w:tc>
        <w:tc>
          <w:tcPr>
            <w:tcW w:w="1440" w:type="dxa"/>
            <w:vAlign w:val="bottom"/>
          </w:tcPr>
          <w:p w14:paraId="7C87BD90" w14:textId="77777777" w:rsidR="00035095" w:rsidRPr="005F473C" w:rsidRDefault="00035095" w:rsidP="00FB03B4">
            <w:pPr>
              <w:spacing w:line="240" w:lineRule="exact"/>
              <w:rPr>
                <w:rFonts w:ascii="Arial" w:hAnsi="Arial" w:cs="Arial"/>
                <w:sz w:val="14"/>
                <w:szCs w:val="14"/>
              </w:rPr>
            </w:pPr>
          </w:p>
        </w:tc>
        <w:tc>
          <w:tcPr>
            <w:tcW w:w="1125" w:type="dxa"/>
            <w:vAlign w:val="bottom"/>
          </w:tcPr>
          <w:p w14:paraId="7E803904" w14:textId="77777777" w:rsidR="00035095" w:rsidRPr="005F473C" w:rsidRDefault="00035095" w:rsidP="00FB03B4">
            <w:pPr>
              <w:spacing w:line="240" w:lineRule="exact"/>
              <w:rPr>
                <w:rFonts w:ascii="Arial" w:hAnsi="Arial" w:cs="Arial"/>
                <w:sz w:val="14"/>
                <w:szCs w:val="14"/>
              </w:rPr>
            </w:pPr>
          </w:p>
        </w:tc>
        <w:tc>
          <w:tcPr>
            <w:tcW w:w="1125" w:type="dxa"/>
            <w:vAlign w:val="bottom"/>
          </w:tcPr>
          <w:p w14:paraId="18184A76" w14:textId="77777777" w:rsidR="00035095" w:rsidRPr="005F473C" w:rsidRDefault="00035095" w:rsidP="00FB03B4">
            <w:pPr>
              <w:spacing w:line="240" w:lineRule="exact"/>
              <w:rPr>
                <w:rFonts w:ascii="Arial" w:hAnsi="Arial" w:cs="Arial"/>
                <w:sz w:val="14"/>
                <w:szCs w:val="14"/>
              </w:rPr>
            </w:pPr>
          </w:p>
        </w:tc>
        <w:tc>
          <w:tcPr>
            <w:tcW w:w="1125" w:type="dxa"/>
            <w:vAlign w:val="bottom"/>
          </w:tcPr>
          <w:p w14:paraId="76ED5C04" w14:textId="77777777" w:rsidR="00035095" w:rsidRPr="005F473C" w:rsidRDefault="00035095" w:rsidP="00FB03B4">
            <w:pPr>
              <w:spacing w:line="240" w:lineRule="exact"/>
              <w:rPr>
                <w:rFonts w:ascii="Arial" w:hAnsi="Arial" w:cs="Arial"/>
                <w:sz w:val="14"/>
                <w:szCs w:val="14"/>
              </w:rPr>
            </w:pPr>
          </w:p>
        </w:tc>
        <w:tc>
          <w:tcPr>
            <w:tcW w:w="1128" w:type="dxa"/>
            <w:vAlign w:val="bottom"/>
          </w:tcPr>
          <w:p w14:paraId="0AF00CC7" w14:textId="77777777" w:rsidR="00035095" w:rsidRPr="005F473C" w:rsidRDefault="00035095" w:rsidP="00FB03B4">
            <w:pPr>
              <w:spacing w:line="240" w:lineRule="exact"/>
              <w:rPr>
                <w:rFonts w:ascii="Arial" w:hAnsi="Arial" w:cs="Arial"/>
                <w:sz w:val="14"/>
                <w:szCs w:val="14"/>
              </w:rPr>
            </w:pPr>
          </w:p>
        </w:tc>
      </w:tr>
      <w:tr w:rsidR="00035095" w:rsidRPr="005F473C" w14:paraId="6C2F8477" w14:textId="77777777" w:rsidTr="00607889">
        <w:trPr>
          <w:trHeight w:val="20"/>
        </w:trPr>
        <w:tc>
          <w:tcPr>
            <w:tcW w:w="3240" w:type="dxa"/>
            <w:vAlign w:val="bottom"/>
          </w:tcPr>
          <w:p w14:paraId="0CF51123" w14:textId="77777777" w:rsidR="00035095" w:rsidRPr="005F473C" w:rsidRDefault="00035095" w:rsidP="00035095">
            <w:pPr>
              <w:spacing w:line="240" w:lineRule="exact"/>
              <w:ind w:right="-108"/>
              <w:rPr>
                <w:rFonts w:ascii="Arial" w:hAnsi="Arial" w:cs="Arial"/>
                <w:sz w:val="14"/>
                <w:szCs w:val="14"/>
              </w:rPr>
            </w:pPr>
            <w:r w:rsidRPr="005F473C">
              <w:rPr>
                <w:rFonts w:ascii="Arial" w:hAnsi="Arial" w:cs="Arial"/>
                <w:sz w:val="14"/>
                <w:szCs w:val="14"/>
              </w:rPr>
              <w:t>Revenues from projects for rent</w:t>
            </w:r>
          </w:p>
        </w:tc>
        <w:tc>
          <w:tcPr>
            <w:tcW w:w="1080" w:type="dxa"/>
            <w:vAlign w:val="bottom"/>
          </w:tcPr>
          <w:p w14:paraId="309F2EED" w14:textId="77777777" w:rsidR="00035095" w:rsidRPr="00B3728A" w:rsidRDefault="00035095" w:rsidP="00FB03B4">
            <w:pPr>
              <w:pBdr>
                <w:bottom w:val="single" w:sz="4" w:space="1" w:color="auto"/>
              </w:pBdr>
              <w:tabs>
                <w:tab w:val="decimal" w:pos="720"/>
              </w:tabs>
              <w:spacing w:line="240" w:lineRule="exact"/>
              <w:rPr>
                <w:rFonts w:ascii="Arial" w:hAnsi="Arial" w:cs="Arial"/>
                <w:sz w:val="14"/>
                <w:szCs w:val="14"/>
              </w:rPr>
            </w:pPr>
            <w:r w:rsidRPr="00B3728A">
              <w:rPr>
                <w:rFonts w:ascii="Arial" w:hAnsi="Arial" w:cs="Arial"/>
                <w:sz w:val="14"/>
                <w:szCs w:val="14"/>
              </w:rPr>
              <w:t>33</w:t>
            </w:r>
          </w:p>
        </w:tc>
        <w:tc>
          <w:tcPr>
            <w:tcW w:w="1440" w:type="dxa"/>
            <w:vAlign w:val="bottom"/>
          </w:tcPr>
          <w:p w14:paraId="65D81150" w14:textId="77777777" w:rsidR="00035095" w:rsidRPr="005F473C" w:rsidRDefault="00035095" w:rsidP="00FB03B4">
            <w:pPr>
              <w:spacing w:line="240" w:lineRule="exact"/>
              <w:rPr>
                <w:rFonts w:ascii="Arial" w:hAnsi="Arial" w:cs="Arial"/>
                <w:sz w:val="14"/>
                <w:szCs w:val="14"/>
              </w:rPr>
            </w:pPr>
          </w:p>
        </w:tc>
        <w:tc>
          <w:tcPr>
            <w:tcW w:w="1125" w:type="dxa"/>
            <w:vAlign w:val="bottom"/>
          </w:tcPr>
          <w:p w14:paraId="2D1D1463" w14:textId="77777777" w:rsidR="00035095" w:rsidRPr="005F473C" w:rsidRDefault="00035095" w:rsidP="00FB03B4">
            <w:pPr>
              <w:spacing w:line="240" w:lineRule="exact"/>
              <w:rPr>
                <w:rFonts w:ascii="Arial" w:hAnsi="Arial" w:cs="Arial"/>
                <w:sz w:val="14"/>
                <w:szCs w:val="14"/>
              </w:rPr>
            </w:pPr>
          </w:p>
        </w:tc>
        <w:tc>
          <w:tcPr>
            <w:tcW w:w="1125" w:type="dxa"/>
            <w:vAlign w:val="bottom"/>
          </w:tcPr>
          <w:p w14:paraId="4FA3EA23" w14:textId="77777777" w:rsidR="00035095" w:rsidRPr="005F473C" w:rsidRDefault="00035095" w:rsidP="00FB03B4">
            <w:pPr>
              <w:spacing w:line="240" w:lineRule="exact"/>
              <w:rPr>
                <w:rFonts w:ascii="Arial" w:hAnsi="Arial" w:cs="Arial"/>
                <w:sz w:val="14"/>
                <w:szCs w:val="14"/>
              </w:rPr>
            </w:pPr>
          </w:p>
        </w:tc>
        <w:tc>
          <w:tcPr>
            <w:tcW w:w="1125" w:type="dxa"/>
            <w:vAlign w:val="bottom"/>
          </w:tcPr>
          <w:p w14:paraId="5E5A2830" w14:textId="77777777" w:rsidR="00035095" w:rsidRPr="005F473C" w:rsidRDefault="00035095" w:rsidP="00FB03B4">
            <w:pPr>
              <w:spacing w:line="240" w:lineRule="exact"/>
              <w:rPr>
                <w:rFonts w:ascii="Arial" w:hAnsi="Arial" w:cs="Arial"/>
                <w:sz w:val="14"/>
                <w:szCs w:val="14"/>
              </w:rPr>
            </w:pPr>
          </w:p>
        </w:tc>
        <w:tc>
          <w:tcPr>
            <w:tcW w:w="1128" w:type="dxa"/>
            <w:vAlign w:val="bottom"/>
          </w:tcPr>
          <w:p w14:paraId="43C4B3B8" w14:textId="77777777" w:rsidR="00035095" w:rsidRPr="005F473C" w:rsidRDefault="00035095" w:rsidP="00FB03B4">
            <w:pPr>
              <w:spacing w:line="240" w:lineRule="exact"/>
              <w:rPr>
                <w:rFonts w:ascii="Arial" w:hAnsi="Arial" w:cs="Arial"/>
                <w:sz w:val="14"/>
                <w:szCs w:val="14"/>
              </w:rPr>
            </w:pPr>
          </w:p>
        </w:tc>
      </w:tr>
      <w:tr w:rsidR="00035095" w:rsidRPr="000552C7" w14:paraId="00C6A3D2" w14:textId="77777777" w:rsidTr="00607889">
        <w:trPr>
          <w:trHeight w:val="20"/>
        </w:trPr>
        <w:tc>
          <w:tcPr>
            <w:tcW w:w="3240" w:type="dxa"/>
            <w:vAlign w:val="bottom"/>
          </w:tcPr>
          <w:p w14:paraId="75F9B546" w14:textId="77777777" w:rsidR="00035095" w:rsidRPr="005F473C" w:rsidRDefault="00035095" w:rsidP="00035095">
            <w:pPr>
              <w:spacing w:line="240" w:lineRule="exact"/>
              <w:ind w:right="-108"/>
              <w:rPr>
                <w:rFonts w:ascii="Arial" w:hAnsi="Arial" w:cs="Arial"/>
                <w:sz w:val="14"/>
                <w:szCs w:val="14"/>
              </w:rPr>
            </w:pPr>
            <w:r w:rsidRPr="005F473C">
              <w:rPr>
                <w:rFonts w:ascii="Arial" w:hAnsi="Arial" w:cs="Arial"/>
                <w:sz w:val="14"/>
                <w:szCs w:val="14"/>
              </w:rPr>
              <w:t>Total revenues from external customers</w:t>
            </w:r>
          </w:p>
        </w:tc>
        <w:tc>
          <w:tcPr>
            <w:tcW w:w="1080" w:type="dxa"/>
            <w:vAlign w:val="bottom"/>
          </w:tcPr>
          <w:p w14:paraId="07AC3BF0" w14:textId="77777777" w:rsidR="00035095" w:rsidRPr="00F775A9" w:rsidRDefault="00035095" w:rsidP="00FB03B4">
            <w:pPr>
              <w:tabs>
                <w:tab w:val="decimal" w:pos="720"/>
              </w:tabs>
              <w:spacing w:line="240" w:lineRule="exact"/>
              <w:rPr>
                <w:rFonts w:ascii="Arial" w:hAnsi="Arial" w:cs="Arial"/>
                <w:sz w:val="14"/>
                <w:szCs w:val="14"/>
              </w:rPr>
            </w:pPr>
            <w:r w:rsidRPr="000942D5">
              <w:rPr>
                <w:rFonts w:ascii="Arial" w:hAnsi="Arial" w:cs="Arial"/>
                <w:sz w:val="14"/>
                <w:szCs w:val="14"/>
              </w:rPr>
              <w:t>5,640</w:t>
            </w:r>
          </w:p>
        </w:tc>
        <w:tc>
          <w:tcPr>
            <w:tcW w:w="1440" w:type="dxa"/>
            <w:vAlign w:val="bottom"/>
          </w:tcPr>
          <w:p w14:paraId="75842340" w14:textId="77777777" w:rsidR="00035095" w:rsidRPr="00F775A9" w:rsidRDefault="00035095" w:rsidP="00FB03B4">
            <w:pPr>
              <w:tabs>
                <w:tab w:val="decimal" w:pos="970"/>
              </w:tabs>
              <w:spacing w:line="240" w:lineRule="exact"/>
              <w:rPr>
                <w:rFonts w:ascii="Arial" w:hAnsi="Arial" w:cs="Arial"/>
                <w:sz w:val="14"/>
                <w:szCs w:val="14"/>
              </w:rPr>
            </w:pPr>
            <w:r w:rsidRPr="000942D5">
              <w:rPr>
                <w:rFonts w:ascii="Arial" w:hAnsi="Arial" w:cs="Arial"/>
                <w:sz w:val="14"/>
                <w:szCs w:val="14"/>
              </w:rPr>
              <w:t>623</w:t>
            </w:r>
          </w:p>
        </w:tc>
        <w:tc>
          <w:tcPr>
            <w:tcW w:w="1125" w:type="dxa"/>
            <w:vAlign w:val="bottom"/>
          </w:tcPr>
          <w:p w14:paraId="69494FE0" w14:textId="77777777" w:rsidR="00035095" w:rsidRPr="000552C7" w:rsidRDefault="00035095" w:rsidP="00FB03B4">
            <w:pPr>
              <w:tabs>
                <w:tab w:val="decimal" w:pos="720"/>
              </w:tabs>
              <w:spacing w:line="240" w:lineRule="exact"/>
              <w:rPr>
                <w:rFonts w:ascii="Arial" w:hAnsi="Arial" w:cs="Arial"/>
                <w:sz w:val="14"/>
                <w:szCs w:val="14"/>
              </w:rPr>
            </w:pPr>
            <w:r w:rsidRPr="000942D5">
              <w:rPr>
                <w:rFonts w:ascii="Arial" w:hAnsi="Arial" w:cs="Arial"/>
                <w:sz w:val="14"/>
                <w:szCs w:val="14"/>
              </w:rPr>
              <w:t>174</w:t>
            </w:r>
          </w:p>
        </w:tc>
        <w:tc>
          <w:tcPr>
            <w:tcW w:w="1125" w:type="dxa"/>
            <w:vAlign w:val="bottom"/>
          </w:tcPr>
          <w:p w14:paraId="3C8A2781" w14:textId="77777777" w:rsidR="00035095" w:rsidRPr="000552C7" w:rsidRDefault="00035095" w:rsidP="00FB03B4">
            <w:pPr>
              <w:tabs>
                <w:tab w:val="decimal" w:pos="720"/>
              </w:tabs>
              <w:spacing w:line="240" w:lineRule="exact"/>
              <w:rPr>
                <w:rFonts w:ascii="Arial" w:hAnsi="Arial" w:cs="Arial"/>
                <w:sz w:val="14"/>
                <w:szCs w:val="14"/>
                <w:cs/>
              </w:rPr>
            </w:pPr>
            <w:r w:rsidRPr="000942D5">
              <w:rPr>
                <w:rFonts w:ascii="Arial" w:hAnsi="Arial" w:cs="Arial"/>
                <w:sz w:val="14"/>
                <w:szCs w:val="14"/>
              </w:rPr>
              <w:t>6,437</w:t>
            </w:r>
          </w:p>
        </w:tc>
        <w:tc>
          <w:tcPr>
            <w:tcW w:w="1125" w:type="dxa"/>
            <w:vAlign w:val="bottom"/>
          </w:tcPr>
          <w:p w14:paraId="1B1A659E" w14:textId="77777777" w:rsidR="00035095" w:rsidRPr="000552C7" w:rsidRDefault="00035095" w:rsidP="00FB03B4">
            <w:pPr>
              <w:tabs>
                <w:tab w:val="decimal" w:pos="720"/>
              </w:tabs>
              <w:spacing w:line="240" w:lineRule="exact"/>
              <w:rPr>
                <w:rFonts w:ascii="Arial" w:hAnsi="Arial" w:cs="Arial"/>
                <w:sz w:val="14"/>
                <w:szCs w:val="14"/>
              </w:rPr>
            </w:pPr>
            <w:r w:rsidRPr="000942D5">
              <w:rPr>
                <w:rFonts w:ascii="Arial" w:hAnsi="Arial" w:cs="Arial"/>
                <w:sz w:val="14"/>
                <w:szCs w:val="14"/>
              </w:rPr>
              <w:t>-</w:t>
            </w:r>
          </w:p>
        </w:tc>
        <w:tc>
          <w:tcPr>
            <w:tcW w:w="1128" w:type="dxa"/>
            <w:vAlign w:val="bottom"/>
          </w:tcPr>
          <w:p w14:paraId="5EB92B80" w14:textId="77777777" w:rsidR="00035095" w:rsidRPr="000552C7" w:rsidRDefault="00035095" w:rsidP="00FB03B4">
            <w:pPr>
              <w:tabs>
                <w:tab w:val="decimal" w:pos="720"/>
              </w:tabs>
              <w:spacing w:line="240" w:lineRule="exact"/>
              <w:rPr>
                <w:rFonts w:ascii="Arial" w:hAnsi="Arial" w:cs="Arial"/>
                <w:sz w:val="14"/>
                <w:szCs w:val="14"/>
              </w:rPr>
            </w:pPr>
            <w:r w:rsidRPr="000942D5">
              <w:rPr>
                <w:rFonts w:ascii="Arial" w:hAnsi="Arial" w:cs="Arial"/>
                <w:sz w:val="14"/>
                <w:szCs w:val="14"/>
              </w:rPr>
              <w:t>6,437</w:t>
            </w:r>
          </w:p>
        </w:tc>
      </w:tr>
      <w:tr w:rsidR="00035095" w:rsidRPr="000552C7" w14:paraId="0DC68688" w14:textId="77777777" w:rsidTr="00607889">
        <w:trPr>
          <w:trHeight w:val="20"/>
        </w:trPr>
        <w:tc>
          <w:tcPr>
            <w:tcW w:w="3240" w:type="dxa"/>
            <w:vAlign w:val="bottom"/>
          </w:tcPr>
          <w:p w14:paraId="5F876C5B" w14:textId="77777777" w:rsidR="00035095" w:rsidRPr="005F473C" w:rsidRDefault="00035095" w:rsidP="00035095">
            <w:pPr>
              <w:spacing w:line="240" w:lineRule="exact"/>
              <w:ind w:right="-108"/>
              <w:rPr>
                <w:rFonts w:ascii="Arial" w:hAnsi="Arial" w:cs="Arial"/>
                <w:sz w:val="14"/>
                <w:szCs w:val="14"/>
              </w:rPr>
            </w:pPr>
            <w:r w:rsidRPr="005F473C">
              <w:rPr>
                <w:rFonts w:ascii="Arial" w:hAnsi="Arial" w:cs="Arial"/>
                <w:sz w:val="14"/>
                <w:szCs w:val="14"/>
              </w:rPr>
              <w:t>Inter-segment revenues</w:t>
            </w:r>
          </w:p>
        </w:tc>
        <w:tc>
          <w:tcPr>
            <w:tcW w:w="1080" w:type="dxa"/>
            <w:vAlign w:val="bottom"/>
          </w:tcPr>
          <w:p w14:paraId="6954BA52" w14:textId="77777777" w:rsidR="00035095" w:rsidRPr="00F775A9" w:rsidRDefault="00035095" w:rsidP="00FB03B4">
            <w:pPr>
              <w:tabs>
                <w:tab w:val="decimal" w:pos="720"/>
              </w:tabs>
              <w:spacing w:line="240" w:lineRule="exact"/>
              <w:rPr>
                <w:rFonts w:ascii="Arial" w:hAnsi="Arial" w:cs="Arial"/>
                <w:sz w:val="14"/>
                <w:szCs w:val="14"/>
              </w:rPr>
            </w:pPr>
            <w:r w:rsidRPr="000942D5">
              <w:rPr>
                <w:rFonts w:ascii="Arial" w:hAnsi="Arial" w:cs="Arial"/>
                <w:sz w:val="14"/>
                <w:szCs w:val="14"/>
              </w:rPr>
              <w:t>63</w:t>
            </w:r>
          </w:p>
        </w:tc>
        <w:tc>
          <w:tcPr>
            <w:tcW w:w="1440" w:type="dxa"/>
            <w:vAlign w:val="bottom"/>
          </w:tcPr>
          <w:p w14:paraId="727CCA3B" w14:textId="77777777" w:rsidR="00035095" w:rsidRPr="00F775A9" w:rsidRDefault="00035095" w:rsidP="00FB03B4">
            <w:pPr>
              <w:tabs>
                <w:tab w:val="decimal" w:pos="970"/>
              </w:tabs>
              <w:spacing w:line="240" w:lineRule="exact"/>
              <w:rPr>
                <w:rFonts w:ascii="Arial" w:hAnsi="Arial" w:cs="Arial"/>
                <w:sz w:val="14"/>
                <w:szCs w:val="14"/>
              </w:rPr>
            </w:pPr>
            <w:r w:rsidRPr="000942D5">
              <w:rPr>
                <w:rFonts w:ascii="Arial" w:hAnsi="Arial" w:cs="Arial"/>
                <w:sz w:val="14"/>
                <w:szCs w:val="14"/>
              </w:rPr>
              <w:t>274</w:t>
            </w:r>
          </w:p>
        </w:tc>
        <w:tc>
          <w:tcPr>
            <w:tcW w:w="1125" w:type="dxa"/>
            <w:vAlign w:val="bottom"/>
          </w:tcPr>
          <w:p w14:paraId="38672F99" w14:textId="77777777" w:rsidR="00035095" w:rsidRPr="000552C7" w:rsidRDefault="00035095" w:rsidP="00FB03B4">
            <w:pPr>
              <w:tabs>
                <w:tab w:val="decimal" w:pos="720"/>
              </w:tabs>
              <w:spacing w:line="240" w:lineRule="exact"/>
              <w:rPr>
                <w:rFonts w:ascii="Arial" w:hAnsi="Arial" w:cs="Arial"/>
                <w:sz w:val="14"/>
                <w:szCs w:val="14"/>
              </w:rPr>
            </w:pPr>
            <w:r w:rsidRPr="000942D5">
              <w:rPr>
                <w:rFonts w:ascii="Arial" w:hAnsi="Arial" w:cs="Arial"/>
                <w:sz w:val="14"/>
                <w:szCs w:val="14"/>
              </w:rPr>
              <w:t>-</w:t>
            </w:r>
          </w:p>
        </w:tc>
        <w:tc>
          <w:tcPr>
            <w:tcW w:w="1125" w:type="dxa"/>
            <w:vAlign w:val="bottom"/>
          </w:tcPr>
          <w:p w14:paraId="6999C54A" w14:textId="77777777" w:rsidR="00035095" w:rsidRPr="000552C7" w:rsidRDefault="00035095" w:rsidP="00FB03B4">
            <w:pPr>
              <w:tabs>
                <w:tab w:val="decimal" w:pos="720"/>
              </w:tabs>
              <w:spacing w:line="240" w:lineRule="exact"/>
              <w:rPr>
                <w:rFonts w:ascii="Arial" w:hAnsi="Arial" w:cs="Arial"/>
                <w:sz w:val="14"/>
                <w:szCs w:val="14"/>
                <w:cs/>
              </w:rPr>
            </w:pPr>
            <w:r w:rsidRPr="000942D5">
              <w:rPr>
                <w:rFonts w:ascii="Arial" w:hAnsi="Arial" w:cs="Arial"/>
                <w:sz w:val="14"/>
                <w:szCs w:val="14"/>
              </w:rPr>
              <w:t>337</w:t>
            </w:r>
          </w:p>
        </w:tc>
        <w:tc>
          <w:tcPr>
            <w:tcW w:w="1125" w:type="dxa"/>
            <w:vAlign w:val="bottom"/>
          </w:tcPr>
          <w:p w14:paraId="4B329760" w14:textId="77777777" w:rsidR="00035095" w:rsidRPr="000552C7" w:rsidRDefault="00035095" w:rsidP="00FB03B4">
            <w:pPr>
              <w:tabs>
                <w:tab w:val="decimal" w:pos="720"/>
              </w:tabs>
              <w:spacing w:line="240" w:lineRule="exact"/>
              <w:rPr>
                <w:rFonts w:ascii="Arial" w:hAnsi="Arial" w:cs="Arial"/>
                <w:sz w:val="14"/>
                <w:szCs w:val="14"/>
              </w:rPr>
            </w:pPr>
            <w:r w:rsidRPr="000942D5">
              <w:rPr>
                <w:rFonts w:ascii="Arial" w:hAnsi="Arial" w:cs="Arial"/>
                <w:sz w:val="14"/>
                <w:szCs w:val="14"/>
              </w:rPr>
              <w:t>(337)</w:t>
            </w:r>
          </w:p>
        </w:tc>
        <w:tc>
          <w:tcPr>
            <w:tcW w:w="1128" w:type="dxa"/>
            <w:vAlign w:val="bottom"/>
          </w:tcPr>
          <w:p w14:paraId="6EE62280" w14:textId="77777777" w:rsidR="00035095" w:rsidRPr="000552C7" w:rsidRDefault="00035095" w:rsidP="00FB03B4">
            <w:pPr>
              <w:tabs>
                <w:tab w:val="decimal" w:pos="720"/>
              </w:tabs>
              <w:spacing w:line="240" w:lineRule="exact"/>
              <w:rPr>
                <w:rFonts w:ascii="Arial" w:hAnsi="Arial" w:cs="Arial"/>
                <w:sz w:val="14"/>
                <w:szCs w:val="14"/>
              </w:rPr>
            </w:pPr>
            <w:r w:rsidRPr="000942D5">
              <w:rPr>
                <w:rFonts w:ascii="Arial" w:hAnsi="Arial" w:cs="Arial"/>
                <w:sz w:val="14"/>
                <w:szCs w:val="14"/>
              </w:rPr>
              <w:t>-</w:t>
            </w:r>
          </w:p>
        </w:tc>
      </w:tr>
      <w:tr w:rsidR="00035095" w:rsidRPr="000552C7" w14:paraId="416BEF56" w14:textId="77777777" w:rsidTr="00607889">
        <w:trPr>
          <w:trHeight w:val="20"/>
        </w:trPr>
        <w:tc>
          <w:tcPr>
            <w:tcW w:w="3240" w:type="dxa"/>
            <w:vAlign w:val="bottom"/>
          </w:tcPr>
          <w:p w14:paraId="1423D6F7" w14:textId="77777777" w:rsidR="00035095" w:rsidRPr="005F473C" w:rsidRDefault="00035095" w:rsidP="00035095">
            <w:pPr>
              <w:spacing w:line="240" w:lineRule="exact"/>
              <w:ind w:right="-108"/>
              <w:rPr>
                <w:rFonts w:ascii="Arial" w:hAnsi="Arial" w:cs="Arial"/>
                <w:sz w:val="14"/>
                <w:szCs w:val="14"/>
              </w:rPr>
            </w:pPr>
            <w:r w:rsidRPr="005F473C">
              <w:rPr>
                <w:rFonts w:ascii="Arial" w:hAnsi="Arial" w:cs="Arial"/>
                <w:sz w:val="14"/>
                <w:szCs w:val="14"/>
              </w:rPr>
              <w:t>Finance income</w:t>
            </w:r>
          </w:p>
        </w:tc>
        <w:tc>
          <w:tcPr>
            <w:tcW w:w="1080" w:type="dxa"/>
            <w:vAlign w:val="bottom"/>
          </w:tcPr>
          <w:p w14:paraId="3DFA871D" w14:textId="77777777" w:rsidR="00035095" w:rsidRPr="00230A8E" w:rsidRDefault="00035095" w:rsidP="00FB03B4">
            <w:pPr>
              <w:tabs>
                <w:tab w:val="decimal" w:pos="720"/>
              </w:tabs>
              <w:spacing w:line="240" w:lineRule="exact"/>
              <w:rPr>
                <w:rFonts w:ascii="Arial" w:hAnsi="Arial" w:cstheme="minorBidi"/>
                <w:sz w:val="14"/>
                <w:szCs w:val="14"/>
              </w:rPr>
            </w:pPr>
            <w:r w:rsidRPr="000942D5">
              <w:rPr>
                <w:rFonts w:ascii="Arial" w:hAnsi="Arial" w:cs="Arial"/>
                <w:sz w:val="14"/>
                <w:szCs w:val="14"/>
              </w:rPr>
              <w:t>25</w:t>
            </w:r>
            <w:r>
              <w:rPr>
                <w:rFonts w:ascii="Arial" w:hAnsi="Arial" w:cstheme="minorBidi"/>
                <w:sz w:val="14"/>
                <w:szCs w:val="14"/>
              </w:rPr>
              <w:t>5</w:t>
            </w:r>
          </w:p>
        </w:tc>
        <w:tc>
          <w:tcPr>
            <w:tcW w:w="1440" w:type="dxa"/>
            <w:vAlign w:val="bottom"/>
          </w:tcPr>
          <w:p w14:paraId="4F1E4504" w14:textId="77777777" w:rsidR="00035095" w:rsidRPr="00F775A9" w:rsidRDefault="00035095" w:rsidP="00FB03B4">
            <w:pPr>
              <w:tabs>
                <w:tab w:val="decimal" w:pos="970"/>
              </w:tabs>
              <w:spacing w:line="240" w:lineRule="exact"/>
              <w:rPr>
                <w:rFonts w:ascii="Arial" w:hAnsi="Arial" w:cs="Arial"/>
                <w:sz w:val="14"/>
                <w:szCs w:val="14"/>
              </w:rPr>
            </w:pPr>
            <w:r w:rsidRPr="000942D5">
              <w:rPr>
                <w:rFonts w:ascii="Arial" w:hAnsi="Arial" w:cs="Arial"/>
                <w:sz w:val="14"/>
                <w:szCs w:val="14"/>
              </w:rPr>
              <w:t>3</w:t>
            </w:r>
          </w:p>
        </w:tc>
        <w:tc>
          <w:tcPr>
            <w:tcW w:w="1125" w:type="dxa"/>
            <w:vAlign w:val="bottom"/>
          </w:tcPr>
          <w:p w14:paraId="574A905B" w14:textId="77777777" w:rsidR="00035095" w:rsidRPr="000552C7" w:rsidRDefault="00035095" w:rsidP="00FB03B4">
            <w:pPr>
              <w:tabs>
                <w:tab w:val="decimal" w:pos="720"/>
              </w:tabs>
              <w:spacing w:line="240" w:lineRule="exact"/>
              <w:rPr>
                <w:rFonts w:ascii="Arial" w:hAnsi="Arial" w:cs="Arial"/>
                <w:sz w:val="14"/>
                <w:szCs w:val="14"/>
              </w:rPr>
            </w:pPr>
            <w:r>
              <w:rPr>
                <w:rFonts w:ascii="Arial" w:hAnsi="Arial" w:cs="Arial"/>
                <w:sz w:val="14"/>
                <w:szCs w:val="14"/>
              </w:rPr>
              <w:t>33</w:t>
            </w:r>
          </w:p>
        </w:tc>
        <w:tc>
          <w:tcPr>
            <w:tcW w:w="1125" w:type="dxa"/>
            <w:vAlign w:val="bottom"/>
          </w:tcPr>
          <w:p w14:paraId="6290CE18" w14:textId="77777777" w:rsidR="00035095" w:rsidRPr="000552C7" w:rsidRDefault="00035095" w:rsidP="00FB03B4">
            <w:pPr>
              <w:tabs>
                <w:tab w:val="decimal" w:pos="720"/>
              </w:tabs>
              <w:spacing w:line="240" w:lineRule="exact"/>
              <w:rPr>
                <w:rFonts w:ascii="Arial" w:hAnsi="Arial" w:cs="Arial"/>
                <w:sz w:val="14"/>
                <w:szCs w:val="14"/>
              </w:rPr>
            </w:pPr>
            <w:r w:rsidRPr="000942D5">
              <w:rPr>
                <w:rFonts w:ascii="Arial" w:hAnsi="Arial" w:cs="Arial"/>
                <w:sz w:val="14"/>
                <w:szCs w:val="14"/>
              </w:rPr>
              <w:t>2</w:t>
            </w:r>
            <w:r>
              <w:rPr>
                <w:rFonts w:ascii="Arial" w:hAnsi="Arial" w:cs="Arial"/>
                <w:sz w:val="14"/>
                <w:szCs w:val="14"/>
              </w:rPr>
              <w:t>91</w:t>
            </w:r>
          </w:p>
        </w:tc>
        <w:tc>
          <w:tcPr>
            <w:tcW w:w="1125" w:type="dxa"/>
            <w:vAlign w:val="bottom"/>
          </w:tcPr>
          <w:p w14:paraId="683F6328" w14:textId="77777777" w:rsidR="00035095" w:rsidRPr="000552C7" w:rsidRDefault="00035095" w:rsidP="00FB03B4">
            <w:pPr>
              <w:tabs>
                <w:tab w:val="decimal" w:pos="720"/>
              </w:tabs>
              <w:spacing w:line="240" w:lineRule="exact"/>
              <w:rPr>
                <w:rFonts w:ascii="Arial" w:hAnsi="Arial" w:cs="Arial"/>
                <w:sz w:val="14"/>
                <w:szCs w:val="14"/>
              </w:rPr>
            </w:pPr>
            <w:r w:rsidRPr="000942D5">
              <w:rPr>
                <w:rFonts w:ascii="Arial" w:hAnsi="Arial" w:cs="Arial"/>
                <w:sz w:val="14"/>
                <w:szCs w:val="14"/>
              </w:rPr>
              <w:t>(175)</w:t>
            </w:r>
          </w:p>
        </w:tc>
        <w:tc>
          <w:tcPr>
            <w:tcW w:w="1128" w:type="dxa"/>
            <w:vAlign w:val="bottom"/>
          </w:tcPr>
          <w:p w14:paraId="62CBD9B5" w14:textId="77777777" w:rsidR="00035095" w:rsidRPr="000552C7" w:rsidRDefault="00035095" w:rsidP="00FB03B4">
            <w:pPr>
              <w:tabs>
                <w:tab w:val="decimal" w:pos="720"/>
              </w:tabs>
              <w:spacing w:line="240" w:lineRule="exact"/>
              <w:rPr>
                <w:rFonts w:ascii="Arial" w:hAnsi="Arial" w:cs="Arial"/>
                <w:sz w:val="14"/>
                <w:szCs w:val="14"/>
              </w:rPr>
            </w:pPr>
            <w:r>
              <w:rPr>
                <w:rFonts w:ascii="Arial" w:hAnsi="Arial" w:cs="Arial"/>
                <w:sz w:val="14"/>
                <w:szCs w:val="14"/>
              </w:rPr>
              <w:t>116</w:t>
            </w:r>
          </w:p>
        </w:tc>
      </w:tr>
      <w:tr w:rsidR="00035095" w:rsidRPr="000552C7" w14:paraId="5A9437AB" w14:textId="77777777" w:rsidTr="00607889">
        <w:trPr>
          <w:trHeight w:val="20"/>
        </w:trPr>
        <w:tc>
          <w:tcPr>
            <w:tcW w:w="3240" w:type="dxa"/>
            <w:vAlign w:val="bottom"/>
          </w:tcPr>
          <w:p w14:paraId="64C99660" w14:textId="77777777" w:rsidR="00035095" w:rsidRPr="005F473C" w:rsidRDefault="00035095" w:rsidP="00035095">
            <w:pPr>
              <w:spacing w:line="240" w:lineRule="exact"/>
              <w:ind w:right="-108"/>
              <w:rPr>
                <w:rFonts w:ascii="Arial" w:hAnsi="Arial" w:cs="Arial"/>
                <w:sz w:val="14"/>
                <w:szCs w:val="14"/>
              </w:rPr>
            </w:pPr>
            <w:r w:rsidRPr="005F473C">
              <w:rPr>
                <w:rFonts w:ascii="Arial" w:hAnsi="Arial" w:cs="Arial"/>
                <w:sz w:val="14"/>
                <w:szCs w:val="14"/>
              </w:rPr>
              <w:t>Finance cost</w:t>
            </w:r>
          </w:p>
        </w:tc>
        <w:tc>
          <w:tcPr>
            <w:tcW w:w="1080" w:type="dxa"/>
            <w:vAlign w:val="bottom"/>
          </w:tcPr>
          <w:p w14:paraId="249ABC70" w14:textId="77777777" w:rsidR="00035095" w:rsidRPr="00F775A9" w:rsidRDefault="00035095" w:rsidP="00FB03B4">
            <w:pPr>
              <w:tabs>
                <w:tab w:val="decimal" w:pos="720"/>
              </w:tabs>
              <w:spacing w:line="240" w:lineRule="exact"/>
              <w:rPr>
                <w:rFonts w:ascii="Arial" w:hAnsi="Arial" w:cs="Arial"/>
                <w:sz w:val="14"/>
                <w:szCs w:val="14"/>
              </w:rPr>
            </w:pPr>
            <w:r w:rsidRPr="000942D5">
              <w:rPr>
                <w:rFonts w:ascii="Arial" w:hAnsi="Arial" w:cs="Arial"/>
                <w:sz w:val="14"/>
                <w:szCs w:val="14"/>
              </w:rPr>
              <w:t>(176)</w:t>
            </w:r>
          </w:p>
        </w:tc>
        <w:tc>
          <w:tcPr>
            <w:tcW w:w="1440" w:type="dxa"/>
            <w:vAlign w:val="bottom"/>
          </w:tcPr>
          <w:p w14:paraId="5F3BED2D" w14:textId="77777777" w:rsidR="00035095" w:rsidRPr="00F775A9" w:rsidRDefault="00035095" w:rsidP="00FB03B4">
            <w:pPr>
              <w:tabs>
                <w:tab w:val="decimal" w:pos="970"/>
              </w:tabs>
              <w:spacing w:line="240" w:lineRule="exact"/>
              <w:rPr>
                <w:rFonts w:ascii="Arial" w:hAnsi="Arial" w:cs="Arial"/>
                <w:sz w:val="14"/>
                <w:szCs w:val="14"/>
              </w:rPr>
            </w:pPr>
            <w:r w:rsidRPr="000942D5">
              <w:rPr>
                <w:rFonts w:ascii="Arial" w:hAnsi="Arial" w:cs="Arial"/>
                <w:sz w:val="14"/>
                <w:szCs w:val="14"/>
              </w:rPr>
              <w:t>-</w:t>
            </w:r>
          </w:p>
        </w:tc>
        <w:tc>
          <w:tcPr>
            <w:tcW w:w="1125" w:type="dxa"/>
            <w:vAlign w:val="bottom"/>
          </w:tcPr>
          <w:p w14:paraId="1906C50C" w14:textId="77777777" w:rsidR="00035095" w:rsidRPr="000552C7" w:rsidRDefault="00035095" w:rsidP="00FB03B4">
            <w:pPr>
              <w:tabs>
                <w:tab w:val="decimal" w:pos="720"/>
              </w:tabs>
              <w:spacing w:line="240" w:lineRule="exact"/>
              <w:rPr>
                <w:rFonts w:ascii="Arial" w:hAnsi="Arial" w:cs="Arial"/>
                <w:sz w:val="14"/>
                <w:szCs w:val="14"/>
              </w:rPr>
            </w:pPr>
            <w:r w:rsidRPr="000942D5">
              <w:rPr>
                <w:rFonts w:ascii="Arial" w:hAnsi="Arial" w:cs="Arial"/>
                <w:sz w:val="14"/>
                <w:szCs w:val="14"/>
              </w:rPr>
              <w:t>(58)</w:t>
            </w:r>
          </w:p>
        </w:tc>
        <w:tc>
          <w:tcPr>
            <w:tcW w:w="1125" w:type="dxa"/>
            <w:vAlign w:val="bottom"/>
          </w:tcPr>
          <w:p w14:paraId="33C20DD7" w14:textId="77777777" w:rsidR="00035095" w:rsidRPr="000552C7" w:rsidRDefault="00035095" w:rsidP="00FB03B4">
            <w:pPr>
              <w:tabs>
                <w:tab w:val="decimal" w:pos="720"/>
              </w:tabs>
              <w:spacing w:line="240" w:lineRule="exact"/>
              <w:rPr>
                <w:rFonts w:ascii="Arial" w:hAnsi="Arial" w:cs="Arial"/>
                <w:sz w:val="14"/>
                <w:szCs w:val="14"/>
              </w:rPr>
            </w:pPr>
            <w:r w:rsidRPr="000942D5">
              <w:rPr>
                <w:rFonts w:ascii="Arial" w:hAnsi="Arial" w:cs="Arial"/>
                <w:sz w:val="14"/>
                <w:szCs w:val="14"/>
              </w:rPr>
              <w:t>(234)</w:t>
            </w:r>
          </w:p>
        </w:tc>
        <w:tc>
          <w:tcPr>
            <w:tcW w:w="1125" w:type="dxa"/>
            <w:vAlign w:val="bottom"/>
          </w:tcPr>
          <w:p w14:paraId="3699B897" w14:textId="77777777" w:rsidR="00035095" w:rsidRPr="000552C7" w:rsidRDefault="00035095" w:rsidP="00FB03B4">
            <w:pPr>
              <w:tabs>
                <w:tab w:val="decimal" w:pos="720"/>
              </w:tabs>
              <w:spacing w:line="240" w:lineRule="exact"/>
              <w:rPr>
                <w:rFonts w:ascii="Arial" w:hAnsi="Arial" w:cs="Arial"/>
                <w:sz w:val="14"/>
                <w:szCs w:val="14"/>
              </w:rPr>
            </w:pPr>
            <w:r w:rsidRPr="000942D5">
              <w:rPr>
                <w:rFonts w:ascii="Arial" w:hAnsi="Arial" w:cs="Arial"/>
                <w:sz w:val="14"/>
                <w:szCs w:val="14"/>
              </w:rPr>
              <w:t>87</w:t>
            </w:r>
          </w:p>
        </w:tc>
        <w:tc>
          <w:tcPr>
            <w:tcW w:w="1128" w:type="dxa"/>
            <w:vAlign w:val="bottom"/>
          </w:tcPr>
          <w:p w14:paraId="424B3745" w14:textId="77777777" w:rsidR="00035095" w:rsidRPr="000552C7" w:rsidRDefault="00035095" w:rsidP="00FB03B4">
            <w:pPr>
              <w:tabs>
                <w:tab w:val="decimal" w:pos="720"/>
              </w:tabs>
              <w:spacing w:line="240" w:lineRule="exact"/>
              <w:rPr>
                <w:rFonts w:ascii="Arial" w:hAnsi="Arial" w:cs="Arial"/>
                <w:sz w:val="14"/>
                <w:szCs w:val="14"/>
              </w:rPr>
            </w:pPr>
            <w:r w:rsidRPr="000942D5">
              <w:rPr>
                <w:rFonts w:ascii="Arial" w:hAnsi="Arial" w:cs="Arial"/>
                <w:sz w:val="14"/>
                <w:szCs w:val="14"/>
              </w:rPr>
              <w:t>(147)</w:t>
            </w:r>
          </w:p>
        </w:tc>
      </w:tr>
      <w:tr w:rsidR="00035095" w:rsidRPr="000552C7" w14:paraId="1B5C0FF8" w14:textId="77777777" w:rsidTr="00607889">
        <w:trPr>
          <w:trHeight w:val="20"/>
        </w:trPr>
        <w:tc>
          <w:tcPr>
            <w:tcW w:w="3240" w:type="dxa"/>
            <w:vAlign w:val="bottom"/>
          </w:tcPr>
          <w:p w14:paraId="032880A7" w14:textId="77777777" w:rsidR="00035095" w:rsidRPr="005F473C" w:rsidRDefault="00035095" w:rsidP="00035095">
            <w:pPr>
              <w:spacing w:line="240" w:lineRule="exact"/>
              <w:ind w:right="-108"/>
              <w:rPr>
                <w:rFonts w:ascii="Arial" w:hAnsi="Arial" w:cs="Arial"/>
                <w:sz w:val="14"/>
                <w:szCs w:val="14"/>
              </w:rPr>
            </w:pPr>
            <w:r w:rsidRPr="005F473C">
              <w:rPr>
                <w:rFonts w:ascii="Arial" w:hAnsi="Arial" w:cs="Arial"/>
                <w:sz w:val="14"/>
                <w:szCs w:val="14"/>
              </w:rPr>
              <w:t xml:space="preserve">Depreciation and </w:t>
            </w:r>
            <w:proofErr w:type="spellStart"/>
            <w:r w:rsidRPr="005F473C">
              <w:rPr>
                <w:rFonts w:ascii="Arial" w:hAnsi="Arial" w:cs="Arial"/>
                <w:sz w:val="14"/>
                <w:szCs w:val="14"/>
              </w:rPr>
              <w:t>amortisation</w:t>
            </w:r>
            <w:proofErr w:type="spellEnd"/>
          </w:p>
        </w:tc>
        <w:tc>
          <w:tcPr>
            <w:tcW w:w="1080" w:type="dxa"/>
            <w:vAlign w:val="bottom"/>
          </w:tcPr>
          <w:p w14:paraId="43DC3EDD" w14:textId="77777777" w:rsidR="00035095" w:rsidRPr="00F775A9" w:rsidRDefault="00035095" w:rsidP="00FB03B4">
            <w:pPr>
              <w:tabs>
                <w:tab w:val="decimal" w:pos="720"/>
              </w:tabs>
              <w:spacing w:line="240" w:lineRule="exact"/>
              <w:rPr>
                <w:rFonts w:ascii="Arial" w:hAnsi="Arial" w:cs="Arial"/>
                <w:sz w:val="14"/>
                <w:szCs w:val="14"/>
              </w:rPr>
            </w:pPr>
            <w:r w:rsidRPr="000942D5">
              <w:rPr>
                <w:rFonts w:ascii="Arial" w:hAnsi="Arial" w:cs="Arial"/>
                <w:sz w:val="14"/>
                <w:szCs w:val="14"/>
              </w:rPr>
              <w:t>(105)</w:t>
            </w:r>
          </w:p>
        </w:tc>
        <w:tc>
          <w:tcPr>
            <w:tcW w:w="1440" w:type="dxa"/>
            <w:vAlign w:val="bottom"/>
          </w:tcPr>
          <w:p w14:paraId="736486F7" w14:textId="77777777" w:rsidR="00035095" w:rsidRPr="00F775A9" w:rsidRDefault="00035095" w:rsidP="00FB03B4">
            <w:pPr>
              <w:tabs>
                <w:tab w:val="decimal" w:pos="970"/>
              </w:tabs>
              <w:spacing w:line="240" w:lineRule="exact"/>
              <w:rPr>
                <w:rFonts w:ascii="Arial" w:hAnsi="Arial" w:cs="Arial"/>
                <w:sz w:val="14"/>
                <w:szCs w:val="14"/>
              </w:rPr>
            </w:pPr>
            <w:r w:rsidRPr="000942D5">
              <w:rPr>
                <w:rFonts w:ascii="Arial" w:hAnsi="Arial" w:cs="Arial"/>
                <w:sz w:val="14"/>
                <w:szCs w:val="14"/>
              </w:rPr>
              <w:t>(3)</w:t>
            </w:r>
          </w:p>
        </w:tc>
        <w:tc>
          <w:tcPr>
            <w:tcW w:w="1125" w:type="dxa"/>
            <w:vAlign w:val="bottom"/>
          </w:tcPr>
          <w:p w14:paraId="729AAB09" w14:textId="77777777" w:rsidR="00035095" w:rsidRPr="000552C7" w:rsidRDefault="00035095" w:rsidP="00FB03B4">
            <w:pPr>
              <w:tabs>
                <w:tab w:val="decimal" w:pos="720"/>
              </w:tabs>
              <w:spacing w:line="240" w:lineRule="exact"/>
              <w:rPr>
                <w:rFonts w:ascii="Arial" w:hAnsi="Arial" w:cs="Arial"/>
                <w:sz w:val="14"/>
                <w:szCs w:val="14"/>
              </w:rPr>
            </w:pPr>
            <w:r w:rsidRPr="000942D5">
              <w:rPr>
                <w:rFonts w:ascii="Arial" w:hAnsi="Arial" w:cs="Arial"/>
                <w:sz w:val="14"/>
                <w:szCs w:val="14"/>
              </w:rPr>
              <w:t>(89)</w:t>
            </w:r>
          </w:p>
        </w:tc>
        <w:tc>
          <w:tcPr>
            <w:tcW w:w="1125" w:type="dxa"/>
            <w:vAlign w:val="bottom"/>
          </w:tcPr>
          <w:p w14:paraId="32A07B78" w14:textId="77777777" w:rsidR="00035095" w:rsidRPr="000552C7" w:rsidRDefault="00035095" w:rsidP="00FB03B4">
            <w:pPr>
              <w:tabs>
                <w:tab w:val="decimal" w:pos="720"/>
              </w:tabs>
              <w:spacing w:line="240" w:lineRule="exact"/>
              <w:rPr>
                <w:rFonts w:ascii="Arial" w:hAnsi="Arial" w:cs="Arial"/>
                <w:sz w:val="14"/>
                <w:szCs w:val="14"/>
              </w:rPr>
            </w:pPr>
            <w:r w:rsidRPr="000942D5">
              <w:rPr>
                <w:rFonts w:ascii="Arial" w:hAnsi="Arial" w:cs="Arial"/>
                <w:sz w:val="14"/>
                <w:szCs w:val="14"/>
              </w:rPr>
              <w:t>(197)</w:t>
            </w:r>
          </w:p>
        </w:tc>
        <w:tc>
          <w:tcPr>
            <w:tcW w:w="1125" w:type="dxa"/>
            <w:vAlign w:val="bottom"/>
          </w:tcPr>
          <w:p w14:paraId="51AD8688" w14:textId="77777777" w:rsidR="00035095" w:rsidRPr="000552C7" w:rsidRDefault="00035095" w:rsidP="00FB03B4">
            <w:pPr>
              <w:tabs>
                <w:tab w:val="decimal" w:pos="720"/>
              </w:tabs>
              <w:spacing w:line="240" w:lineRule="exact"/>
              <w:rPr>
                <w:rFonts w:ascii="Arial" w:hAnsi="Arial" w:cs="Arial"/>
                <w:sz w:val="14"/>
                <w:szCs w:val="14"/>
              </w:rPr>
            </w:pPr>
            <w:r w:rsidRPr="000942D5">
              <w:rPr>
                <w:rFonts w:ascii="Arial" w:hAnsi="Arial" w:cs="Arial"/>
                <w:sz w:val="14"/>
                <w:szCs w:val="14"/>
              </w:rPr>
              <w:t>-</w:t>
            </w:r>
          </w:p>
        </w:tc>
        <w:tc>
          <w:tcPr>
            <w:tcW w:w="1128" w:type="dxa"/>
            <w:vAlign w:val="bottom"/>
          </w:tcPr>
          <w:p w14:paraId="090EE461" w14:textId="77777777" w:rsidR="00035095" w:rsidRPr="000552C7" w:rsidRDefault="00035095" w:rsidP="00FB03B4">
            <w:pPr>
              <w:tabs>
                <w:tab w:val="decimal" w:pos="720"/>
              </w:tabs>
              <w:spacing w:line="240" w:lineRule="exact"/>
              <w:rPr>
                <w:rFonts w:ascii="Arial" w:hAnsi="Arial" w:cs="Arial"/>
                <w:sz w:val="14"/>
                <w:szCs w:val="14"/>
              </w:rPr>
            </w:pPr>
            <w:r w:rsidRPr="000942D5">
              <w:rPr>
                <w:rFonts w:ascii="Arial" w:hAnsi="Arial" w:cs="Arial"/>
                <w:sz w:val="14"/>
                <w:szCs w:val="14"/>
              </w:rPr>
              <w:t>(197)</w:t>
            </w:r>
          </w:p>
        </w:tc>
      </w:tr>
      <w:tr w:rsidR="00035095" w:rsidRPr="005F473C" w14:paraId="5609B589" w14:textId="77777777" w:rsidTr="00607889">
        <w:trPr>
          <w:trHeight w:val="20"/>
        </w:trPr>
        <w:tc>
          <w:tcPr>
            <w:tcW w:w="3240" w:type="dxa"/>
            <w:vAlign w:val="bottom"/>
          </w:tcPr>
          <w:p w14:paraId="35DD4F72" w14:textId="77777777" w:rsidR="00035095" w:rsidRPr="005F473C" w:rsidRDefault="00035095" w:rsidP="00035095">
            <w:pPr>
              <w:spacing w:line="240" w:lineRule="exact"/>
              <w:ind w:right="-108"/>
              <w:rPr>
                <w:rFonts w:ascii="Arial" w:hAnsi="Arial" w:cs="Arial"/>
                <w:sz w:val="14"/>
                <w:szCs w:val="14"/>
              </w:rPr>
            </w:pPr>
          </w:p>
        </w:tc>
        <w:tc>
          <w:tcPr>
            <w:tcW w:w="1080" w:type="dxa"/>
            <w:vAlign w:val="bottom"/>
          </w:tcPr>
          <w:p w14:paraId="063DA4A8" w14:textId="77777777" w:rsidR="00035095" w:rsidRPr="005F473C" w:rsidRDefault="00035095" w:rsidP="00FB03B4">
            <w:pPr>
              <w:tabs>
                <w:tab w:val="decimal" w:pos="720"/>
              </w:tabs>
              <w:spacing w:line="240" w:lineRule="exact"/>
              <w:rPr>
                <w:rFonts w:ascii="Arial" w:hAnsi="Arial" w:cs="Arial"/>
                <w:sz w:val="14"/>
                <w:szCs w:val="14"/>
              </w:rPr>
            </w:pPr>
          </w:p>
        </w:tc>
        <w:tc>
          <w:tcPr>
            <w:tcW w:w="1440" w:type="dxa"/>
            <w:vAlign w:val="bottom"/>
          </w:tcPr>
          <w:p w14:paraId="05E26527" w14:textId="77777777" w:rsidR="00035095" w:rsidRPr="005F473C" w:rsidRDefault="00035095" w:rsidP="00FB03B4">
            <w:pPr>
              <w:tabs>
                <w:tab w:val="decimal" w:pos="970"/>
              </w:tabs>
              <w:spacing w:line="240" w:lineRule="exact"/>
              <w:rPr>
                <w:rFonts w:ascii="Arial" w:hAnsi="Arial" w:cs="Arial"/>
                <w:sz w:val="14"/>
                <w:szCs w:val="14"/>
              </w:rPr>
            </w:pPr>
          </w:p>
        </w:tc>
        <w:tc>
          <w:tcPr>
            <w:tcW w:w="1125" w:type="dxa"/>
            <w:vAlign w:val="bottom"/>
          </w:tcPr>
          <w:p w14:paraId="594F2B69" w14:textId="77777777" w:rsidR="00035095" w:rsidRPr="005F473C" w:rsidRDefault="00035095" w:rsidP="00FB03B4">
            <w:pPr>
              <w:tabs>
                <w:tab w:val="decimal" w:pos="720"/>
              </w:tabs>
              <w:spacing w:line="240" w:lineRule="exact"/>
              <w:rPr>
                <w:rFonts w:ascii="Arial" w:hAnsi="Arial" w:cs="Arial"/>
                <w:sz w:val="14"/>
                <w:szCs w:val="14"/>
              </w:rPr>
            </w:pPr>
          </w:p>
        </w:tc>
        <w:tc>
          <w:tcPr>
            <w:tcW w:w="1125" w:type="dxa"/>
            <w:vAlign w:val="bottom"/>
          </w:tcPr>
          <w:p w14:paraId="4D41355C" w14:textId="77777777" w:rsidR="00035095" w:rsidRPr="005F473C" w:rsidRDefault="00035095" w:rsidP="00FB03B4">
            <w:pPr>
              <w:tabs>
                <w:tab w:val="decimal" w:pos="720"/>
              </w:tabs>
              <w:spacing w:line="240" w:lineRule="exact"/>
              <w:rPr>
                <w:rFonts w:ascii="Arial" w:hAnsi="Arial" w:cs="Arial"/>
                <w:sz w:val="14"/>
                <w:szCs w:val="14"/>
              </w:rPr>
            </w:pPr>
          </w:p>
        </w:tc>
        <w:tc>
          <w:tcPr>
            <w:tcW w:w="1125" w:type="dxa"/>
            <w:vAlign w:val="bottom"/>
          </w:tcPr>
          <w:p w14:paraId="59A8D892" w14:textId="77777777" w:rsidR="00035095" w:rsidRPr="005F473C" w:rsidRDefault="00035095" w:rsidP="00FB03B4">
            <w:pPr>
              <w:tabs>
                <w:tab w:val="decimal" w:pos="720"/>
              </w:tabs>
              <w:spacing w:line="240" w:lineRule="exact"/>
              <w:rPr>
                <w:rFonts w:ascii="Arial" w:hAnsi="Arial" w:cs="Arial"/>
                <w:sz w:val="14"/>
                <w:szCs w:val="14"/>
              </w:rPr>
            </w:pPr>
          </w:p>
        </w:tc>
        <w:tc>
          <w:tcPr>
            <w:tcW w:w="1128" w:type="dxa"/>
            <w:vAlign w:val="bottom"/>
          </w:tcPr>
          <w:p w14:paraId="3D894430" w14:textId="77777777" w:rsidR="00035095" w:rsidRPr="005F473C" w:rsidRDefault="00035095" w:rsidP="00FB03B4">
            <w:pPr>
              <w:tabs>
                <w:tab w:val="decimal" w:pos="720"/>
              </w:tabs>
              <w:spacing w:line="240" w:lineRule="exact"/>
              <w:rPr>
                <w:rFonts w:ascii="Arial" w:hAnsi="Arial" w:cs="Arial"/>
                <w:sz w:val="14"/>
                <w:szCs w:val="14"/>
              </w:rPr>
            </w:pPr>
          </w:p>
        </w:tc>
      </w:tr>
      <w:tr w:rsidR="00035095" w:rsidRPr="000942D5" w14:paraId="005E96A4" w14:textId="77777777" w:rsidTr="00607889">
        <w:trPr>
          <w:trHeight w:val="20"/>
        </w:trPr>
        <w:tc>
          <w:tcPr>
            <w:tcW w:w="3240" w:type="dxa"/>
            <w:vAlign w:val="bottom"/>
          </w:tcPr>
          <w:p w14:paraId="4D862947" w14:textId="77777777" w:rsidR="00035095" w:rsidRPr="005F473C" w:rsidRDefault="00035095" w:rsidP="00035095">
            <w:pPr>
              <w:spacing w:line="240" w:lineRule="exact"/>
              <w:ind w:left="72" w:right="-108" w:hanging="72"/>
              <w:rPr>
                <w:rFonts w:ascii="Arial" w:hAnsi="Arial" w:cs="Arial"/>
                <w:b/>
                <w:bCs/>
                <w:sz w:val="14"/>
                <w:szCs w:val="14"/>
              </w:rPr>
            </w:pPr>
            <w:r w:rsidRPr="005F473C">
              <w:rPr>
                <w:rFonts w:ascii="Arial" w:hAnsi="Arial" w:cs="Arial"/>
                <w:b/>
                <w:bCs/>
                <w:sz w:val="14"/>
                <w:szCs w:val="14"/>
              </w:rPr>
              <w:t>Segment profit (loss)</w:t>
            </w:r>
          </w:p>
        </w:tc>
        <w:tc>
          <w:tcPr>
            <w:tcW w:w="1080" w:type="dxa"/>
            <w:vAlign w:val="bottom"/>
          </w:tcPr>
          <w:p w14:paraId="2EEA60D6" w14:textId="0A463D20" w:rsidR="00035095" w:rsidRPr="000942D5" w:rsidRDefault="00035095" w:rsidP="00FB03B4">
            <w:pPr>
              <w:tabs>
                <w:tab w:val="decimal" w:pos="720"/>
              </w:tabs>
              <w:spacing w:line="240" w:lineRule="exact"/>
              <w:rPr>
                <w:rFonts w:ascii="Arial" w:hAnsi="Arial" w:cs="Arial"/>
                <w:b/>
                <w:bCs/>
                <w:sz w:val="14"/>
                <w:szCs w:val="14"/>
              </w:rPr>
            </w:pPr>
            <w:r w:rsidRPr="000942D5">
              <w:rPr>
                <w:rFonts w:ascii="Arial" w:hAnsi="Arial" w:cs="Arial"/>
                <w:b/>
                <w:bCs/>
                <w:sz w:val="14"/>
                <w:szCs w:val="14"/>
              </w:rPr>
              <w:t>1,</w:t>
            </w:r>
            <w:r w:rsidR="00AA41C5">
              <w:rPr>
                <w:rFonts w:ascii="Arial" w:hAnsi="Arial" w:cs="Arial"/>
                <w:b/>
                <w:bCs/>
                <w:sz w:val="14"/>
                <w:szCs w:val="14"/>
              </w:rPr>
              <w:t>085</w:t>
            </w:r>
          </w:p>
        </w:tc>
        <w:tc>
          <w:tcPr>
            <w:tcW w:w="1440" w:type="dxa"/>
            <w:vAlign w:val="bottom"/>
          </w:tcPr>
          <w:p w14:paraId="7091B5A0" w14:textId="35CCF223" w:rsidR="00035095" w:rsidRPr="000942D5" w:rsidRDefault="00AA41C5" w:rsidP="00FB03B4">
            <w:pPr>
              <w:tabs>
                <w:tab w:val="decimal" w:pos="970"/>
              </w:tabs>
              <w:spacing w:line="240" w:lineRule="exact"/>
              <w:rPr>
                <w:rFonts w:ascii="Arial" w:hAnsi="Arial" w:cs="Arial"/>
                <w:b/>
                <w:bCs/>
                <w:sz w:val="14"/>
                <w:szCs w:val="14"/>
              </w:rPr>
            </w:pPr>
            <w:r>
              <w:rPr>
                <w:rFonts w:ascii="Arial" w:hAnsi="Arial" w:cs="Arial"/>
                <w:b/>
                <w:bCs/>
                <w:sz w:val="14"/>
                <w:szCs w:val="14"/>
              </w:rPr>
              <w:t>370</w:t>
            </w:r>
          </w:p>
        </w:tc>
        <w:tc>
          <w:tcPr>
            <w:tcW w:w="1125" w:type="dxa"/>
            <w:vAlign w:val="bottom"/>
          </w:tcPr>
          <w:p w14:paraId="20F1AAB2" w14:textId="39ADE0B5" w:rsidR="00035095" w:rsidRPr="000942D5" w:rsidRDefault="00035095" w:rsidP="00FB03B4">
            <w:pPr>
              <w:tabs>
                <w:tab w:val="decimal" w:pos="720"/>
              </w:tabs>
              <w:spacing w:line="240" w:lineRule="exact"/>
              <w:rPr>
                <w:rFonts w:ascii="Arial" w:hAnsi="Arial" w:cs="Arial"/>
                <w:b/>
                <w:bCs/>
                <w:sz w:val="14"/>
                <w:szCs w:val="14"/>
              </w:rPr>
            </w:pPr>
            <w:r w:rsidRPr="000942D5">
              <w:rPr>
                <w:rFonts w:ascii="Arial" w:hAnsi="Arial" w:cs="Arial"/>
                <w:b/>
                <w:bCs/>
                <w:sz w:val="14"/>
                <w:szCs w:val="14"/>
              </w:rPr>
              <w:t>(1</w:t>
            </w:r>
            <w:r>
              <w:rPr>
                <w:rFonts w:ascii="Arial" w:hAnsi="Arial" w:cs="Arial"/>
                <w:b/>
                <w:bCs/>
                <w:sz w:val="14"/>
                <w:szCs w:val="14"/>
              </w:rPr>
              <w:t>1</w:t>
            </w:r>
            <w:r w:rsidR="00AA41C5">
              <w:rPr>
                <w:rFonts w:ascii="Arial" w:hAnsi="Arial" w:cs="Arial"/>
                <w:b/>
                <w:bCs/>
                <w:sz w:val="14"/>
                <w:szCs w:val="14"/>
              </w:rPr>
              <w:t>6</w:t>
            </w:r>
            <w:r w:rsidRPr="000942D5">
              <w:rPr>
                <w:rFonts w:ascii="Arial" w:hAnsi="Arial" w:cs="Arial"/>
                <w:b/>
                <w:bCs/>
                <w:sz w:val="14"/>
                <w:szCs w:val="14"/>
              </w:rPr>
              <w:t>)</w:t>
            </w:r>
          </w:p>
        </w:tc>
        <w:tc>
          <w:tcPr>
            <w:tcW w:w="1125" w:type="dxa"/>
            <w:vAlign w:val="bottom"/>
          </w:tcPr>
          <w:p w14:paraId="722E33F8" w14:textId="0BC16C33" w:rsidR="00035095" w:rsidRPr="000942D5" w:rsidRDefault="00035095" w:rsidP="00FB03B4">
            <w:pPr>
              <w:tabs>
                <w:tab w:val="decimal" w:pos="720"/>
              </w:tabs>
              <w:spacing w:line="240" w:lineRule="exact"/>
              <w:rPr>
                <w:rFonts w:ascii="Arial" w:hAnsi="Arial" w:cs="Arial"/>
                <w:b/>
                <w:bCs/>
                <w:sz w:val="14"/>
                <w:szCs w:val="14"/>
              </w:rPr>
            </w:pPr>
            <w:r>
              <w:rPr>
                <w:rFonts w:ascii="Arial" w:hAnsi="Arial" w:cs="Arial"/>
                <w:b/>
                <w:bCs/>
                <w:sz w:val="14"/>
                <w:szCs w:val="14"/>
              </w:rPr>
              <w:t>1,</w:t>
            </w:r>
            <w:r w:rsidR="00AA41C5">
              <w:rPr>
                <w:rFonts w:ascii="Arial" w:hAnsi="Arial" w:cs="Arial"/>
                <w:b/>
                <w:bCs/>
                <w:sz w:val="14"/>
                <w:szCs w:val="14"/>
              </w:rPr>
              <w:t>339</w:t>
            </w:r>
          </w:p>
        </w:tc>
        <w:tc>
          <w:tcPr>
            <w:tcW w:w="1125" w:type="dxa"/>
            <w:vAlign w:val="bottom"/>
          </w:tcPr>
          <w:p w14:paraId="718CB1F8" w14:textId="749CD291" w:rsidR="00035095" w:rsidRPr="000942D5" w:rsidRDefault="00035095" w:rsidP="00FB03B4">
            <w:pPr>
              <w:tabs>
                <w:tab w:val="decimal" w:pos="720"/>
              </w:tabs>
              <w:spacing w:line="240" w:lineRule="exact"/>
              <w:rPr>
                <w:rFonts w:ascii="Arial" w:hAnsi="Arial" w:cs="Arial"/>
                <w:b/>
                <w:bCs/>
                <w:sz w:val="14"/>
                <w:szCs w:val="14"/>
              </w:rPr>
            </w:pPr>
            <w:r w:rsidRPr="000942D5">
              <w:rPr>
                <w:rFonts w:ascii="Arial" w:hAnsi="Arial" w:cs="Arial"/>
                <w:b/>
                <w:bCs/>
                <w:sz w:val="14"/>
                <w:szCs w:val="14"/>
              </w:rPr>
              <w:t>(</w:t>
            </w:r>
            <w:r w:rsidR="00AA41C5">
              <w:rPr>
                <w:rFonts w:ascii="Arial" w:hAnsi="Arial" w:cs="Arial"/>
                <w:b/>
                <w:bCs/>
                <w:sz w:val="14"/>
                <w:szCs w:val="14"/>
              </w:rPr>
              <w:t>100</w:t>
            </w:r>
            <w:r w:rsidRPr="000942D5">
              <w:rPr>
                <w:rFonts w:ascii="Arial" w:hAnsi="Arial" w:cs="Arial"/>
                <w:b/>
                <w:bCs/>
                <w:sz w:val="14"/>
                <w:szCs w:val="14"/>
              </w:rPr>
              <w:t>)</w:t>
            </w:r>
          </w:p>
        </w:tc>
        <w:tc>
          <w:tcPr>
            <w:tcW w:w="1128" w:type="dxa"/>
            <w:vAlign w:val="bottom"/>
          </w:tcPr>
          <w:p w14:paraId="3D94611E" w14:textId="77777777" w:rsidR="00035095" w:rsidRPr="000942D5" w:rsidRDefault="00035095" w:rsidP="00FB03B4">
            <w:pPr>
              <w:tabs>
                <w:tab w:val="decimal" w:pos="720"/>
              </w:tabs>
              <w:spacing w:line="240" w:lineRule="exact"/>
              <w:rPr>
                <w:rFonts w:ascii="Arial" w:hAnsi="Arial" w:cs="Arial"/>
                <w:b/>
                <w:bCs/>
                <w:sz w:val="14"/>
                <w:szCs w:val="14"/>
              </w:rPr>
            </w:pPr>
            <w:r>
              <w:rPr>
                <w:rFonts w:ascii="Arial" w:hAnsi="Arial" w:cs="Arial"/>
                <w:b/>
                <w:bCs/>
                <w:sz w:val="14"/>
                <w:szCs w:val="14"/>
              </w:rPr>
              <w:t>1,239</w:t>
            </w:r>
          </w:p>
        </w:tc>
      </w:tr>
      <w:tr w:rsidR="00035095" w:rsidRPr="00757273" w14:paraId="5AA05BE6" w14:textId="77777777" w:rsidTr="00607889">
        <w:trPr>
          <w:trHeight w:val="20"/>
        </w:trPr>
        <w:tc>
          <w:tcPr>
            <w:tcW w:w="3240" w:type="dxa"/>
            <w:vAlign w:val="bottom"/>
          </w:tcPr>
          <w:p w14:paraId="47C5C3C8" w14:textId="77777777" w:rsidR="00035095" w:rsidRPr="005F473C" w:rsidRDefault="00035095" w:rsidP="00035095">
            <w:pPr>
              <w:spacing w:line="240" w:lineRule="exact"/>
              <w:ind w:right="-108"/>
              <w:rPr>
                <w:rFonts w:ascii="Arial" w:hAnsi="Arial" w:cs="Arial"/>
                <w:sz w:val="14"/>
                <w:szCs w:val="14"/>
                <w:cs/>
              </w:rPr>
            </w:pPr>
            <w:r w:rsidRPr="005F473C">
              <w:rPr>
                <w:rFonts w:ascii="Arial" w:hAnsi="Arial" w:cs="Arial"/>
                <w:sz w:val="14"/>
                <w:szCs w:val="14"/>
              </w:rPr>
              <w:t>Other income</w:t>
            </w:r>
          </w:p>
        </w:tc>
        <w:tc>
          <w:tcPr>
            <w:tcW w:w="1080" w:type="dxa"/>
            <w:vAlign w:val="bottom"/>
          </w:tcPr>
          <w:p w14:paraId="08F49DF6" w14:textId="77777777" w:rsidR="00035095" w:rsidRPr="005F473C" w:rsidRDefault="00035095" w:rsidP="00FB03B4">
            <w:pPr>
              <w:tabs>
                <w:tab w:val="decimal" w:pos="720"/>
              </w:tabs>
              <w:spacing w:line="240" w:lineRule="exact"/>
              <w:rPr>
                <w:rFonts w:ascii="Arial" w:hAnsi="Arial" w:cs="Arial"/>
                <w:sz w:val="14"/>
                <w:szCs w:val="14"/>
              </w:rPr>
            </w:pPr>
          </w:p>
        </w:tc>
        <w:tc>
          <w:tcPr>
            <w:tcW w:w="1440" w:type="dxa"/>
            <w:vAlign w:val="bottom"/>
          </w:tcPr>
          <w:p w14:paraId="2B5CA11D" w14:textId="77777777" w:rsidR="00035095" w:rsidRPr="005F473C" w:rsidRDefault="00035095" w:rsidP="00FB03B4">
            <w:pPr>
              <w:tabs>
                <w:tab w:val="decimal" w:pos="720"/>
              </w:tabs>
              <w:spacing w:line="240" w:lineRule="exact"/>
              <w:rPr>
                <w:rFonts w:ascii="Arial" w:hAnsi="Arial" w:cs="Arial"/>
                <w:sz w:val="14"/>
                <w:szCs w:val="14"/>
              </w:rPr>
            </w:pPr>
          </w:p>
        </w:tc>
        <w:tc>
          <w:tcPr>
            <w:tcW w:w="1125" w:type="dxa"/>
            <w:vAlign w:val="bottom"/>
          </w:tcPr>
          <w:p w14:paraId="1B9D9899" w14:textId="77777777" w:rsidR="00035095" w:rsidRPr="005F473C" w:rsidRDefault="00035095" w:rsidP="00FB03B4">
            <w:pPr>
              <w:tabs>
                <w:tab w:val="decimal" w:pos="720"/>
              </w:tabs>
              <w:spacing w:line="240" w:lineRule="exact"/>
              <w:rPr>
                <w:rFonts w:ascii="Arial" w:hAnsi="Arial" w:cs="Arial"/>
                <w:sz w:val="14"/>
                <w:szCs w:val="14"/>
              </w:rPr>
            </w:pPr>
          </w:p>
        </w:tc>
        <w:tc>
          <w:tcPr>
            <w:tcW w:w="1125" w:type="dxa"/>
            <w:vAlign w:val="bottom"/>
          </w:tcPr>
          <w:p w14:paraId="07F3EEDE" w14:textId="77777777" w:rsidR="00035095" w:rsidRPr="005F473C" w:rsidRDefault="00035095" w:rsidP="00FB03B4">
            <w:pPr>
              <w:tabs>
                <w:tab w:val="decimal" w:pos="720"/>
              </w:tabs>
              <w:spacing w:line="240" w:lineRule="exact"/>
              <w:rPr>
                <w:rFonts w:ascii="Arial" w:hAnsi="Arial" w:cs="Arial"/>
                <w:sz w:val="14"/>
                <w:szCs w:val="14"/>
              </w:rPr>
            </w:pPr>
          </w:p>
        </w:tc>
        <w:tc>
          <w:tcPr>
            <w:tcW w:w="1125" w:type="dxa"/>
            <w:vAlign w:val="bottom"/>
          </w:tcPr>
          <w:p w14:paraId="341F607D" w14:textId="77777777" w:rsidR="00035095" w:rsidRPr="005F473C" w:rsidRDefault="00035095" w:rsidP="00FB03B4">
            <w:pPr>
              <w:tabs>
                <w:tab w:val="decimal" w:pos="720"/>
              </w:tabs>
              <w:spacing w:line="240" w:lineRule="exact"/>
              <w:rPr>
                <w:rFonts w:ascii="Arial" w:hAnsi="Arial" w:cs="Arial"/>
                <w:sz w:val="14"/>
                <w:szCs w:val="14"/>
              </w:rPr>
            </w:pPr>
          </w:p>
        </w:tc>
        <w:tc>
          <w:tcPr>
            <w:tcW w:w="1128" w:type="dxa"/>
            <w:vAlign w:val="bottom"/>
          </w:tcPr>
          <w:p w14:paraId="32C56AD6" w14:textId="77777777" w:rsidR="00035095" w:rsidRPr="00757273" w:rsidRDefault="00035095" w:rsidP="00FB03B4">
            <w:pPr>
              <w:tabs>
                <w:tab w:val="decimal" w:pos="720"/>
              </w:tabs>
              <w:spacing w:line="240" w:lineRule="exact"/>
              <w:rPr>
                <w:rFonts w:ascii="Arial" w:hAnsi="Arial" w:cs="Arial"/>
                <w:sz w:val="14"/>
                <w:szCs w:val="14"/>
                <w:cs/>
              </w:rPr>
            </w:pPr>
            <w:r>
              <w:rPr>
                <w:rFonts w:ascii="Arial" w:hAnsi="Arial" w:cs="Arial"/>
                <w:sz w:val="14"/>
                <w:szCs w:val="14"/>
              </w:rPr>
              <w:t>455</w:t>
            </w:r>
          </w:p>
        </w:tc>
      </w:tr>
      <w:tr w:rsidR="00035095" w:rsidRPr="00757273" w14:paraId="7B010723" w14:textId="77777777" w:rsidTr="00607889">
        <w:trPr>
          <w:trHeight w:val="20"/>
        </w:trPr>
        <w:tc>
          <w:tcPr>
            <w:tcW w:w="3240" w:type="dxa"/>
            <w:vAlign w:val="bottom"/>
          </w:tcPr>
          <w:p w14:paraId="54F25D52" w14:textId="77777777" w:rsidR="00035095" w:rsidRPr="005F473C" w:rsidRDefault="00035095" w:rsidP="00035095">
            <w:pPr>
              <w:spacing w:line="240" w:lineRule="exact"/>
              <w:ind w:right="-36"/>
              <w:rPr>
                <w:rFonts w:ascii="Arial" w:hAnsi="Arial" w:cs="Arial"/>
                <w:sz w:val="14"/>
                <w:szCs w:val="14"/>
              </w:rPr>
            </w:pPr>
            <w:r w:rsidRPr="005F473C">
              <w:rPr>
                <w:rFonts w:ascii="Arial" w:hAnsi="Arial" w:cs="Arial"/>
                <w:sz w:val="14"/>
                <w:szCs w:val="14"/>
              </w:rPr>
              <w:t>Share of gain from investments in joint ventures</w:t>
            </w:r>
          </w:p>
        </w:tc>
        <w:tc>
          <w:tcPr>
            <w:tcW w:w="1080" w:type="dxa"/>
            <w:vAlign w:val="bottom"/>
          </w:tcPr>
          <w:p w14:paraId="70F2F9AA" w14:textId="77777777" w:rsidR="00035095" w:rsidRPr="005F473C" w:rsidRDefault="00035095" w:rsidP="00FB03B4">
            <w:pPr>
              <w:tabs>
                <w:tab w:val="decimal" w:pos="720"/>
              </w:tabs>
              <w:spacing w:line="240" w:lineRule="exact"/>
              <w:rPr>
                <w:rFonts w:ascii="Arial" w:hAnsi="Arial" w:cs="Arial"/>
                <w:sz w:val="14"/>
                <w:szCs w:val="14"/>
              </w:rPr>
            </w:pPr>
          </w:p>
        </w:tc>
        <w:tc>
          <w:tcPr>
            <w:tcW w:w="1440" w:type="dxa"/>
            <w:vAlign w:val="bottom"/>
          </w:tcPr>
          <w:p w14:paraId="3460D7A9" w14:textId="77777777" w:rsidR="00035095" w:rsidRPr="005F473C" w:rsidRDefault="00035095" w:rsidP="00FB03B4">
            <w:pPr>
              <w:tabs>
                <w:tab w:val="decimal" w:pos="720"/>
              </w:tabs>
              <w:spacing w:line="240" w:lineRule="exact"/>
              <w:rPr>
                <w:rFonts w:ascii="Arial" w:hAnsi="Arial" w:cs="Arial"/>
                <w:sz w:val="14"/>
                <w:szCs w:val="14"/>
              </w:rPr>
            </w:pPr>
          </w:p>
        </w:tc>
        <w:tc>
          <w:tcPr>
            <w:tcW w:w="1125" w:type="dxa"/>
            <w:vAlign w:val="bottom"/>
          </w:tcPr>
          <w:p w14:paraId="023E2D43" w14:textId="77777777" w:rsidR="00035095" w:rsidRPr="005F473C" w:rsidRDefault="00035095" w:rsidP="00FB03B4">
            <w:pPr>
              <w:tabs>
                <w:tab w:val="decimal" w:pos="720"/>
              </w:tabs>
              <w:spacing w:line="240" w:lineRule="exact"/>
              <w:rPr>
                <w:rFonts w:ascii="Arial" w:hAnsi="Arial" w:cs="Arial"/>
                <w:sz w:val="14"/>
                <w:szCs w:val="14"/>
              </w:rPr>
            </w:pPr>
          </w:p>
        </w:tc>
        <w:tc>
          <w:tcPr>
            <w:tcW w:w="1125" w:type="dxa"/>
            <w:vAlign w:val="bottom"/>
          </w:tcPr>
          <w:p w14:paraId="265B2607" w14:textId="77777777" w:rsidR="00035095" w:rsidRPr="005F473C" w:rsidRDefault="00035095" w:rsidP="00FB03B4">
            <w:pPr>
              <w:tabs>
                <w:tab w:val="decimal" w:pos="720"/>
              </w:tabs>
              <w:spacing w:line="240" w:lineRule="exact"/>
              <w:rPr>
                <w:rFonts w:ascii="Arial" w:hAnsi="Arial" w:cs="Arial"/>
                <w:sz w:val="14"/>
                <w:szCs w:val="14"/>
              </w:rPr>
            </w:pPr>
          </w:p>
        </w:tc>
        <w:tc>
          <w:tcPr>
            <w:tcW w:w="1125" w:type="dxa"/>
            <w:vAlign w:val="bottom"/>
          </w:tcPr>
          <w:p w14:paraId="11CEA75A" w14:textId="77777777" w:rsidR="00035095" w:rsidRPr="005F473C" w:rsidRDefault="00035095" w:rsidP="00FB03B4">
            <w:pPr>
              <w:tabs>
                <w:tab w:val="decimal" w:pos="720"/>
              </w:tabs>
              <w:spacing w:line="240" w:lineRule="exact"/>
              <w:rPr>
                <w:rFonts w:ascii="Arial" w:hAnsi="Arial" w:cs="Arial"/>
                <w:sz w:val="14"/>
                <w:szCs w:val="14"/>
              </w:rPr>
            </w:pPr>
          </w:p>
        </w:tc>
        <w:tc>
          <w:tcPr>
            <w:tcW w:w="1128" w:type="dxa"/>
            <w:vAlign w:val="bottom"/>
          </w:tcPr>
          <w:p w14:paraId="3FF6D2C8" w14:textId="77777777" w:rsidR="00035095" w:rsidRPr="00757273" w:rsidRDefault="00035095" w:rsidP="00FB03B4">
            <w:pPr>
              <w:tabs>
                <w:tab w:val="decimal" w:pos="720"/>
              </w:tabs>
              <w:spacing w:line="240" w:lineRule="exact"/>
              <w:rPr>
                <w:rFonts w:ascii="Arial" w:hAnsi="Arial" w:cs="Arial"/>
                <w:sz w:val="14"/>
                <w:szCs w:val="14"/>
              </w:rPr>
            </w:pPr>
            <w:r w:rsidRPr="000942D5">
              <w:rPr>
                <w:rFonts w:ascii="Arial" w:hAnsi="Arial" w:cs="Arial"/>
                <w:sz w:val="14"/>
                <w:szCs w:val="14"/>
              </w:rPr>
              <w:t>12</w:t>
            </w:r>
            <w:r>
              <w:rPr>
                <w:rFonts w:ascii="Arial" w:hAnsi="Arial" w:cs="Arial"/>
                <w:sz w:val="14"/>
                <w:szCs w:val="14"/>
              </w:rPr>
              <w:t>0</w:t>
            </w:r>
          </w:p>
        </w:tc>
      </w:tr>
      <w:tr w:rsidR="00035095" w:rsidRPr="00757273" w14:paraId="26FF06FA" w14:textId="77777777" w:rsidTr="00607889">
        <w:trPr>
          <w:trHeight w:val="20"/>
        </w:trPr>
        <w:tc>
          <w:tcPr>
            <w:tcW w:w="3240" w:type="dxa"/>
            <w:vAlign w:val="bottom"/>
          </w:tcPr>
          <w:p w14:paraId="717BCAAA" w14:textId="77777777" w:rsidR="00035095" w:rsidRPr="005F473C" w:rsidRDefault="00035095" w:rsidP="00035095">
            <w:pPr>
              <w:spacing w:line="240" w:lineRule="exact"/>
              <w:ind w:right="-36"/>
              <w:rPr>
                <w:rFonts w:ascii="Arial" w:hAnsi="Arial" w:cs="Arial"/>
                <w:sz w:val="14"/>
                <w:szCs w:val="14"/>
              </w:rPr>
            </w:pPr>
            <w:r w:rsidRPr="005F473C">
              <w:rPr>
                <w:rFonts w:ascii="Arial" w:hAnsi="Arial" w:cs="Arial"/>
                <w:sz w:val="14"/>
                <w:szCs w:val="14"/>
              </w:rPr>
              <w:t>Share of gain from investments in associates</w:t>
            </w:r>
          </w:p>
        </w:tc>
        <w:tc>
          <w:tcPr>
            <w:tcW w:w="1080" w:type="dxa"/>
            <w:vAlign w:val="bottom"/>
          </w:tcPr>
          <w:p w14:paraId="351ACCD3" w14:textId="77777777" w:rsidR="00035095" w:rsidRPr="005F473C" w:rsidRDefault="00035095" w:rsidP="00FB03B4">
            <w:pPr>
              <w:tabs>
                <w:tab w:val="decimal" w:pos="720"/>
              </w:tabs>
              <w:spacing w:line="240" w:lineRule="exact"/>
              <w:rPr>
                <w:rFonts w:ascii="Arial" w:hAnsi="Arial" w:cs="Arial"/>
                <w:sz w:val="14"/>
                <w:szCs w:val="14"/>
              </w:rPr>
            </w:pPr>
          </w:p>
        </w:tc>
        <w:tc>
          <w:tcPr>
            <w:tcW w:w="1440" w:type="dxa"/>
            <w:vAlign w:val="bottom"/>
          </w:tcPr>
          <w:p w14:paraId="6030983C" w14:textId="77777777" w:rsidR="00035095" w:rsidRPr="005F473C" w:rsidRDefault="00035095" w:rsidP="00FB03B4">
            <w:pPr>
              <w:tabs>
                <w:tab w:val="decimal" w:pos="720"/>
              </w:tabs>
              <w:spacing w:line="240" w:lineRule="exact"/>
              <w:rPr>
                <w:rFonts w:ascii="Arial" w:hAnsi="Arial" w:cs="Arial"/>
                <w:sz w:val="14"/>
                <w:szCs w:val="14"/>
              </w:rPr>
            </w:pPr>
          </w:p>
        </w:tc>
        <w:tc>
          <w:tcPr>
            <w:tcW w:w="1125" w:type="dxa"/>
            <w:vAlign w:val="bottom"/>
          </w:tcPr>
          <w:p w14:paraId="434D30FB" w14:textId="77777777" w:rsidR="00035095" w:rsidRPr="005F473C" w:rsidRDefault="00035095" w:rsidP="00FB03B4">
            <w:pPr>
              <w:tabs>
                <w:tab w:val="decimal" w:pos="720"/>
              </w:tabs>
              <w:spacing w:line="240" w:lineRule="exact"/>
              <w:rPr>
                <w:rFonts w:ascii="Arial" w:hAnsi="Arial" w:cs="Arial"/>
                <w:sz w:val="14"/>
                <w:szCs w:val="14"/>
              </w:rPr>
            </w:pPr>
          </w:p>
        </w:tc>
        <w:tc>
          <w:tcPr>
            <w:tcW w:w="1125" w:type="dxa"/>
            <w:vAlign w:val="bottom"/>
          </w:tcPr>
          <w:p w14:paraId="035CD857" w14:textId="77777777" w:rsidR="00035095" w:rsidRPr="005F473C" w:rsidRDefault="00035095" w:rsidP="00FB03B4">
            <w:pPr>
              <w:tabs>
                <w:tab w:val="decimal" w:pos="720"/>
              </w:tabs>
              <w:spacing w:line="240" w:lineRule="exact"/>
              <w:rPr>
                <w:rFonts w:ascii="Arial" w:hAnsi="Arial" w:cs="Arial"/>
                <w:sz w:val="14"/>
                <w:szCs w:val="14"/>
              </w:rPr>
            </w:pPr>
          </w:p>
        </w:tc>
        <w:tc>
          <w:tcPr>
            <w:tcW w:w="1125" w:type="dxa"/>
            <w:vAlign w:val="bottom"/>
          </w:tcPr>
          <w:p w14:paraId="1BE43C34" w14:textId="77777777" w:rsidR="00035095" w:rsidRPr="005F473C" w:rsidRDefault="00035095" w:rsidP="00FB03B4">
            <w:pPr>
              <w:tabs>
                <w:tab w:val="decimal" w:pos="720"/>
              </w:tabs>
              <w:spacing w:line="240" w:lineRule="exact"/>
              <w:rPr>
                <w:rFonts w:ascii="Arial" w:hAnsi="Arial" w:cs="Arial"/>
                <w:sz w:val="14"/>
                <w:szCs w:val="14"/>
              </w:rPr>
            </w:pPr>
          </w:p>
        </w:tc>
        <w:tc>
          <w:tcPr>
            <w:tcW w:w="1128" w:type="dxa"/>
            <w:vAlign w:val="bottom"/>
          </w:tcPr>
          <w:p w14:paraId="1DE64C04" w14:textId="77777777" w:rsidR="00035095" w:rsidRPr="00757273" w:rsidRDefault="00035095" w:rsidP="00FB03B4">
            <w:pPr>
              <w:tabs>
                <w:tab w:val="decimal" w:pos="720"/>
              </w:tabs>
              <w:spacing w:line="240" w:lineRule="exact"/>
              <w:rPr>
                <w:rFonts w:ascii="Arial" w:hAnsi="Arial" w:cs="Arial"/>
                <w:sz w:val="14"/>
                <w:szCs w:val="14"/>
              </w:rPr>
            </w:pPr>
            <w:r w:rsidRPr="000942D5">
              <w:rPr>
                <w:rFonts w:ascii="Arial" w:hAnsi="Arial" w:cs="Arial"/>
                <w:sz w:val="14"/>
                <w:szCs w:val="14"/>
              </w:rPr>
              <w:t>7</w:t>
            </w:r>
          </w:p>
        </w:tc>
      </w:tr>
      <w:tr w:rsidR="00035095" w:rsidRPr="00757273" w14:paraId="7F260708" w14:textId="77777777" w:rsidTr="00607889">
        <w:trPr>
          <w:trHeight w:val="20"/>
        </w:trPr>
        <w:tc>
          <w:tcPr>
            <w:tcW w:w="3240" w:type="dxa"/>
            <w:vAlign w:val="bottom"/>
          </w:tcPr>
          <w:p w14:paraId="20BB7046" w14:textId="77777777" w:rsidR="00035095" w:rsidRPr="005F473C" w:rsidRDefault="00035095" w:rsidP="00035095">
            <w:pPr>
              <w:spacing w:line="240" w:lineRule="exact"/>
              <w:ind w:left="72" w:right="-108" w:hanging="72"/>
              <w:rPr>
                <w:rFonts w:ascii="Arial" w:hAnsi="Arial" w:cs="Arial"/>
                <w:sz w:val="14"/>
                <w:szCs w:val="14"/>
                <w:cs/>
              </w:rPr>
            </w:pPr>
            <w:r w:rsidRPr="005F473C">
              <w:rPr>
                <w:rFonts w:ascii="Arial" w:hAnsi="Arial" w:cs="Arial"/>
                <w:sz w:val="14"/>
                <w:szCs w:val="14"/>
              </w:rPr>
              <w:t>Common expense</w:t>
            </w:r>
          </w:p>
        </w:tc>
        <w:tc>
          <w:tcPr>
            <w:tcW w:w="1080" w:type="dxa"/>
            <w:vAlign w:val="bottom"/>
          </w:tcPr>
          <w:p w14:paraId="51CF03E5" w14:textId="77777777" w:rsidR="00035095" w:rsidRPr="005F473C" w:rsidRDefault="00035095" w:rsidP="00FB03B4">
            <w:pPr>
              <w:tabs>
                <w:tab w:val="decimal" w:pos="720"/>
              </w:tabs>
              <w:spacing w:line="240" w:lineRule="exact"/>
              <w:rPr>
                <w:rFonts w:ascii="Arial" w:hAnsi="Arial" w:cs="Arial"/>
                <w:sz w:val="14"/>
                <w:szCs w:val="14"/>
              </w:rPr>
            </w:pPr>
          </w:p>
        </w:tc>
        <w:tc>
          <w:tcPr>
            <w:tcW w:w="1440" w:type="dxa"/>
            <w:vAlign w:val="bottom"/>
          </w:tcPr>
          <w:p w14:paraId="0DD55990" w14:textId="77777777" w:rsidR="00035095" w:rsidRPr="00AB253C" w:rsidRDefault="00035095" w:rsidP="00FB03B4">
            <w:pPr>
              <w:tabs>
                <w:tab w:val="decimal" w:pos="720"/>
              </w:tabs>
              <w:spacing w:line="240" w:lineRule="exact"/>
              <w:rPr>
                <w:rFonts w:ascii="Arial" w:hAnsi="Arial" w:cs="Arial"/>
                <w:sz w:val="14"/>
                <w:szCs w:val="14"/>
                <w:cs/>
              </w:rPr>
            </w:pPr>
          </w:p>
        </w:tc>
        <w:tc>
          <w:tcPr>
            <w:tcW w:w="1125" w:type="dxa"/>
            <w:vAlign w:val="bottom"/>
          </w:tcPr>
          <w:p w14:paraId="4CD995F8" w14:textId="77777777" w:rsidR="00035095" w:rsidRPr="005F473C" w:rsidRDefault="00035095" w:rsidP="00FB03B4">
            <w:pPr>
              <w:tabs>
                <w:tab w:val="decimal" w:pos="720"/>
              </w:tabs>
              <w:spacing w:line="240" w:lineRule="exact"/>
              <w:rPr>
                <w:rFonts w:ascii="Arial" w:hAnsi="Arial" w:cs="Arial"/>
                <w:sz w:val="14"/>
                <w:szCs w:val="14"/>
              </w:rPr>
            </w:pPr>
          </w:p>
        </w:tc>
        <w:tc>
          <w:tcPr>
            <w:tcW w:w="1125" w:type="dxa"/>
            <w:vAlign w:val="bottom"/>
          </w:tcPr>
          <w:p w14:paraId="525B2ED3" w14:textId="77777777" w:rsidR="00035095" w:rsidRPr="005F473C" w:rsidRDefault="00035095" w:rsidP="00FB03B4">
            <w:pPr>
              <w:tabs>
                <w:tab w:val="decimal" w:pos="720"/>
              </w:tabs>
              <w:spacing w:line="240" w:lineRule="exact"/>
              <w:rPr>
                <w:rFonts w:ascii="Arial" w:hAnsi="Arial" w:cs="Arial"/>
                <w:sz w:val="14"/>
                <w:szCs w:val="14"/>
              </w:rPr>
            </w:pPr>
          </w:p>
        </w:tc>
        <w:tc>
          <w:tcPr>
            <w:tcW w:w="1125" w:type="dxa"/>
            <w:vAlign w:val="bottom"/>
          </w:tcPr>
          <w:p w14:paraId="0F20256E" w14:textId="77777777" w:rsidR="00035095" w:rsidRPr="005F473C" w:rsidRDefault="00035095" w:rsidP="00FB03B4">
            <w:pPr>
              <w:tabs>
                <w:tab w:val="decimal" w:pos="720"/>
              </w:tabs>
              <w:spacing w:line="240" w:lineRule="exact"/>
              <w:rPr>
                <w:rFonts w:ascii="Arial" w:hAnsi="Arial" w:cs="Arial"/>
                <w:sz w:val="14"/>
                <w:szCs w:val="14"/>
              </w:rPr>
            </w:pPr>
          </w:p>
        </w:tc>
        <w:tc>
          <w:tcPr>
            <w:tcW w:w="1128" w:type="dxa"/>
            <w:vAlign w:val="bottom"/>
          </w:tcPr>
          <w:p w14:paraId="5F489918" w14:textId="77777777" w:rsidR="00035095" w:rsidRPr="00757273" w:rsidRDefault="00035095" w:rsidP="00FB03B4">
            <w:pPr>
              <w:pBdr>
                <w:bottom w:val="single" w:sz="4" w:space="1" w:color="auto"/>
              </w:pBdr>
              <w:tabs>
                <w:tab w:val="decimal" w:pos="720"/>
              </w:tabs>
              <w:spacing w:line="240" w:lineRule="exact"/>
              <w:rPr>
                <w:rFonts w:ascii="Arial" w:hAnsi="Arial" w:cs="Arial"/>
                <w:sz w:val="14"/>
                <w:szCs w:val="14"/>
              </w:rPr>
            </w:pPr>
            <w:r w:rsidRPr="000942D5">
              <w:rPr>
                <w:rFonts w:ascii="Arial" w:hAnsi="Arial" w:cs="Arial"/>
                <w:sz w:val="14"/>
                <w:szCs w:val="14"/>
              </w:rPr>
              <w:t>(</w:t>
            </w:r>
            <w:r>
              <w:rPr>
                <w:rFonts w:ascii="Arial" w:hAnsi="Arial" w:cs="Arial"/>
                <w:sz w:val="14"/>
                <w:szCs w:val="14"/>
              </w:rPr>
              <w:t>878</w:t>
            </w:r>
            <w:r w:rsidRPr="000942D5">
              <w:rPr>
                <w:rFonts w:ascii="Arial" w:hAnsi="Arial" w:cs="Arial"/>
                <w:sz w:val="14"/>
                <w:szCs w:val="14"/>
              </w:rPr>
              <w:t>)</w:t>
            </w:r>
          </w:p>
        </w:tc>
      </w:tr>
      <w:tr w:rsidR="00035095" w:rsidRPr="00757273" w14:paraId="05FDE7D6" w14:textId="77777777" w:rsidTr="00607889">
        <w:trPr>
          <w:trHeight w:val="20"/>
        </w:trPr>
        <w:tc>
          <w:tcPr>
            <w:tcW w:w="3240" w:type="dxa"/>
            <w:vAlign w:val="bottom"/>
          </w:tcPr>
          <w:p w14:paraId="70E8AB86" w14:textId="77777777" w:rsidR="00035095" w:rsidRPr="005F473C" w:rsidRDefault="00035095" w:rsidP="00035095">
            <w:pPr>
              <w:spacing w:line="240" w:lineRule="exact"/>
              <w:ind w:left="72" w:right="-108" w:hanging="72"/>
              <w:rPr>
                <w:rFonts w:ascii="Arial" w:hAnsi="Arial" w:cs="Arial"/>
                <w:sz w:val="14"/>
                <w:szCs w:val="14"/>
              </w:rPr>
            </w:pPr>
            <w:r w:rsidRPr="005F473C">
              <w:rPr>
                <w:rFonts w:ascii="Arial" w:hAnsi="Arial" w:cs="Arial"/>
                <w:sz w:val="14"/>
                <w:szCs w:val="14"/>
              </w:rPr>
              <w:t>Profit before income tax expenses</w:t>
            </w:r>
          </w:p>
        </w:tc>
        <w:tc>
          <w:tcPr>
            <w:tcW w:w="1080" w:type="dxa"/>
            <w:vAlign w:val="bottom"/>
          </w:tcPr>
          <w:p w14:paraId="290929FE" w14:textId="77777777" w:rsidR="00035095" w:rsidRPr="005F473C" w:rsidRDefault="00035095" w:rsidP="00FB03B4">
            <w:pPr>
              <w:tabs>
                <w:tab w:val="decimal" w:pos="720"/>
              </w:tabs>
              <w:spacing w:line="240" w:lineRule="exact"/>
              <w:rPr>
                <w:rFonts w:ascii="Arial" w:hAnsi="Arial" w:cs="Arial"/>
                <w:sz w:val="14"/>
                <w:szCs w:val="14"/>
              </w:rPr>
            </w:pPr>
          </w:p>
        </w:tc>
        <w:tc>
          <w:tcPr>
            <w:tcW w:w="1440" w:type="dxa"/>
            <w:vAlign w:val="bottom"/>
          </w:tcPr>
          <w:p w14:paraId="5F9CC7EB" w14:textId="77777777" w:rsidR="00035095" w:rsidRPr="005F473C" w:rsidRDefault="00035095" w:rsidP="00FB03B4">
            <w:pPr>
              <w:tabs>
                <w:tab w:val="decimal" w:pos="720"/>
              </w:tabs>
              <w:spacing w:line="240" w:lineRule="exact"/>
              <w:rPr>
                <w:rFonts w:ascii="Arial" w:hAnsi="Arial" w:cs="Arial"/>
                <w:sz w:val="14"/>
                <w:szCs w:val="14"/>
              </w:rPr>
            </w:pPr>
          </w:p>
        </w:tc>
        <w:tc>
          <w:tcPr>
            <w:tcW w:w="1125" w:type="dxa"/>
            <w:vAlign w:val="bottom"/>
          </w:tcPr>
          <w:p w14:paraId="1CAE69A0" w14:textId="77777777" w:rsidR="00035095" w:rsidRPr="005F473C" w:rsidRDefault="00035095" w:rsidP="00FB03B4">
            <w:pPr>
              <w:tabs>
                <w:tab w:val="decimal" w:pos="720"/>
              </w:tabs>
              <w:spacing w:line="240" w:lineRule="exact"/>
              <w:rPr>
                <w:rFonts w:ascii="Arial" w:hAnsi="Arial" w:cs="Arial"/>
                <w:sz w:val="14"/>
                <w:szCs w:val="14"/>
              </w:rPr>
            </w:pPr>
          </w:p>
        </w:tc>
        <w:tc>
          <w:tcPr>
            <w:tcW w:w="1125" w:type="dxa"/>
            <w:vAlign w:val="bottom"/>
          </w:tcPr>
          <w:p w14:paraId="6A16DE23" w14:textId="77777777" w:rsidR="00035095" w:rsidRPr="005F473C" w:rsidRDefault="00035095" w:rsidP="00FB03B4">
            <w:pPr>
              <w:tabs>
                <w:tab w:val="decimal" w:pos="720"/>
              </w:tabs>
              <w:spacing w:line="240" w:lineRule="exact"/>
              <w:rPr>
                <w:rFonts w:ascii="Arial" w:hAnsi="Arial" w:cs="Arial"/>
                <w:sz w:val="14"/>
                <w:szCs w:val="14"/>
              </w:rPr>
            </w:pPr>
          </w:p>
        </w:tc>
        <w:tc>
          <w:tcPr>
            <w:tcW w:w="1125" w:type="dxa"/>
            <w:vAlign w:val="bottom"/>
          </w:tcPr>
          <w:p w14:paraId="0A54DBB4" w14:textId="77777777" w:rsidR="00035095" w:rsidRPr="005F473C" w:rsidRDefault="00035095" w:rsidP="00FB03B4">
            <w:pPr>
              <w:tabs>
                <w:tab w:val="decimal" w:pos="720"/>
              </w:tabs>
              <w:spacing w:line="240" w:lineRule="exact"/>
              <w:rPr>
                <w:rFonts w:ascii="Arial" w:hAnsi="Arial" w:cs="Arial"/>
                <w:sz w:val="14"/>
                <w:szCs w:val="14"/>
              </w:rPr>
            </w:pPr>
          </w:p>
        </w:tc>
        <w:tc>
          <w:tcPr>
            <w:tcW w:w="1128" w:type="dxa"/>
            <w:vAlign w:val="bottom"/>
          </w:tcPr>
          <w:p w14:paraId="747D4CF2" w14:textId="77777777" w:rsidR="00035095" w:rsidRPr="00757273" w:rsidRDefault="00035095" w:rsidP="00FB03B4">
            <w:pPr>
              <w:tabs>
                <w:tab w:val="decimal" w:pos="720"/>
              </w:tabs>
              <w:spacing w:line="240" w:lineRule="exact"/>
              <w:rPr>
                <w:rFonts w:ascii="Arial" w:hAnsi="Arial" w:cs="Arial"/>
                <w:sz w:val="14"/>
                <w:szCs w:val="14"/>
              </w:rPr>
            </w:pPr>
            <w:r>
              <w:rPr>
                <w:rFonts w:ascii="Arial" w:hAnsi="Arial" w:cs="Arial"/>
                <w:sz w:val="14"/>
                <w:szCs w:val="14"/>
              </w:rPr>
              <w:t>943</w:t>
            </w:r>
          </w:p>
        </w:tc>
      </w:tr>
      <w:tr w:rsidR="00035095" w:rsidRPr="00757273" w14:paraId="68885C33" w14:textId="77777777" w:rsidTr="00607889">
        <w:trPr>
          <w:trHeight w:val="20"/>
        </w:trPr>
        <w:tc>
          <w:tcPr>
            <w:tcW w:w="3240" w:type="dxa"/>
            <w:vAlign w:val="bottom"/>
          </w:tcPr>
          <w:p w14:paraId="78B3C365" w14:textId="77777777" w:rsidR="00035095" w:rsidRPr="005F473C" w:rsidRDefault="00035095" w:rsidP="00035095">
            <w:pPr>
              <w:spacing w:line="240" w:lineRule="exact"/>
              <w:ind w:right="-36"/>
              <w:rPr>
                <w:rFonts w:ascii="Arial" w:hAnsi="Arial" w:cs="Arial"/>
                <w:sz w:val="14"/>
                <w:szCs w:val="14"/>
              </w:rPr>
            </w:pPr>
            <w:r w:rsidRPr="005F473C">
              <w:rPr>
                <w:rFonts w:ascii="Arial" w:hAnsi="Arial" w:cs="Arial"/>
                <w:sz w:val="14"/>
                <w:szCs w:val="14"/>
              </w:rPr>
              <w:t>Income tax expenses</w:t>
            </w:r>
          </w:p>
        </w:tc>
        <w:tc>
          <w:tcPr>
            <w:tcW w:w="1080" w:type="dxa"/>
            <w:vAlign w:val="bottom"/>
          </w:tcPr>
          <w:p w14:paraId="235C04E9" w14:textId="77777777" w:rsidR="00035095" w:rsidRPr="005F473C" w:rsidRDefault="00035095" w:rsidP="00FB03B4">
            <w:pPr>
              <w:spacing w:line="240" w:lineRule="exact"/>
              <w:rPr>
                <w:rFonts w:ascii="Arial" w:hAnsi="Arial" w:cs="Arial"/>
                <w:sz w:val="14"/>
                <w:szCs w:val="14"/>
              </w:rPr>
            </w:pPr>
          </w:p>
        </w:tc>
        <w:tc>
          <w:tcPr>
            <w:tcW w:w="1440" w:type="dxa"/>
            <w:vAlign w:val="bottom"/>
          </w:tcPr>
          <w:p w14:paraId="1C352501" w14:textId="77777777" w:rsidR="00035095" w:rsidRPr="005F473C" w:rsidRDefault="00035095" w:rsidP="00FB03B4">
            <w:pPr>
              <w:spacing w:line="240" w:lineRule="exact"/>
              <w:rPr>
                <w:rFonts w:ascii="Arial" w:hAnsi="Arial" w:cs="Arial"/>
                <w:sz w:val="14"/>
                <w:szCs w:val="14"/>
              </w:rPr>
            </w:pPr>
          </w:p>
        </w:tc>
        <w:tc>
          <w:tcPr>
            <w:tcW w:w="1125" w:type="dxa"/>
            <w:vAlign w:val="bottom"/>
          </w:tcPr>
          <w:p w14:paraId="3DD96058" w14:textId="77777777" w:rsidR="00035095" w:rsidRPr="005F473C" w:rsidRDefault="00035095" w:rsidP="00FB03B4">
            <w:pPr>
              <w:spacing w:line="240" w:lineRule="exact"/>
              <w:rPr>
                <w:rFonts w:ascii="Arial" w:hAnsi="Arial" w:cs="Arial"/>
                <w:sz w:val="14"/>
                <w:szCs w:val="14"/>
              </w:rPr>
            </w:pPr>
          </w:p>
        </w:tc>
        <w:tc>
          <w:tcPr>
            <w:tcW w:w="1125" w:type="dxa"/>
            <w:vAlign w:val="bottom"/>
          </w:tcPr>
          <w:p w14:paraId="5751E6A9" w14:textId="77777777" w:rsidR="00035095" w:rsidRPr="005F473C" w:rsidRDefault="00035095" w:rsidP="00FB03B4">
            <w:pPr>
              <w:spacing w:line="240" w:lineRule="exact"/>
              <w:rPr>
                <w:rFonts w:ascii="Arial" w:hAnsi="Arial" w:cs="Arial"/>
                <w:sz w:val="14"/>
                <w:szCs w:val="14"/>
              </w:rPr>
            </w:pPr>
          </w:p>
        </w:tc>
        <w:tc>
          <w:tcPr>
            <w:tcW w:w="1125" w:type="dxa"/>
            <w:vAlign w:val="bottom"/>
          </w:tcPr>
          <w:p w14:paraId="7C0AC14D" w14:textId="77777777" w:rsidR="00035095" w:rsidRPr="005F473C" w:rsidRDefault="00035095" w:rsidP="00FB03B4">
            <w:pPr>
              <w:spacing w:line="240" w:lineRule="exact"/>
              <w:rPr>
                <w:rFonts w:ascii="Arial" w:hAnsi="Arial" w:cs="Arial"/>
                <w:sz w:val="14"/>
                <w:szCs w:val="14"/>
              </w:rPr>
            </w:pPr>
          </w:p>
        </w:tc>
        <w:tc>
          <w:tcPr>
            <w:tcW w:w="1128" w:type="dxa"/>
            <w:vAlign w:val="bottom"/>
          </w:tcPr>
          <w:p w14:paraId="43A693FE" w14:textId="77777777" w:rsidR="00035095" w:rsidRPr="00757273" w:rsidRDefault="00035095" w:rsidP="00FB03B4">
            <w:pPr>
              <w:pBdr>
                <w:bottom w:val="single" w:sz="4" w:space="1" w:color="auto"/>
              </w:pBdr>
              <w:tabs>
                <w:tab w:val="decimal" w:pos="720"/>
              </w:tabs>
              <w:spacing w:line="240" w:lineRule="exact"/>
              <w:rPr>
                <w:rFonts w:ascii="Arial" w:hAnsi="Arial" w:cs="Arial"/>
                <w:sz w:val="14"/>
                <w:szCs w:val="14"/>
              </w:rPr>
            </w:pPr>
            <w:r w:rsidRPr="000942D5">
              <w:rPr>
                <w:rFonts w:ascii="Arial" w:hAnsi="Arial" w:cs="Arial"/>
                <w:sz w:val="14"/>
                <w:szCs w:val="14"/>
              </w:rPr>
              <w:t>(1</w:t>
            </w:r>
            <w:r>
              <w:rPr>
                <w:rFonts w:ascii="Arial" w:hAnsi="Arial" w:cs="Arial"/>
                <w:sz w:val="14"/>
                <w:szCs w:val="14"/>
              </w:rPr>
              <w:t>78</w:t>
            </w:r>
            <w:r w:rsidRPr="000942D5">
              <w:rPr>
                <w:rFonts w:ascii="Arial" w:hAnsi="Arial" w:cs="Arial"/>
                <w:sz w:val="14"/>
                <w:szCs w:val="14"/>
              </w:rPr>
              <w:t>)</w:t>
            </w:r>
          </w:p>
        </w:tc>
      </w:tr>
      <w:tr w:rsidR="00035095" w:rsidRPr="00757273" w14:paraId="7F4C69F1" w14:textId="77777777" w:rsidTr="00607889">
        <w:trPr>
          <w:trHeight w:val="20"/>
        </w:trPr>
        <w:tc>
          <w:tcPr>
            <w:tcW w:w="3240" w:type="dxa"/>
            <w:vAlign w:val="bottom"/>
          </w:tcPr>
          <w:p w14:paraId="52460411" w14:textId="77777777" w:rsidR="00035095" w:rsidRPr="005F473C" w:rsidRDefault="00035095" w:rsidP="00035095">
            <w:pPr>
              <w:spacing w:line="240" w:lineRule="exact"/>
              <w:ind w:left="72" w:right="-108" w:hanging="72"/>
              <w:rPr>
                <w:rFonts w:ascii="Arial" w:hAnsi="Arial" w:cs="Arial"/>
                <w:sz w:val="14"/>
                <w:szCs w:val="14"/>
                <w:cs/>
              </w:rPr>
            </w:pPr>
            <w:r w:rsidRPr="005F473C">
              <w:rPr>
                <w:rFonts w:ascii="Arial" w:hAnsi="Arial" w:cs="Arial"/>
                <w:sz w:val="14"/>
                <w:szCs w:val="14"/>
              </w:rPr>
              <w:t>Profit for the period</w:t>
            </w:r>
          </w:p>
        </w:tc>
        <w:tc>
          <w:tcPr>
            <w:tcW w:w="1080" w:type="dxa"/>
            <w:vAlign w:val="bottom"/>
          </w:tcPr>
          <w:p w14:paraId="6316DD76" w14:textId="77777777" w:rsidR="00035095" w:rsidRPr="005F473C" w:rsidRDefault="00035095" w:rsidP="00FB03B4">
            <w:pPr>
              <w:spacing w:line="240" w:lineRule="exact"/>
              <w:rPr>
                <w:rFonts w:ascii="Arial" w:hAnsi="Arial" w:cs="Arial"/>
                <w:sz w:val="14"/>
                <w:szCs w:val="14"/>
              </w:rPr>
            </w:pPr>
          </w:p>
        </w:tc>
        <w:tc>
          <w:tcPr>
            <w:tcW w:w="1440" w:type="dxa"/>
            <w:vAlign w:val="bottom"/>
          </w:tcPr>
          <w:p w14:paraId="7F3AD72C" w14:textId="77777777" w:rsidR="00035095" w:rsidRPr="005F473C" w:rsidRDefault="00035095" w:rsidP="00FB03B4">
            <w:pPr>
              <w:spacing w:line="240" w:lineRule="exact"/>
              <w:rPr>
                <w:rFonts w:ascii="Arial" w:hAnsi="Arial" w:cs="Arial"/>
                <w:sz w:val="14"/>
                <w:szCs w:val="14"/>
              </w:rPr>
            </w:pPr>
          </w:p>
        </w:tc>
        <w:tc>
          <w:tcPr>
            <w:tcW w:w="1125" w:type="dxa"/>
            <w:vAlign w:val="bottom"/>
          </w:tcPr>
          <w:p w14:paraId="0F5DB4FD" w14:textId="77777777" w:rsidR="00035095" w:rsidRPr="005F473C" w:rsidRDefault="00035095" w:rsidP="00FB03B4">
            <w:pPr>
              <w:spacing w:line="240" w:lineRule="exact"/>
              <w:rPr>
                <w:rFonts w:ascii="Arial" w:hAnsi="Arial" w:cs="Arial"/>
                <w:sz w:val="14"/>
                <w:szCs w:val="14"/>
              </w:rPr>
            </w:pPr>
          </w:p>
        </w:tc>
        <w:tc>
          <w:tcPr>
            <w:tcW w:w="1125" w:type="dxa"/>
            <w:vAlign w:val="bottom"/>
          </w:tcPr>
          <w:p w14:paraId="18F50715" w14:textId="77777777" w:rsidR="00035095" w:rsidRPr="005F473C" w:rsidRDefault="00035095" w:rsidP="00FB03B4">
            <w:pPr>
              <w:spacing w:line="240" w:lineRule="exact"/>
              <w:rPr>
                <w:rFonts w:ascii="Arial" w:hAnsi="Arial" w:cs="Arial"/>
                <w:sz w:val="14"/>
                <w:szCs w:val="14"/>
              </w:rPr>
            </w:pPr>
          </w:p>
        </w:tc>
        <w:tc>
          <w:tcPr>
            <w:tcW w:w="1125" w:type="dxa"/>
            <w:vAlign w:val="bottom"/>
          </w:tcPr>
          <w:p w14:paraId="0B1D7AD0" w14:textId="77777777" w:rsidR="00035095" w:rsidRPr="005F473C" w:rsidRDefault="00035095" w:rsidP="00FB03B4">
            <w:pPr>
              <w:spacing w:line="240" w:lineRule="exact"/>
              <w:rPr>
                <w:rFonts w:ascii="Arial" w:hAnsi="Arial" w:cs="Arial"/>
                <w:sz w:val="14"/>
                <w:szCs w:val="14"/>
              </w:rPr>
            </w:pPr>
          </w:p>
        </w:tc>
        <w:tc>
          <w:tcPr>
            <w:tcW w:w="1128" w:type="dxa"/>
            <w:vAlign w:val="bottom"/>
          </w:tcPr>
          <w:p w14:paraId="04FD2A4C" w14:textId="77777777" w:rsidR="00035095" w:rsidRPr="00757273" w:rsidRDefault="00035095" w:rsidP="00FB03B4">
            <w:pPr>
              <w:pBdr>
                <w:bottom w:val="double" w:sz="4" w:space="1" w:color="auto"/>
              </w:pBdr>
              <w:tabs>
                <w:tab w:val="decimal" w:pos="720"/>
              </w:tabs>
              <w:spacing w:line="240" w:lineRule="exact"/>
              <w:rPr>
                <w:rFonts w:ascii="Arial" w:hAnsi="Arial" w:cs="Arial"/>
                <w:sz w:val="14"/>
                <w:szCs w:val="14"/>
              </w:rPr>
            </w:pPr>
            <w:r>
              <w:rPr>
                <w:rFonts w:ascii="Arial" w:hAnsi="Arial" w:cs="Arial"/>
                <w:sz w:val="14"/>
                <w:szCs w:val="14"/>
              </w:rPr>
              <w:t>765</w:t>
            </w:r>
          </w:p>
        </w:tc>
      </w:tr>
    </w:tbl>
    <w:p w14:paraId="3D32B565" w14:textId="77777777" w:rsidR="000C6EE1" w:rsidRDefault="000C6EE1" w:rsidP="003F50B5">
      <w:pPr>
        <w:tabs>
          <w:tab w:val="left" w:pos="540"/>
        </w:tabs>
        <w:overflowPunct/>
        <w:autoSpaceDE/>
        <w:autoSpaceDN/>
        <w:adjustRightInd/>
        <w:spacing w:before="120" w:after="120" w:line="380" w:lineRule="exact"/>
        <w:textAlignment w:val="auto"/>
        <w:outlineLvl w:val="0"/>
        <w:rPr>
          <w:rFonts w:ascii="Arial" w:hAnsi="Arial" w:cs="Arial"/>
          <w:b/>
          <w:bCs/>
          <w:sz w:val="22"/>
          <w:szCs w:val="22"/>
        </w:rPr>
      </w:pPr>
    </w:p>
    <w:p w14:paraId="24586E3E" w14:textId="77777777" w:rsidR="000C6EE1" w:rsidRDefault="000C6EE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4AFA9E" w14:textId="5D65C58C" w:rsidR="009941C4" w:rsidRPr="00A0642B" w:rsidRDefault="00B40CF1" w:rsidP="003F50B5">
      <w:pPr>
        <w:tabs>
          <w:tab w:val="left" w:pos="540"/>
        </w:tabs>
        <w:overflowPunct/>
        <w:autoSpaceDE/>
        <w:autoSpaceDN/>
        <w:adjustRightInd/>
        <w:spacing w:before="120" w:after="120" w:line="380" w:lineRule="exact"/>
        <w:textAlignment w:val="auto"/>
        <w:outlineLvl w:val="0"/>
        <w:rPr>
          <w:rFonts w:ascii="Arial" w:hAnsi="Arial" w:cs="Arial"/>
          <w:sz w:val="2"/>
          <w:szCs w:val="2"/>
        </w:rPr>
      </w:pPr>
      <w:r w:rsidRPr="00A0642B">
        <w:rPr>
          <w:rFonts w:ascii="Arial" w:hAnsi="Arial" w:cs="Arial"/>
          <w:b/>
          <w:bCs/>
          <w:sz w:val="22"/>
          <w:szCs w:val="22"/>
        </w:rPr>
        <w:lastRenderedPageBreak/>
        <w:t>2</w:t>
      </w:r>
      <w:r w:rsidR="00FB03B4">
        <w:rPr>
          <w:rFonts w:ascii="Arial" w:hAnsi="Arial" w:cs="Arial"/>
          <w:b/>
          <w:bCs/>
          <w:sz w:val="22"/>
          <w:szCs w:val="22"/>
        </w:rPr>
        <w:t>3</w:t>
      </w:r>
      <w:r w:rsidR="009941C4" w:rsidRPr="00A0642B">
        <w:rPr>
          <w:rFonts w:ascii="Arial" w:hAnsi="Arial" w:cs="Arial"/>
          <w:b/>
          <w:bCs/>
          <w:sz w:val="22"/>
          <w:szCs w:val="22"/>
        </w:rPr>
        <w:t>.</w:t>
      </w:r>
      <w:r w:rsidR="001D137A" w:rsidRPr="00A0642B">
        <w:rPr>
          <w:rFonts w:ascii="Arial" w:hAnsi="Arial" w:cs="Arial"/>
          <w:b/>
          <w:bCs/>
          <w:sz w:val="22"/>
          <w:szCs w:val="22"/>
        </w:rPr>
        <w:tab/>
      </w:r>
      <w:r w:rsidR="009941C4" w:rsidRPr="00A0642B">
        <w:rPr>
          <w:rFonts w:ascii="Arial" w:hAnsi="Arial" w:cs="Arial"/>
          <w:b/>
          <w:bCs/>
          <w:sz w:val="22"/>
          <w:szCs w:val="22"/>
        </w:rPr>
        <w:t>Commitments and contingent liabilities</w:t>
      </w:r>
    </w:p>
    <w:p w14:paraId="397D50C5" w14:textId="2290EBE9" w:rsidR="009941C4" w:rsidRPr="00A0642B" w:rsidRDefault="00B40CF1" w:rsidP="003F50B5">
      <w:pPr>
        <w:tabs>
          <w:tab w:val="left" w:pos="360"/>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sidRPr="00A0642B">
        <w:rPr>
          <w:rFonts w:ascii="Arial" w:hAnsi="Arial" w:cs="Arial"/>
          <w:b/>
          <w:bCs/>
          <w:sz w:val="22"/>
          <w:szCs w:val="22"/>
        </w:rPr>
        <w:t>2</w:t>
      </w:r>
      <w:r w:rsidR="00FB03B4">
        <w:rPr>
          <w:rFonts w:ascii="Arial" w:hAnsi="Arial" w:cs="Arial"/>
          <w:b/>
          <w:bCs/>
          <w:sz w:val="22"/>
          <w:szCs w:val="22"/>
        </w:rPr>
        <w:t>3</w:t>
      </w:r>
      <w:r w:rsidR="009941C4" w:rsidRPr="00A0642B">
        <w:rPr>
          <w:rFonts w:ascii="Arial" w:hAnsi="Arial" w:cs="Arial"/>
          <w:b/>
          <w:bCs/>
          <w:sz w:val="22"/>
          <w:szCs w:val="22"/>
        </w:rPr>
        <w:t>.1</w:t>
      </w:r>
      <w:r w:rsidR="009941C4" w:rsidRPr="00A0642B">
        <w:rPr>
          <w:rFonts w:ascii="Arial" w:hAnsi="Arial" w:cs="Arial"/>
          <w:b/>
          <w:bCs/>
          <w:sz w:val="22"/>
          <w:szCs w:val="22"/>
        </w:rPr>
        <w:tab/>
        <w:t>Capital commitments</w:t>
      </w:r>
    </w:p>
    <w:p w14:paraId="17907973" w14:textId="0FEB73F3" w:rsidR="009941C4" w:rsidRPr="00A0642B" w:rsidRDefault="009941C4" w:rsidP="003F50B5">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A0642B">
        <w:rPr>
          <w:rFonts w:ascii="Arial" w:hAnsi="Arial" w:cs="Arial"/>
          <w:b/>
          <w:bCs/>
          <w:sz w:val="22"/>
          <w:szCs w:val="22"/>
        </w:rPr>
        <w:tab/>
      </w:r>
      <w:r w:rsidRPr="00A0642B">
        <w:rPr>
          <w:rFonts w:ascii="Arial" w:hAnsi="Arial" w:cs="Arial"/>
          <w:b/>
          <w:bCs/>
          <w:sz w:val="22"/>
          <w:szCs w:val="22"/>
        </w:rPr>
        <w:tab/>
      </w:r>
      <w:r w:rsidRPr="00A0642B">
        <w:rPr>
          <w:rFonts w:ascii="Arial" w:hAnsi="Arial" w:cs="Arial"/>
          <w:sz w:val="22"/>
          <w:szCs w:val="22"/>
        </w:rPr>
        <w:t xml:space="preserve">As at </w:t>
      </w:r>
      <w:r w:rsidR="00EA34E3">
        <w:rPr>
          <w:rFonts w:ascii="Arial" w:hAnsi="Arial" w:cs="Arial"/>
          <w:sz w:val="22"/>
          <w:szCs w:val="22"/>
        </w:rPr>
        <w:t>31 March 2026</w:t>
      </w:r>
      <w:r w:rsidRPr="00A0642B">
        <w:rPr>
          <w:rFonts w:ascii="Arial" w:hAnsi="Arial" w:cs="Arial"/>
          <w:sz w:val="22"/>
          <w:szCs w:val="22"/>
        </w:rPr>
        <w:t xml:space="preserve">, the Group has the following capital commitments: </w:t>
      </w:r>
    </w:p>
    <w:p w14:paraId="1C8FE920" w14:textId="7101424E" w:rsidR="009941C4" w:rsidRPr="00A0642B" w:rsidRDefault="009941C4" w:rsidP="003F50B5">
      <w:pPr>
        <w:tabs>
          <w:tab w:val="left" w:pos="540"/>
        </w:tabs>
        <w:spacing w:before="120" w:after="120" w:line="380" w:lineRule="exact"/>
        <w:ind w:left="1080" w:right="-43" w:hanging="1080"/>
        <w:jc w:val="both"/>
        <w:rPr>
          <w:rFonts w:ascii="Arial" w:hAnsi="Arial" w:cs="Arial"/>
          <w:sz w:val="22"/>
          <w:szCs w:val="22"/>
        </w:rPr>
      </w:pPr>
      <w:r w:rsidRPr="00A0642B">
        <w:rPr>
          <w:rFonts w:ascii="Arial" w:hAnsi="Arial" w:cs="Arial"/>
          <w:sz w:val="22"/>
          <w:szCs w:val="22"/>
        </w:rPr>
        <w:tab/>
        <w:t>a)</w:t>
      </w:r>
      <w:r w:rsidRPr="00A0642B">
        <w:rPr>
          <w:rFonts w:ascii="Arial" w:hAnsi="Arial" w:cs="Arial"/>
          <w:sz w:val="22"/>
          <w:szCs w:val="22"/>
        </w:rPr>
        <w:tab/>
        <w:t xml:space="preserve">The Group has commitments of Baht </w:t>
      </w:r>
      <w:r w:rsidR="00646767">
        <w:rPr>
          <w:rFonts w:ascii="Arial" w:hAnsi="Arial" w:cs="Arial"/>
          <w:sz w:val="22"/>
          <w:szCs w:val="22"/>
        </w:rPr>
        <w:t>11,263</w:t>
      </w:r>
      <w:r w:rsidRPr="00A0642B">
        <w:rPr>
          <w:rFonts w:ascii="Arial" w:hAnsi="Arial" w:cs="Arial"/>
          <w:sz w:val="22"/>
          <w:szCs w:val="22"/>
        </w:rPr>
        <w:t xml:space="preserve"> million, under project construction agreements, decoration agreements, advisory service agreements and system development and installation agreements</w:t>
      </w:r>
      <w:r w:rsidR="00646767">
        <w:rPr>
          <w:rFonts w:ascii="Arial" w:hAnsi="Arial" w:cs="Arial"/>
          <w:sz w:val="22"/>
          <w:szCs w:val="22"/>
        </w:rPr>
        <w:t xml:space="preserve"> </w:t>
      </w:r>
      <w:r w:rsidR="00646767" w:rsidRPr="00A0642B">
        <w:rPr>
          <w:rFonts w:ascii="Arial" w:hAnsi="Arial" w:cs="Arial"/>
          <w:sz w:val="22"/>
          <w:szCs w:val="22"/>
        </w:rPr>
        <w:t xml:space="preserve">(the Company only: Baht </w:t>
      </w:r>
      <w:r w:rsidR="00646767">
        <w:rPr>
          <w:rFonts w:ascii="Arial" w:hAnsi="Arial" w:cs="Arial"/>
          <w:sz w:val="22"/>
          <w:szCs w:val="22"/>
        </w:rPr>
        <w:t>6,395</w:t>
      </w:r>
      <w:r w:rsidR="00646767" w:rsidRPr="00A0642B">
        <w:rPr>
          <w:rFonts w:ascii="Arial" w:hAnsi="Arial" w:cs="Arial"/>
          <w:sz w:val="22"/>
          <w:szCs w:val="22"/>
        </w:rPr>
        <w:t xml:space="preserve"> million)</w:t>
      </w:r>
      <w:r w:rsidRPr="00A0642B">
        <w:rPr>
          <w:rFonts w:ascii="Arial" w:hAnsi="Arial" w:cs="Arial"/>
          <w:sz w:val="22"/>
          <w:szCs w:val="22"/>
        </w:rPr>
        <w:t>.</w:t>
      </w:r>
    </w:p>
    <w:p w14:paraId="57EF3AE1" w14:textId="48BD0584" w:rsidR="009941C4" w:rsidRPr="00A0642B" w:rsidRDefault="009941C4" w:rsidP="003F50B5">
      <w:pPr>
        <w:tabs>
          <w:tab w:val="left" w:pos="540"/>
        </w:tabs>
        <w:spacing w:before="120" w:after="120" w:line="380" w:lineRule="exact"/>
        <w:ind w:left="1080" w:right="-43" w:hanging="1080"/>
        <w:jc w:val="both"/>
        <w:rPr>
          <w:rFonts w:ascii="Arial" w:hAnsi="Arial" w:cs="Arial"/>
          <w:sz w:val="22"/>
          <w:szCs w:val="22"/>
        </w:rPr>
      </w:pPr>
      <w:r w:rsidRPr="00A0642B">
        <w:rPr>
          <w:rFonts w:ascii="Arial" w:hAnsi="Arial" w:cs="Arial"/>
          <w:sz w:val="22"/>
          <w:szCs w:val="22"/>
        </w:rPr>
        <w:tab/>
        <w:t>b)</w:t>
      </w:r>
      <w:r w:rsidRPr="00A0642B">
        <w:rPr>
          <w:rFonts w:ascii="Arial" w:hAnsi="Arial" w:cs="Arial"/>
          <w:sz w:val="22"/>
          <w:szCs w:val="22"/>
        </w:rPr>
        <w:tab/>
        <w:t>The Group has commitments of Baht</w:t>
      </w:r>
      <w:r w:rsidR="00F72B7D" w:rsidRPr="00A0642B">
        <w:rPr>
          <w:rFonts w:ascii="Arial" w:hAnsi="Arial" w:cs="Arial"/>
          <w:sz w:val="22"/>
          <w:szCs w:val="22"/>
        </w:rPr>
        <w:t xml:space="preserve"> </w:t>
      </w:r>
      <w:r w:rsidR="00646767" w:rsidRPr="00646767">
        <w:rPr>
          <w:rFonts w:ascii="Arial" w:hAnsi="Arial" w:cs="Arial"/>
          <w:sz w:val="22"/>
          <w:szCs w:val="22"/>
        </w:rPr>
        <w:t>4,841</w:t>
      </w:r>
      <w:r w:rsidR="00CD140E" w:rsidRPr="00A0642B">
        <w:rPr>
          <w:rFonts w:ascii="Arial" w:hAnsi="Arial" w:cs="Arial"/>
          <w:sz w:val="22"/>
          <w:szCs w:val="22"/>
        </w:rPr>
        <w:t xml:space="preserve"> </w:t>
      </w:r>
      <w:r w:rsidRPr="00A0642B">
        <w:rPr>
          <w:rFonts w:ascii="Arial" w:hAnsi="Arial" w:cs="Arial"/>
          <w:sz w:val="22"/>
          <w:szCs w:val="22"/>
        </w:rPr>
        <w:t>million, under land purchase agreements</w:t>
      </w:r>
      <w:r w:rsidR="00646767">
        <w:rPr>
          <w:rFonts w:ascii="Arial" w:hAnsi="Arial" w:cs="Arial"/>
          <w:sz w:val="22"/>
          <w:szCs w:val="22"/>
        </w:rPr>
        <w:t xml:space="preserve"> </w:t>
      </w:r>
      <w:r w:rsidR="00646767" w:rsidRPr="00A0642B">
        <w:rPr>
          <w:rFonts w:ascii="Arial" w:hAnsi="Arial" w:cs="Arial"/>
          <w:sz w:val="22"/>
          <w:szCs w:val="22"/>
        </w:rPr>
        <w:t xml:space="preserve">(the Company only: Baht </w:t>
      </w:r>
      <w:r w:rsidR="00646767">
        <w:rPr>
          <w:rFonts w:ascii="Arial" w:hAnsi="Arial" w:cs="Arial"/>
          <w:sz w:val="22"/>
          <w:szCs w:val="22"/>
        </w:rPr>
        <w:t>3,952</w:t>
      </w:r>
      <w:r w:rsidR="00646767" w:rsidRPr="00A0642B">
        <w:rPr>
          <w:rFonts w:ascii="Arial" w:hAnsi="Arial" w:cs="Arial"/>
          <w:sz w:val="22"/>
          <w:szCs w:val="22"/>
        </w:rPr>
        <w:t xml:space="preserve"> million)</w:t>
      </w:r>
      <w:r w:rsidRPr="00A0642B">
        <w:rPr>
          <w:rFonts w:ascii="Arial" w:hAnsi="Arial" w:cs="Arial"/>
          <w:sz w:val="22"/>
          <w:szCs w:val="22"/>
        </w:rPr>
        <w:t>.</w:t>
      </w:r>
    </w:p>
    <w:p w14:paraId="0FB2A3CE" w14:textId="0338FE84" w:rsidR="009941C4" w:rsidRPr="00A0642B" w:rsidRDefault="004F4769" w:rsidP="003F50B5">
      <w:pPr>
        <w:tabs>
          <w:tab w:val="left" w:pos="900"/>
          <w:tab w:val="left" w:pos="1440"/>
          <w:tab w:val="right" w:pos="7200"/>
          <w:tab w:val="right" w:pos="8540"/>
        </w:tabs>
        <w:spacing w:before="120" w:after="120" w:line="380" w:lineRule="exact"/>
        <w:ind w:left="540" w:right="-43" w:hanging="540"/>
        <w:jc w:val="both"/>
        <w:outlineLvl w:val="1"/>
        <w:rPr>
          <w:rFonts w:ascii="Arial" w:hAnsi="Arial" w:cs="Arial"/>
          <w:b/>
          <w:bCs/>
          <w:sz w:val="22"/>
          <w:szCs w:val="22"/>
        </w:rPr>
      </w:pPr>
      <w:r w:rsidRPr="00A0642B">
        <w:rPr>
          <w:rFonts w:ascii="Arial" w:hAnsi="Arial" w:cs="Arial"/>
          <w:b/>
          <w:bCs/>
          <w:sz w:val="22"/>
          <w:szCs w:val="22"/>
        </w:rPr>
        <w:t>2</w:t>
      </w:r>
      <w:r w:rsidR="00FB03B4">
        <w:rPr>
          <w:rFonts w:ascii="Arial" w:hAnsi="Arial" w:cs="Arial"/>
          <w:b/>
          <w:bCs/>
          <w:sz w:val="22"/>
          <w:szCs w:val="22"/>
        </w:rPr>
        <w:t>3</w:t>
      </w:r>
      <w:r w:rsidR="009941C4" w:rsidRPr="00A0642B">
        <w:rPr>
          <w:rFonts w:ascii="Arial" w:hAnsi="Arial" w:cs="Arial"/>
          <w:b/>
          <w:bCs/>
          <w:sz w:val="22"/>
          <w:szCs w:val="22"/>
        </w:rPr>
        <w:t>.2</w:t>
      </w:r>
      <w:r w:rsidR="009941C4" w:rsidRPr="00A0642B">
        <w:rPr>
          <w:rFonts w:ascii="Arial" w:hAnsi="Arial" w:cs="Arial"/>
          <w:b/>
          <w:bCs/>
          <w:sz w:val="22"/>
          <w:szCs w:val="22"/>
        </w:rPr>
        <w:tab/>
      </w:r>
      <w:r w:rsidR="00F41E77" w:rsidRPr="00A0642B">
        <w:rPr>
          <w:rFonts w:ascii="Arial" w:hAnsi="Arial" w:cs="Arial"/>
          <w:b/>
          <w:bCs/>
          <w:sz w:val="22"/>
        </w:rPr>
        <w:t>S</w:t>
      </w:r>
      <w:r w:rsidR="009941C4" w:rsidRPr="00A0642B">
        <w:rPr>
          <w:rFonts w:ascii="Arial" w:hAnsi="Arial" w:cs="Arial"/>
          <w:b/>
          <w:bCs/>
          <w:sz w:val="22"/>
          <w:szCs w:val="22"/>
        </w:rPr>
        <w:t>ervice agreements</w:t>
      </w:r>
      <w:r w:rsidR="00F41E77" w:rsidRPr="00A0642B">
        <w:rPr>
          <w:rFonts w:ascii="Arial" w:hAnsi="Arial" w:cs="Arial"/>
          <w:b/>
          <w:bCs/>
          <w:sz w:val="22"/>
          <w:szCs w:val="22"/>
        </w:rPr>
        <w:t xml:space="preserve"> commitments</w:t>
      </w:r>
    </w:p>
    <w:p w14:paraId="46918FA9" w14:textId="54AB4876" w:rsidR="009941C4" w:rsidRPr="00A0642B" w:rsidRDefault="009941C4" w:rsidP="003F50B5">
      <w:pPr>
        <w:tabs>
          <w:tab w:val="left" w:pos="540"/>
          <w:tab w:val="left" w:pos="1080"/>
        </w:tabs>
        <w:spacing w:before="120" w:after="120" w:line="380" w:lineRule="exact"/>
        <w:ind w:left="1080" w:right="-43" w:hanging="1080"/>
        <w:jc w:val="both"/>
        <w:rPr>
          <w:rFonts w:ascii="Arial" w:hAnsi="Arial" w:cs="Arial"/>
          <w:sz w:val="22"/>
          <w:szCs w:val="22"/>
        </w:rPr>
      </w:pPr>
      <w:r w:rsidRPr="00A0642B">
        <w:rPr>
          <w:rFonts w:ascii="Arial" w:hAnsi="Arial" w:cs="Arial"/>
          <w:sz w:val="22"/>
          <w:szCs w:val="22"/>
        </w:rPr>
        <w:tab/>
        <w:t>a)</w:t>
      </w:r>
      <w:r w:rsidRPr="00A0642B">
        <w:rPr>
          <w:rFonts w:ascii="Arial" w:hAnsi="Arial" w:cs="Arial"/>
          <w:sz w:val="22"/>
          <w:szCs w:val="22"/>
        </w:rPr>
        <w:tab/>
        <w:t xml:space="preserve">As at </w:t>
      </w:r>
      <w:r w:rsidR="00EA34E3">
        <w:rPr>
          <w:rFonts w:ascii="Arial" w:hAnsi="Arial" w:cs="Arial"/>
          <w:sz w:val="22"/>
          <w:szCs w:val="22"/>
        </w:rPr>
        <w:t>31 March 2026</w:t>
      </w:r>
      <w:r w:rsidRPr="00A0642B">
        <w:rPr>
          <w:rFonts w:ascii="Arial" w:hAnsi="Arial" w:cs="Arial"/>
          <w:sz w:val="22"/>
          <w:szCs w:val="22"/>
        </w:rPr>
        <w:t>, the Group has commitments of Baht</w:t>
      </w:r>
      <w:r w:rsidR="00550CB3" w:rsidRPr="00A0642B">
        <w:rPr>
          <w:rFonts w:ascii="Arial" w:hAnsi="Arial" w:cs="Arial"/>
          <w:sz w:val="22"/>
          <w:szCs w:val="22"/>
        </w:rPr>
        <w:t xml:space="preserve"> </w:t>
      </w:r>
      <w:r w:rsidR="00646767">
        <w:rPr>
          <w:rFonts w:ascii="Arial" w:hAnsi="Arial" w:cs="Arial"/>
          <w:sz w:val="22"/>
          <w:szCs w:val="22"/>
        </w:rPr>
        <w:t>417</w:t>
      </w:r>
      <w:r w:rsidR="00F37219" w:rsidRPr="00A0642B">
        <w:rPr>
          <w:rFonts w:ascii="Arial" w:hAnsi="Arial" w:cs="Arial"/>
          <w:sz w:val="22"/>
          <w:szCs w:val="22"/>
        </w:rPr>
        <w:t xml:space="preserve"> </w:t>
      </w:r>
      <w:r w:rsidRPr="00A0642B">
        <w:rPr>
          <w:rFonts w:ascii="Arial" w:hAnsi="Arial" w:cs="Arial"/>
          <w:sz w:val="22"/>
          <w:szCs w:val="22"/>
        </w:rPr>
        <w:t>million in relation to advertising</w:t>
      </w:r>
      <w:r w:rsidR="00123B96" w:rsidRPr="00A0642B">
        <w:rPr>
          <w:rFonts w:ascii="Arial" w:hAnsi="Arial" w:cs="Arial"/>
          <w:sz w:val="22"/>
          <w:szCs w:val="22"/>
        </w:rPr>
        <w:t>,</w:t>
      </w:r>
      <w:r w:rsidR="00646767">
        <w:rPr>
          <w:rFonts w:ascii="Arial" w:hAnsi="Arial" w:cs="Arial"/>
          <w:sz w:val="22"/>
          <w:szCs w:val="22"/>
        </w:rPr>
        <w:t xml:space="preserve"> </w:t>
      </w:r>
      <w:r w:rsidRPr="00A0642B">
        <w:rPr>
          <w:rFonts w:ascii="Arial" w:hAnsi="Arial" w:cs="Arial"/>
          <w:sz w:val="22"/>
          <w:szCs w:val="22"/>
        </w:rPr>
        <w:t xml:space="preserve">public relations for the projects </w:t>
      </w:r>
      <w:r w:rsidR="00123B96" w:rsidRPr="00A0642B">
        <w:rPr>
          <w:rFonts w:ascii="Arial" w:hAnsi="Arial" w:cs="Arial"/>
          <w:sz w:val="22"/>
          <w:szCs w:val="22"/>
        </w:rPr>
        <w:t>and other services</w:t>
      </w:r>
      <w:r w:rsidR="00A70457" w:rsidRPr="00A0642B">
        <w:rPr>
          <w:rFonts w:ascii="Arial" w:hAnsi="Arial" w:cs="Arial"/>
          <w:sz w:val="22"/>
          <w:szCs w:val="22"/>
        </w:rPr>
        <w:t xml:space="preserve"> </w:t>
      </w:r>
      <w:r w:rsidRPr="00A0642B">
        <w:rPr>
          <w:rFonts w:ascii="Arial" w:hAnsi="Arial" w:cs="Arial"/>
          <w:sz w:val="22"/>
          <w:szCs w:val="22"/>
        </w:rPr>
        <w:t>(</w:t>
      </w:r>
      <w:r w:rsidR="00652347" w:rsidRPr="00A0642B">
        <w:rPr>
          <w:rFonts w:ascii="Arial" w:hAnsi="Arial" w:cs="Arial"/>
          <w:sz w:val="22"/>
          <w:szCs w:val="22"/>
        </w:rPr>
        <w:t>the Company only</w:t>
      </w:r>
      <w:r w:rsidRPr="00A0642B">
        <w:rPr>
          <w:rFonts w:ascii="Arial" w:hAnsi="Arial" w:cs="Arial"/>
          <w:sz w:val="22"/>
          <w:szCs w:val="22"/>
        </w:rPr>
        <w:t xml:space="preserve">: Baht </w:t>
      </w:r>
      <w:r w:rsidR="00646767">
        <w:rPr>
          <w:rFonts w:ascii="Arial" w:hAnsi="Arial" w:cs="Arial"/>
          <w:sz w:val="22"/>
          <w:szCs w:val="22"/>
        </w:rPr>
        <w:t>329</w:t>
      </w:r>
      <w:r w:rsidR="00FE3457" w:rsidRPr="00A0642B">
        <w:rPr>
          <w:rFonts w:ascii="Arial" w:hAnsi="Arial" w:cs="Arial"/>
          <w:sz w:val="22"/>
          <w:szCs w:val="22"/>
        </w:rPr>
        <w:t xml:space="preserve"> </w:t>
      </w:r>
      <w:r w:rsidRPr="00A0642B">
        <w:rPr>
          <w:rFonts w:ascii="Arial" w:hAnsi="Arial" w:cs="Arial"/>
          <w:sz w:val="22"/>
          <w:szCs w:val="22"/>
        </w:rPr>
        <w:t>million).</w:t>
      </w:r>
    </w:p>
    <w:p w14:paraId="59FDA9ED" w14:textId="50691B69" w:rsidR="003D7A93" w:rsidRDefault="009941C4" w:rsidP="003F50B5">
      <w:pPr>
        <w:tabs>
          <w:tab w:val="left" w:pos="540"/>
        </w:tabs>
        <w:spacing w:before="120" w:after="120" w:line="380" w:lineRule="exact"/>
        <w:ind w:left="1080" w:right="-43" w:hanging="1080"/>
        <w:jc w:val="both"/>
        <w:rPr>
          <w:rFonts w:ascii="Arial" w:hAnsi="Arial" w:cs="Arial"/>
          <w:sz w:val="22"/>
          <w:szCs w:val="22"/>
        </w:rPr>
      </w:pPr>
      <w:r w:rsidRPr="00A0642B">
        <w:rPr>
          <w:rFonts w:ascii="Arial" w:hAnsi="Arial" w:cs="Arial"/>
          <w:sz w:val="22"/>
          <w:szCs w:val="22"/>
        </w:rPr>
        <w:tab/>
      </w:r>
      <w:r w:rsidR="00F41E77" w:rsidRPr="00A0642B">
        <w:rPr>
          <w:rFonts w:ascii="Arial" w:hAnsi="Arial" w:cs="Arial"/>
          <w:sz w:val="22"/>
          <w:szCs w:val="22"/>
        </w:rPr>
        <w:t>b</w:t>
      </w:r>
      <w:r w:rsidRPr="00A0642B">
        <w:rPr>
          <w:rFonts w:ascii="Arial" w:hAnsi="Arial" w:cs="Arial"/>
          <w:sz w:val="22"/>
          <w:szCs w:val="22"/>
        </w:rPr>
        <w:t>)</w:t>
      </w:r>
      <w:r w:rsidRPr="00A0642B">
        <w:rPr>
          <w:rFonts w:ascii="Arial" w:hAnsi="Arial" w:cs="Arial"/>
          <w:sz w:val="22"/>
          <w:szCs w:val="22"/>
        </w:rPr>
        <w:tab/>
        <w:t xml:space="preserve">As at </w:t>
      </w:r>
      <w:r w:rsidR="00EA34E3">
        <w:rPr>
          <w:rFonts w:ascii="Arial" w:hAnsi="Arial" w:cs="Arial"/>
          <w:sz w:val="22"/>
          <w:szCs w:val="22"/>
        </w:rPr>
        <w:t>31 March 2026</w:t>
      </w:r>
      <w:r w:rsidRPr="00A0642B">
        <w:rPr>
          <w:rFonts w:ascii="Arial" w:hAnsi="Arial" w:cs="Arial"/>
          <w:sz w:val="22"/>
          <w:szCs w:val="22"/>
        </w:rPr>
        <w:t>, the Group has servitude over land of approximately</w:t>
      </w:r>
      <w:r w:rsidR="001F6161" w:rsidRPr="00A0642B">
        <w:rPr>
          <w:rFonts w:ascii="Arial" w:hAnsi="Arial" w:cs="Arial"/>
          <w:sz w:val="22"/>
          <w:szCs w:val="22"/>
        </w:rPr>
        <w:t xml:space="preserve"> </w:t>
      </w:r>
      <w:r w:rsidR="008C0352" w:rsidRPr="00A0642B">
        <w:rPr>
          <w:rFonts w:ascii="Arial" w:hAnsi="Arial" w:cs="Arial"/>
          <w:sz w:val="22"/>
          <w:szCs w:val="22"/>
        </w:rPr>
        <w:t>262.</w:t>
      </w:r>
      <w:r w:rsidR="005C164A">
        <w:rPr>
          <w:rFonts w:ascii="Arial" w:hAnsi="Arial" w:cs="Arial"/>
          <w:sz w:val="22"/>
          <w:szCs w:val="22"/>
        </w:rPr>
        <w:t>79</w:t>
      </w:r>
      <w:r w:rsidR="006D6FD9" w:rsidRPr="00A0642B">
        <w:rPr>
          <w:rFonts w:ascii="Arial" w:hAnsi="Arial" w:cs="Arial"/>
          <w:sz w:val="22"/>
          <w:szCs w:val="22"/>
        </w:rPr>
        <w:t xml:space="preserve"> rai</w:t>
      </w:r>
      <w:r w:rsidR="00DA027C" w:rsidRPr="00A0642B">
        <w:rPr>
          <w:rFonts w:ascii="Arial" w:hAnsi="Arial" w:cs="Arial"/>
          <w:sz w:val="22"/>
          <w:szCs w:val="22"/>
        </w:rPr>
        <w:t>,</w:t>
      </w:r>
      <w:r w:rsidR="005E37EF" w:rsidRPr="00A0642B">
        <w:rPr>
          <w:rFonts w:ascii="Arial" w:hAnsi="Arial" w:cs="Arial"/>
          <w:sz w:val="22"/>
          <w:szCs w:val="22"/>
        </w:rPr>
        <w:t xml:space="preserve"> </w:t>
      </w:r>
      <w:r w:rsidRPr="00A0642B">
        <w:rPr>
          <w:rFonts w:ascii="Arial" w:hAnsi="Arial" w:cs="Arial"/>
          <w:sz w:val="22"/>
          <w:szCs w:val="22"/>
        </w:rPr>
        <w:t>of which the cost is included in the cost of projects.</w:t>
      </w:r>
    </w:p>
    <w:p w14:paraId="2FF7877A" w14:textId="630868D9" w:rsidR="00AA41C5" w:rsidRDefault="00AA41C5" w:rsidP="003F50B5">
      <w:pPr>
        <w:tabs>
          <w:tab w:val="left" w:pos="540"/>
        </w:tabs>
        <w:spacing w:before="120" w:after="120" w:line="380" w:lineRule="exact"/>
        <w:ind w:left="1080" w:right="-43" w:hanging="1080"/>
        <w:jc w:val="both"/>
        <w:rPr>
          <w:rFonts w:ascii="Arial" w:hAnsi="Arial" w:cs="Arial"/>
          <w:sz w:val="22"/>
          <w:szCs w:val="22"/>
        </w:rPr>
      </w:pPr>
      <w:r w:rsidRPr="00A0642B">
        <w:rPr>
          <w:rFonts w:ascii="Arial" w:hAnsi="Arial" w:cs="Arial"/>
          <w:sz w:val="22"/>
          <w:szCs w:val="22"/>
        </w:rPr>
        <w:tab/>
      </w:r>
      <w:r>
        <w:rPr>
          <w:rFonts w:ascii="Arial" w:hAnsi="Arial" w:cs="Arial"/>
          <w:sz w:val="22"/>
          <w:szCs w:val="22"/>
        </w:rPr>
        <w:t>c</w:t>
      </w:r>
      <w:r w:rsidRPr="00A0642B">
        <w:rPr>
          <w:rFonts w:ascii="Arial" w:hAnsi="Arial" w:cs="Arial"/>
          <w:sz w:val="22"/>
          <w:szCs w:val="22"/>
        </w:rPr>
        <w:t>)</w:t>
      </w:r>
      <w:r w:rsidRPr="00A0642B">
        <w:rPr>
          <w:rFonts w:ascii="Arial" w:hAnsi="Arial" w:cs="Arial"/>
          <w:sz w:val="22"/>
          <w:szCs w:val="22"/>
        </w:rPr>
        <w:tab/>
      </w:r>
      <w:r w:rsidR="001846AE" w:rsidRPr="00A0642B">
        <w:rPr>
          <w:rFonts w:ascii="Arial" w:hAnsi="Arial" w:cs="Arial"/>
          <w:sz w:val="22"/>
          <w:szCs w:val="22"/>
        </w:rPr>
        <w:t xml:space="preserve">As at </w:t>
      </w:r>
      <w:r w:rsidR="001846AE">
        <w:rPr>
          <w:rFonts w:ascii="Arial" w:hAnsi="Arial" w:cs="Arial"/>
          <w:sz w:val="22"/>
          <w:szCs w:val="22"/>
        </w:rPr>
        <w:t>31 March 2026</w:t>
      </w:r>
      <w:r w:rsidR="001846AE" w:rsidRPr="00A0642B">
        <w:rPr>
          <w:rFonts w:ascii="Arial" w:hAnsi="Arial" w:cs="Arial"/>
          <w:sz w:val="22"/>
          <w:szCs w:val="22"/>
        </w:rPr>
        <w:t xml:space="preserve">, </w:t>
      </w:r>
      <w:r w:rsidR="001846AE">
        <w:rPr>
          <w:rFonts w:ascii="Arial" w:hAnsi="Arial" w:cs="Arial"/>
          <w:sz w:val="22"/>
          <w:szCs w:val="22"/>
        </w:rPr>
        <w:t>t</w:t>
      </w:r>
      <w:r w:rsidRPr="00A0642B">
        <w:rPr>
          <w:rFonts w:ascii="Arial" w:hAnsi="Arial" w:cs="Arial"/>
          <w:sz w:val="22"/>
          <w:szCs w:val="22"/>
        </w:rPr>
        <w:t xml:space="preserve">he </w:t>
      </w:r>
      <w:r>
        <w:rPr>
          <w:rFonts w:ascii="Arial" w:hAnsi="Arial" w:cs="Arial"/>
          <w:sz w:val="22"/>
          <w:szCs w:val="22"/>
        </w:rPr>
        <w:t xml:space="preserve">Company </w:t>
      </w:r>
      <w:r w:rsidRPr="00AA41C5">
        <w:rPr>
          <w:rFonts w:ascii="Arial" w:hAnsi="Arial" w:cs="Arial"/>
          <w:sz w:val="22"/>
          <w:szCs w:val="22"/>
        </w:rPr>
        <w:t xml:space="preserve">has commitments of Baht </w:t>
      </w:r>
      <w:r>
        <w:rPr>
          <w:rFonts w:ascii="Arial" w:hAnsi="Arial" w:cs="Arial"/>
          <w:sz w:val="22"/>
          <w:szCs w:val="22"/>
        </w:rPr>
        <w:t>285</w:t>
      </w:r>
      <w:r w:rsidRPr="00AA41C5">
        <w:rPr>
          <w:rFonts w:ascii="Arial" w:hAnsi="Arial" w:cs="Arial"/>
          <w:sz w:val="22"/>
          <w:szCs w:val="22"/>
        </w:rPr>
        <w:t xml:space="preserve"> million in relation to </w:t>
      </w:r>
      <w:r>
        <w:rPr>
          <w:rFonts w:ascii="Arial" w:hAnsi="Arial" w:cs="Arial"/>
          <w:sz w:val="22"/>
          <w:szCs w:val="22"/>
        </w:rPr>
        <w:t>information technolog</w:t>
      </w:r>
      <w:r w:rsidR="003C1D1C">
        <w:rPr>
          <w:rFonts w:ascii="Arial" w:hAnsi="Arial" w:cs="Arial"/>
          <w:sz w:val="22"/>
          <w:szCs w:val="22"/>
        </w:rPr>
        <w:t>y</w:t>
      </w:r>
      <w:r>
        <w:rPr>
          <w:rFonts w:ascii="Arial" w:hAnsi="Arial" w:cs="Arial"/>
          <w:sz w:val="22"/>
          <w:szCs w:val="22"/>
        </w:rPr>
        <w:t xml:space="preserve"> system</w:t>
      </w:r>
      <w:r w:rsidRPr="00AA41C5">
        <w:rPr>
          <w:rFonts w:ascii="Arial" w:hAnsi="Arial" w:cs="Arial"/>
          <w:sz w:val="22"/>
          <w:szCs w:val="22"/>
        </w:rPr>
        <w:t xml:space="preserve"> services</w:t>
      </w:r>
      <w:r>
        <w:rPr>
          <w:rFonts w:ascii="Arial" w:hAnsi="Arial" w:cs="Arial"/>
          <w:sz w:val="22"/>
          <w:szCs w:val="22"/>
        </w:rPr>
        <w:t>.</w:t>
      </w:r>
    </w:p>
    <w:p w14:paraId="411D42AC" w14:textId="6DDC2326" w:rsidR="00F1100D" w:rsidRPr="00A0642B" w:rsidRDefault="005D7C18" w:rsidP="003F50B5">
      <w:pPr>
        <w:tabs>
          <w:tab w:val="left" w:pos="900"/>
          <w:tab w:val="left" w:pos="1440"/>
          <w:tab w:val="right" w:pos="7200"/>
          <w:tab w:val="right" w:pos="8540"/>
        </w:tabs>
        <w:spacing w:before="120" w:after="120" w:line="380" w:lineRule="exact"/>
        <w:ind w:left="540" w:right="-43" w:hanging="540"/>
        <w:jc w:val="both"/>
        <w:outlineLvl w:val="1"/>
        <w:rPr>
          <w:rFonts w:ascii="Arial" w:hAnsi="Arial" w:cs="Arial"/>
          <w:b/>
          <w:bCs/>
          <w:sz w:val="22"/>
          <w:szCs w:val="22"/>
        </w:rPr>
      </w:pPr>
      <w:r w:rsidRPr="00A0642B">
        <w:rPr>
          <w:rFonts w:ascii="Arial" w:hAnsi="Arial" w:cs="Arial"/>
          <w:b/>
          <w:bCs/>
          <w:sz w:val="22"/>
          <w:szCs w:val="22"/>
        </w:rPr>
        <w:t>2</w:t>
      </w:r>
      <w:r w:rsidR="00FB03B4">
        <w:rPr>
          <w:rFonts w:ascii="Arial" w:hAnsi="Arial" w:cs="Arial"/>
          <w:b/>
          <w:bCs/>
          <w:sz w:val="22"/>
          <w:szCs w:val="22"/>
        </w:rPr>
        <w:t>3</w:t>
      </w:r>
      <w:r w:rsidR="00F1100D" w:rsidRPr="00A0642B">
        <w:rPr>
          <w:rFonts w:ascii="Arial" w:hAnsi="Arial" w:cs="Arial"/>
          <w:b/>
          <w:bCs/>
          <w:sz w:val="22"/>
          <w:szCs w:val="22"/>
        </w:rPr>
        <w:t>.</w:t>
      </w:r>
      <w:r w:rsidR="00804CED" w:rsidRPr="00A0642B">
        <w:rPr>
          <w:rFonts w:ascii="Arial" w:hAnsi="Arial" w:cs="Arial"/>
          <w:b/>
          <w:bCs/>
          <w:sz w:val="22"/>
          <w:szCs w:val="22"/>
        </w:rPr>
        <w:t>3</w:t>
      </w:r>
      <w:r w:rsidR="00F1100D" w:rsidRPr="00A0642B">
        <w:rPr>
          <w:rFonts w:ascii="Arial" w:hAnsi="Arial" w:cs="Arial"/>
          <w:b/>
          <w:bCs/>
          <w:sz w:val="22"/>
          <w:szCs w:val="22"/>
        </w:rPr>
        <w:t xml:space="preserve"> </w:t>
      </w:r>
      <w:r w:rsidR="00F1100D" w:rsidRPr="00A0642B">
        <w:rPr>
          <w:rFonts w:ascii="Arial" w:hAnsi="Arial" w:cs="Arial"/>
          <w:b/>
          <w:bCs/>
          <w:sz w:val="22"/>
          <w:szCs w:val="22"/>
          <w:cs/>
        </w:rPr>
        <w:tab/>
      </w:r>
      <w:r w:rsidR="00F1100D" w:rsidRPr="00A0642B">
        <w:rPr>
          <w:rFonts w:ascii="Arial" w:hAnsi="Arial" w:cs="Arial"/>
          <w:b/>
          <w:bCs/>
          <w:sz w:val="22"/>
          <w:szCs w:val="22"/>
        </w:rPr>
        <w:t>Letter of credit</w:t>
      </w:r>
    </w:p>
    <w:p w14:paraId="1A93A724" w14:textId="0D18BADA" w:rsidR="00F1100D" w:rsidRPr="00A0642B" w:rsidRDefault="00A632DA" w:rsidP="003F50B5">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F1100D" w:rsidRPr="00A0642B">
        <w:rPr>
          <w:rFonts w:ascii="Arial" w:hAnsi="Arial" w:cs="Arial"/>
          <w:sz w:val="22"/>
          <w:szCs w:val="22"/>
        </w:rPr>
        <w:t xml:space="preserve">As at </w:t>
      </w:r>
      <w:r w:rsidR="00EA34E3">
        <w:rPr>
          <w:rFonts w:ascii="Arial" w:hAnsi="Arial" w:cs="Arial"/>
          <w:sz w:val="22"/>
          <w:szCs w:val="22"/>
        </w:rPr>
        <w:t>31 March 2026</w:t>
      </w:r>
      <w:r w:rsidR="00F1100D" w:rsidRPr="00A0642B">
        <w:rPr>
          <w:rFonts w:ascii="Arial" w:hAnsi="Arial" w:cs="Arial"/>
          <w:sz w:val="22"/>
          <w:szCs w:val="22"/>
        </w:rPr>
        <w:t xml:space="preserve">, </w:t>
      </w:r>
      <w:r w:rsidR="002D752D" w:rsidRPr="00A0642B">
        <w:rPr>
          <w:rFonts w:ascii="Arial" w:hAnsi="Arial" w:cs="Arial"/>
          <w:sz w:val="22"/>
          <w:szCs w:val="22"/>
        </w:rPr>
        <w:t xml:space="preserve">the Company and </w:t>
      </w:r>
      <w:r w:rsidR="00F1100D" w:rsidRPr="00A0642B">
        <w:rPr>
          <w:rFonts w:ascii="Arial" w:hAnsi="Arial" w:cs="Arial"/>
          <w:sz w:val="22"/>
          <w:szCs w:val="22"/>
        </w:rPr>
        <w:t xml:space="preserve">the Group had undrawn letters of credit amounting to Baht </w:t>
      </w:r>
      <w:r w:rsidR="00646767">
        <w:rPr>
          <w:rFonts w:ascii="Arial" w:hAnsi="Arial" w:cs="Arial"/>
          <w:sz w:val="22"/>
          <w:szCs w:val="22"/>
        </w:rPr>
        <w:t>2,475</w:t>
      </w:r>
      <w:r w:rsidR="00060BE4" w:rsidRPr="00A0642B">
        <w:rPr>
          <w:rFonts w:ascii="Arial" w:hAnsi="Arial" w:cs="Arial"/>
          <w:sz w:val="22"/>
          <w:szCs w:val="22"/>
        </w:rPr>
        <w:t xml:space="preserve"> </w:t>
      </w:r>
      <w:r w:rsidR="00F1100D" w:rsidRPr="00A0642B">
        <w:rPr>
          <w:rFonts w:ascii="Arial" w:hAnsi="Arial" w:cs="Arial"/>
          <w:sz w:val="22"/>
          <w:szCs w:val="22"/>
        </w:rPr>
        <w:t>million</w:t>
      </w:r>
      <w:r w:rsidR="009249B1" w:rsidRPr="00A0642B">
        <w:rPr>
          <w:rFonts w:ascii="Arial" w:hAnsi="Arial" w:cs="Arial"/>
          <w:sz w:val="22"/>
          <w:szCs w:val="22"/>
        </w:rPr>
        <w:t xml:space="preserve"> </w:t>
      </w:r>
      <w:r w:rsidR="00F1100D" w:rsidRPr="00A0642B">
        <w:rPr>
          <w:rFonts w:ascii="Arial" w:hAnsi="Arial" w:cs="Arial"/>
          <w:sz w:val="22"/>
          <w:szCs w:val="22"/>
        </w:rPr>
        <w:t>for payment of project construction costs to subcontractors</w:t>
      </w:r>
      <w:r w:rsidR="002D752D" w:rsidRPr="00A0642B">
        <w:rPr>
          <w:rFonts w:ascii="Arial" w:hAnsi="Arial" w:cs="Arial"/>
          <w:sz w:val="22"/>
          <w:szCs w:val="22"/>
        </w:rPr>
        <w:t>.</w:t>
      </w:r>
      <w:r w:rsidR="00F1100D" w:rsidRPr="00A0642B">
        <w:rPr>
          <w:rFonts w:ascii="Arial" w:hAnsi="Arial" w:cs="Arial"/>
          <w:sz w:val="22"/>
          <w:szCs w:val="22"/>
        </w:rPr>
        <w:t xml:space="preserve"> </w:t>
      </w:r>
    </w:p>
    <w:p w14:paraId="736CE241" w14:textId="2E9066F9" w:rsidR="009941C4" w:rsidRPr="00A0642B" w:rsidRDefault="00852918" w:rsidP="003F50B5">
      <w:pPr>
        <w:tabs>
          <w:tab w:val="left" w:pos="900"/>
          <w:tab w:val="left" w:pos="1440"/>
          <w:tab w:val="right" w:pos="7200"/>
          <w:tab w:val="right" w:pos="8540"/>
        </w:tabs>
        <w:spacing w:before="120" w:after="120" w:line="380" w:lineRule="exact"/>
        <w:ind w:left="540" w:right="-43" w:hanging="540"/>
        <w:jc w:val="both"/>
        <w:outlineLvl w:val="1"/>
        <w:rPr>
          <w:rFonts w:ascii="Arial" w:hAnsi="Arial" w:cs="Arial"/>
          <w:b/>
          <w:bCs/>
          <w:sz w:val="22"/>
          <w:szCs w:val="22"/>
        </w:rPr>
      </w:pPr>
      <w:r w:rsidRPr="00A0642B">
        <w:rPr>
          <w:rFonts w:ascii="Arial" w:hAnsi="Arial" w:cs="Arial"/>
          <w:b/>
          <w:bCs/>
          <w:sz w:val="22"/>
          <w:szCs w:val="22"/>
        </w:rPr>
        <w:t>2</w:t>
      </w:r>
      <w:r w:rsidR="00FB03B4">
        <w:rPr>
          <w:rFonts w:ascii="Arial" w:hAnsi="Arial" w:cs="Arial"/>
          <w:b/>
          <w:bCs/>
          <w:sz w:val="22"/>
          <w:szCs w:val="22"/>
        </w:rPr>
        <w:t>3</w:t>
      </w:r>
      <w:r w:rsidR="009941C4" w:rsidRPr="00A0642B">
        <w:rPr>
          <w:rFonts w:ascii="Arial" w:hAnsi="Arial" w:cs="Arial"/>
          <w:b/>
          <w:bCs/>
          <w:sz w:val="22"/>
          <w:szCs w:val="22"/>
        </w:rPr>
        <w:t>.</w:t>
      </w:r>
      <w:r w:rsidRPr="00A0642B">
        <w:rPr>
          <w:rFonts w:ascii="Arial" w:hAnsi="Arial" w:cs="Arial"/>
          <w:b/>
          <w:bCs/>
          <w:sz w:val="22"/>
          <w:szCs w:val="22"/>
        </w:rPr>
        <w:t>4</w:t>
      </w:r>
      <w:r w:rsidR="009941C4" w:rsidRPr="00A0642B">
        <w:rPr>
          <w:rFonts w:ascii="Arial" w:hAnsi="Arial" w:cs="Arial"/>
          <w:b/>
          <w:bCs/>
          <w:sz w:val="22"/>
          <w:szCs w:val="22"/>
        </w:rPr>
        <w:tab/>
        <w:t>Bank guarantees</w:t>
      </w:r>
    </w:p>
    <w:p w14:paraId="3330CCCD" w14:textId="14418FF7" w:rsidR="009941C4" w:rsidRPr="00A0642B" w:rsidRDefault="009941C4" w:rsidP="003F50B5">
      <w:pPr>
        <w:spacing w:before="120" w:after="120" w:line="380" w:lineRule="exact"/>
        <w:ind w:left="540" w:right="-43" w:hanging="540"/>
        <w:jc w:val="both"/>
        <w:rPr>
          <w:rFonts w:ascii="Arial" w:hAnsi="Arial" w:cs="Arial"/>
          <w:sz w:val="22"/>
          <w:szCs w:val="22"/>
        </w:rPr>
      </w:pPr>
      <w:r w:rsidRPr="00A0642B">
        <w:rPr>
          <w:rFonts w:ascii="Arial" w:hAnsi="Arial" w:cs="Arial"/>
          <w:sz w:val="22"/>
          <w:szCs w:val="22"/>
        </w:rPr>
        <w:tab/>
        <w:t xml:space="preserve">As at </w:t>
      </w:r>
      <w:r w:rsidR="00EA34E3">
        <w:rPr>
          <w:rFonts w:ascii="Arial" w:hAnsi="Arial" w:cs="Arial"/>
          <w:sz w:val="22"/>
          <w:szCs w:val="22"/>
        </w:rPr>
        <w:t>31 March 2026</w:t>
      </w:r>
      <w:r w:rsidRPr="00A0642B">
        <w:rPr>
          <w:rFonts w:ascii="Arial" w:hAnsi="Arial" w:cs="Arial"/>
          <w:sz w:val="22"/>
          <w:szCs w:val="22"/>
        </w:rPr>
        <w:t xml:space="preserve">, there were outstanding bank guarantees of Baht </w:t>
      </w:r>
      <w:r w:rsidR="00646767">
        <w:rPr>
          <w:rFonts w:ascii="Arial" w:hAnsi="Arial" w:cs="Arial"/>
          <w:sz w:val="22"/>
          <w:szCs w:val="22"/>
        </w:rPr>
        <w:t>3,878</w:t>
      </w:r>
      <w:r w:rsidRPr="00A0642B">
        <w:rPr>
          <w:rFonts w:ascii="Arial" w:hAnsi="Arial" w:cs="Arial"/>
          <w:sz w:val="22"/>
          <w:szCs w:val="22"/>
        </w:rPr>
        <w:t xml:space="preserve"> million</w:t>
      </w:r>
      <w:r w:rsidR="005E53C9" w:rsidRPr="00A0642B">
        <w:rPr>
          <w:rFonts w:ascii="Arial" w:hAnsi="Arial" w:cs="Arial"/>
          <w:sz w:val="22"/>
          <w:szCs w:val="22"/>
          <w:cs/>
        </w:rPr>
        <w:t xml:space="preserve"> </w:t>
      </w:r>
      <w:r w:rsidR="002D752D" w:rsidRPr="00A0642B">
        <w:rPr>
          <w:rFonts w:ascii="Arial" w:hAnsi="Arial" w:cs="Arial"/>
          <w:sz w:val="22"/>
          <w:szCs w:val="22"/>
        </w:rPr>
        <w:t xml:space="preserve">                      </w:t>
      </w:r>
      <w:r w:rsidR="000C74B5" w:rsidRPr="00A0642B">
        <w:rPr>
          <w:rFonts w:ascii="Arial" w:hAnsi="Arial" w:cs="Arial"/>
          <w:sz w:val="22"/>
          <w:szCs w:val="22"/>
        </w:rPr>
        <w:t>(</w:t>
      </w:r>
      <w:r w:rsidR="00852918" w:rsidRPr="00A0642B">
        <w:rPr>
          <w:rFonts w:ascii="Arial" w:hAnsi="Arial" w:cs="Arial"/>
          <w:sz w:val="22"/>
          <w:szCs w:val="22"/>
        </w:rPr>
        <w:t>the Company only</w:t>
      </w:r>
      <w:r w:rsidR="000C74B5" w:rsidRPr="00A0642B">
        <w:rPr>
          <w:rFonts w:ascii="Arial" w:hAnsi="Arial" w:cs="Arial"/>
          <w:sz w:val="22"/>
          <w:szCs w:val="22"/>
        </w:rPr>
        <w:t xml:space="preserve">: Baht </w:t>
      </w:r>
      <w:r w:rsidR="00646767">
        <w:rPr>
          <w:rFonts w:ascii="Arial" w:hAnsi="Arial" w:cs="Arial"/>
          <w:sz w:val="22"/>
          <w:szCs w:val="22"/>
        </w:rPr>
        <w:t>3,504</w:t>
      </w:r>
      <w:r w:rsidR="00060BE4" w:rsidRPr="00A0642B">
        <w:rPr>
          <w:rFonts w:ascii="Arial" w:hAnsi="Arial" w:cs="Arial"/>
          <w:sz w:val="22"/>
          <w:szCs w:val="22"/>
        </w:rPr>
        <w:t xml:space="preserve"> </w:t>
      </w:r>
      <w:r w:rsidR="000C74B5" w:rsidRPr="00A0642B">
        <w:rPr>
          <w:rFonts w:ascii="Arial" w:hAnsi="Arial" w:cs="Arial"/>
          <w:sz w:val="22"/>
          <w:szCs w:val="22"/>
        </w:rPr>
        <w:t>million)</w:t>
      </w:r>
      <w:r w:rsidRPr="00A0642B">
        <w:rPr>
          <w:rFonts w:ascii="Arial" w:hAnsi="Arial" w:cs="Arial"/>
          <w:sz w:val="22"/>
          <w:szCs w:val="22"/>
        </w:rPr>
        <w:t>, issued by the banks on behalf of the Group in respect of certain performance bonds as required in the normal course of business. These included letters of guarantee</w:t>
      </w:r>
      <w:r w:rsidR="00F41E77" w:rsidRPr="00A0642B">
        <w:rPr>
          <w:rFonts w:ascii="Arial" w:hAnsi="Arial" w:cs="Arial"/>
          <w:sz w:val="22"/>
          <w:szCs w:val="22"/>
        </w:rPr>
        <w:t xml:space="preserve"> </w:t>
      </w:r>
      <w:r w:rsidRPr="00A0642B">
        <w:rPr>
          <w:rFonts w:ascii="Arial" w:hAnsi="Arial" w:cs="Arial"/>
          <w:sz w:val="22"/>
          <w:szCs w:val="22"/>
        </w:rPr>
        <w:t>to guarantee contractual performance regarding preparation and maintenance of public utilities, public services and land improvement, to guarantee electricity use</w:t>
      </w:r>
      <w:r w:rsidRPr="00A0642B">
        <w:rPr>
          <w:rFonts w:ascii="Arial" w:hAnsi="Arial" w:cs="Arial"/>
          <w:sz w:val="22"/>
          <w:szCs w:val="22"/>
          <w:cs/>
        </w:rPr>
        <w:t xml:space="preserve"> </w:t>
      </w:r>
      <w:r w:rsidRPr="00A0642B">
        <w:rPr>
          <w:rFonts w:ascii="Arial" w:hAnsi="Arial" w:cs="Arial"/>
          <w:sz w:val="22"/>
          <w:szCs w:val="22"/>
        </w:rPr>
        <w:t xml:space="preserve">and </w:t>
      </w:r>
      <w:r w:rsidR="00AE15D6" w:rsidRPr="00A0642B">
        <w:rPr>
          <w:rFonts w:ascii="Arial" w:hAnsi="Arial" w:cs="Arial"/>
          <w:sz w:val="22"/>
          <w:szCs w:val="22"/>
        </w:rPr>
        <w:t>other</w:t>
      </w:r>
      <w:r w:rsidR="009521E3" w:rsidRPr="00A0642B">
        <w:rPr>
          <w:rFonts w:ascii="Arial" w:hAnsi="Arial" w:cs="Arial"/>
          <w:sz w:val="22"/>
          <w:szCs w:val="22"/>
        </w:rPr>
        <w:t>s</w:t>
      </w:r>
      <w:r w:rsidRPr="00A0642B">
        <w:rPr>
          <w:rFonts w:ascii="Arial" w:hAnsi="Arial" w:cs="Arial"/>
          <w:sz w:val="22"/>
          <w:szCs w:val="22"/>
        </w:rPr>
        <w:t>.</w:t>
      </w:r>
    </w:p>
    <w:p w14:paraId="509E4D68" w14:textId="31C01E5A" w:rsidR="00B4382A" w:rsidRPr="00A0642B" w:rsidRDefault="006224C9" w:rsidP="003F50B5">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sidRPr="00A0642B">
        <w:rPr>
          <w:rFonts w:ascii="Arial" w:hAnsi="Arial" w:cs="Arial"/>
          <w:b/>
          <w:bCs/>
          <w:sz w:val="22"/>
          <w:szCs w:val="22"/>
        </w:rPr>
        <w:t>2</w:t>
      </w:r>
      <w:r w:rsidR="00FB03B4">
        <w:rPr>
          <w:rFonts w:ascii="Arial" w:hAnsi="Arial" w:cs="Arial"/>
          <w:b/>
          <w:bCs/>
          <w:sz w:val="22"/>
          <w:szCs w:val="22"/>
        </w:rPr>
        <w:t>3</w:t>
      </w:r>
      <w:r w:rsidRPr="00A0642B">
        <w:rPr>
          <w:rFonts w:ascii="Arial" w:hAnsi="Arial" w:cs="Arial"/>
          <w:b/>
          <w:bCs/>
          <w:sz w:val="22"/>
          <w:szCs w:val="22"/>
        </w:rPr>
        <w:t>.5</w:t>
      </w:r>
      <w:r w:rsidRPr="00A0642B">
        <w:rPr>
          <w:rFonts w:ascii="Arial" w:hAnsi="Arial" w:cs="Arial"/>
          <w:b/>
          <w:bCs/>
          <w:sz w:val="22"/>
          <w:szCs w:val="22"/>
        </w:rPr>
        <w:tab/>
      </w:r>
      <w:r w:rsidR="00B4382A" w:rsidRPr="00A0642B">
        <w:rPr>
          <w:rFonts w:ascii="Arial" w:hAnsi="Arial" w:cs="Arial"/>
          <w:b/>
          <w:bCs/>
          <w:sz w:val="22"/>
          <w:szCs w:val="22"/>
        </w:rPr>
        <w:t>Investment commitment</w:t>
      </w:r>
    </w:p>
    <w:p w14:paraId="640C61CD" w14:textId="58B94EEC" w:rsidR="00B4382A" w:rsidRPr="00A0642B" w:rsidRDefault="00B4382A" w:rsidP="003F50B5">
      <w:pPr>
        <w:tabs>
          <w:tab w:val="left" w:pos="36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 xml:space="preserve">    </w:t>
      </w:r>
      <w:r w:rsidRPr="00A0642B">
        <w:rPr>
          <w:rFonts w:ascii="Arial" w:hAnsi="Arial" w:cs="Arial"/>
          <w:sz w:val="22"/>
          <w:szCs w:val="22"/>
        </w:rPr>
        <w:tab/>
      </w:r>
      <w:r w:rsidRPr="00A0642B">
        <w:rPr>
          <w:rFonts w:ascii="Arial" w:hAnsi="Arial" w:cs="Arial"/>
          <w:sz w:val="22"/>
          <w:szCs w:val="22"/>
        </w:rPr>
        <w:tab/>
      </w:r>
      <w:r w:rsidR="009E5812" w:rsidRPr="00A0642B">
        <w:rPr>
          <w:rFonts w:ascii="Arial" w:hAnsi="Arial" w:cs="Arial"/>
          <w:sz w:val="22"/>
          <w:szCs w:val="22"/>
        </w:rPr>
        <w:t xml:space="preserve">As at </w:t>
      </w:r>
      <w:r w:rsidR="00EA34E3">
        <w:rPr>
          <w:rFonts w:ascii="Arial" w:hAnsi="Arial" w:cs="Arial"/>
          <w:sz w:val="22"/>
          <w:szCs w:val="22"/>
        </w:rPr>
        <w:t>31 March 2026</w:t>
      </w:r>
      <w:r w:rsidR="009E5812" w:rsidRPr="00A0642B">
        <w:rPr>
          <w:rFonts w:ascii="Arial" w:hAnsi="Arial" w:cs="Arial"/>
          <w:sz w:val="22"/>
          <w:szCs w:val="22"/>
        </w:rPr>
        <w:t>, the Group have investment commitment as follows:</w:t>
      </w:r>
    </w:p>
    <w:tbl>
      <w:tblPr>
        <w:tblW w:w="8940" w:type="dxa"/>
        <w:tblInd w:w="420" w:type="dxa"/>
        <w:tblLayout w:type="fixed"/>
        <w:tblLook w:val="01E0" w:firstRow="1" w:lastRow="1" w:firstColumn="1" w:lastColumn="1" w:noHBand="0" w:noVBand="0"/>
      </w:tblPr>
      <w:tblGrid>
        <w:gridCol w:w="4440"/>
        <w:gridCol w:w="2250"/>
        <w:gridCol w:w="2250"/>
      </w:tblGrid>
      <w:tr w:rsidR="00AA41C5" w:rsidRPr="00A0642B" w14:paraId="0F9E1CDD" w14:textId="6472F9DC" w:rsidTr="00AA41C5">
        <w:trPr>
          <w:trHeight w:val="288"/>
          <w:tblHeader/>
        </w:trPr>
        <w:tc>
          <w:tcPr>
            <w:tcW w:w="4440" w:type="dxa"/>
          </w:tcPr>
          <w:p w14:paraId="3382DC7F" w14:textId="77777777" w:rsidR="00AA41C5" w:rsidRPr="00A0642B" w:rsidRDefault="00AA41C5" w:rsidP="003F50B5">
            <w:pPr>
              <w:spacing w:line="380" w:lineRule="exact"/>
              <w:ind w:right="-43"/>
              <w:jc w:val="thaiDistribute"/>
              <w:rPr>
                <w:rFonts w:ascii="Arial" w:hAnsi="Arial" w:cs="Arial"/>
                <w:sz w:val="22"/>
                <w:szCs w:val="22"/>
              </w:rPr>
            </w:pPr>
          </w:p>
        </w:tc>
        <w:tc>
          <w:tcPr>
            <w:tcW w:w="2250" w:type="dxa"/>
            <w:vAlign w:val="bottom"/>
          </w:tcPr>
          <w:p w14:paraId="616C379B" w14:textId="7D876A38" w:rsidR="00AA41C5" w:rsidRPr="00A0642B" w:rsidRDefault="00AA41C5" w:rsidP="003F50B5">
            <w:pPr>
              <w:spacing w:line="380" w:lineRule="exact"/>
              <w:ind w:right="36"/>
              <w:jc w:val="right"/>
              <w:rPr>
                <w:rFonts w:ascii="Arial" w:hAnsi="Arial" w:cs="Arial"/>
                <w:sz w:val="22"/>
                <w:szCs w:val="22"/>
                <w:cs/>
              </w:rPr>
            </w:pPr>
          </w:p>
        </w:tc>
        <w:tc>
          <w:tcPr>
            <w:tcW w:w="2250" w:type="dxa"/>
            <w:vAlign w:val="bottom"/>
          </w:tcPr>
          <w:p w14:paraId="29E86688" w14:textId="122480EA" w:rsidR="00AA41C5" w:rsidRPr="00A0642B" w:rsidRDefault="00AA41C5" w:rsidP="003F50B5">
            <w:pPr>
              <w:spacing w:line="380" w:lineRule="exact"/>
              <w:ind w:right="36"/>
              <w:jc w:val="right"/>
              <w:rPr>
                <w:rFonts w:ascii="Arial" w:hAnsi="Arial" w:cs="Arial"/>
                <w:sz w:val="22"/>
                <w:szCs w:val="22"/>
              </w:rPr>
            </w:pPr>
            <w:r w:rsidRPr="00A0642B">
              <w:rPr>
                <w:rFonts w:ascii="Arial" w:hAnsi="Arial" w:cs="Arial"/>
                <w:sz w:val="22"/>
                <w:szCs w:val="22"/>
              </w:rPr>
              <w:t>(Unit: Million</w:t>
            </w:r>
            <w:r w:rsidRPr="00A0642B">
              <w:rPr>
                <w:rFonts w:ascii="Arial" w:hAnsi="Arial" w:cs="Arial"/>
                <w:sz w:val="22"/>
                <w:szCs w:val="22"/>
                <w:cs/>
              </w:rPr>
              <w:t>)</w:t>
            </w:r>
          </w:p>
        </w:tc>
      </w:tr>
      <w:tr w:rsidR="00AA41C5" w:rsidRPr="00A0642B" w14:paraId="3D30EB3F" w14:textId="0C1CCB63" w:rsidTr="00AA41C5">
        <w:trPr>
          <w:trHeight w:val="288"/>
          <w:tblHeader/>
        </w:trPr>
        <w:tc>
          <w:tcPr>
            <w:tcW w:w="4440" w:type="dxa"/>
          </w:tcPr>
          <w:p w14:paraId="3FC5FECF" w14:textId="77777777" w:rsidR="00AA41C5" w:rsidRPr="00A0642B" w:rsidRDefault="00AA41C5" w:rsidP="003F50B5">
            <w:pPr>
              <w:spacing w:line="380" w:lineRule="exact"/>
              <w:ind w:right="-43"/>
              <w:jc w:val="thaiDistribute"/>
              <w:rPr>
                <w:rFonts w:ascii="Arial" w:hAnsi="Arial" w:cs="Arial"/>
                <w:sz w:val="22"/>
                <w:szCs w:val="22"/>
              </w:rPr>
            </w:pPr>
          </w:p>
        </w:tc>
        <w:tc>
          <w:tcPr>
            <w:tcW w:w="2250" w:type="dxa"/>
            <w:vAlign w:val="bottom"/>
          </w:tcPr>
          <w:p w14:paraId="3FF88C73" w14:textId="44C5E207" w:rsidR="00AA41C5" w:rsidRPr="00A0642B" w:rsidRDefault="00AA41C5" w:rsidP="003F50B5">
            <w:pPr>
              <w:pBdr>
                <w:bottom w:val="single" w:sz="4" w:space="1" w:color="auto"/>
              </w:pBdr>
              <w:spacing w:line="380" w:lineRule="exact"/>
              <w:ind w:right="36"/>
              <w:jc w:val="center"/>
              <w:rPr>
                <w:rFonts w:ascii="Arial" w:hAnsi="Arial" w:cs="Arial"/>
                <w:sz w:val="22"/>
                <w:szCs w:val="22"/>
              </w:rPr>
            </w:pPr>
            <w:r w:rsidRPr="00A0642B">
              <w:rPr>
                <w:rFonts w:ascii="Arial" w:hAnsi="Arial" w:cs="Arial"/>
                <w:sz w:val="22"/>
                <w:szCs w:val="22"/>
              </w:rPr>
              <w:t>Consolidated financial statements</w:t>
            </w:r>
          </w:p>
        </w:tc>
        <w:tc>
          <w:tcPr>
            <w:tcW w:w="2250" w:type="dxa"/>
          </w:tcPr>
          <w:p w14:paraId="1F2D1B52" w14:textId="77777777" w:rsidR="00AA41C5" w:rsidRDefault="00AA41C5" w:rsidP="003F50B5">
            <w:pPr>
              <w:pBdr>
                <w:bottom w:val="single" w:sz="4" w:space="1" w:color="auto"/>
              </w:pBdr>
              <w:spacing w:line="380" w:lineRule="exact"/>
              <w:ind w:right="36"/>
              <w:jc w:val="center"/>
              <w:rPr>
                <w:rFonts w:ascii="Arial" w:hAnsi="Arial" w:cs="Arial"/>
                <w:sz w:val="22"/>
                <w:szCs w:val="22"/>
              </w:rPr>
            </w:pPr>
            <w:r>
              <w:rPr>
                <w:rFonts w:ascii="Arial" w:hAnsi="Arial" w:cs="Arial"/>
                <w:sz w:val="22"/>
                <w:szCs w:val="22"/>
              </w:rPr>
              <w:t>Separate</w:t>
            </w:r>
            <w:r w:rsidRPr="00A0642B">
              <w:rPr>
                <w:rFonts w:ascii="Arial" w:hAnsi="Arial" w:cs="Arial"/>
                <w:sz w:val="22"/>
                <w:szCs w:val="22"/>
              </w:rPr>
              <w:t xml:space="preserve"> </w:t>
            </w:r>
          </w:p>
          <w:p w14:paraId="47B33D5A" w14:textId="5442BBD7" w:rsidR="00AA41C5" w:rsidRPr="00A0642B" w:rsidRDefault="00AA41C5" w:rsidP="003F50B5">
            <w:pPr>
              <w:pBdr>
                <w:bottom w:val="single" w:sz="4" w:space="1" w:color="auto"/>
              </w:pBdr>
              <w:spacing w:line="380" w:lineRule="exact"/>
              <w:ind w:right="36"/>
              <w:jc w:val="center"/>
              <w:rPr>
                <w:rFonts w:ascii="Arial" w:hAnsi="Arial" w:cs="Arial"/>
                <w:sz w:val="22"/>
                <w:szCs w:val="22"/>
              </w:rPr>
            </w:pPr>
            <w:r w:rsidRPr="00A0642B">
              <w:rPr>
                <w:rFonts w:ascii="Arial" w:hAnsi="Arial" w:cs="Arial"/>
                <w:sz w:val="22"/>
                <w:szCs w:val="22"/>
              </w:rPr>
              <w:t>financial statements</w:t>
            </w:r>
          </w:p>
        </w:tc>
      </w:tr>
      <w:tr w:rsidR="00AA41C5" w:rsidRPr="00A0642B" w14:paraId="03E84AF3" w14:textId="664A8FCC" w:rsidTr="00AA41C5">
        <w:tc>
          <w:tcPr>
            <w:tcW w:w="4440" w:type="dxa"/>
          </w:tcPr>
          <w:p w14:paraId="7CCC1A48" w14:textId="013E959F" w:rsidR="00AA41C5" w:rsidRPr="00A0642B" w:rsidRDefault="00AA41C5" w:rsidP="003F50B5">
            <w:pPr>
              <w:spacing w:line="380" w:lineRule="exact"/>
              <w:jc w:val="thaiDistribute"/>
              <w:rPr>
                <w:rFonts w:ascii="Arial" w:hAnsi="Arial" w:cs="Arial"/>
                <w:sz w:val="22"/>
                <w:szCs w:val="22"/>
                <w:cs/>
              </w:rPr>
            </w:pPr>
            <w:r w:rsidRPr="00A0642B">
              <w:rPr>
                <w:rFonts w:ascii="Arial" w:hAnsi="Arial" w:cs="Arial"/>
                <w:sz w:val="22"/>
                <w:szCs w:val="22"/>
              </w:rPr>
              <w:t xml:space="preserve">Investment in overseas company </w:t>
            </w:r>
            <w:r>
              <w:rPr>
                <w:rFonts w:ascii="Arial" w:hAnsi="Arial" w:cs="Arial"/>
                <w:sz w:val="22"/>
                <w:szCs w:val="22"/>
              </w:rPr>
              <w:t>(</w:t>
            </w:r>
            <w:r w:rsidRPr="00A0642B">
              <w:rPr>
                <w:rFonts w:ascii="Arial" w:hAnsi="Arial" w:cs="Arial"/>
                <w:sz w:val="22"/>
                <w:szCs w:val="22"/>
              </w:rPr>
              <w:t>Euro</w:t>
            </w:r>
            <w:r>
              <w:rPr>
                <w:rFonts w:ascii="Arial" w:hAnsi="Arial" w:cs="Arial"/>
                <w:sz w:val="22"/>
                <w:szCs w:val="22"/>
              </w:rPr>
              <w:t>)</w:t>
            </w:r>
          </w:p>
        </w:tc>
        <w:tc>
          <w:tcPr>
            <w:tcW w:w="2250" w:type="dxa"/>
          </w:tcPr>
          <w:p w14:paraId="0BF9A980" w14:textId="35D5A7C8" w:rsidR="00AA41C5" w:rsidRPr="00A0642B" w:rsidRDefault="00AA41C5" w:rsidP="003F50B5">
            <w:pPr>
              <w:tabs>
                <w:tab w:val="decimal" w:pos="1296"/>
              </w:tabs>
              <w:spacing w:line="380" w:lineRule="exact"/>
              <w:rPr>
                <w:rFonts w:ascii="Arial" w:hAnsi="Arial" w:cs="Arial"/>
                <w:sz w:val="22"/>
                <w:szCs w:val="22"/>
              </w:rPr>
            </w:pPr>
            <w:r>
              <w:rPr>
                <w:rFonts w:ascii="Arial" w:hAnsi="Arial" w:cs="Arial"/>
                <w:sz w:val="22"/>
                <w:szCs w:val="22"/>
              </w:rPr>
              <w:t>1</w:t>
            </w:r>
          </w:p>
        </w:tc>
        <w:tc>
          <w:tcPr>
            <w:tcW w:w="2250" w:type="dxa"/>
          </w:tcPr>
          <w:p w14:paraId="557B6757" w14:textId="7FB2B61B" w:rsidR="00AA41C5" w:rsidRDefault="00AA41C5" w:rsidP="003F50B5">
            <w:pPr>
              <w:tabs>
                <w:tab w:val="decimal" w:pos="1296"/>
              </w:tabs>
              <w:spacing w:line="380" w:lineRule="exact"/>
              <w:rPr>
                <w:rFonts w:ascii="Arial" w:hAnsi="Arial" w:cs="Arial"/>
                <w:sz w:val="22"/>
                <w:szCs w:val="22"/>
              </w:rPr>
            </w:pPr>
            <w:r>
              <w:rPr>
                <w:rFonts w:ascii="Arial" w:hAnsi="Arial" w:cs="Arial"/>
                <w:sz w:val="22"/>
                <w:szCs w:val="22"/>
              </w:rPr>
              <w:t>-</w:t>
            </w:r>
          </w:p>
        </w:tc>
      </w:tr>
      <w:tr w:rsidR="00AA41C5" w:rsidRPr="00A0642B" w14:paraId="53ECC176" w14:textId="7B700521" w:rsidTr="00AA41C5">
        <w:tc>
          <w:tcPr>
            <w:tcW w:w="4440" w:type="dxa"/>
          </w:tcPr>
          <w:p w14:paraId="7E6DB3A3" w14:textId="01D1C18C" w:rsidR="00AA41C5" w:rsidRPr="00A0642B" w:rsidRDefault="00AA41C5" w:rsidP="003F50B5">
            <w:pPr>
              <w:spacing w:line="380" w:lineRule="exact"/>
              <w:jc w:val="thaiDistribute"/>
              <w:rPr>
                <w:rFonts w:ascii="Arial" w:hAnsi="Arial" w:cs="Arial"/>
                <w:sz w:val="22"/>
                <w:szCs w:val="22"/>
              </w:rPr>
            </w:pPr>
            <w:r>
              <w:rPr>
                <w:rFonts w:ascii="Arial" w:hAnsi="Arial" w:cs="Arial"/>
                <w:sz w:val="22"/>
                <w:szCs w:val="22"/>
              </w:rPr>
              <w:t>Investment in joint ventures (Baht)</w:t>
            </w:r>
          </w:p>
        </w:tc>
        <w:tc>
          <w:tcPr>
            <w:tcW w:w="2250" w:type="dxa"/>
          </w:tcPr>
          <w:p w14:paraId="519172C5" w14:textId="400C6042" w:rsidR="00AA41C5" w:rsidRDefault="00AA41C5" w:rsidP="003F50B5">
            <w:pPr>
              <w:tabs>
                <w:tab w:val="decimal" w:pos="1296"/>
              </w:tabs>
              <w:spacing w:line="380" w:lineRule="exact"/>
              <w:rPr>
                <w:rFonts w:ascii="Arial" w:hAnsi="Arial" w:cs="Arial"/>
                <w:sz w:val="22"/>
                <w:szCs w:val="22"/>
              </w:rPr>
            </w:pPr>
            <w:r>
              <w:rPr>
                <w:rFonts w:ascii="Arial" w:hAnsi="Arial" w:cs="Arial"/>
                <w:sz w:val="22"/>
                <w:szCs w:val="22"/>
              </w:rPr>
              <w:t>14</w:t>
            </w:r>
          </w:p>
        </w:tc>
        <w:tc>
          <w:tcPr>
            <w:tcW w:w="2250" w:type="dxa"/>
          </w:tcPr>
          <w:p w14:paraId="1381B149" w14:textId="193C8E66" w:rsidR="00AA41C5" w:rsidRDefault="00AA41C5" w:rsidP="003F50B5">
            <w:pPr>
              <w:tabs>
                <w:tab w:val="decimal" w:pos="1296"/>
              </w:tabs>
              <w:spacing w:line="380" w:lineRule="exact"/>
              <w:rPr>
                <w:rFonts w:ascii="Arial" w:hAnsi="Arial" w:cs="Arial"/>
                <w:sz w:val="22"/>
                <w:szCs w:val="22"/>
              </w:rPr>
            </w:pPr>
            <w:r>
              <w:rPr>
                <w:rFonts w:ascii="Arial" w:hAnsi="Arial" w:cs="Arial"/>
                <w:sz w:val="22"/>
                <w:szCs w:val="22"/>
              </w:rPr>
              <w:t>14</w:t>
            </w:r>
          </w:p>
        </w:tc>
      </w:tr>
    </w:tbl>
    <w:p w14:paraId="5ED93B0F" w14:textId="0A16A9D3" w:rsidR="004168A0" w:rsidRPr="00A0642B" w:rsidRDefault="005A4672" w:rsidP="00A632DA">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sidRPr="00A0642B">
        <w:rPr>
          <w:rFonts w:ascii="Arial" w:hAnsi="Arial" w:cs="Arial"/>
          <w:b/>
          <w:bCs/>
          <w:sz w:val="22"/>
          <w:szCs w:val="22"/>
        </w:rPr>
        <w:lastRenderedPageBreak/>
        <w:t>2</w:t>
      </w:r>
      <w:r w:rsidR="00FB03B4">
        <w:rPr>
          <w:rFonts w:ascii="Arial" w:hAnsi="Arial" w:cs="Arial"/>
          <w:b/>
          <w:bCs/>
          <w:sz w:val="22"/>
          <w:szCs w:val="22"/>
        </w:rPr>
        <w:t>3</w:t>
      </w:r>
      <w:r w:rsidR="004168A0" w:rsidRPr="00A0642B">
        <w:rPr>
          <w:rFonts w:ascii="Arial" w:hAnsi="Arial" w:cs="Arial"/>
          <w:b/>
          <w:bCs/>
          <w:sz w:val="22"/>
          <w:szCs w:val="22"/>
        </w:rPr>
        <w:t>.</w:t>
      </w:r>
      <w:r w:rsidR="006224C9" w:rsidRPr="00A0642B">
        <w:rPr>
          <w:rFonts w:ascii="Arial" w:hAnsi="Arial" w:cs="Arial"/>
          <w:b/>
          <w:bCs/>
          <w:sz w:val="22"/>
          <w:szCs w:val="22"/>
        </w:rPr>
        <w:t>6</w:t>
      </w:r>
      <w:r w:rsidR="004168A0" w:rsidRPr="00A0642B">
        <w:rPr>
          <w:rFonts w:ascii="Arial" w:hAnsi="Arial" w:cs="Arial"/>
          <w:b/>
          <w:bCs/>
          <w:sz w:val="22"/>
          <w:szCs w:val="22"/>
        </w:rPr>
        <w:tab/>
        <w:t>Litigations</w:t>
      </w:r>
    </w:p>
    <w:p w14:paraId="4EBB9BC5" w14:textId="6B4A2D2B" w:rsidR="004168A0" w:rsidRPr="00A0642B" w:rsidRDefault="004168A0" w:rsidP="00A632DA">
      <w:pPr>
        <w:spacing w:before="120" w:after="120" w:line="380" w:lineRule="exact"/>
        <w:ind w:left="540" w:right="-43" w:hanging="540"/>
        <w:jc w:val="both"/>
        <w:rPr>
          <w:rFonts w:ascii="Arial" w:hAnsi="Arial" w:cs="Arial"/>
          <w:sz w:val="22"/>
          <w:szCs w:val="22"/>
        </w:rPr>
      </w:pPr>
      <w:r w:rsidRPr="00A0642B">
        <w:rPr>
          <w:rFonts w:ascii="Arial" w:hAnsi="Arial" w:cs="Arial"/>
          <w:sz w:val="22"/>
          <w:szCs w:val="22"/>
        </w:rPr>
        <w:tab/>
        <w:t xml:space="preserve">As at </w:t>
      </w:r>
      <w:r w:rsidR="00EA34E3">
        <w:rPr>
          <w:rFonts w:ascii="Arial" w:hAnsi="Arial" w:cs="Arial"/>
          <w:sz w:val="22"/>
          <w:szCs w:val="22"/>
        </w:rPr>
        <w:t>31 March 2026</w:t>
      </w:r>
      <w:r w:rsidR="00D74873" w:rsidRPr="00A0642B">
        <w:rPr>
          <w:rFonts w:ascii="Arial" w:hAnsi="Arial" w:cs="Arial"/>
          <w:sz w:val="22"/>
          <w:szCs w:val="22"/>
        </w:rPr>
        <w:t xml:space="preserve"> </w:t>
      </w:r>
      <w:r w:rsidRPr="00A0642B">
        <w:rPr>
          <w:rFonts w:ascii="Arial" w:hAnsi="Arial" w:cs="Arial"/>
          <w:sz w:val="22"/>
          <w:szCs w:val="22"/>
        </w:rPr>
        <w:t>and 31 December 202</w:t>
      </w:r>
      <w:r w:rsidR="00FB03B4">
        <w:rPr>
          <w:rFonts w:ascii="Arial" w:hAnsi="Arial" w:cs="Arial"/>
          <w:sz w:val="22"/>
          <w:szCs w:val="22"/>
        </w:rPr>
        <w:t>5</w:t>
      </w:r>
      <w:r w:rsidRPr="00A0642B">
        <w:rPr>
          <w:rFonts w:ascii="Arial" w:hAnsi="Arial" w:cs="Arial"/>
          <w:sz w:val="22"/>
          <w:szCs w:val="22"/>
        </w:rPr>
        <w:t xml:space="preserve">, the Group </w:t>
      </w:r>
      <w:r w:rsidR="00C855E4">
        <w:rPr>
          <w:rFonts w:ascii="Arial" w:hAnsi="Arial" w:cs="Arial"/>
          <w:sz w:val="22"/>
          <w:szCs w:val="22"/>
        </w:rPr>
        <w:t>were involved in</w:t>
      </w:r>
      <w:r w:rsidRPr="00A0642B">
        <w:rPr>
          <w:rFonts w:ascii="Arial" w:hAnsi="Arial" w:cs="Arial"/>
          <w:sz w:val="22"/>
          <w:szCs w:val="22"/>
        </w:rPr>
        <w:t xml:space="preserve"> various outstanding litigation cases, relating to allegations of breaches of agreements to purchase and to sell and torts, with total damages claimed amounting to Bah</w:t>
      </w:r>
      <w:r w:rsidR="002D2587" w:rsidRPr="00A0642B">
        <w:rPr>
          <w:rFonts w:ascii="Arial" w:hAnsi="Arial" w:cs="Arial"/>
          <w:sz w:val="22"/>
          <w:szCs w:val="22"/>
        </w:rPr>
        <w:t>t</w:t>
      </w:r>
      <w:r w:rsidR="00445E94" w:rsidRPr="00A0642B">
        <w:rPr>
          <w:rFonts w:ascii="Arial" w:hAnsi="Arial" w:cs="Arial"/>
          <w:sz w:val="22"/>
          <w:szCs w:val="22"/>
        </w:rPr>
        <w:t xml:space="preserve"> </w:t>
      </w:r>
      <w:r w:rsidR="00FB03B4">
        <w:rPr>
          <w:rFonts w:ascii="Arial" w:hAnsi="Arial" w:cs="Arial"/>
          <w:sz w:val="22"/>
          <w:szCs w:val="22"/>
        </w:rPr>
        <w:t>1,44</w:t>
      </w:r>
      <w:r w:rsidR="00C855E4">
        <w:rPr>
          <w:rFonts w:ascii="Arial" w:hAnsi="Arial" w:cs="Arial"/>
          <w:sz w:val="22"/>
          <w:szCs w:val="22"/>
        </w:rPr>
        <w:t>4</w:t>
      </w:r>
      <w:r w:rsidRPr="00A0642B">
        <w:rPr>
          <w:rFonts w:ascii="Arial" w:hAnsi="Arial" w:cs="Arial"/>
          <w:sz w:val="22"/>
          <w:szCs w:val="22"/>
        </w:rPr>
        <w:t xml:space="preserve"> million and Baht </w:t>
      </w:r>
      <w:r w:rsidR="0054303E" w:rsidRPr="00A0642B">
        <w:rPr>
          <w:rFonts w:ascii="Arial" w:hAnsi="Arial" w:cs="Arial"/>
          <w:sz w:val="22"/>
          <w:szCs w:val="22"/>
        </w:rPr>
        <w:t>1,</w:t>
      </w:r>
      <w:r w:rsidR="00035095">
        <w:rPr>
          <w:rFonts w:ascii="Arial" w:hAnsi="Arial" w:cs="Arial"/>
          <w:sz w:val="22"/>
          <w:szCs w:val="22"/>
        </w:rPr>
        <w:t>435</w:t>
      </w:r>
      <w:r w:rsidR="00221527" w:rsidRPr="00A0642B">
        <w:rPr>
          <w:rFonts w:ascii="Arial" w:hAnsi="Arial" w:cs="Arial"/>
          <w:sz w:val="22"/>
          <w:szCs w:val="22"/>
        </w:rPr>
        <w:t xml:space="preserve"> </w:t>
      </w:r>
      <w:r w:rsidRPr="00A0642B">
        <w:rPr>
          <w:rFonts w:ascii="Arial" w:hAnsi="Arial" w:cs="Arial"/>
          <w:sz w:val="22"/>
          <w:szCs w:val="22"/>
        </w:rPr>
        <w:t>million, respectively (</w:t>
      </w:r>
      <w:r w:rsidR="005A4672" w:rsidRPr="00A0642B">
        <w:rPr>
          <w:rFonts w:ascii="Arial" w:hAnsi="Arial" w:cs="Arial"/>
          <w:sz w:val="22"/>
          <w:szCs w:val="22"/>
        </w:rPr>
        <w:t>the Company only</w:t>
      </w:r>
      <w:r w:rsidRPr="00A0642B">
        <w:rPr>
          <w:rFonts w:ascii="Arial" w:hAnsi="Arial" w:cs="Arial"/>
          <w:sz w:val="22"/>
          <w:szCs w:val="22"/>
        </w:rPr>
        <w:t xml:space="preserve">: Baht </w:t>
      </w:r>
      <w:r w:rsidR="009D0830">
        <w:rPr>
          <w:rFonts w:ascii="Arial" w:hAnsi="Arial" w:cs="Arial"/>
          <w:sz w:val="22"/>
          <w:szCs w:val="22"/>
        </w:rPr>
        <w:t>318</w:t>
      </w:r>
      <w:r w:rsidR="00D74873" w:rsidRPr="00A0642B">
        <w:rPr>
          <w:rFonts w:ascii="Arial" w:hAnsi="Arial" w:cs="Arial"/>
          <w:sz w:val="22"/>
          <w:szCs w:val="22"/>
        </w:rPr>
        <w:t xml:space="preserve"> </w:t>
      </w:r>
      <w:r w:rsidRPr="00A0642B">
        <w:rPr>
          <w:rFonts w:ascii="Arial" w:hAnsi="Arial" w:cs="Arial"/>
          <w:sz w:val="22"/>
          <w:szCs w:val="22"/>
        </w:rPr>
        <w:t xml:space="preserve">million and Baht </w:t>
      </w:r>
      <w:r w:rsidR="00035095">
        <w:rPr>
          <w:rFonts w:ascii="Arial" w:hAnsi="Arial" w:cs="Arial"/>
          <w:sz w:val="22"/>
          <w:szCs w:val="22"/>
        </w:rPr>
        <w:t>312</w:t>
      </w:r>
      <w:r w:rsidR="00D74873" w:rsidRPr="00A0642B">
        <w:rPr>
          <w:rFonts w:ascii="Arial" w:hAnsi="Arial" w:cs="Arial"/>
          <w:sz w:val="22"/>
          <w:szCs w:val="22"/>
        </w:rPr>
        <w:t xml:space="preserve"> </w:t>
      </w:r>
      <w:r w:rsidR="009D0830" w:rsidRPr="00A0642B">
        <w:rPr>
          <w:rFonts w:ascii="Arial" w:hAnsi="Arial" w:cs="Arial"/>
          <w:sz w:val="22"/>
          <w:szCs w:val="22"/>
        </w:rPr>
        <w:t>million</w:t>
      </w:r>
      <w:r w:rsidR="009D0830">
        <w:rPr>
          <w:rFonts w:ascii="Arial" w:hAnsi="Arial" w:cs="Arial"/>
          <w:sz w:val="22"/>
          <w:szCs w:val="22"/>
        </w:rPr>
        <w:t>,</w:t>
      </w:r>
      <w:r w:rsidRPr="00A0642B">
        <w:rPr>
          <w:rFonts w:ascii="Arial" w:hAnsi="Arial" w:cs="Arial"/>
          <w:sz w:val="22"/>
          <w:szCs w:val="22"/>
        </w:rPr>
        <w:t xml:space="preserve"> respectively). Some cases are detailed below. </w:t>
      </w:r>
    </w:p>
    <w:p w14:paraId="0CF06B74" w14:textId="1560CEC1" w:rsidR="009939F4" w:rsidRPr="00A0642B" w:rsidRDefault="009D0830" w:rsidP="00A632DA">
      <w:pPr>
        <w:pStyle w:val="ListParagraph"/>
        <w:numPr>
          <w:ilvl w:val="0"/>
          <w:numId w:val="28"/>
        </w:numPr>
        <w:tabs>
          <w:tab w:val="left" w:pos="540"/>
        </w:tabs>
        <w:spacing w:before="120" w:after="120" w:line="380" w:lineRule="exact"/>
        <w:ind w:right="-43"/>
        <w:contextualSpacing w:val="0"/>
        <w:jc w:val="both"/>
        <w:rPr>
          <w:rFonts w:ascii="Arial" w:hAnsi="Arial" w:cs="Arial"/>
          <w:szCs w:val="22"/>
        </w:rPr>
      </w:pPr>
      <w:r w:rsidRPr="009D0830">
        <w:rPr>
          <w:rFonts w:ascii="Arial" w:hAnsi="Arial" w:cs="Arial"/>
          <w:szCs w:val="22"/>
        </w:rPr>
        <w:t>During the year 2018, a subsidiary was sued for revocation of a juristic act related to the land sale and purchase, with the plaintiffs requesting that the land ownership be restored to the plaintiff on the grounds that an estate executor had sold the land to a subsidiary without lawful authority. If the juristic act cannot be revoked and the landownership cannot be restored to the plaintiffs, the subsidiary and other defendants involved in the case shall jointly pay for the compensation of Baht 959 million together with the interest at a rate of 7.5% per annum to the plaintiffs. Subsequently, a settlement negotiation was arranged between the plaintiffs and the representative of the estate administrator. On 17 June 2021, the representative of the estate administrator made payment of Baht 80 million to all plaintiffs, and the plaintiffs jointly entered into a memorandum of settlement dated 17 June 2021 to settle the dispute with respect to the inherited land. The subsidiary therefore filed the statement dated 12 October 2021 regarding the settlement of all disputes between the plaintiffs and the defendants with the Court.</w:t>
      </w:r>
    </w:p>
    <w:p w14:paraId="7E56F91C" w14:textId="171C1DCB" w:rsidR="009939F4" w:rsidRPr="00A0642B" w:rsidRDefault="009939F4" w:rsidP="00A632DA">
      <w:pPr>
        <w:tabs>
          <w:tab w:val="left" w:pos="540"/>
        </w:tabs>
        <w:spacing w:before="120" w:after="120" w:line="380" w:lineRule="exact"/>
        <w:ind w:left="907" w:right="-43" w:hanging="907"/>
        <w:jc w:val="both"/>
        <w:rPr>
          <w:rFonts w:ascii="Arial" w:hAnsi="Arial" w:cs="Arial"/>
          <w:sz w:val="22"/>
          <w:szCs w:val="22"/>
        </w:rPr>
      </w:pPr>
      <w:r w:rsidRPr="00A0642B">
        <w:rPr>
          <w:rFonts w:ascii="Arial" w:hAnsi="Arial" w:cs="Arial"/>
          <w:sz w:val="22"/>
          <w:szCs w:val="22"/>
        </w:rPr>
        <w:tab/>
      </w:r>
      <w:r w:rsidRPr="00A0642B">
        <w:rPr>
          <w:rFonts w:ascii="Arial" w:hAnsi="Arial" w:cs="Arial"/>
          <w:sz w:val="22"/>
          <w:szCs w:val="22"/>
        </w:rPr>
        <w:tab/>
      </w:r>
      <w:r w:rsidR="009D0830" w:rsidRPr="009D0830">
        <w:rPr>
          <w:rFonts w:ascii="Arial" w:hAnsi="Arial" w:cs="Arial"/>
          <w:sz w:val="22"/>
          <w:szCs w:val="22"/>
        </w:rPr>
        <w:t>On 28 January 2022, the Court of First Instance rendered the judgement dismissing the case. Subsequently, the plaintiffs filed an appeal. On 3 March 2023, the Court of Appeal issued an order overturning the judgement of the Court of First Instance dismissing the case and the judicial order objecting the appeal filed by the fourth petitioner (who requested appointment as the representative of the estate administrator). The subsidiary filed a petition seeking approval to appeal with the Supreme Court and submitted an answer to the objections filed by the fourth petitioner to the Court of Appeal. Subsequently, the fourth petitioner filed a counter-appeal with the Supreme Court. On 10 June 2024, the subsidiary’s appeal was accepted by the Supreme Court. Currently, the case is under consideration by the Supreme Court.</w:t>
      </w:r>
    </w:p>
    <w:p w14:paraId="699F9B4F" w14:textId="6DD83B7C" w:rsidR="009939F4" w:rsidRPr="00A0642B" w:rsidRDefault="009939F4" w:rsidP="00A632DA">
      <w:pPr>
        <w:tabs>
          <w:tab w:val="left" w:pos="540"/>
        </w:tabs>
        <w:spacing w:before="120" w:after="120" w:line="380" w:lineRule="exact"/>
        <w:ind w:left="907" w:right="-43" w:hanging="907"/>
        <w:jc w:val="both"/>
        <w:rPr>
          <w:rFonts w:ascii="Arial" w:hAnsi="Arial" w:cs="Arial"/>
          <w:sz w:val="22"/>
          <w:szCs w:val="22"/>
        </w:rPr>
      </w:pPr>
      <w:r w:rsidRPr="00A0642B">
        <w:rPr>
          <w:rFonts w:ascii="Arial" w:hAnsi="Arial" w:cs="Arial"/>
          <w:sz w:val="22"/>
          <w:szCs w:val="22"/>
        </w:rPr>
        <w:tab/>
      </w:r>
      <w:r w:rsidRPr="00A0642B">
        <w:rPr>
          <w:rFonts w:ascii="Arial" w:hAnsi="Arial" w:cs="Arial"/>
          <w:sz w:val="22"/>
          <w:szCs w:val="22"/>
        </w:rPr>
        <w:tab/>
      </w:r>
      <w:r w:rsidR="009D0830" w:rsidRPr="009D0830">
        <w:rPr>
          <w:rFonts w:ascii="Arial" w:hAnsi="Arial" w:cs="Arial"/>
          <w:sz w:val="22"/>
          <w:szCs w:val="22"/>
        </w:rPr>
        <w:t>Based on facts and applicable law as well as the past Supreme Court ruling based on similar facts, management is of the good faith opinion that the subsidiary is not at risk of revoking the land transfer and making payment of claims to the plaintiffs.</w:t>
      </w:r>
    </w:p>
    <w:p w14:paraId="105A4E06" w14:textId="0A4E2DE4" w:rsidR="00911B79" w:rsidRDefault="009939F4" w:rsidP="00580A40">
      <w:pPr>
        <w:tabs>
          <w:tab w:val="left" w:pos="540"/>
        </w:tabs>
        <w:spacing w:before="120" w:after="120" w:line="380" w:lineRule="exact"/>
        <w:ind w:left="907" w:right="-43" w:hanging="907"/>
        <w:jc w:val="both"/>
        <w:rPr>
          <w:rFonts w:ascii="Arial" w:hAnsi="Arial" w:cs="Arial"/>
          <w:sz w:val="22"/>
          <w:szCs w:val="22"/>
        </w:rPr>
      </w:pPr>
      <w:r w:rsidRPr="00A0642B">
        <w:rPr>
          <w:rFonts w:ascii="Arial" w:hAnsi="Arial" w:cs="Arial"/>
          <w:sz w:val="22"/>
          <w:szCs w:val="22"/>
        </w:rPr>
        <w:tab/>
      </w:r>
      <w:r w:rsidRPr="00A0642B">
        <w:rPr>
          <w:rFonts w:ascii="Arial" w:hAnsi="Arial" w:cs="Arial"/>
          <w:sz w:val="22"/>
          <w:szCs w:val="22"/>
        </w:rPr>
        <w:tab/>
        <w:t xml:space="preserve">As at </w:t>
      </w:r>
      <w:r w:rsidR="00EA34E3">
        <w:rPr>
          <w:rFonts w:ascii="Arial" w:hAnsi="Arial" w:cs="Arial"/>
          <w:sz w:val="22"/>
          <w:szCs w:val="22"/>
        </w:rPr>
        <w:t>31 March 2026</w:t>
      </w:r>
      <w:r w:rsidRPr="00A0642B">
        <w:rPr>
          <w:rFonts w:ascii="Arial" w:hAnsi="Arial" w:cs="Arial"/>
          <w:sz w:val="22"/>
          <w:szCs w:val="22"/>
        </w:rPr>
        <w:t xml:space="preserve">, </w:t>
      </w:r>
      <w:r w:rsidR="009D0830" w:rsidRPr="009D0830">
        <w:rPr>
          <w:rFonts w:ascii="Arial" w:hAnsi="Arial" w:cs="Arial"/>
          <w:sz w:val="22"/>
          <w:szCs w:val="22"/>
        </w:rPr>
        <w:t xml:space="preserve">the disputed land had a book value, including land value and development costs, totaling Baht </w:t>
      </w:r>
      <w:r w:rsidR="009938FA">
        <w:rPr>
          <w:rFonts w:ascii="Arial" w:hAnsi="Arial" w:cs="Arial"/>
          <w:sz w:val="22"/>
          <w:szCs w:val="22"/>
        </w:rPr>
        <w:t>3,8</w:t>
      </w:r>
      <w:r w:rsidR="00580A40">
        <w:rPr>
          <w:rFonts w:ascii="Arial" w:hAnsi="Arial" w:cs="Arial"/>
          <w:sz w:val="22"/>
          <w:szCs w:val="22"/>
        </w:rPr>
        <w:t>22</w:t>
      </w:r>
      <w:r w:rsidR="009D0830" w:rsidRPr="009D0830">
        <w:rPr>
          <w:rFonts w:ascii="Arial" w:hAnsi="Arial" w:cs="Arial"/>
          <w:sz w:val="22"/>
          <w:szCs w:val="22"/>
        </w:rPr>
        <w:t xml:space="preserve"> million</w:t>
      </w:r>
      <w:r w:rsidRPr="00A0642B">
        <w:rPr>
          <w:rFonts w:ascii="Arial" w:hAnsi="Arial" w:cs="Arial"/>
          <w:sz w:val="22"/>
          <w:szCs w:val="22"/>
          <w:cs/>
        </w:rPr>
        <w:t xml:space="preserve"> </w:t>
      </w:r>
      <w:r w:rsidRPr="00A0642B">
        <w:rPr>
          <w:rFonts w:ascii="Arial" w:hAnsi="Arial" w:cs="Arial"/>
          <w:sz w:val="22"/>
          <w:szCs w:val="22"/>
        </w:rPr>
        <w:t>(31 December 202</w:t>
      </w:r>
      <w:r w:rsidR="00035095">
        <w:rPr>
          <w:rFonts w:ascii="Arial" w:hAnsi="Arial" w:cs="Arial"/>
          <w:sz w:val="22"/>
          <w:szCs w:val="22"/>
        </w:rPr>
        <w:t>5</w:t>
      </w:r>
      <w:r w:rsidRPr="00A0642B">
        <w:rPr>
          <w:rFonts w:ascii="Arial" w:hAnsi="Arial" w:cs="Arial"/>
          <w:sz w:val="22"/>
          <w:szCs w:val="22"/>
        </w:rPr>
        <w:t>: Baht 3,</w:t>
      </w:r>
      <w:r w:rsidR="00035095">
        <w:rPr>
          <w:rFonts w:ascii="Arial" w:hAnsi="Arial" w:cs="Arial"/>
          <w:sz w:val="22"/>
          <w:szCs w:val="22"/>
        </w:rPr>
        <w:t>625</w:t>
      </w:r>
      <w:r w:rsidRPr="00A0642B">
        <w:rPr>
          <w:rFonts w:ascii="Arial" w:hAnsi="Arial" w:cs="Arial"/>
          <w:sz w:val="22"/>
          <w:szCs w:val="22"/>
        </w:rPr>
        <w:t xml:space="preserve"> million).</w:t>
      </w:r>
    </w:p>
    <w:p w14:paraId="79275D19" w14:textId="77777777" w:rsidR="00580A40" w:rsidRPr="00A0642B" w:rsidRDefault="00580A40" w:rsidP="00A632DA">
      <w:pPr>
        <w:tabs>
          <w:tab w:val="left" w:pos="540"/>
        </w:tabs>
        <w:spacing w:before="120" w:after="120" w:line="380" w:lineRule="exact"/>
        <w:ind w:left="907" w:right="-43" w:hanging="907"/>
        <w:jc w:val="both"/>
        <w:rPr>
          <w:rFonts w:ascii="Arial" w:hAnsi="Arial" w:cs="Arial"/>
          <w:sz w:val="22"/>
          <w:szCs w:val="22"/>
        </w:rPr>
      </w:pPr>
    </w:p>
    <w:p w14:paraId="11C32DF4" w14:textId="618F4371" w:rsidR="00EF5EE3" w:rsidRPr="009D0830" w:rsidRDefault="009D0830" w:rsidP="009D0830">
      <w:pPr>
        <w:pStyle w:val="ListParagraph"/>
        <w:numPr>
          <w:ilvl w:val="0"/>
          <w:numId w:val="28"/>
        </w:numPr>
        <w:tabs>
          <w:tab w:val="left" w:pos="540"/>
        </w:tabs>
        <w:spacing w:before="120" w:after="120" w:line="380" w:lineRule="exact"/>
        <w:ind w:left="907" w:right="-43"/>
        <w:contextualSpacing w:val="0"/>
        <w:jc w:val="both"/>
        <w:rPr>
          <w:rFonts w:ascii="Arial" w:hAnsi="Arial" w:cs="Arial"/>
          <w:szCs w:val="22"/>
        </w:rPr>
      </w:pPr>
      <w:r w:rsidRPr="009D0830">
        <w:rPr>
          <w:rFonts w:ascii="Arial" w:hAnsi="Arial" w:cs="Arial"/>
          <w:szCs w:val="22"/>
        </w:rPr>
        <w:lastRenderedPageBreak/>
        <w:t xml:space="preserve">From 2021 to the present, the Company has been sued in numerous lawsuits by several residents of the </w:t>
      </w:r>
      <w:proofErr w:type="spellStart"/>
      <w:r w:rsidRPr="009D0830">
        <w:rPr>
          <w:rFonts w:ascii="Arial" w:hAnsi="Arial" w:cs="Arial"/>
          <w:szCs w:val="22"/>
        </w:rPr>
        <w:t>Setthasiri</w:t>
      </w:r>
      <w:proofErr w:type="spellEnd"/>
      <w:r w:rsidRPr="009D0830">
        <w:rPr>
          <w:rFonts w:ascii="Arial" w:hAnsi="Arial" w:cs="Arial"/>
          <w:szCs w:val="22"/>
        </w:rPr>
        <w:t xml:space="preserve"> </w:t>
      </w:r>
      <w:proofErr w:type="spellStart"/>
      <w:r w:rsidRPr="009D0830">
        <w:rPr>
          <w:rFonts w:ascii="Arial" w:hAnsi="Arial" w:cs="Arial"/>
          <w:szCs w:val="22"/>
        </w:rPr>
        <w:t>Ratchaphruek</w:t>
      </w:r>
      <w:proofErr w:type="spellEnd"/>
      <w:r w:rsidRPr="009D0830">
        <w:rPr>
          <w:rFonts w:ascii="Arial" w:hAnsi="Arial" w:cs="Arial"/>
          <w:szCs w:val="22"/>
        </w:rPr>
        <w:t xml:space="preserve"> </w:t>
      </w:r>
      <w:proofErr w:type="spellStart"/>
      <w:r w:rsidRPr="009D0830">
        <w:rPr>
          <w:rFonts w:ascii="Arial" w:hAnsi="Arial" w:cs="Arial"/>
          <w:szCs w:val="22"/>
        </w:rPr>
        <w:t>Charansanitwong</w:t>
      </w:r>
      <w:proofErr w:type="spellEnd"/>
      <w:r w:rsidRPr="009D0830">
        <w:rPr>
          <w:rFonts w:ascii="Arial" w:hAnsi="Arial" w:cs="Arial"/>
          <w:szCs w:val="22"/>
        </w:rPr>
        <w:t xml:space="preserve"> Project regarding land improvements in the land allocation area that were not in accordance with the land subdivision permit, resulting in the subsidence of surrounding ground and damage to other property in the house. The plaintiffs demanded that the Company repair the damaged area and pay damages totaling Baht 273 million. Certain cases were adjudicated by the Court of First Instance on 23 May 2022, and the plaintiffs subsequently filed appeals against the judgments. In 2025, the Court of Appeal rendered judgments </w:t>
      </w:r>
      <w:r w:rsidR="00BB00C8">
        <w:rPr>
          <w:rFonts w:ascii="Arial" w:hAnsi="Arial" w:cs="Arial"/>
          <w:szCs w:val="22"/>
        </w:rPr>
        <w:t>in certain</w:t>
      </w:r>
      <w:r w:rsidRPr="009D0830">
        <w:rPr>
          <w:rFonts w:ascii="Arial" w:hAnsi="Arial" w:cs="Arial"/>
          <w:szCs w:val="22"/>
        </w:rPr>
        <w:t xml:space="preserve"> cases involving claims totaling approximately Baht 104 million, upholding the decisions of the Court of First Instance to dismiss the plaintiffs’ claims. Currently, the plaintiffs have </w:t>
      </w:r>
      <w:r w:rsidR="00BB00C8">
        <w:rPr>
          <w:rFonts w:ascii="Arial" w:hAnsi="Arial" w:cs="Arial"/>
          <w:szCs w:val="22"/>
        </w:rPr>
        <w:t>filed applications for</w:t>
      </w:r>
      <w:r w:rsidRPr="009D0830">
        <w:rPr>
          <w:rFonts w:ascii="Arial" w:hAnsi="Arial" w:cs="Arial"/>
          <w:szCs w:val="22"/>
        </w:rPr>
        <w:t xml:space="preserve"> extension</w:t>
      </w:r>
      <w:r w:rsidR="00BB00C8">
        <w:rPr>
          <w:rFonts w:ascii="Arial" w:hAnsi="Arial" w:cs="Arial"/>
          <w:szCs w:val="22"/>
        </w:rPr>
        <w:t>s</w:t>
      </w:r>
      <w:r w:rsidRPr="009D0830">
        <w:rPr>
          <w:rFonts w:ascii="Arial" w:hAnsi="Arial" w:cs="Arial"/>
          <w:szCs w:val="22"/>
        </w:rPr>
        <w:t xml:space="preserve"> of </w:t>
      </w:r>
      <w:r w:rsidR="00BB00C8">
        <w:rPr>
          <w:rFonts w:ascii="Arial" w:hAnsi="Arial" w:cs="Arial"/>
          <w:szCs w:val="22"/>
        </w:rPr>
        <w:t>time</w:t>
      </w:r>
      <w:r w:rsidRPr="009D0830">
        <w:rPr>
          <w:rFonts w:ascii="Arial" w:hAnsi="Arial" w:cs="Arial"/>
          <w:szCs w:val="22"/>
        </w:rPr>
        <w:t xml:space="preserve"> to file </w:t>
      </w:r>
      <w:r w:rsidR="00BB00C8">
        <w:rPr>
          <w:rFonts w:ascii="Arial" w:hAnsi="Arial" w:cs="Arial"/>
          <w:szCs w:val="22"/>
        </w:rPr>
        <w:t>appeals</w:t>
      </w:r>
      <w:r w:rsidRPr="009D0830">
        <w:rPr>
          <w:rFonts w:ascii="Arial" w:hAnsi="Arial" w:cs="Arial"/>
          <w:szCs w:val="22"/>
        </w:rPr>
        <w:t xml:space="preserve"> with the Supreme Court.</w:t>
      </w:r>
    </w:p>
    <w:p w14:paraId="5D03D35B" w14:textId="603D0BE9" w:rsidR="009D0830" w:rsidRPr="009D0830" w:rsidRDefault="009D0830" w:rsidP="009D0830">
      <w:pPr>
        <w:pStyle w:val="ListParagraph"/>
        <w:tabs>
          <w:tab w:val="left" w:pos="540"/>
        </w:tabs>
        <w:spacing w:before="120" w:after="120" w:line="380" w:lineRule="exact"/>
        <w:ind w:left="907" w:right="-43"/>
        <w:contextualSpacing w:val="0"/>
        <w:jc w:val="both"/>
        <w:rPr>
          <w:rFonts w:ascii="Arial" w:hAnsi="Arial" w:cs="Arial"/>
          <w:szCs w:val="22"/>
        </w:rPr>
      </w:pPr>
      <w:r w:rsidRPr="009D0830">
        <w:rPr>
          <w:rFonts w:ascii="Arial" w:hAnsi="Arial" w:cs="Arial"/>
          <w:szCs w:val="22"/>
        </w:rPr>
        <w:t>For the remaining cases, with claims totaling approximately Baht 169 million, the cases are currently under consideration by the Court of Appeal. Some cases are in the process of mediation or witness hearings.</w:t>
      </w:r>
    </w:p>
    <w:p w14:paraId="62DDA270" w14:textId="77777777" w:rsidR="00BD6CAE" w:rsidRDefault="009D0830" w:rsidP="004D3D5B">
      <w:pPr>
        <w:pStyle w:val="ListParagraph"/>
        <w:numPr>
          <w:ilvl w:val="0"/>
          <w:numId w:val="28"/>
        </w:numPr>
        <w:tabs>
          <w:tab w:val="left" w:pos="540"/>
        </w:tabs>
        <w:spacing w:before="120" w:after="120" w:line="380" w:lineRule="exact"/>
        <w:ind w:right="-43"/>
        <w:contextualSpacing w:val="0"/>
        <w:jc w:val="both"/>
        <w:rPr>
          <w:rFonts w:ascii="Arial" w:hAnsi="Arial" w:cs="Arial"/>
          <w:szCs w:val="22"/>
        </w:rPr>
      </w:pPr>
      <w:r w:rsidRPr="009D0830">
        <w:rPr>
          <w:rFonts w:ascii="Arial" w:hAnsi="Arial" w:cs="Arial"/>
          <w:szCs w:val="22"/>
        </w:rPr>
        <w:t>From 2023 to the present, the Group has been involved in two lawsuits in which it has been named as an interpleader. In these cases, the plaintiffs allege that the respondents unlawfully exercised their authority and neglected their duties in approving the Environmental Impact Assessment (EIA) report and issuing notifications for building construction, modification, and demolition under Section 39. The Central Administrative Court determined that the Company, as the project owner, may be affected by the court’s judgment or order; therefore, the Company was summoned to join the cases as an interpleader.</w:t>
      </w:r>
      <w:r w:rsidR="004D3D5B">
        <w:rPr>
          <w:rFonts w:ascii="Arial" w:hAnsi="Arial" w:cs="Arial"/>
          <w:szCs w:val="22"/>
        </w:rPr>
        <w:t xml:space="preserve"> </w:t>
      </w:r>
    </w:p>
    <w:p w14:paraId="61F5D20D" w14:textId="2DB4065A" w:rsidR="009D0830" w:rsidRDefault="00BD6CAE" w:rsidP="00BD6CAE">
      <w:pPr>
        <w:pStyle w:val="ListParagraph"/>
        <w:tabs>
          <w:tab w:val="left" w:pos="540"/>
        </w:tabs>
        <w:spacing w:before="120" w:after="120" w:line="380" w:lineRule="exact"/>
        <w:ind w:left="900" w:right="-43"/>
        <w:contextualSpacing w:val="0"/>
        <w:jc w:val="both"/>
        <w:rPr>
          <w:rFonts w:ascii="Arial" w:hAnsi="Arial" w:cs="Arial"/>
          <w:szCs w:val="22"/>
        </w:rPr>
      </w:pPr>
      <w:r>
        <w:rPr>
          <w:rFonts w:ascii="Arial" w:hAnsi="Arial" w:cs="Arial"/>
          <w:szCs w:val="22"/>
        </w:rPr>
        <w:t>The cases remain</w:t>
      </w:r>
      <w:r w:rsidR="0063562F">
        <w:rPr>
          <w:rFonts w:ascii="Arial" w:hAnsi="Arial" w:cs="Arial"/>
          <w:szCs w:val="22"/>
        </w:rPr>
        <w:t xml:space="preserve"> </w:t>
      </w:r>
      <w:r w:rsidR="0063562F" w:rsidRPr="0063562F">
        <w:rPr>
          <w:rFonts w:ascii="Arial" w:hAnsi="Arial" w:cs="Arial"/>
          <w:szCs w:val="22"/>
        </w:rPr>
        <w:t>under consideration by the Central Administrative Court.</w:t>
      </w:r>
      <w:r w:rsidR="0063562F">
        <w:rPr>
          <w:rFonts w:ascii="Arial" w:hAnsi="Arial" w:cs="Arial"/>
          <w:szCs w:val="22"/>
        </w:rPr>
        <w:t xml:space="preserve"> </w:t>
      </w:r>
      <w:r w:rsidR="009D0830" w:rsidRPr="004D3D5B">
        <w:rPr>
          <w:rFonts w:ascii="Arial" w:hAnsi="Arial" w:cs="Arial"/>
          <w:szCs w:val="22"/>
        </w:rPr>
        <w:t>Management is of the opinion that the Company (as the interpleader) has prepared the Environmental Impact Assessment (EIA) report in full compliance with the applicable requirements. In addition, the issuance of the notifications for building construction, modification, and demolition to the interpleader by the respondent is deemed to be a lawful exercise of authority. There are therefore no grounds to revoke the EIA approval or the related building construction, modification, or demolition notifications. Accordingly, the Company has not recorded any provision for potential losses arising from these cases in its financial statements.</w:t>
      </w:r>
    </w:p>
    <w:p w14:paraId="79E95C63" w14:textId="77777777" w:rsidR="0038694C" w:rsidRDefault="0038694C" w:rsidP="00BD6CAE">
      <w:pPr>
        <w:pStyle w:val="ListParagraph"/>
        <w:tabs>
          <w:tab w:val="left" w:pos="540"/>
        </w:tabs>
        <w:spacing w:before="120" w:after="120" w:line="380" w:lineRule="exact"/>
        <w:ind w:left="900" w:right="-43"/>
        <w:contextualSpacing w:val="0"/>
        <w:jc w:val="both"/>
        <w:rPr>
          <w:rFonts w:ascii="Arial" w:hAnsi="Arial" w:cs="Arial"/>
          <w:szCs w:val="22"/>
        </w:rPr>
      </w:pPr>
    </w:p>
    <w:p w14:paraId="37D1E322" w14:textId="77777777" w:rsidR="0038694C" w:rsidRDefault="0038694C" w:rsidP="00BD6CAE">
      <w:pPr>
        <w:pStyle w:val="ListParagraph"/>
        <w:tabs>
          <w:tab w:val="left" w:pos="540"/>
        </w:tabs>
        <w:spacing w:before="120" w:after="120" w:line="380" w:lineRule="exact"/>
        <w:ind w:left="900" w:right="-43"/>
        <w:contextualSpacing w:val="0"/>
        <w:jc w:val="both"/>
        <w:rPr>
          <w:rFonts w:ascii="Arial" w:hAnsi="Arial" w:cs="Arial"/>
          <w:szCs w:val="22"/>
        </w:rPr>
      </w:pPr>
    </w:p>
    <w:p w14:paraId="3D3E0D20" w14:textId="77777777" w:rsidR="0038694C" w:rsidRPr="004D3D5B" w:rsidRDefault="0038694C" w:rsidP="00BD6CAE">
      <w:pPr>
        <w:pStyle w:val="ListParagraph"/>
        <w:tabs>
          <w:tab w:val="left" w:pos="540"/>
        </w:tabs>
        <w:spacing w:before="120" w:after="120" w:line="380" w:lineRule="exact"/>
        <w:ind w:left="900" w:right="-43"/>
        <w:contextualSpacing w:val="0"/>
        <w:jc w:val="both"/>
        <w:rPr>
          <w:rFonts w:ascii="Arial" w:hAnsi="Arial" w:cs="Arial"/>
          <w:szCs w:val="22"/>
        </w:rPr>
      </w:pPr>
    </w:p>
    <w:p w14:paraId="409F6332" w14:textId="4F3FB99A" w:rsidR="009D0830" w:rsidRDefault="004D3D5B" w:rsidP="009D0830">
      <w:pPr>
        <w:pStyle w:val="ListParagraph"/>
        <w:numPr>
          <w:ilvl w:val="0"/>
          <w:numId w:val="28"/>
        </w:numPr>
        <w:tabs>
          <w:tab w:val="left" w:pos="540"/>
        </w:tabs>
        <w:spacing w:before="120" w:after="120" w:line="380" w:lineRule="exact"/>
        <w:ind w:right="-43"/>
        <w:contextualSpacing w:val="0"/>
        <w:jc w:val="both"/>
        <w:rPr>
          <w:rFonts w:ascii="Arial" w:hAnsi="Arial" w:cs="Arial"/>
          <w:szCs w:val="22"/>
        </w:rPr>
      </w:pPr>
      <w:r>
        <w:rPr>
          <w:rFonts w:ascii="Arial" w:hAnsi="Arial" w:cs="Arial"/>
          <w:szCs w:val="22"/>
        </w:rPr>
        <w:lastRenderedPageBreak/>
        <w:t xml:space="preserve">From 2025 to the present, </w:t>
      </w:r>
      <w:r w:rsidR="009D0830" w:rsidRPr="009D0830">
        <w:rPr>
          <w:rFonts w:ascii="Arial" w:hAnsi="Arial" w:cs="Arial"/>
          <w:szCs w:val="22"/>
        </w:rPr>
        <w:t xml:space="preserve">the </w:t>
      </w:r>
      <w:r w:rsidR="0077140E">
        <w:rPr>
          <w:rFonts w:ascii="Arial" w:hAnsi="Arial" w:cs="Arial"/>
          <w:szCs w:val="22"/>
        </w:rPr>
        <w:t>Group</w:t>
      </w:r>
      <w:r w:rsidR="009D0830" w:rsidRPr="009D0830">
        <w:rPr>
          <w:rFonts w:ascii="Arial" w:hAnsi="Arial" w:cs="Arial"/>
          <w:szCs w:val="22"/>
        </w:rPr>
        <w:t xml:space="preserve"> </w:t>
      </w:r>
      <w:r w:rsidR="00BB00C8">
        <w:rPr>
          <w:rFonts w:ascii="Arial" w:hAnsi="Arial" w:cs="Arial"/>
          <w:szCs w:val="22"/>
        </w:rPr>
        <w:t>has been</w:t>
      </w:r>
      <w:r w:rsidR="009D0830" w:rsidRPr="009D0830">
        <w:rPr>
          <w:rFonts w:ascii="Arial" w:hAnsi="Arial" w:cs="Arial"/>
          <w:szCs w:val="22"/>
        </w:rPr>
        <w:t xml:space="preserve"> sued in the Administrative Court, with the plaintiff requesting the revocation of the approval of the Environmental Impact Assessment (EIA) report for the </w:t>
      </w:r>
      <w:proofErr w:type="spellStart"/>
      <w:r w:rsidR="009D0830" w:rsidRPr="009D0830">
        <w:rPr>
          <w:rFonts w:ascii="Arial" w:hAnsi="Arial" w:cs="Arial"/>
          <w:szCs w:val="22"/>
        </w:rPr>
        <w:t>Ekkamai</w:t>
      </w:r>
      <w:proofErr w:type="spellEnd"/>
      <w:r w:rsidR="009D0830" w:rsidRPr="009D0830">
        <w:rPr>
          <w:rFonts w:ascii="Arial" w:hAnsi="Arial" w:cs="Arial"/>
          <w:szCs w:val="22"/>
        </w:rPr>
        <w:t xml:space="preserve"> Soi 10 project</w:t>
      </w:r>
      <w:r w:rsidR="00680E98">
        <w:rPr>
          <w:rFonts w:ascii="Arial" w:hAnsi="Arial" w:cs="Arial"/>
          <w:szCs w:val="22"/>
        </w:rPr>
        <w:t xml:space="preserve"> and The BASE </w:t>
      </w:r>
      <w:proofErr w:type="spellStart"/>
      <w:r w:rsidR="00680E98">
        <w:rPr>
          <w:rFonts w:ascii="Arial" w:hAnsi="Arial" w:cs="Arial"/>
          <w:szCs w:val="22"/>
        </w:rPr>
        <w:t>Srichan</w:t>
      </w:r>
      <w:proofErr w:type="spellEnd"/>
      <w:r w:rsidR="00680E98">
        <w:rPr>
          <w:rFonts w:ascii="Arial" w:hAnsi="Arial" w:cs="Arial"/>
          <w:szCs w:val="22"/>
        </w:rPr>
        <w:t xml:space="preserve"> </w:t>
      </w:r>
      <w:r w:rsidR="00BB00C8">
        <w:rPr>
          <w:rFonts w:ascii="Arial" w:hAnsi="Arial" w:cs="Arial"/>
          <w:szCs w:val="22"/>
        </w:rPr>
        <w:t>-</w:t>
      </w:r>
      <w:r w:rsidR="00680E98">
        <w:rPr>
          <w:rFonts w:ascii="Arial" w:hAnsi="Arial" w:cs="Arial"/>
          <w:szCs w:val="22"/>
        </w:rPr>
        <w:t xml:space="preserve"> </w:t>
      </w:r>
      <w:r w:rsidR="00B35C39">
        <w:rPr>
          <w:rFonts w:ascii="Arial" w:hAnsi="Arial" w:cs="Arial"/>
          <w:szCs w:val="22"/>
        </w:rPr>
        <w:t>Khon Kaen project</w:t>
      </w:r>
      <w:r w:rsidR="009D0830" w:rsidRPr="009D0830">
        <w:rPr>
          <w:rFonts w:ascii="Arial" w:hAnsi="Arial" w:cs="Arial"/>
          <w:szCs w:val="22"/>
        </w:rPr>
        <w:t xml:space="preserve">. The Administrative Court subsequently ordered the subsidiary </w:t>
      </w:r>
      <w:r w:rsidR="00BB00C8">
        <w:rPr>
          <w:rFonts w:ascii="Arial" w:hAnsi="Arial" w:cs="Arial"/>
          <w:szCs w:val="22"/>
        </w:rPr>
        <w:t xml:space="preserve">responsible for project development </w:t>
      </w:r>
      <w:r w:rsidR="009D0830" w:rsidRPr="009D0830">
        <w:rPr>
          <w:rFonts w:ascii="Arial" w:hAnsi="Arial" w:cs="Arial"/>
          <w:szCs w:val="22"/>
        </w:rPr>
        <w:t xml:space="preserve">to submit a statement of defense. At present, the </w:t>
      </w:r>
      <w:r w:rsidR="0077140E">
        <w:rPr>
          <w:rFonts w:ascii="Arial" w:hAnsi="Arial" w:cs="Arial"/>
          <w:szCs w:val="22"/>
        </w:rPr>
        <w:t>Group</w:t>
      </w:r>
      <w:r w:rsidR="009D0830" w:rsidRPr="009D0830">
        <w:rPr>
          <w:rFonts w:ascii="Arial" w:hAnsi="Arial" w:cs="Arial"/>
          <w:szCs w:val="22"/>
        </w:rPr>
        <w:t xml:space="preserve"> are reviewing relevant information and required </w:t>
      </w:r>
      <w:r w:rsidR="00BB00C8">
        <w:rPr>
          <w:rFonts w:ascii="Arial" w:hAnsi="Arial" w:cs="Arial"/>
          <w:szCs w:val="22"/>
        </w:rPr>
        <w:t xml:space="preserve">supporting </w:t>
      </w:r>
      <w:r w:rsidR="009D0830" w:rsidRPr="009D0830">
        <w:rPr>
          <w:rFonts w:ascii="Arial" w:hAnsi="Arial" w:cs="Arial"/>
          <w:szCs w:val="22"/>
        </w:rPr>
        <w:t>documents in order to prepare the statement of defense.</w:t>
      </w:r>
    </w:p>
    <w:p w14:paraId="1BA68DAD" w14:textId="7EFBE1C8" w:rsidR="009D0830" w:rsidRPr="009D0830" w:rsidRDefault="009D0830" w:rsidP="009D0830">
      <w:pPr>
        <w:pStyle w:val="ListParagraph"/>
        <w:tabs>
          <w:tab w:val="left" w:pos="540"/>
        </w:tabs>
        <w:spacing w:before="120" w:after="120" w:line="380" w:lineRule="exact"/>
        <w:ind w:left="900" w:right="-43"/>
        <w:contextualSpacing w:val="0"/>
        <w:jc w:val="both"/>
        <w:rPr>
          <w:rFonts w:ascii="Arial" w:hAnsi="Arial" w:cs="Arial"/>
          <w:szCs w:val="22"/>
        </w:rPr>
      </w:pPr>
      <w:r w:rsidRPr="009D0830">
        <w:rPr>
          <w:rFonts w:ascii="Arial" w:hAnsi="Arial" w:cs="Arial"/>
          <w:szCs w:val="22"/>
        </w:rPr>
        <w:t>Management is of the opinion that the Company has prepared the Environmental Impact Assessment (EIA) report in full compliance with the applicable rules and regulations. Accordingly, there are no grounds for revoking the approval of the Environmental Impact Assessment (EIA) report. Therefore, the Company has not recorded any provision for potential losses arising from this case in its financial statements.</w:t>
      </w:r>
    </w:p>
    <w:p w14:paraId="71C89C88" w14:textId="6DA74BE3" w:rsidR="00EF5EE3" w:rsidRDefault="006305E2" w:rsidP="00A632DA">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9D0830" w:rsidRPr="009D0830">
        <w:rPr>
          <w:rFonts w:ascii="Arial" w:hAnsi="Arial" w:cs="Arial"/>
          <w:sz w:val="22"/>
          <w:szCs w:val="22"/>
        </w:rPr>
        <w:t xml:space="preserve">In addition, during the year 2018, BTS </w:t>
      </w:r>
      <w:proofErr w:type="spellStart"/>
      <w:r w:rsidR="009D0830" w:rsidRPr="009D0830">
        <w:rPr>
          <w:rFonts w:ascii="Arial" w:hAnsi="Arial" w:cs="Arial"/>
          <w:sz w:val="22"/>
          <w:szCs w:val="22"/>
        </w:rPr>
        <w:t>Sansiri</w:t>
      </w:r>
      <w:proofErr w:type="spellEnd"/>
      <w:r w:rsidR="009D0830" w:rsidRPr="009D0830">
        <w:rPr>
          <w:rFonts w:ascii="Arial" w:hAnsi="Arial" w:cs="Arial"/>
          <w:sz w:val="22"/>
          <w:szCs w:val="22"/>
        </w:rPr>
        <w:t xml:space="preserve"> Holding Nineteen Limited (a joint venture), the developer of The LINE Sathorn project, was sued by a juristic person of a condominium located near the project site. The juristic person requested that the joint venture revoke the Environmental Impact Assessment (EIA) report and conduct a public hearing on this matter for </w:t>
      </w:r>
      <w:proofErr w:type="spellStart"/>
      <w:r w:rsidR="009D0830" w:rsidRPr="009D0830">
        <w:rPr>
          <w:rFonts w:ascii="Arial" w:hAnsi="Arial" w:cs="Arial"/>
          <w:sz w:val="22"/>
          <w:szCs w:val="22"/>
        </w:rPr>
        <w:t>neighbouring</w:t>
      </w:r>
      <w:proofErr w:type="spellEnd"/>
      <w:r w:rsidR="009D0830" w:rsidRPr="009D0830">
        <w:rPr>
          <w:rFonts w:ascii="Arial" w:hAnsi="Arial" w:cs="Arial"/>
          <w:sz w:val="22"/>
          <w:szCs w:val="22"/>
        </w:rPr>
        <w:t xml:space="preserve"> stakeholders by using independent experts or entities as accepted by the Court. On 28 August 2019, the Central Administrative Court prescribed provisional remedial measures before delivering the judgement by ordering the joint venture to suspend this project temporarily. On 11 October 2019, the joint venture filed an appeal against such order of the Central Administrative Court and requested that the Supreme Administrative Court withhold its enforcement. On 30 September 2021, the Supreme Administrative Court overturned the order of the Central Administrative Court dismissing the plaintiff’s request for provisional remedial measures before delivering the judgement. As a result, the order granting provisional remedial measures is rescinded and the joint venture is allowed to continue the construction of The LINE Sathorn project. On 15 May 2025, the Court of First Instance rendered a judgment dismissing the case. The plaintiffs have lodged an appeal with the Supreme Administrative Court, and the joint venture has lodged a counter-appeal. The case is currently under consideration by Supreme Administrative Court. However, the administrative case concerning the request to revoke the approval of the Environmental Impact Assessment (EIA) report and the permits for building construction, modification, and demolition under Section 39 ter No. 58/2561 dated 21 March 2018 between the joint venture and the government agencies and the plaintiff remains under consideration by the Supreme Administrative Court.</w:t>
      </w:r>
    </w:p>
    <w:p w14:paraId="24295181" w14:textId="77777777" w:rsidR="0038694C" w:rsidRDefault="0038694C" w:rsidP="00A632DA">
      <w:pPr>
        <w:spacing w:before="120" w:after="120" w:line="380" w:lineRule="exact"/>
        <w:ind w:left="547" w:right="-43" w:hanging="547"/>
        <w:jc w:val="both"/>
        <w:rPr>
          <w:rFonts w:ascii="Arial" w:hAnsi="Arial" w:cs="Arial"/>
          <w:sz w:val="22"/>
          <w:szCs w:val="22"/>
        </w:rPr>
      </w:pPr>
    </w:p>
    <w:p w14:paraId="00A7CC98" w14:textId="5AC0227C" w:rsidR="008D0F4D" w:rsidRDefault="008D0F4D" w:rsidP="008D0F4D">
      <w:pPr>
        <w:spacing w:before="120" w:after="120" w:line="380" w:lineRule="exact"/>
        <w:ind w:left="547" w:right="-43"/>
        <w:jc w:val="both"/>
        <w:rPr>
          <w:rFonts w:ascii="Arial" w:hAnsi="Arial" w:cs="Arial"/>
          <w:sz w:val="22"/>
          <w:szCs w:val="22"/>
        </w:rPr>
      </w:pPr>
      <w:r w:rsidRPr="008D0F4D">
        <w:rPr>
          <w:rFonts w:ascii="Arial" w:hAnsi="Arial" w:cs="Arial"/>
          <w:sz w:val="22"/>
          <w:szCs w:val="22"/>
        </w:rPr>
        <w:lastRenderedPageBreak/>
        <w:t>On 31 March 2026, the Company acquired ordinary shares in a joint venture from the existing shareholder</w:t>
      </w:r>
      <w:r w:rsidR="00BB00C8">
        <w:rPr>
          <w:rFonts w:ascii="Arial" w:hAnsi="Arial" w:cs="Arial"/>
          <w:sz w:val="22"/>
          <w:szCs w:val="22"/>
        </w:rPr>
        <w:t>s</w:t>
      </w:r>
      <w:r w:rsidRPr="008D0F4D">
        <w:rPr>
          <w:rFonts w:ascii="Arial" w:hAnsi="Arial" w:cs="Arial"/>
          <w:sz w:val="22"/>
          <w:szCs w:val="22"/>
        </w:rPr>
        <w:t>, resulting in a change in status from a joint venture to a subsidiary. The Company also registered a change in the entity’s name to “</w:t>
      </w:r>
      <w:proofErr w:type="spellStart"/>
      <w:r w:rsidRPr="008D0F4D">
        <w:rPr>
          <w:rFonts w:ascii="Arial" w:hAnsi="Arial" w:cs="Arial"/>
          <w:sz w:val="22"/>
          <w:szCs w:val="22"/>
        </w:rPr>
        <w:t>Sansiri</w:t>
      </w:r>
      <w:proofErr w:type="spellEnd"/>
      <w:r w:rsidRPr="008D0F4D">
        <w:rPr>
          <w:rFonts w:ascii="Arial" w:hAnsi="Arial" w:cs="Arial"/>
          <w:sz w:val="22"/>
          <w:szCs w:val="22"/>
        </w:rPr>
        <w:t xml:space="preserve"> Holding Nineteen Co., Ltd.” (a subsidiary), as described in Note 7(5).</w:t>
      </w:r>
      <w:r w:rsidR="006F2E8B" w:rsidRPr="00A0642B">
        <w:rPr>
          <w:rFonts w:ascii="Arial" w:hAnsi="Arial" w:cs="Arial"/>
          <w:sz w:val="22"/>
          <w:szCs w:val="22"/>
        </w:rPr>
        <w:tab/>
      </w:r>
    </w:p>
    <w:p w14:paraId="0FE7A5F1" w14:textId="2FDBF7E1" w:rsidR="006F2E8B" w:rsidRPr="00A0642B" w:rsidRDefault="006F2E8B" w:rsidP="008D0F4D">
      <w:pPr>
        <w:spacing w:before="120" w:after="120" w:line="380" w:lineRule="exact"/>
        <w:ind w:left="547" w:right="-43"/>
        <w:jc w:val="both"/>
        <w:rPr>
          <w:rFonts w:ascii="Arial" w:hAnsi="Arial" w:cs="Arial"/>
          <w:sz w:val="22"/>
          <w:szCs w:val="22"/>
        </w:rPr>
      </w:pPr>
      <w:r w:rsidRPr="00A0642B">
        <w:rPr>
          <w:rFonts w:ascii="Arial" w:hAnsi="Arial" w:cs="Arial"/>
          <w:sz w:val="22"/>
          <w:szCs w:val="22"/>
        </w:rPr>
        <w:t xml:space="preserve">As at </w:t>
      </w:r>
      <w:r w:rsidR="00EA34E3">
        <w:rPr>
          <w:rFonts w:ascii="Arial" w:hAnsi="Arial" w:cs="Arial"/>
          <w:sz w:val="22"/>
          <w:szCs w:val="22"/>
        </w:rPr>
        <w:t>31 March 2026</w:t>
      </w:r>
      <w:r w:rsidRPr="00A0642B">
        <w:rPr>
          <w:rFonts w:ascii="Arial" w:hAnsi="Arial" w:cs="Arial"/>
          <w:sz w:val="22"/>
          <w:szCs w:val="22"/>
        </w:rPr>
        <w:t xml:space="preserve">, the project costs (book value) of Baht </w:t>
      </w:r>
      <w:r w:rsidR="009938FA">
        <w:rPr>
          <w:rFonts w:ascii="Arial" w:hAnsi="Arial" w:cs="Arial"/>
          <w:sz w:val="22"/>
          <w:szCs w:val="22"/>
        </w:rPr>
        <w:t>1,</w:t>
      </w:r>
      <w:r w:rsidR="0077140E">
        <w:rPr>
          <w:rFonts w:ascii="Arial" w:hAnsi="Arial" w:cs="Arial"/>
          <w:sz w:val="22"/>
          <w:szCs w:val="22"/>
        </w:rPr>
        <w:t>597</w:t>
      </w:r>
      <w:r w:rsidRPr="00A0642B">
        <w:rPr>
          <w:rFonts w:ascii="Arial" w:hAnsi="Arial" w:cs="Arial"/>
          <w:sz w:val="22"/>
          <w:szCs w:val="22"/>
        </w:rPr>
        <w:t xml:space="preserve"> million</w:t>
      </w:r>
      <w:r w:rsidRPr="00A0642B">
        <w:rPr>
          <w:rFonts w:ascii="Arial" w:hAnsi="Arial" w:cs="Arial"/>
          <w:sz w:val="22"/>
          <w:szCs w:val="22"/>
          <w:cs/>
        </w:rPr>
        <w:t xml:space="preserve"> </w:t>
      </w:r>
      <w:r w:rsidRPr="00A0642B">
        <w:rPr>
          <w:rFonts w:ascii="Arial" w:hAnsi="Arial" w:cs="Arial"/>
          <w:sz w:val="22"/>
          <w:szCs w:val="22"/>
        </w:rPr>
        <w:t xml:space="preserve">comprise land cost of Baht </w:t>
      </w:r>
      <w:r w:rsidR="009938FA">
        <w:rPr>
          <w:rFonts w:ascii="Arial" w:hAnsi="Arial" w:cs="Arial"/>
          <w:sz w:val="22"/>
          <w:szCs w:val="22"/>
        </w:rPr>
        <w:t>793</w:t>
      </w:r>
      <w:r w:rsidRPr="00A0642B">
        <w:rPr>
          <w:rFonts w:ascii="Arial" w:hAnsi="Arial" w:cs="Arial"/>
          <w:sz w:val="22"/>
          <w:szCs w:val="22"/>
        </w:rPr>
        <w:t xml:space="preserve"> million and construction cost</w:t>
      </w:r>
      <w:r w:rsidR="00BB00C8">
        <w:rPr>
          <w:rFonts w:ascii="Arial" w:hAnsi="Arial" w:cs="Arial"/>
          <w:sz w:val="22"/>
          <w:szCs w:val="22"/>
        </w:rPr>
        <w:t xml:space="preserve">s including </w:t>
      </w:r>
      <w:r w:rsidRPr="00A0642B">
        <w:rPr>
          <w:rFonts w:ascii="Arial" w:hAnsi="Arial" w:cs="Arial"/>
          <w:sz w:val="22"/>
          <w:szCs w:val="22"/>
        </w:rPr>
        <w:t xml:space="preserve">interest totaling Baht </w:t>
      </w:r>
      <w:r w:rsidR="00925A49">
        <w:rPr>
          <w:rFonts w:ascii="Arial" w:hAnsi="Arial" w:cs="Arial"/>
          <w:sz w:val="22"/>
          <w:szCs w:val="22"/>
        </w:rPr>
        <w:t>804</w:t>
      </w:r>
      <w:r w:rsidRPr="00A0642B">
        <w:rPr>
          <w:rFonts w:ascii="Arial" w:hAnsi="Arial" w:cs="Arial"/>
          <w:sz w:val="22"/>
          <w:szCs w:val="22"/>
        </w:rPr>
        <w:t xml:space="preserve"> million. </w:t>
      </w:r>
      <w:r w:rsidR="009D0830" w:rsidRPr="009D0830">
        <w:rPr>
          <w:rFonts w:ascii="Arial" w:hAnsi="Arial" w:cs="Arial"/>
          <w:sz w:val="22"/>
          <w:szCs w:val="22"/>
        </w:rPr>
        <w:t xml:space="preserve">Based on the </w:t>
      </w:r>
      <w:r w:rsidR="00BB00C8">
        <w:rPr>
          <w:rFonts w:ascii="Arial" w:hAnsi="Arial" w:cs="Arial"/>
          <w:sz w:val="22"/>
          <w:szCs w:val="22"/>
        </w:rPr>
        <w:t>statement of claim</w:t>
      </w:r>
      <w:r w:rsidR="009D0830" w:rsidRPr="009D0830">
        <w:rPr>
          <w:rFonts w:ascii="Arial" w:hAnsi="Arial" w:cs="Arial"/>
          <w:sz w:val="22"/>
          <w:szCs w:val="22"/>
        </w:rPr>
        <w:t>, petition</w:t>
      </w:r>
      <w:r w:rsidR="00BB00C8">
        <w:rPr>
          <w:rFonts w:ascii="Arial" w:hAnsi="Arial" w:cs="Arial"/>
          <w:sz w:val="22"/>
          <w:szCs w:val="22"/>
        </w:rPr>
        <w:t>s</w:t>
      </w:r>
      <w:r w:rsidR="009D0830" w:rsidRPr="009D0830">
        <w:rPr>
          <w:rFonts w:ascii="Arial" w:hAnsi="Arial" w:cs="Arial"/>
          <w:sz w:val="22"/>
          <w:szCs w:val="22"/>
        </w:rPr>
        <w:t xml:space="preserve">, </w:t>
      </w:r>
      <w:r w:rsidR="00BB00C8">
        <w:rPr>
          <w:rFonts w:ascii="Arial" w:hAnsi="Arial" w:cs="Arial"/>
          <w:sz w:val="22"/>
          <w:szCs w:val="22"/>
        </w:rPr>
        <w:t xml:space="preserve">court </w:t>
      </w:r>
      <w:r w:rsidR="009D0830" w:rsidRPr="009D0830">
        <w:rPr>
          <w:rFonts w:ascii="Arial" w:hAnsi="Arial" w:cs="Arial"/>
          <w:sz w:val="22"/>
          <w:szCs w:val="22"/>
        </w:rPr>
        <w:t>order</w:t>
      </w:r>
      <w:r w:rsidR="00BB00C8">
        <w:rPr>
          <w:rFonts w:ascii="Arial" w:hAnsi="Arial" w:cs="Arial"/>
          <w:sz w:val="22"/>
          <w:szCs w:val="22"/>
        </w:rPr>
        <w:t>s</w:t>
      </w:r>
      <w:r w:rsidR="009D0830" w:rsidRPr="009D0830">
        <w:rPr>
          <w:rFonts w:ascii="Arial" w:hAnsi="Arial" w:cs="Arial"/>
          <w:sz w:val="22"/>
          <w:szCs w:val="22"/>
        </w:rPr>
        <w:t xml:space="preserve">, including facts and applicable laws relied upon by the </w:t>
      </w:r>
      <w:r w:rsidR="00925A49">
        <w:rPr>
          <w:rFonts w:ascii="Arial" w:hAnsi="Arial" w:cs="Arial"/>
          <w:sz w:val="22"/>
          <w:szCs w:val="22"/>
        </w:rPr>
        <w:t>subsidiary</w:t>
      </w:r>
      <w:r w:rsidR="009D0830" w:rsidRPr="009D0830">
        <w:rPr>
          <w:rFonts w:ascii="Arial" w:hAnsi="Arial" w:cs="Arial"/>
          <w:sz w:val="22"/>
          <w:szCs w:val="22"/>
        </w:rPr>
        <w:t xml:space="preserve"> to defend the case, management of the </w:t>
      </w:r>
      <w:r w:rsidR="00925A49">
        <w:rPr>
          <w:rFonts w:ascii="Arial" w:hAnsi="Arial" w:cs="Arial"/>
          <w:sz w:val="22"/>
          <w:szCs w:val="22"/>
        </w:rPr>
        <w:t>subsidiary</w:t>
      </w:r>
      <w:r w:rsidR="009D0830" w:rsidRPr="009D0830">
        <w:rPr>
          <w:rFonts w:ascii="Arial" w:hAnsi="Arial" w:cs="Arial"/>
          <w:sz w:val="22"/>
          <w:szCs w:val="22"/>
        </w:rPr>
        <w:t xml:space="preserve"> believes that the Administrative Court will not render a judgement or issue an order to revoke the approval for the Environmental Impact Assessment (EIA) report and the permits for building construction, modification, and demolition issued to </w:t>
      </w:r>
      <w:proofErr w:type="spellStart"/>
      <w:r w:rsidR="009D0830" w:rsidRPr="009D0830">
        <w:rPr>
          <w:rFonts w:ascii="Arial" w:hAnsi="Arial" w:cs="Arial"/>
          <w:sz w:val="22"/>
          <w:szCs w:val="22"/>
        </w:rPr>
        <w:t>Sansiri</w:t>
      </w:r>
      <w:proofErr w:type="spellEnd"/>
      <w:r w:rsidR="009D0830" w:rsidRPr="009D0830">
        <w:rPr>
          <w:rFonts w:ascii="Arial" w:hAnsi="Arial" w:cs="Arial"/>
          <w:sz w:val="22"/>
          <w:szCs w:val="22"/>
        </w:rPr>
        <w:t xml:space="preserve"> Holding Nineteen Limited, and terminate the construction of The LINE Sathorn project as requested by the plaintiff.</w:t>
      </w:r>
    </w:p>
    <w:p w14:paraId="4FD54AA0" w14:textId="5C522800" w:rsidR="00EC635C" w:rsidRPr="00A0642B" w:rsidRDefault="006F2E8B" w:rsidP="00A632DA">
      <w:pPr>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r>
      <w:r w:rsidR="009D0830" w:rsidRPr="009D0830">
        <w:rPr>
          <w:rFonts w:ascii="Arial" w:hAnsi="Arial" w:cs="Arial"/>
          <w:sz w:val="22"/>
          <w:szCs w:val="22"/>
        </w:rPr>
        <w:t xml:space="preserve">The Group </w:t>
      </w:r>
      <w:r w:rsidR="00925A49">
        <w:rPr>
          <w:rFonts w:ascii="Arial" w:hAnsi="Arial" w:cs="Arial"/>
          <w:sz w:val="22"/>
          <w:szCs w:val="22"/>
        </w:rPr>
        <w:t>is</w:t>
      </w:r>
      <w:r w:rsidR="009D0830" w:rsidRPr="009D0830">
        <w:rPr>
          <w:rFonts w:ascii="Arial" w:hAnsi="Arial" w:cs="Arial"/>
          <w:sz w:val="22"/>
          <w:szCs w:val="22"/>
        </w:rPr>
        <w:t xml:space="preserve"> currently defending the lawsuits. Since management believe that the Group and the joint venture will not incur any losses from the litigation as discussed above, no additional provisions have been recorded in respect of these cases other than the provision previously recorded as described in </w:t>
      </w:r>
      <w:r w:rsidRPr="00A0642B">
        <w:rPr>
          <w:rFonts w:ascii="Arial" w:hAnsi="Arial" w:cs="Arial"/>
          <w:sz w:val="22"/>
          <w:szCs w:val="22"/>
        </w:rPr>
        <w:t>Note 16.</w:t>
      </w:r>
    </w:p>
    <w:p w14:paraId="17212DCA" w14:textId="461740E5" w:rsidR="00304974" w:rsidRPr="00A0642B" w:rsidRDefault="00513044" w:rsidP="00A632DA">
      <w:pPr>
        <w:tabs>
          <w:tab w:val="left" w:pos="2160"/>
          <w:tab w:val="right" w:pos="9620"/>
        </w:tabs>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2</w:t>
      </w:r>
      <w:r w:rsidR="009D0830">
        <w:rPr>
          <w:rFonts w:ascii="Arial" w:hAnsi="Arial" w:cs="Arial"/>
          <w:b/>
          <w:bCs/>
          <w:sz w:val="22"/>
          <w:szCs w:val="22"/>
        </w:rPr>
        <w:t>4</w:t>
      </w:r>
      <w:r w:rsidR="00304974" w:rsidRPr="00A0642B">
        <w:rPr>
          <w:rFonts w:ascii="Arial" w:hAnsi="Arial" w:cs="Arial"/>
          <w:b/>
          <w:bCs/>
          <w:sz w:val="22"/>
          <w:szCs w:val="22"/>
        </w:rPr>
        <w:t>.</w:t>
      </w:r>
      <w:r w:rsidR="00304974" w:rsidRPr="00A0642B">
        <w:rPr>
          <w:rFonts w:ascii="Arial" w:hAnsi="Arial" w:cs="Arial"/>
          <w:b/>
          <w:bCs/>
          <w:sz w:val="22"/>
          <w:szCs w:val="22"/>
        </w:rPr>
        <w:tab/>
        <w:t>Financial instruments</w:t>
      </w:r>
    </w:p>
    <w:p w14:paraId="6EE64CC3" w14:textId="53054604" w:rsidR="00304974" w:rsidRPr="00A0642B" w:rsidRDefault="00513044" w:rsidP="00A632DA">
      <w:pPr>
        <w:tabs>
          <w:tab w:val="left" w:pos="2160"/>
          <w:tab w:val="right" w:pos="9620"/>
        </w:tabs>
        <w:spacing w:before="120" w:after="120" w:line="380" w:lineRule="exact"/>
        <w:ind w:left="547" w:right="-43" w:hanging="547"/>
        <w:jc w:val="both"/>
        <w:outlineLvl w:val="1"/>
        <w:rPr>
          <w:rFonts w:ascii="Arial" w:hAnsi="Arial" w:cs="Arial"/>
          <w:b/>
          <w:bCs/>
          <w:sz w:val="22"/>
          <w:szCs w:val="22"/>
        </w:rPr>
      </w:pPr>
      <w:r w:rsidRPr="00A0642B">
        <w:rPr>
          <w:rFonts w:ascii="Arial" w:hAnsi="Arial" w:cs="Arial"/>
          <w:b/>
          <w:bCs/>
          <w:sz w:val="22"/>
          <w:szCs w:val="22"/>
        </w:rPr>
        <w:t>2</w:t>
      </w:r>
      <w:r w:rsidR="009D0830">
        <w:rPr>
          <w:rFonts w:ascii="Arial" w:hAnsi="Arial" w:cs="Arial"/>
          <w:b/>
          <w:bCs/>
          <w:sz w:val="22"/>
          <w:szCs w:val="22"/>
        </w:rPr>
        <w:t>4</w:t>
      </w:r>
      <w:r w:rsidR="00304974" w:rsidRPr="00A0642B">
        <w:rPr>
          <w:rFonts w:ascii="Arial" w:hAnsi="Arial" w:cs="Arial"/>
          <w:b/>
          <w:bCs/>
          <w:sz w:val="22"/>
          <w:szCs w:val="22"/>
        </w:rPr>
        <w:t>.1</w:t>
      </w:r>
      <w:r w:rsidR="007D3DEB" w:rsidRPr="00A0642B">
        <w:rPr>
          <w:rFonts w:ascii="Arial" w:hAnsi="Arial" w:cs="Arial"/>
          <w:b/>
          <w:bCs/>
          <w:sz w:val="22"/>
          <w:szCs w:val="22"/>
          <w:cs/>
        </w:rPr>
        <w:tab/>
      </w:r>
      <w:r w:rsidR="00304974" w:rsidRPr="00A0642B">
        <w:rPr>
          <w:rFonts w:ascii="Arial" w:hAnsi="Arial" w:cs="Arial"/>
          <w:b/>
          <w:bCs/>
          <w:sz w:val="22"/>
          <w:szCs w:val="22"/>
        </w:rPr>
        <w:t>Fair values of financial instruments</w:t>
      </w:r>
    </w:p>
    <w:p w14:paraId="33D1CE0B" w14:textId="3E8825B9" w:rsidR="008D65FB" w:rsidRPr="00A0642B" w:rsidRDefault="008D65FB" w:rsidP="00A632DA">
      <w:pPr>
        <w:spacing w:before="120" w:after="120" w:line="380" w:lineRule="exact"/>
        <w:ind w:left="547"/>
        <w:jc w:val="both"/>
        <w:rPr>
          <w:rFonts w:ascii="Arial" w:eastAsia="Arial Unicode MS" w:hAnsi="Arial" w:cs="Arial"/>
          <w:color w:val="000000"/>
          <w:sz w:val="22"/>
          <w:szCs w:val="22"/>
        </w:rPr>
      </w:pPr>
      <w:r w:rsidRPr="00A0642B">
        <w:rPr>
          <w:rFonts w:ascii="Arial" w:eastAsia="Arial Unicode MS" w:hAnsi="Arial" w:cs="Arial"/>
          <w:color w:val="000000"/>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08257B63" w14:textId="3F59E3D4" w:rsidR="00304974" w:rsidRPr="00A0642B" w:rsidRDefault="008D65FB" w:rsidP="000E19A7">
      <w:pPr>
        <w:tabs>
          <w:tab w:val="left" w:pos="2160"/>
          <w:tab w:val="right" w:pos="9620"/>
        </w:tabs>
        <w:spacing w:before="120" w:after="120" w:line="380" w:lineRule="exact"/>
        <w:ind w:left="547" w:right="-43" w:hanging="547"/>
        <w:jc w:val="both"/>
        <w:outlineLvl w:val="1"/>
        <w:rPr>
          <w:rFonts w:ascii="Arial" w:hAnsi="Arial" w:cs="Arial"/>
          <w:b/>
          <w:bCs/>
          <w:sz w:val="22"/>
          <w:szCs w:val="22"/>
        </w:rPr>
      </w:pPr>
      <w:r w:rsidRPr="00A0642B">
        <w:rPr>
          <w:rFonts w:ascii="Arial" w:hAnsi="Arial" w:cs="Arial"/>
          <w:b/>
          <w:bCs/>
          <w:sz w:val="22"/>
          <w:szCs w:val="22"/>
        </w:rPr>
        <w:t>2</w:t>
      </w:r>
      <w:r w:rsidR="009D0830">
        <w:rPr>
          <w:rFonts w:ascii="Arial" w:hAnsi="Arial" w:cs="Arial"/>
          <w:b/>
          <w:bCs/>
          <w:sz w:val="22"/>
          <w:szCs w:val="22"/>
        </w:rPr>
        <w:t>4</w:t>
      </w:r>
      <w:r w:rsidR="00304974" w:rsidRPr="00A0642B">
        <w:rPr>
          <w:rFonts w:ascii="Arial" w:hAnsi="Arial" w:cs="Arial"/>
          <w:b/>
          <w:bCs/>
          <w:sz w:val="22"/>
          <w:szCs w:val="22"/>
        </w:rPr>
        <w:t>.2</w:t>
      </w:r>
      <w:r w:rsidR="00D04483" w:rsidRPr="00A0642B">
        <w:rPr>
          <w:rFonts w:ascii="Arial" w:hAnsi="Arial" w:cs="Arial"/>
          <w:b/>
          <w:bCs/>
          <w:sz w:val="22"/>
          <w:szCs w:val="22"/>
        </w:rPr>
        <w:tab/>
      </w:r>
      <w:r w:rsidR="00304974" w:rsidRPr="00A0642B">
        <w:rPr>
          <w:rFonts w:ascii="Arial" w:hAnsi="Arial" w:cs="Arial"/>
          <w:b/>
          <w:bCs/>
          <w:sz w:val="22"/>
          <w:szCs w:val="22"/>
        </w:rPr>
        <w:t>Fair value hierarchy</w:t>
      </w:r>
    </w:p>
    <w:p w14:paraId="51330900" w14:textId="52BBD016" w:rsidR="00304974" w:rsidRPr="00A0642B" w:rsidRDefault="00304974" w:rsidP="000E19A7">
      <w:pPr>
        <w:tabs>
          <w:tab w:val="left" w:pos="2160"/>
          <w:tab w:val="right" w:pos="962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t xml:space="preserve">As at </w:t>
      </w:r>
      <w:r w:rsidR="00EA34E3">
        <w:rPr>
          <w:rFonts w:ascii="Arial" w:hAnsi="Arial" w:cs="Arial"/>
          <w:sz w:val="22"/>
          <w:szCs w:val="22"/>
        </w:rPr>
        <w:t>31 March 2026</w:t>
      </w:r>
      <w:r w:rsidRPr="00A0642B">
        <w:rPr>
          <w:rFonts w:ascii="Arial" w:hAnsi="Arial" w:cs="Arial"/>
          <w:sz w:val="22"/>
          <w:szCs w:val="22"/>
        </w:rPr>
        <w:t xml:space="preserve">, the Group had the </w:t>
      </w:r>
      <w:r w:rsidR="001C6DA0" w:rsidRPr="00A0642B">
        <w:rPr>
          <w:rFonts w:ascii="Arial" w:hAnsi="Arial" w:cs="Arial"/>
          <w:sz w:val="22"/>
          <w:szCs w:val="22"/>
        </w:rPr>
        <w:t xml:space="preserve">financial </w:t>
      </w:r>
      <w:r w:rsidRPr="00A0642B">
        <w:rPr>
          <w:rFonts w:ascii="Arial" w:hAnsi="Arial" w:cs="Arial"/>
          <w:sz w:val="22"/>
          <w:szCs w:val="22"/>
        </w:rPr>
        <w:t>assets and liabilities that were measured at fair value using different levels of inputs as follows:</w:t>
      </w:r>
    </w:p>
    <w:tbl>
      <w:tblPr>
        <w:tblW w:w="9003" w:type="dxa"/>
        <w:tblInd w:w="360" w:type="dxa"/>
        <w:tblLayout w:type="fixed"/>
        <w:tblLook w:val="04A0" w:firstRow="1" w:lastRow="0" w:firstColumn="1" w:lastColumn="0" w:noHBand="0" w:noVBand="1"/>
      </w:tblPr>
      <w:tblGrid>
        <w:gridCol w:w="4320"/>
        <w:gridCol w:w="1170"/>
        <w:gridCol w:w="1170"/>
        <w:gridCol w:w="1170"/>
        <w:gridCol w:w="1167"/>
        <w:gridCol w:w="6"/>
      </w:tblGrid>
      <w:tr w:rsidR="00304974" w:rsidRPr="00A632DA" w14:paraId="31E4CE07" w14:textId="77777777" w:rsidTr="00F41E77">
        <w:trPr>
          <w:gridAfter w:val="1"/>
          <w:wAfter w:w="6" w:type="dxa"/>
          <w:trHeight w:val="20"/>
        </w:trPr>
        <w:tc>
          <w:tcPr>
            <w:tcW w:w="8997" w:type="dxa"/>
            <w:gridSpan w:val="5"/>
            <w:vAlign w:val="bottom"/>
            <w:hideMark/>
          </w:tcPr>
          <w:p w14:paraId="636B994B" w14:textId="77777777" w:rsidR="00304974" w:rsidRPr="00A632DA" w:rsidRDefault="00304974" w:rsidP="00A632DA">
            <w:pPr>
              <w:spacing w:line="380" w:lineRule="exact"/>
              <w:jc w:val="right"/>
              <w:rPr>
                <w:rFonts w:ascii="Arial" w:hAnsi="Arial" w:cs="Arial"/>
                <w:kern w:val="28"/>
                <w:sz w:val="20"/>
                <w:szCs w:val="20"/>
                <w:cs/>
              </w:rPr>
            </w:pPr>
            <w:r w:rsidRPr="00A632DA">
              <w:rPr>
                <w:rFonts w:ascii="Arial" w:hAnsi="Arial" w:cs="Arial"/>
                <w:kern w:val="28"/>
                <w:sz w:val="20"/>
                <w:szCs w:val="20"/>
              </w:rPr>
              <w:t>(Unit: Million Baht)</w:t>
            </w:r>
          </w:p>
        </w:tc>
      </w:tr>
      <w:tr w:rsidR="00304974" w:rsidRPr="00A632DA" w14:paraId="2A41B3E2" w14:textId="77777777" w:rsidTr="00F41E77">
        <w:trPr>
          <w:trHeight w:val="20"/>
        </w:trPr>
        <w:tc>
          <w:tcPr>
            <w:tcW w:w="4320" w:type="dxa"/>
            <w:vAlign w:val="bottom"/>
          </w:tcPr>
          <w:p w14:paraId="31C0BF15" w14:textId="77777777" w:rsidR="00304974" w:rsidRPr="00A632DA" w:rsidRDefault="00304974" w:rsidP="00A632DA">
            <w:pPr>
              <w:spacing w:line="380" w:lineRule="exact"/>
              <w:ind w:left="243" w:hanging="180"/>
              <w:jc w:val="thaiDistribute"/>
              <w:rPr>
                <w:rFonts w:ascii="Arial" w:hAnsi="Arial" w:cs="Arial"/>
                <w:kern w:val="28"/>
                <w:sz w:val="20"/>
                <w:szCs w:val="20"/>
              </w:rPr>
            </w:pPr>
          </w:p>
        </w:tc>
        <w:tc>
          <w:tcPr>
            <w:tcW w:w="4683" w:type="dxa"/>
            <w:gridSpan w:val="5"/>
            <w:hideMark/>
          </w:tcPr>
          <w:p w14:paraId="4A6F489E" w14:textId="77777777" w:rsidR="00304974" w:rsidRPr="00A632DA" w:rsidRDefault="00304974"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 xml:space="preserve">Consolidated financial statements </w:t>
            </w:r>
          </w:p>
        </w:tc>
      </w:tr>
      <w:tr w:rsidR="00304974" w:rsidRPr="00A632DA" w14:paraId="20563EC8" w14:textId="77777777" w:rsidTr="00F41E77">
        <w:trPr>
          <w:trHeight w:val="20"/>
        </w:trPr>
        <w:tc>
          <w:tcPr>
            <w:tcW w:w="4320" w:type="dxa"/>
            <w:vAlign w:val="bottom"/>
          </w:tcPr>
          <w:p w14:paraId="359EC0D1" w14:textId="77777777" w:rsidR="00304974" w:rsidRPr="00A632DA" w:rsidRDefault="00304974" w:rsidP="00A632DA">
            <w:pPr>
              <w:spacing w:line="380" w:lineRule="exact"/>
              <w:ind w:left="243" w:hanging="180"/>
              <w:jc w:val="thaiDistribute"/>
              <w:rPr>
                <w:rFonts w:ascii="Arial" w:hAnsi="Arial" w:cs="Arial"/>
                <w:kern w:val="28"/>
                <w:sz w:val="20"/>
                <w:szCs w:val="20"/>
              </w:rPr>
            </w:pPr>
          </w:p>
        </w:tc>
        <w:tc>
          <w:tcPr>
            <w:tcW w:w="1170" w:type="dxa"/>
            <w:hideMark/>
          </w:tcPr>
          <w:p w14:paraId="2657D1FE" w14:textId="77777777" w:rsidR="00304974" w:rsidRPr="00A632DA" w:rsidRDefault="00304974"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Level</w:t>
            </w:r>
            <w:r w:rsidRPr="00A632DA">
              <w:rPr>
                <w:rFonts w:ascii="Arial" w:hAnsi="Arial" w:cs="Arial"/>
                <w:kern w:val="28"/>
                <w:sz w:val="20"/>
                <w:szCs w:val="20"/>
                <w:cs/>
              </w:rPr>
              <w:t xml:space="preserve"> </w:t>
            </w:r>
            <w:r w:rsidRPr="00A632DA">
              <w:rPr>
                <w:rFonts w:ascii="Arial" w:hAnsi="Arial" w:cs="Arial"/>
                <w:kern w:val="28"/>
                <w:sz w:val="20"/>
                <w:szCs w:val="20"/>
              </w:rPr>
              <w:t>1</w:t>
            </w:r>
          </w:p>
        </w:tc>
        <w:tc>
          <w:tcPr>
            <w:tcW w:w="1170" w:type="dxa"/>
            <w:hideMark/>
          </w:tcPr>
          <w:p w14:paraId="121FBC5E" w14:textId="77777777" w:rsidR="00304974" w:rsidRPr="00A632DA" w:rsidRDefault="00304974"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Level</w:t>
            </w:r>
            <w:r w:rsidRPr="00A632DA">
              <w:rPr>
                <w:rFonts w:ascii="Arial" w:hAnsi="Arial" w:cs="Arial"/>
                <w:kern w:val="28"/>
                <w:sz w:val="20"/>
                <w:szCs w:val="20"/>
                <w:cs/>
              </w:rPr>
              <w:t xml:space="preserve"> </w:t>
            </w:r>
            <w:r w:rsidRPr="00A632DA">
              <w:rPr>
                <w:rFonts w:ascii="Arial" w:hAnsi="Arial" w:cs="Arial"/>
                <w:kern w:val="28"/>
                <w:sz w:val="20"/>
                <w:szCs w:val="20"/>
              </w:rPr>
              <w:t>2</w:t>
            </w:r>
          </w:p>
        </w:tc>
        <w:tc>
          <w:tcPr>
            <w:tcW w:w="1170" w:type="dxa"/>
            <w:vAlign w:val="bottom"/>
            <w:hideMark/>
          </w:tcPr>
          <w:p w14:paraId="668A1360" w14:textId="77777777" w:rsidR="00304974" w:rsidRPr="00A632DA" w:rsidRDefault="00304974"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Level</w:t>
            </w:r>
            <w:r w:rsidRPr="00A632DA">
              <w:rPr>
                <w:rFonts w:ascii="Arial" w:hAnsi="Arial" w:cs="Arial"/>
                <w:kern w:val="28"/>
                <w:sz w:val="20"/>
                <w:szCs w:val="20"/>
                <w:cs/>
              </w:rPr>
              <w:t xml:space="preserve"> </w:t>
            </w:r>
            <w:r w:rsidRPr="00A632DA">
              <w:rPr>
                <w:rFonts w:ascii="Arial" w:hAnsi="Arial" w:cs="Arial"/>
                <w:kern w:val="28"/>
                <w:sz w:val="20"/>
                <w:szCs w:val="20"/>
              </w:rPr>
              <w:t>3</w:t>
            </w:r>
          </w:p>
        </w:tc>
        <w:tc>
          <w:tcPr>
            <w:tcW w:w="1173" w:type="dxa"/>
            <w:gridSpan w:val="2"/>
            <w:vAlign w:val="bottom"/>
            <w:hideMark/>
          </w:tcPr>
          <w:p w14:paraId="5A1630AD" w14:textId="77777777" w:rsidR="00304974" w:rsidRPr="00A632DA" w:rsidRDefault="00304974"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Total</w:t>
            </w:r>
          </w:p>
        </w:tc>
      </w:tr>
      <w:tr w:rsidR="000646FB" w:rsidRPr="00A632DA" w14:paraId="60CA3BD6" w14:textId="77777777" w:rsidTr="00F41E77">
        <w:trPr>
          <w:trHeight w:val="20"/>
        </w:trPr>
        <w:tc>
          <w:tcPr>
            <w:tcW w:w="4320" w:type="dxa"/>
          </w:tcPr>
          <w:p w14:paraId="29333CA4" w14:textId="6A0B890C" w:rsidR="000646FB" w:rsidRPr="00A632DA" w:rsidRDefault="000646FB" w:rsidP="00A632DA">
            <w:pPr>
              <w:spacing w:line="380" w:lineRule="exact"/>
              <w:ind w:left="245" w:hanging="187"/>
              <w:rPr>
                <w:rFonts w:ascii="Arial" w:hAnsi="Arial" w:cs="Arial"/>
                <w:b/>
                <w:bCs/>
                <w:sz w:val="20"/>
                <w:szCs w:val="20"/>
              </w:rPr>
            </w:pPr>
            <w:r w:rsidRPr="00A632DA">
              <w:rPr>
                <w:rFonts w:ascii="Arial" w:hAnsi="Arial" w:cs="Arial"/>
                <w:b/>
                <w:bCs/>
                <w:sz w:val="20"/>
                <w:szCs w:val="20"/>
              </w:rPr>
              <w:t>Financial assets measured at FVTPL</w:t>
            </w:r>
          </w:p>
        </w:tc>
        <w:tc>
          <w:tcPr>
            <w:tcW w:w="1170" w:type="dxa"/>
          </w:tcPr>
          <w:p w14:paraId="2DAA2E08" w14:textId="77777777" w:rsidR="000646FB" w:rsidRPr="00A632DA" w:rsidRDefault="000646FB" w:rsidP="00A632DA">
            <w:pPr>
              <w:tabs>
                <w:tab w:val="decimal" w:pos="792"/>
              </w:tabs>
              <w:spacing w:line="380" w:lineRule="exact"/>
              <w:ind w:hanging="14"/>
              <w:jc w:val="right"/>
              <w:rPr>
                <w:rFonts w:ascii="Arial" w:hAnsi="Arial" w:cs="Arial"/>
                <w:kern w:val="28"/>
                <w:sz w:val="20"/>
                <w:szCs w:val="20"/>
                <w:cs/>
              </w:rPr>
            </w:pPr>
          </w:p>
        </w:tc>
        <w:tc>
          <w:tcPr>
            <w:tcW w:w="1170" w:type="dxa"/>
          </w:tcPr>
          <w:p w14:paraId="74B4A333" w14:textId="77777777" w:rsidR="000646FB" w:rsidRPr="00A632DA" w:rsidRDefault="000646FB" w:rsidP="00A632DA">
            <w:pPr>
              <w:tabs>
                <w:tab w:val="decimal" w:pos="792"/>
              </w:tabs>
              <w:spacing w:line="380" w:lineRule="exact"/>
              <w:ind w:hanging="14"/>
              <w:jc w:val="right"/>
              <w:rPr>
                <w:rFonts w:ascii="Arial" w:hAnsi="Arial" w:cs="Arial"/>
                <w:kern w:val="28"/>
                <w:sz w:val="20"/>
                <w:szCs w:val="20"/>
              </w:rPr>
            </w:pPr>
          </w:p>
        </w:tc>
        <w:tc>
          <w:tcPr>
            <w:tcW w:w="1170" w:type="dxa"/>
          </w:tcPr>
          <w:p w14:paraId="50E5C181" w14:textId="77777777" w:rsidR="000646FB" w:rsidRPr="00A632DA" w:rsidRDefault="000646FB" w:rsidP="00A632DA">
            <w:pPr>
              <w:tabs>
                <w:tab w:val="decimal" w:pos="792"/>
              </w:tabs>
              <w:spacing w:line="380" w:lineRule="exact"/>
              <w:ind w:hanging="14"/>
              <w:jc w:val="right"/>
              <w:rPr>
                <w:rFonts w:ascii="Arial" w:hAnsi="Arial" w:cs="Arial"/>
                <w:kern w:val="28"/>
                <w:sz w:val="20"/>
                <w:szCs w:val="20"/>
              </w:rPr>
            </w:pPr>
          </w:p>
        </w:tc>
        <w:tc>
          <w:tcPr>
            <w:tcW w:w="1173" w:type="dxa"/>
            <w:gridSpan w:val="2"/>
          </w:tcPr>
          <w:p w14:paraId="193D53F2" w14:textId="77777777" w:rsidR="000646FB" w:rsidRPr="00A632DA" w:rsidRDefault="000646FB" w:rsidP="00A632DA">
            <w:pPr>
              <w:tabs>
                <w:tab w:val="decimal" w:pos="792"/>
              </w:tabs>
              <w:spacing w:line="380" w:lineRule="exact"/>
              <w:ind w:hanging="14"/>
              <w:jc w:val="right"/>
              <w:rPr>
                <w:rFonts w:ascii="Arial" w:hAnsi="Arial" w:cs="Arial"/>
                <w:kern w:val="28"/>
                <w:sz w:val="20"/>
                <w:szCs w:val="20"/>
              </w:rPr>
            </w:pPr>
          </w:p>
        </w:tc>
      </w:tr>
      <w:tr w:rsidR="007E5F59" w:rsidRPr="00A632DA" w14:paraId="4C325B3A" w14:textId="77777777" w:rsidTr="00F41E77">
        <w:trPr>
          <w:trHeight w:val="20"/>
        </w:trPr>
        <w:tc>
          <w:tcPr>
            <w:tcW w:w="4320" w:type="dxa"/>
          </w:tcPr>
          <w:p w14:paraId="695F939E" w14:textId="5186E4EA" w:rsidR="007E5F59" w:rsidRPr="00A632DA" w:rsidRDefault="007E5F59" w:rsidP="00A632DA">
            <w:pPr>
              <w:spacing w:line="380" w:lineRule="exact"/>
              <w:ind w:left="243" w:hanging="180"/>
              <w:rPr>
                <w:rFonts w:ascii="Arial" w:hAnsi="Arial" w:cs="Arial"/>
                <w:sz w:val="20"/>
                <w:szCs w:val="20"/>
              </w:rPr>
            </w:pPr>
            <w:r w:rsidRPr="00A632DA">
              <w:rPr>
                <w:rFonts w:ascii="Arial" w:hAnsi="Arial" w:cs="Arial"/>
                <w:sz w:val="20"/>
                <w:szCs w:val="20"/>
              </w:rPr>
              <w:t>Equity investments</w:t>
            </w:r>
          </w:p>
        </w:tc>
        <w:tc>
          <w:tcPr>
            <w:tcW w:w="1170" w:type="dxa"/>
          </w:tcPr>
          <w:p w14:paraId="12AF0F49" w14:textId="6F19F616" w:rsidR="007E5F59" w:rsidRPr="00A632DA" w:rsidRDefault="00AA41C5" w:rsidP="00A632DA">
            <w:pPr>
              <w:tabs>
                <w:tab w:val="decimal" w:pos="792"/>
              </w:tabs>
              <w:spacing w:line="380" w:lineRule="exact"/>
              <w:ind w:hanging="14"/>
              <w:jc w:val="both"/>
              <w:rPr>
                <w:rFonts w:ascii="Arial" w:hAnsi="Arial" w:cs="Arial"/>
                <w:kern w:val="28"/>
                <w:sz w:val="20"/>
                <w:szCs w:val="20"/>
              </w:rPr>
            </w:pPr>
            <w:r w:rsidRPr="00AA41C5">
              <w:rPr>
                <w:rFonts w:ascii="Arial" w:hAnsi="Arial" w:cs="Arial"/>
                <w:kern w:val="28"/>
                <w:sz w:val="20"/>
                <w:szCs w:val="20"/>
              </w:rPr>
              <w:t>126</w:t>
            </w:r>
          </w:p>
        </w:tc>
        <w:tc>
          <w:tcPr>
            <w:tcW w:w="1170" w:type="dxa"/>
          </w:tcPr>
          <w:p w14:paraId="60EA12CC" w14:textId="21ABC03E" w:rsidR="007E5F59" w:rsidRPr="00A632DA" w:rsidRDefault="00AA41C5" w:rsidP="00A632DA">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0" w:type="dxa"/>
          </w:tcPr>
          <w:p w14:paraId="0EE00D8E" w14:textId="54FABDD9" w:rsidR="007E5F59" w:rsidRPr="00A632DA" w:rsidRDefault="00AA41C5" w:rsidP="00A632DA">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3" w:type="dxa"/>
            <w:gridSpan w:val="2"/>
          </w:tcPr>
          <w:p w14:paraId="4474B436" w14:textId="0B4AD374" w:rsidR="007E5F59" w:rsidRPr="00A632DA" w:rsidRDefault="00AA41C5" w:rsidP="00A632DA">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126</w:t>
            </w:r>
          </w:p>
        </w:tc>
      </w:tr>
      <w:tr w:rsidR="007E5F59" w:rsidRPr="00A632DA" w14:paraId="3270CF94" w14:textId="77777777" w:rsidTr="00F41E77">
        <w:trPr>
          <w:trHeight w:val="20"/>
        </w:trPr>
        <w:tc>
          <w:tcPr>
            <w:tcW w:w="4320" w:type="dxa"/>
            <w:vAlign w:val="bottom"/>
          </w:tcPr>
          <w:p w14:paraId="79F6A269" w14:textId="3A82287F" w:rsidR="007E5F59" w:rsidRPr="00A632DA" w:rsidRDefault="007E5F59" w:rsidP="00A632DA">
            <w:pPr>
              <w:spacing w:line="380" w:lineRule="exact"/>
              <w:ind w:left="243" w:hanging="180"/>
              <w:rPr>
                <w:rFonts w:ascii="Arial" w:hAnsi="Arial" w:cs="Arial"/>
                <w:sz w:val="20"/>
                <w:szCs w:val="20"/>
              </w:rPr>
            </w:pPr>
            <w:r w:rsidRPr="00A632DA">
              <w:rPr>
                <w:rFonts w:ascii="Arial" w:hAnsi="Arial" w:cs="Arial"/>
                <w:sz w:val="20"/>
                <w:szCs w:val="20"/>
              </w:rPr>
              <w:t>Debt instruments</w:t>
            </w:r>
          </w:p>
        </w:tc>
        <w:tc>
          <w:tcPr>
            <w:tcW w:w="1170" w:type="dxa"/>
          </w:tcPr>
          <w:p w14:paraId="05C19F7E" w14:textId="52028E9F" w:rsidR="007E5F59" w:rsidRPr="00A632DA" w:rsidRDefault="00AA41C5" w:rsidP="00A632DA">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0" w:type="dxa"/>
          </w:tcPr>
          <w:p w14:paraId="7010564C" w14:textId="47264181" w:rsidR="007E5F59" w:rsidRPr="00A632DA" w:rsidRDefault="00AA41C5" w:rsidP="00A632DA">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0" w:type="dxa"/>
          </w:tcPr>
          <w:p w14:paraId="3DCBA449" w14:textId="126CE718" w:rsidR="007E5F59" w:rsidRPr="00A632DA" w:rsidRDefault="00AA41C5" w:rsidP="00A632DA">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65</w:t>
            </w:r>
          </w:p>
        </w:tc>
        <w:tc>
          <w:tcPr>
            <w:tcW w:w="1173" w:type="dxa"/>
            <w:gridSpan w:val="2"/>
          </w:tcPr>
          <w:p w14:paraId="486A55F7" w14:textId="1639BDF6" w:rsidR="007E5F59" w:rsidRPr="00A632DA" w:rsidRDefault="00AA41C5" w:rsidP="00A632DA">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65</w:t>
            </w:r>
          </w:p>
        </w:tc>
      </w:tr>
      <w:tr w:rsidR="007E5F59" w:rsidRPr="00A632DA" w14:paraId="76DE701D" w14:textId="77777777" w:rsidTr="00F41E77">
        <w:trPr>
          <w:trHeight w:val="20"/>
        </w:trPr>
        <w:tc>
          <w:tcPr>
            <w:tcW w:w="4320" w:type="dxa"/>
            <w:hideMark/>
          </w:tcPr>
          <w:p w14:paraId="27B341A5" w14:textId="5E98E8AF" w:rsidR="007E5F59" w:rsidRPr="00A632DA" w:rsidRDefault="007E5F59" w:rsidP="00A632DA">
            <w:pPr>
              <w:spacing w:line="380" w:lineRule="exact"/>
              <w:ind w:left="243" w:hanging="180"/>
              <w:rPr>
                <w:rFonts w:ascii="Arial" w:hAnsi="Arial" w:cs="Arial"/>
                <w:b/>
                <w:bCs/>
                <w:kern w:val="28"/>
                <w:sz w:val="20"/>
                <w:szCs w:val="20"/>
              </w:rPr>
            </w:pPr>
            <w:r w:rsidRPr="00A632DA">
              <w:rPr>
                <w:rFonts w:ascii="Arial" w:hAnsi="Arial" w:cs="Arial"/>
                <w:b/>
                <w:bCs/>
                <w:sz w:val="20"/>
                <w:szCs w:val="20"/>
              </w:rPr>
              <w:t>Financial assets measured at FVOCI</w:t>
            </w:r>
          </w:p>
        </w:tc>
        <w:tc>
          <w:tcPr>
            <w:tcW w:w="1170" w:type="dxa"/>
          </w:tcPr>
          <w:p w14:paraId="22EA1941" w14:textId="77777777" w:rsidR="007E5F59" w:rsidRPr="00A632DA" w:rsidRDefault="007E5F59" w:rsidP="00A632DA">
            <w:pPr>
              <w:tabs>
                <w:tab w:val="decimal" w:pos="792"/>
              </w:tabs>
              <w:spacing w:line="380" w:lineRule="exact"/>
              <w:ind w:hanging="14"/>
              <w:jc w:val="both"/>
              <w:rPr>
                <w:rFonts w:ascii="Arial" w:hAnsi="Arial" w:cs="Arial"/>
                <w:kern w:val="28"/>
                <w:sz w:val="20"/>
                <w:szCs w:val="20"/>
                <w:cs/>
              </w:rPr>
            </w:pPr>
          </w:p>
        </w:tc>
        <w:tc>
          <w:tcPr>
            <w:tcW w:w="1170" w:type="dxa"/>
          </w:tcPr>
          <w:p w14:paraId="09D7A2F1" w14:textId="77777777" w:rsidR="007E5F59" w:rsidRPr="00A632DA" w:rsidRDefault="007E5F59" w:rsidP="00A632DA">
            <w:pPr>
              <w:tabs>
                <w:tab w:val="decimal" w:pos="792"/>
              </w:tabs>
              <w:spacing w:line="380" w:lineRule="exact"/>
              <w:ind w:hanging="14"/>
              <w:jc w:val="both"/>
              <w:rPr>
                <w:rFonts w:ascii="Arial" w:hAnsi="Arial" w:cs="Arial"/>
                <w:kern w:val="28"/>
                <w:sz w:val="20"/>
                <w:szCs w:val="20"/>
              </w:rPr>
            </w:pPr>
          </w:p>
        </w:tc>
        <w:tc>
          <w:tcPr>
            <w:tcW w:w="1170" w:type="dxa"/>
          </w:tcPr>
          <w:p w14:paraId="3092A03D" w14:textId="77777777" w:rsidR="007E5F59" w:rsidRPr="00A632DA" w:rsidRDefault="007E5F59" w:rsidP="00A632DA">
            <w:pPr>
              <w:tabs>
                <w:tab w:val="decimal" w:pos="792"/>
              </w:tabs>
              <w:spacing w:line="380" w:lineRule="exact"/>
              <w:ind w:hanging="14"/>
              <w:jc w:val="both"/>
              <w:rPr>
                <w:rFonts w:ascii="Arial" w:hAnsi="Arial" w:cs="Arial"/>
                <w:kern w:val="28"/>
                <w:sz w:val="20"/>
                <w:szCs w:val="20"/>
              </w:rPr>
            </w:pPr>
          </w:p>
        </w:tc>
        <w:tc>
          <w:tcPr>
            <w:tcW w:w="1173" w:type="dxa"/>
            <w:gridSpan w:val="2"/>
          </w:tcPr>
          <w:p w14:paraId="041A0FD7" w14:textId="77777777" w:rsidR="007E5F59" w:rsidRPr="00A632DA" w:rsidRDefault="007E5F59" w:rsidP="00A632DA">
            <w:pPr>
              <w:tabs>
                <w:tab w:val="decimal" w:pos="792"/>
              </w:tabs>
              <w:spacing w:line="380" w:lineRule="exact"/>
              <w:ind w:hanging="14"/>
              <w:jc w:val="both"/>
              <w:rPr>
                <w:rFonts w:ascii="Arial" w:hAnsi="Arial" w:cs="Arial"/>
                <w:kern w:val="28"/>
                <w:sz w:val="20"/>
                <w:szCs w:val="20"/>
              </w:rPr>
            </w:pPr>
          </w:p>
        </w:tc>
      </w:tr>
      <w:tr w:rsidR="009A678C" w:rsidRPr="00A632DA" w14:paraId="54C3F8F0" w14:textId="77777777" w:rsidTr="00F41E77">
        <w:trPr>
          <w:trHeight w:val="20"/>
        </w:trPr>
        <w:tc>
          <w:tcPr>
            <w:tcW w:w="4320" w:type="dxa"/>
            <w:hideMark/>
          </w:tcPr>
          <w:p w14:paraId="4E7FED8A" w14:textId="0B398C59" w:rsidR="009A678C" w:rsidRPr="00A632DA" w:rsidRDefault="009A678C" w:rsidP="00A632DA">
            <w:pPr>
              <w:spacing w:line="380" w:lineRule="exact"/>
              <w:ind w:left="72"/>
              <w:jc w:val="thaiDistribute"/>
              <w:rPr>
                <w:rFonts w:ascii="Arial" w:hAnsi="Arial" w:cs="Arial"/>
                <w:kern w:val="28"/>
                <w:sz w:val="20"/>
                <w:szCs w:val="20"/>
              </w:rPr>
            </w:pPr>
            <w:r w:rsidRPr="00A632DA">
              <w:rPr>
                <w:rFonts w:ascii="Arial" w:hAnsi="Arial" w:cs="Arial"/>
                <w:sz w:val="20"/>
                <w:szCs w:val="20"/>
              </w:rPr>
              <w:t>Equity investments</w:t>
            </w:r>
          </w:p>
        </w:tc>
        <w:tc>
          <w:tcPr>
            <w:tcW w:w="1170" w:type="dxa"/>
          </w:tcPr>
          <w:p w14:paraId="1CC89B48" w14:textId="41CCE167" w:rsidR="009A678C" w:rsidRPr="00A632DA" w:rsidRDefault="00AA41C5" w:rsidP="00A632DA">
            <w:pPr>
              <w:tabs>
                <w:tab w:val="decimal" w:pos="792"/>
              </w:tabs>
              <w:spacing w:line="380" w:lineRule="exact"/>
              <w:ind w:hanging="14"/>
              <w:jc w:val="both"/>
              <w:rPr>
                <w:rFonts w:ascii="Arial" w:hAnsi="Arial" w:cs="Arial"/>
                <w:kern w:val="28"/>
                <w:sz w:val="20"/>
                <w:szCs w:val="20"/>
                <w:cs/>
              </w:rPr>
            </w:pPr>
            <w:r>
              <w:rPr>
                <w:rFonts w:ascii="Arial" w:hAnsi="Arial" w:cs="Arial"/>
                <w:kern w:val="28"/>
                <w:sz w:val="20"/>
                <w:szCs w:val="20"/>
              </w:rPr>
              <w:t>517</w:t>
            </w:r>
          </w:p>
        </w:tc>
        <w:tc>
          <w:tcPr>
            <w:tcW w:w="1170" w:type="dxa"/>
          </w:tcPr>
          <w:p w14:paraId="56F9CBF5" w14:textId="4915FB53" w:rsidR="009A678C" w:rsidRPr="00A632DA" w:rsidRDefault="00AA41C5" w:rsidP="00A632DA">
            <w:pPr>
              <w:tabs>
                <w:tab w:val="decimal" w:pos="792"/>
              </w:tabs>
              <w:spacing w:line="380" w:lineRule="exact"/>
              <w:ind w:hanging="14"/>
              <w:jc w:val="both"/>
              <w:rPr>
                <w:rFonts w:ascii="Arial" w:hAnsi="Arial" w:cs="Arial"/>
                <w:kern w:val="28"/>
                <w:sz w:val="20"/>
                <w:szCs w:val="20"/>
                <w:cs/>
              </w:rPr>
            </w:pPr>
            <w:r>
              <w:rPr>
                <w:rFonts w:ascii="Arial" w:hAnsi="Arial" w:cs="Arial"/>
                <w:kern w:val="28"/>
                <w:sz w:val="20"/>
                <w:szCs w:val="20"/>
              </w:rPr>
              <w:t>47</w:t>
            </w:r>
          </w:p>
        </w:tc>
        <w:tc>
          <w:tcPr>
            <w:tcW w:w="1170" w:type="dxa"/>
          </w:tcPr>
          <w:p w14:paraId="481255B0" w14:textId="6A971371" w:rsidR="009A678C" w:rsidRPr="00A632DA" w:rsidRDefault="00AA41C5" w:rsidP="00A632DA">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1,075</w:t>
            </w:r>
          </w:p>
        </w:tc>
        <w:tc>
          <w:tcPr>
            <w:tcW w:w="1173" w:type="dxa"/>
            <w:gridSpan w:val="2"/>
          </w:tcPr>
          <w:p w14:paraId="026E190F" w14:textId="2288854C" w:rsidR="009A678C" w:rsidRPr="00A632DA" w:rsidRDefault="00AA41C5" w:rsidP="00A632DA">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1,639</w:t>
            </w:r>
          </w:p>
        </w:tc>
      </w:tr>
    </w:tbl>
    <w:p w14:paraId="6286AC6E" w14:textId="6A20BB17" w:rsidR="0090007A" w:rsidRDefault="0090007A" w:rsidP="00A632DA">
      <w:pPr>
        <w:spacing w:line="380" w:lineRule="exact"/>
        <w:rPr>
          <w:rFonts w:ascii="Arial" w:hAnsi="Arial" w:cs="Arial"/>
          <w:sz w:val="20"/>
          <w:szCs w:val="20"/>
        </w:rPr>
      </w:pPr>
    </w:p>
    <w:p w14:paraId="2DAAD6A7" w14:textId="77777777" w:rsidR="0038694C" w:rsidRDefault="0038694C" w:rsidP="00A632DA">
      <w:pPr>
        <w:spacing w:line="380" w:lineRule="exact"/>
        <w:rPr>
          <w:rFonts w:ascii="Arial" w:hAnsi="Arial" w:cs="Arial"/>
          <w:sz w:val="20"/>
          <w:szCs w:val="20"/>
        </w:rPr>
      </w:pPr>
    </w:p>
    <w:p w14:paraId="389C7CEE" w14:textId="77777777" w:rsidR="0038694C" w:rsidRPr="00A632DA" w:rsidRDefault="0038694C" w:rsidP="00A632DA">
      <w:pPr>
        <w:spacing w:line="380" w:lineRule="exact"/>
        <w:rPr>
          <w:rFonts w:ascii="Arial" w:hAnsi="Arial" w:cs="Arial"/>
          <w:sz w:val="20"/>
          <w:szCs w:val="20"/>
        </w:rPr>
      </w:pPr>
    </w:p>
    <w:tbl>
      <w:tblPr>
        <w:tblW w:w="9003" w:type="dxa"/>
        <w:tblInd w:w="360" w:type="dxa"/>
        <w:tblLayout w:type="fixed"/>
        <w:tblLook w:val="04A0" w:firstRow="1" w:lastRow="0" w:firstColumn="1" w:lastColumn="0" w:noHBand="0" w:noVBand="1"/>
      </w:tblPr>
      <w:tblGrid>
        <w:gridCol w:w="4320"/>
        <w:gridCol w:w="1170"/>
        <w:gridCol w:w="1170"/>
        <w:gridCol w:w="1170"/>
        <w:gridCol w:w="1167"/>
        <w:gridCol w:w="6"/>
      </w:tblGrid>
      <w:tr w:rsidR="009A678C" w:rsidRPr="00A632DA" w14:paraId="388C1822" w14:textId="77777777" w:rsidTr="00F41E77">
        <w:trPr>
          <w:gridAfter w:val="1"/>
          <w:wAfter w:w="6" w:type="dxa"/>
          <w:trHeight w:val="20"/>
        </w:trPr>
        <w:tc>
          <w:tcPr>
            <w:tcW w:w="8997" w:type="dxa"/>
            <w:gridSpan w:val="5"/>
            <w:vAlign w:val="bottom"/>
            <w:hideMark/>
          </w:tcPr>
          <w:p w14:paraId="28E6C7CF" w14:textId="343EA683" w:rsidR="009A678C" w:rsidRPr="00A632DA" w:rsidRDefault="009A678C" w:rsidP="00A632DA">
            <w:pPr>
              <w:spacing w:line="380" w:lineRule="exact"/>
              <w:jc w:val="right"/>
              <w:rPr>
                <w:rFonts w:ascii="Arial" w:hAnsi="Arial" w:cs="Arial"/>
                <w:kern w:val="28"/>
                <w:sz w:val="20"/>
                <w:szCs w:val="20"/>
                <w:cs/>
              </w:rPr>
            </w:pPr>
            <w:r w:rsidRPr="00A632DA">
              <w:rPr>
                <w:rFonts w:ascii="Arial" w:hAnsi="Arial" w:cs="Arial"/>
                <w:kern w:val="28"/>
                <w:sz w:val="20"/>
                <w:szCs w:val="20"/>
              </w:rPr>
              <w:lastRenderedPageBreak/>
              <w:t>(Unit: Million Baht)</w:t>
            </w:r>
          </w:p>
        </w:tc>
      </w:tr>
      <w:tr w:rsidR="009A678C" w:rsidRPr="00A632DA" w14:paraId="7BC0FD7B" w14:textId="77777777" w:rsidTr="00F41E77">
        <w:trPr>
          <w:trHeight w:val="20"/>
        </w:trPr>
        <w:tc>
          <w:tcPr>
            <w:tcW w:w="4320" w:type="dxa"/>
            <w:vAlign w:val="bottom"/>
          </w:tcPr>
          <w:p w14:paraId="71869236" w14:textId="77777777" w:rsidR="009A678C" w:rsidRPr="00A632DA" w:rsidRDefault="009A678C" w:rsidP="00A632DA">
            <w:pPr>
              <w:spacing w:line="380" w:lineRule="exact"/>
              <w:ind w:left="243" w:hanging="180"/>
              <w:jc w:val="both"/>
              <w:rPr>
                <w:rFonts w:ascii="Arial" w:hAnsi="Arial" w:cs="Arial"/>
                <w:kern w:val="28"/>
                <w:sz w:val="20"/>
                <w:szCs w:val="20"/>
              </w:rPr>
            </w:pPr>
          </w:p>
        </w:tc>
        <w:tc>
          <w:tcPr>
            <w:tcW w:w="4683" w:type="dxa"/>
            <w:gridSpan w:val="5"/>
            <w:hideMark/>
          </w:tcPr>
          <w:p w14:paraId="52A414DB" w14:textId="77777777" w:rsidR="009A678C" w:rsidRPr="00A632DA" w:rsidRDefault="009A678C"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 xml:space="preserve">Separate financial statements </w:t>
            </w:r>
          </w:p>
        </w:tc>
      </w:tr>
      <w:tr w:rsidR="009A678C" w:rsidRPr="00A632DA" w14:paraId="1CAA207D" w14:textId="77777777" w:rsidTr="00F41E77">
        <w:trPr>
          <w:trHeight w:val="20"/>
        </w:trPr>
        <w:tc>
          <w:tcPr>
            <w:tcW w:w="4320" w:type="dxa"/>
            <w:vAlign w:val="bottom"/>
          </w:tcPr>
          <w:p w14:paraId="35C9556A" w14:textId="77777777" w:rsidR="009A678C" w:rsidRPr="00A632DA" w:rsidRDefault="009A678C" w:rsidP="00A632DA">
            <w:pPr>
              <w:spacing w:line="380" w:lineRule="exact"/>
              <w:ind w:left="243" w:hanging="180"/>
              <w:jc w:val="thaiDistribute"/>
              <w:rPr>
                <w:rFonts w:ascii="Arial" w:hAnsi="Arial" w:cs="Arial"/>
                <w:kern w:val="28"/>
                <w:sz w:val="20"/>
                <w:szCs w:val="20"/>
              </w:rPr>
            </w:pPr>
          </w:p>
        </w:tc>
        <w:tc>
          <w:tcPr>
            <w:tcW w:w="1170" w:type="dxa"/>
            <w:hideMark/>
          </w:tcPr>
          <w:p w14:paraId="07DE958F" w14:textId="77777777" w:rsidR="009A678C" w:rsidRPr="00A632DA" w:rsidRDefault="009A678C"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Level</w:t>
            </w:r>
            <w:r w:rsidRPr="00A632DA">
              <w:rPr>
                <w:rFonts w:ascii="Arial" w:hAnsi="Arial" w:cs="Arial"/>
                <w:kern w:val="28"/>
                <w:sz w:val="20"/>
                <w:szCs w:val="20"/>
                <w:cs/>
              </w:rPr>
              <w:t xml:space="preserve"> </w:t>
            </w:r>
            <w:r w:rsidRPr="00A632DA">
              <w:rPr>
                <w:rFonts w:ascii="Arial" w:hAnsi="Arial" w:cs="Arial"/>
                <w:kern w:val="28"/>
                <w:sz w:val="20"/>
                <w:szCs w:val="20"/>
              </w:rPr>
              <w:t>1</w:t>
            </w:r>
          </w:p>
        </w:tc>
        <w:tc>
          <w:tcPr>
            <w:tcW w:w="1170" w:type="dxa"/>
            <w:hideMark/>
          </w:tcPr>
          <w:p w14:paraId="011C3E75" w14:textId="77777777" w:rsidR="009A678C" w:rsidRPr="00A632DA" w:rsidRDefault="009A678C"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Level</w:t>
            </w:r>
            <w:r w:rsidRPr="00A632DA">
              <w:rPr>
                <w:rFonts w:ascii="Arial" w:hAnsi="Arial" w:cs="Arial"/>
                <w:kern w:val="28"/>
                <w:sz w:val="20"/>
                <w:szCs w:val="20"/>
                <w:cs/>
              </w:rPr>
              <w:t xml:space="preserve"> </w:t>
            </w:r>
            <w:r w:rsidRPr="00A632DA">
              <w:rPr>
                <w:rFonts w:ascii="Arial" w:hAnsi="Arial" w:cs="Arial"/>
                <w:kern w:val="28"/>
                <w:sz w:val="20"/>
                <w:szCs w:val="20"/>
              </w:rPr>
              <w:t>2</w:t>
            </w:r>
          </w:p>
        </w:tc>
        <w:tc>
          <w:tcPr>
            <w:tcW w:w="1170" w:type="dxa"/>
            <w:vAlign w:val="bottom"/>
            <w:hideMark/>
          </w:tcPr>
          <w:p w14:paraId="3394C820" w14:textId="77777777" w:rsidR="009A678C" w:rsidRPr="00A632DA" w:rsidRDefault="009A678C"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Level</w:t>
            </w:r>
            <w:r w:rsidRPr="00A632DA">
              <w:rPr>
                <w:rFonts w:ascii="Arial" w:hAnsi="Arial" w:cs="Arial"/>
                <w:kern w:val="28"/>
                <w:sz w:val="20"/>
                <w:szCs w:val="20"/>
                <w:cs/>
              </w:rPr>
              <w:t xml:space="preserve"> </w:t>
            </w:r>
            <w:r w:rsidRPr="00A632DA">
              <w:rPr>
                <w:rFonts w:ascii="Arial" w:hAnsi="Arial" w:cs="Arial"/>
                <w:kern w:val="28"/>
                <w:sz w:val="20"/>
                <w:szCs w:val="20"/>
              </w:rPr>
              <w:t>3</w:t>
            </w:r>
          </w:p>
        </w:tc>
        <w:tc>
          <w:tcPr>
            <w:tcW w:w="1173" w:type="dxa"/>
            <w:gridSpan w:val="2"/>
            <w:vAlign w:val="bottom"/>
            <w:hideMark/>
          </w:tcPr>
          <w:p w14:paraId="6DCE4140" w14:textId="77777777" w:rsidR="009A678C" w:rsidRPr="00A632DA" w:rsidRDefault="009A678C"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Total</w:t>
            </w:r>
          </w:p>
        </w:tc>
      </w:tr>
      <w:tr w:rsidR="009A678C" w:rsidRPr="00A632DA" w14:paraId="3ED3CE46" w14:textId="77777777" w:rsidTr="00F41E77">
        <w:trPr>
          <w:trHeight w:val="20"/>
        </w:trPr>
        <w:tc>
          <w:tcPr>
            <w:tcW w:w="4320" w:type="dxa"/>
          </w:tcPr>
          <w:p w14:paraId="45AD0A64" w14:textId="77777777" w:rsidR="009A678C" w:rsidRPr="00A632DA" w:rsidRDefault="009A678C" w:rsidP="00A632DA">
            <w:pPr>
              <w:spacing w:line="380" w:lineRule="exact"/>
              <w:ind w:left="243" w:hanging="180"/>
              <w:rPr>
                <w:rFonts w:ascii="Arial" w:hAnsi="Arial" w:cs="Arial"/>
                <w:b/>
                <w:bCs/>
                <w:sz w:val="20"/>
                <w:szCs w:val="20"/>
              </w:rPr>
            </w:pPr>
            <w:r w:rsidRPr="00A632DA">
              <w:rPr>
                <w:rFonts w:ascii="Arial" w:hAnsi="Arial" w:cs="Arial"/>
                <w:b/>
                <w:bCs/>
                <w:sz w:val="20"/>
                <w:szCs w:val="20"/>
              </w:rPr>
              <w:t>Financial assets measured at FVTPL</w:t>
            </w:r>
          </w:p>
        </w:tc>
        <w:tc>
          <w:tcPr>
            <w:tcW w:w="1170" w:type="dxa"/>
          </w:tcPr>
          <w:p w14:paraId="1A7473E6" w14:textId="77777777" w:rsidR="009A678C" w:rsidRPr="00A632DA" w:rsidRDefault="009A678C" w:rsidP="00A632DA">
            <w:pPr>
              <w:tabs>
                <w:tab w:val="decimal" w:pos="792"/>
              </w:tabs>
              <w:spacing w:line="380" w:lineRule="exact"/>
              <w:ind w:hanging="14"/>
              <w:jc w:val="right"/>
              <w:rPr>
                <w:rFonts w:ascii="Arial" w:hAnsi="Arial" w:cs="Arial"/>
                <w:kern w:val="28"/>
                <w:sz w:val="20"/>
                <w:szCs w:val="20"/>
                <w:cs/>
              </w:rPr>
            </w:pPr>
          </w:p>
        </w:tc>
        <w:tc>
          <w:tcPr>
            <w:tcW w:w="1170" w:type="dxa"/>
          </w:tcPr>
          <w:p w14:paraId="008F02AB" w14:textId="77777777" w:rsidR="009A678C" w:rsidRPr="00A632DA" w:rsidRDefault="009A678C" w:rsidP="00A632DA">
            <w:pPr>
              <w:tabs>
                <w:tab w:val="decimal" w:pos="792"/>
              </w:tabs>
              <w:spacing w:line="380" w:lineRule="exact"/>
              <w:ind w:hanging="14"/>
              <w:jc w:val="right"/>
              <w:rPr>
                <w:rFonts w:ascii="Arial" w:hAnsi="Arial" w:cs="Arial"/>
                <w:kern w:val="28"/>
                <w:sz w:val="20"/>
                <w:szCs w:val="20"/>
              </w:rPr>
            </w:pPr>
          </w:p>
        </w:tc>
        <w:tc>
          <w:tcPr>
            <w:tcW w:w="1170" w:type="dxa"/>
          </w:tcPr>
          <w:p w14:paraId="096611DF" w14:textId="77777777" w:rsidR="009A678C" w:rsidRPr="00A632DA" w:rsidRDefault="009A678C" w:rsidP="00A632DA">
            <w:pPr>
              <w:tabs>
                <w:tab w:val="decimal" w:pos="792"/>
              </w:tabs>
              <w:spacing w:line="380" w:lineRule="exact"/>
              <w:ind w:hanging="14"/>
              <w:jc w:val="right"/>
              <w:rPr>
                <w:rFonts w:ascii="Arial" w:hAnsi="Arial" w:cs="Arial"/>
                <w:kern w:val="28"/>
                <w:sz w:val="20"/>
                <w:szCs w:val="20"/>
              </w:rPr>
            </w:pPr>
          </w:p>
        </w:tc>
        <w:tc>
          <w:tcPr>
            <w:tcW w:w="1173" w:type="dxa"/>
            <w:gridSpan w:val="2"/>
          </w:tcPr>
          <w:p w14:paraId="2BC850E3" w14:textId="77777777" w:rsidR="009A678C" w:rsidRPr="00A632DA" w:rsidRDefault="009A678C" w:rsidP="00A632DA">
            <w:pPr>
              <w:tabs>
                <w:tab w:val="decimal" w:pos="792"/>
              </w:tabs>
              <w:spacing w:line="380" w:lineRule="exact"/>
              <w:ind w:hanging="14"/>
              <w:jc w:val="right"/>
              <w:rPr>
                <w:rFonts w:ascii="Arial" w:hAnsi="Arial" w:cs="Arial"/>
                <w:kern w:val="28"/>
                <w:sz w:val="20"/>
                <w:szCs w:val="20"/>
              </w:rPr>
            </w:pPr>
          </w:p>
        </w:tc>
      </w:tr>
      <w:tr w:rsidR="00AA41C5" w:rsidRPr="00A632DA" w14:paraId="70D43784" w14:textId="77777777" w:rsidTr="00F41E77">
        <w:trPr>
          <w:trHeight w:val="20"/>
        </w:trPr>
        <w:tc>
          <w:tcPr>
            <w:tcW w:w="4320" w:type="dxa"/>
          </w:tcPr>
          <w:p w14:paraId="5E9D1F4B" w14:textId="50B0948C" w:rsidR="00AA41C5" w:rsidRPr="00A632DA" w:rsidRDefault="00AA41C5" w:rsidP="00AA41C5">
            <w:pPr>
              <w:spacing w:line="380" w:lineRule="exact"/>
              <w:ind w:left="243" w:hanging="180"/>
              <w:rPr>
                <w:rFonts w:ascii="Arial" w:hAnsi="Arial" w:cs="Arial"/>
                <w:b/>
                <w:bCs/>
                <w:sz w:val="20"/>
                <w:szCs w:val="20"/>
              </w:rPr>
            </w:pPr>
            <w:r w:rsidRPr="00A632DA">
              <w:rPr>
                <w:rFonts w:ascii="Arial" w:hAnsi="Arial" w:cs="Arial"/>
                <w:sz w:val="20"/>
                <w:szCs w:val="20"/>
              </w:rPr>
              <w:t>Equity investments</w:t>
            </w:r>
          </w:p>
        </w:tc>
        <w:tc>
          <w:tcPr>
            <w:tcW w:w="1170" w:type="dxa"/>
          </w:tcPr>
          <w:p w14:paraId="4CC669E5" w14:textId="68F68D95" w:rsidR="00AA41C5" w:rsidRPr="00A632DA" w:rsidRDefault="00AA41C5" w:rsidP="00AA41C5">
            <w:pPr>
              <w:tabs>
                <w:tab w:val="decimal" w:pos="792"/>
              </w:tabs>
              <w:spacing w:line="380" w:lineRule="exact"/>
              <w:ind w:hanging="14"/>
              <w:jc w:val="both"/>
              <w:rPr>
                <w:rFonts w:ascii="Arial" w:hAnsi="Arial" w:cs="Arial"/>
                <w:kern w:val="28"/>
                <w:sz w:val="20"/>
                <w:szCs w:val="20"/>
                <w:cs/>
              </w:rPr>
            </w:pPr>
            <w:r w:rsidRPr="00AA41C5">
              <w:rPr>
                <w:rFonts w:ascii="Arial" w:hAnsi="Arial" w:cs="Arial"/>
                <w:kern w:val="28"/>
                <w:sz w:val="20"/>
                <w:szCs w:val="20"/>
              </w:rPr>
              <w:t>126</w:t>
            </w:r>
          </w:p>
        </w:tc>
        <w:tc>
          <w:tcPr>
            <w:tcW w:w="1170" w:type="dxa"/>
          </w:tcPr>
          <w:p w14:paraId="72D95460" w14:textId="55A28709" w:rsidR="00AA41C5" w:rsidRPr="00A632DA" w:rsidRDefault="00AA41C5" w:rsidP="00AA41C5">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0" w:type="dxa"/>
          </w:tcPr>
          <w:p w14:paraId="1686CD14" w14:textId="5723526A" w:rsidR="00AA41C5" w:rsidRPr="00A632DA" w:rsidRDefault="00AA41C5" w:rsidP="00AA41C5">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3" w:type="dxa"/>
            <w:gridSpan w:val="2"/>
          </w:tcPr>
          <w:p w14:paraId="4C7648D0" w14:textId="011D86CD" w:rsidR="00AA41C5" w:rsidRPr="00A632DA" w:rsidRDefault="00AA41C5" w:rsidP="00AA41C5">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126</w:t>
            </w:r>
          </w:p>
        </w:tc>
      </w:tr>
      <w:tr w:rsidR="00AA41C5" w:rsidRPr="00A632DA" w14:paraId="4A4FAC5F" w14:textId="77777777" w:rsidTr="00F41E77">
        <w:trPr>
          <w:trHeight w:val="20"/>
        </w:trPr>
        <w:tc>
          <w:tcPr>
            <w:tcW w:w="4320" w:type="dxa"/>
            <w:vAlign w:val="bottom"/>
          </w:tcPr>
          <w:p w14:paraId="28063598" w14:textId="42995B8B" w:rsidR="00AA41C5" w:rsidRPr="00A632DA" w:rsidRDefault="00AA41C5" w:rsidP="00AA41C5">
            <w:pPr>
              <w:spacing w:line="380" w:lineRule="exact"/>
              <w:ind w:left="243" w:hanging="180"/>
              <w:rPr>
                <w:rFonts w:ascii="Arial" w:hAnsi="Arial" w:cs="Arial"/>
                <w:sz w:val="20"/>
                <w:szCs w:val="20"/>
              </w:rPr>
            </w:pPr>
            <w:r w:rsidRPr="00A632DA">
              <w:rPr>
                <w:rFonts w:ascii="Arial" w:hAnsi="Arial" w:cs="Arial"/>
                <w:sz w:val="20"/>
                <w:szCs w:val="20"/>
              </w:rPr>
              <w:t>Debt instruments</w:t>
            </w:r>
          </w:p>
        </w:tc>
        <w:tc>
          <w:tcPr>
            <w:tcW w:w="1170" w:type="dxa"/>
          </w:tcPr>
          <w:p w14:paraId="1142D4F3" w14:textId="64C9153A" w:rsidR="00AA41C5" w:rsidRPr="00A632DA" w:rsidRDefault="00AA41C5" w:rsidP="00AA41C5">
            <w:pPr>
              <w:tabs>
                <w:tab w:val="decimal" w:pos="792"/>
              </w:tabs>
              <w:spacing w:line="380" w:lineRule="exact"/>
              <w:ind w:hanging="14"/>
              <w:jc w:val="both"/>
              <w:rPr>
                <w:rFonts w:ascii="Arial" w:hAnsi="Arial" w:cs="Arial"/>
                <w:kern w:val="28"/>
                <w:sz w:val="20"/>
                <w:szCs w:val="20"/>
                <w:cs/>
              </w:rPr>
            </w:pPr>
            <w:r>
              <w:rPr>
                <w:rFonts w:ascii="Arial" w:hAnsi="Arial" w:cs="Arial"/>
                <w:kern w:val="28"/>
                <w:sz w:val="20"/>
                <w:szCs w:val="20"/>
              </w:rPr>
              <w:t>-</w:t>
            </w:r>
          </w:p>
        </w:tc>
        <w:tc>
          <w:tcPr>
            <w:tcW w:w="1170" w:type="dxa"/>
          </w:tcPr>
          <w:p w14:paraId="4BF021C1" w14:textId="1140391A" w:rsidR="00AA41C5" w:rsidRPr="00A632DA" w:rsidRDefault="00AA41C5" w:rsidP="00AA41C5">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0" w:type="dxa"/>
          </w:tcPr>
          <w:p w14:paraId="564BBAC9" w14:textId="6DA4376B" w:rsidR="00AA41C5" w:rsidRPr="00A632DA" w:rsidRDefault="00AA41C5" w:rsidP="00AA41C5">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50</w:t>
            </w:r>
          </w:p>
        </w:tc>
        <w:tc>
          <w:tcPr>
            <w:tcW w:w="1173" w:type="dxa"/>
            <w:gridSpan w:val="2"/>
          </w:tcPr>
          <w:p w14:paraId="32498A69" w14:textId="46AF03C8" w:rsidR="00AA41C5" w:rsidRPr="00A632DA" w:rsidRDefault="00AA41C5" w:rsidP="00AA41C5">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50</w:t>
            </w:r>
          </w:p>
        </w:tc>
      </w:tr>
      <w:tr w:rsidR="00AA41C5" w:rsidRPr="00A632DA" w14:paraId="2E845387" w14:textId="77777777" w:rsidTr="00F41E77">
        <w:trPr>
          <w:trHeight w:val="20"/>
        </w:trPr>
        <w:tc>
          <w:tcPr>
            <w:tcW w:w="4320" w:type="dxa"/>
            <w:hideMark/>
          </w:tcPr>
          <w:p w14:paraId="1862A8A2" w14:textId="77777777" w:rsidR="00AA41C5" w:rsidRPr="00A632DA" w:rsidRDefault="00AA41C5" w:rsidP="00AA41C5">
            <w:pPr>
              <w:spacing w:line="380" w:lineRule="exact"/>
              <w:ind w:left="243" w:hanging="180"/>
              <w:rPr>
                <w:rFonts w:ascii="Arial" w:hAnsi="Arial" w:cs="Arial"/>
                <w:b/>
                <w:bCs/>
                <w:kern w:val="28"/>
                <w:sz w:val="20"/>
                <w:szCs w:val="20"/>
              </w:rPr>
            </w:pPr>
            <w:r w:rsidRPr="00A632DA">
              <w:rPr>
                <w:rFonts w:ascii="Arial" w:hAnsi="Arial" w:cs="Arial"/>
                <w:b/>
                <w:bCs/>
                <w:sz w:val="20"/>
                <w:szCs w:val="20"/>
              </w:rPr>
              <w:t>Financial assets measured at FVOCI</w:t>
            </w:r>
          </w:p>
        </w:tc>
        <w:tc>
          <w:tcPr>
            <w:tcW w:w="1170" w:type="dxa"/>
          </w:tcPr>
          <w:p w14:paraId="1BEC1510" w14:textId="77777777" w:rsidR="00AA41C5" w:rsidRPr="00A632DA" w:rsidRDefault="00AA41C5" w:rsidP="00AA41C5">
            <w:pPr>
              <w:tabs>
                <w:tab w:val="decimal" w:pos="792"/>
              </w:tabs>
              <w:spacing w:line="380" w:lineRule="exact"/>
              <w:ind w:hanging="14"/>
              <w:jc w:val="both"/>
              <w:rPr>
                <w:rFonts w:ascii="Arial" w:hAnsi="Arial" w:cs="Arial"/>
                <w:kern w:val="28"/>
                <w:sz w:val="20"/>
                <w:szCs w:val="20"/>
                <w:cs/>
              </w:rPr>
            </w:pPr>
          </w:p>
        </w:tc>
        <w:tc>
          <w:tcPr>
            <w:tcW w:w="1170" w:type="dxa"/>
          </w:tcPr>
          <w:p w14:paraId="4AF0C1DB" w14:textId="77777777" w:rsidR="00AA41C5" w:rsidRPr="00A632DA" w:rsidRDefault="00AA41C5" w:rsidP="00AA41C5">
            <w:pPr>
              <w:tabs>
                <w:tab w:val="decimal" w:pos="792"/>
              </w:tabs>
              <w:spacing w:line="380" w:lineRule="exact"/>
              <w:ind w:hanging="14"/>
              <w:jc w:val="both"/>
              <w:rPr>
                <w:rFonts w:ascii="Arial" w:hAnsi="Arial" w:cs="Arial"/>
                <w:kern w:val="28"/>
                <w:sz w:val="20"/>
                <w:szCs w:val="20"/>
              </w:rPr>
            </w:pPr>
          </w:p>
        </w:tc>
        <w:tc>
          <w:tcPr>
            <w:tcW w:w="1170" w:type="dxa"/>
          </w:tcPr>
          <w:p w14:paraId="1149CD7F" w14:textId="77777777" w:rsidR="00AA41C5" w:rsidRPr="00A632DA" w:rsidRDefault="00AA41C5" w:rsidP="00AA41C5">
            <w:pPr>
              <w:tabs>
                <w:tab w:val="decimal" w:pos="792"/>
              </w:tabs>
              <w:spacing w:line="380" w:lineRule="exact"/>
              <w:ind w:hanging="14"/>
              <w:jc w:val="both"/>
              <w:rPr>
                <w:rFonts w:ascii="Arial" w:hAnsi="Arial" w:cs="Arial"/>
                <w:kern w:val="28"/>
                <w:sz w:val="20"/>
                <w:szCs w:val="20"/>
              </w:rPr>
            </w:pPr>
          </w:p>
        </w:tc>
        <w:tc>
          <w:tcPr>
            <w:tcW w:w="1173" w:type="dxa"/>
            <w:gridSpan w:val="2"/>
          </w:tcPr>
          <w:p w14:paraId="575D39EE" w14:textId="77777777" w:rsidR="00AA41C5" w:rsidRPr="00A632DA" w:rsidRDefault="00AA41C5" w:rsidP="00AA41C5">
            <w:pPr>
              <w:tabs>
                <w:tab w:val="decimal" w:pos="792"/>
              </w:tabs>
              <w:spacing w:line="380" w:lineRule="exact"/>
              <w:ind w:hanging="14"/>
              <w:jc w:val="both"/>
              <w:rPr>
                <w:rFonts w:ascii="Arial" w:hAnsi="Arial" w:cs="Arial"/>
                <w:kern w:val="28"/>
                <w:sz w:val="20"/>
                <w:szCs w:val="20"/>
              </w:rPr>
            </w:pPr>
          </w:p>
        </w:tc>
      </w:tr>
      <w:tr w:rsidR="00AA41C5" w:rsidRPr="00A632DA" w14:paraId="6937BA9B" w14:textId="77777777" w:rsidTr="00F41E77">
        <w:trPr>
          <w:trHeight w:val="20"/>
        </w:trPr>
        <w:tc>
          <w:tcPr>
            <w:tcW w:w="4320" w:type="dxa"/>
            <w:hideMark/>
          </w:tcPr>
          <w:p w14:paraId="25852362" w14:textId="77777777" w:rsidR="00AA41C5" w:rsidRPr="00A632DA" w:rsidRDefault="00AA41C5" w:rsidP="00AA41C5">
            <w:pPr>
              <w:spacing w:line="380" w:lineRule="exact"/>
              <w:ind w:left="72"/>
              <w:jc w:val="thaiDistribute"/>
              <w:rPr>
                <w:rFonts w:ascii="Arial" w:hAnsi="Arial" w:cs="Arial"/>
                <w:kern w:val="28"/>
                <w:sz w:val="20"/>
                <w:szCs w:val="20"/>
              </w:rPr>
            </w:pPr>
            <w:r w:rsidRPr="00A632DA">
              <w:rPr>
                <w:rFonts w:ascii="Arial" w:hAnsi="Arial" w:cs="Arial"/>
                <w:sz w:val="20"/>
                <w:szCs w:val="20"/>
              </w:rPr>
              <w:t>Equity investments</w:t>
            </w:r>
          </w:p>
        </w:tc>
        <w:tc>
          <w:tcPr>
            <w:tcW w:w="1170" w:type="dxa"/>
          </w:tcPr>
          <w:p w14:paraId="7FAB290F" w14:textId="18538C1D" w:rsidR="00AA41C5" w:rsidRPr="00A632DA" w:rsidRDefault="00AA41C5" w:rsidP="00AA41C5">
            <w:pPr>
              <w:tabs>
                <w:tab w:val="decimal" w:pos="792"/>
              </w:tabs>
              <w:spacing w:line="380" w:lineRule="exact"/>
              <w:ind w:hanging="14"/>
              <w:jc w:val="both"/>
              <w:rPr>
                <w:rFonts w:ascii="Arial" w:hAnsi="Arial" w:cs="Arial"/>
                <w:kern w:val="28"/>
                <w:sz w:val="20"/>
                <w:szCs w:val="20"/>
                <w:cs/>
              </w:rPr>
            </w:pPr>
            <w:r>
              <w:rPr>
                <w:rFonts w:ascii="Arial" w:hAnsi="Arial" w:cs="Arial"/>
                <w:kern w:val="28"/>
                <w:sz w:val="20"/>
                <w:szCs w:val="20"/>
              </w:rPr>
              <w:t>517</w:t>
            </w:r>
          </w:p>
        </w:tc>
        <w:tc>
          <w:tcPr>
            <w:tcW w:w="1170" w:type="dxa"/>
          </w:tcPr>
          <w:p w14:paraId="64532912" w14:textId="76AAE256" w:rsidR="00AA41C5" w:rsidRPr="00A632DA" w:rsidRDefault="00AA41C5" w:rsidP="00AA41C5">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0" w:type="dxa"/>
          </w:tcPr>
          <w:p w14:paraId="655B84DC" w14:textId="3EA72B4D" w:rsidR="00AA41C5" w:rsidRPr="00A632DA" w:rsidRDefault="00AA41C5" w:rsidP="00AA41C5">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3" w:type="dxa"/>
            <w:gridSpan w:val="2"/>
          </w:tcPr>
          <w:p w14:paraId="0304C64A" w14:textId="06050E7A" w:rsidR="00AA41C5" w:rsidRPr="00A632DA" w:rsidRDefault="00AA41C5" w:rsidP="00AA41C5">
            <w:pPr>
              <w:tabs>
                <w:tab w:val="decimal" w:pos="792"/>
              </w:tabs>
              <w:spacing w:line="380" w:lineRule="exact"/>
              <w:ind w:hanging="14"/>
              <w:jc w:val="both"/>
              <w:rPr>
                <w:rFonts w:ascii="Arial" w:hAnsi="Arial" w:cs="Arial"/>
                <w:kern w:val="28"/>
                <w:sz w:val="20"/>
                <w:szCs w:val="20"/>
                <w:cs/>
              </w:rPr>
            </w:pPr>
            <w:r>
              <w:rPr>
                <w:rFonts w:ascii="Arial" w:hAnsi="Arial" w:cs="Arial"/>
                <w:kern w:val="28"/>
                <w:sz w:val="20"/>
                <w:szCs w:val="20"/>
              </w:rPr>
              <w:t>517</w:t>
            </w:r>
          </w:p>
        </w:tc>
      </w:tr>
    </w:tbl>
    <w:p w14:paraId="19FEAF38" w14:textId="77777777" w:rsidR="001B1606" w:rsidRPr="00A0642B" w:rsidRDefault="001B1606" w:rsidP="00106AFC">
      <w:pPr>
        <w:spacing w:before="120" w:after="120" w:line="380" w:lineRule="exact"/>
        <w:ind w:left="547" w:hanging="547"/>
        <w:jc w:val="both"/>
        <w:rPr>
          <w:rFonts w:ascii="Arial" w:hAnsi="Arial" w:cs="Arial"/>
          <w:sz w:val="22"/>
          <w:szCs w:val="22"/>
        </w:rPr>
      </w:pPr>
      <w:r w:rsidRPr="00A0642B">
        <w:rPr>
          <w:rFonts w:ascii="Arial" w:hAnsi="Arial" w:cs="Arial"/>
          <w:b/>
          <w:bCs/>
          <w:sz w:val="22"/>
          <w:szCs w:val="22"/>
        </w:rPr>
        <w:tab/>
      </w:r>
      <w:r w:rsidRPr="00A0642B">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52A6ED26" w14:textId="6E7B5EEB" w:rsidR="00943E5F" w:rsidRPr="00002D51" w:rsidRDefault="00D17948" w:rsidP="009D0830">
      <w:pPr>
        <w:spacing w:before="120" w:after="120" w:line="380" w:lineRule="exact"/>
        <w:ind w:left="547" w:hanging="547"/>
        <w:outlineLvl w:val="0"/>
        <w:rPr>
          <w:rFonts w:ascii="Arial" w:hAnsi="Arial" w:cs="Arial"/>
          <w:b/>
          <w:bCs/>
          <w:sz w:val="22"/>
          <w:szCs w:val="22"/>
        </w:rPr>
      </w:pPr>
      <w:r w:rsidRPr="00002D51">
        <w:rPr>
          <w:rFonts w:ascii="Arial" w:hAnsi="Arial" w:cs="Arial"/>
          <w:b/>
          <w:bCs/>
          <w:sz w:val="22"/>
          <w:szCs w:val="22"/>
        </w:rPr>
        <w:t>2</w:t>
      </w:r>
      <w:r w:rsidR="009D0830">
        <w:rPr>
          <w:rFonts w:ascii="Arial" w:hAnsi="Arial" w:cs="Arial"/>
          <w:b/>
          <w:bCs/>
          <w:sz w:val="22"/>
          <w:szCs w:val="22"/>
        </w:rPr>
        <w:t>5</w:t>
      </w:r>
      <w:r w:rsidR="00943E5F" w:rsidRPr="00002D51">
        <w:rPr>
          <w:rFonts w:ascii="Arial" w:hAnsi="Arial" w:cs="Arial"/>
          <w:b/>
          <w:bCs/>
          <w:sz w:val="22"/>
          <w:szCs w:val="22"/>
        </w:rPr>
        <w:t>.</w:t>
      </w:r>
      <w:r w:rsidR="001D137A" w:rsidRPr="00002D51">
        <w:rPr>
          <w:rFonts w:ascii="Arial" w:hAnsi="Arial" w:cs="Arial"/>
          <w:b/>
          <w:bCs/>
          <w:sz w:val="22"/>
          <w:szCs w:val="22"/>
        </w:rPr>
        <w:tab/>
      </w:r>
      <w:r w:rsidR="00943E5F" w:rsidRPr="00002D51">
        <w:rPr>
          <w:rFonts w:ascii="Arial" w:hAnsi="Arial" w:cs="Arial"/>
          <w:b/>
          <w:bCs/>
          <w:sz w:val="22"/>
          <w:szCs w:val="22"/>
        </w:rPr>
        <w:t>Event</w:t>
      </w:r>
      <w:r w:rsidR="007C127D">
        <w:rPr>
          <w:rFonts w:ascii="Arial" w:hAnsi="Arial" w:cs="Arial"/>
          <w:b/>
          <w:bCs/>
          <w:sz w:val="22"/>
          <w:szCs w:val="22"/>
        </w:rPr>
        <w:t>s</w:t>
      </w:r>
      <w:r w:rsidR="00943E5F" w:rsidRPr="00002D51">
        <w:rPr>
          <w:rFonts w:ascii="Arial" w:hAnsi="Arial" w:cs="Arial"/>
          <w:b/>
          <w:bCs/>
          <w:sz w:val="22"/>
          <w:szCs w:val="22"/>
        </w:rPr>
        <w:t xml:space="preserve"> after the reporting period</w:t>
      </w:r>
    </w:p>
    <w:p w14:paraId="63E8DF3B" w14:textId="0E56841A" w:rsidR="00701B9E" w:rsidRDefault="00701B9E" w:rsidP="00701B9E">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25.1</w:t>
      </w:r>
      <w:r>
        <w:rPr>
          <w:rFonts w:ascii="Arial" w:hAnsi="Arial" w:cs="Arial"/>
          <w:sz w:val="22"/>
          <w:szCs w:val="22"/>
        </w:rPr>
        <w:tab/>
      </w:r>
      <w:r w:rsidRPr="00545647">
        <w:rPr>
          <w:rFonts w:ascii="Arial" w:hAnsi="Arial" w:cs="Arial"/>
          <w:sz w:val="22"/>
          <w:szCs w:val="22"/>
        </w:rPr>
        <w:t>On 23 April 2026, the Board of Directors’ Meeting No. 4/2026 approved the</w:t>
      </w:r>
      <w:r>
        <w:rPr>
          <w:rFonts w:ascii="Arial" w:hAnsi="Arial" w:cs="Arial"/>
          <w:sz w:val="22"/>
          <w:szCs w:val="22"/>
        </w:rPr>
        <w:t xml:space="preserve"> provision of</w:t>
      </w:r>
      <w:r w:rsidRPr="00545647">
        <w:rPr>
          <w:rFonts w:ascii="Arial" w:hAnsi="Arial" w:cs="Arial"/>
          <w:sz w:val="22"/>
          <w:szCs w:val="22"/>
        </w:rPr>
        <w:t xml:space="preserve"> a loan </w:t>
      </w:r>
      <w:r>
        <w:rPr>
          <w:rFonts w:ascii="Arial" w:hAnsi="Arial" w:cs="Arial"/>
          <w:sz w:val="22"/>
          <w:szCs w:val="22"/>
        </w:rPr>
        <w:t>amounting to Baht 502 million</w:t>
      </w:r>
      <w:r w:rsidRPr="00545647">
        <w:rPr>
          <w:rFonts w:ascii="Arial" w:hAnsi="Arial" w:cs="Arial"/>
          <w:sz w:val="22"/>
          <w:szCs w:val="22"/>
        </w:rPr>
        <w:t xml:space="preserve"> by </w:t>
      </w:r>
      <w:proofErr w:type="spellStart"/>
      <w:r w:rsidRPr="00545647">
        <w:rPr>
          <w:rFonts w:ascii="Arial" w:hAnsi="Arial" w:cs="Arial"/>
          <w:sz w:val="22"/>
          <w:szCs w:val="22"/>
        </w:rPr>
        <w:t>Arnawat</w:t>
      </w:r>
      <w:proofErr w:type="spellEnd"/>
      <w:r w:rsidRPr="00545647">
        <w:rPr>
          <w:rFonts w:ascii="Arial" w:hAnsi="Arial" w:cs="Arial"/>
          <w:sz w:val="22"/>
          <w:szCs w:val="22"/>
        </w:rPr>
        <w:t xml:space="preserve"> Co., Ltd.</w:t>
      </w:r>
      <w:r>
        <w:rPr>
          <w:rFonts w:ascii="Arial" w:hAnsi="Arial" w:cs="Arial"/>
          <w:sz w:val="22"/>
          <w:szCs w:val="22"/>
        </w:rPr>
        <w:t xml:space="preserve"> (</w:t>
      </w:r>
      <w:r w:rsidRPr="00545647">
        <w:rPr>
          <w:rFonts w:ascii="Arial" w:hAnsi="Arial" w:cs="Arial"/>
          <w:sz w:val="22"/>
          <w:szCs w:val="22"/>
        </w:rPr>
        <w:t>a subsidiary of the Company</w:t>
      </w:r>
      <w:r>
        <w:rPr>
          <w:rFonts w:ascii="Arial" w:hAnsi="Arial" w:cs="Arial"/>
          <w:sz w:val="22"/>
          <w:szCs w:val="22"/>
        </w:rPr>
        <w:t>)</w:t>
      </w:r>
      <w:r w:rsidRPr="00545647">
        <w:rPr>
          <w:rFonts w:ascii="Arial" w:hAnsi="Arial" w:cs="Arial"/>
          <w:sz w:val="22"/>
          <w:szCs w:val="22"/>
        </w:rPr>
        <w:t xml:space="preserve"> to </w:t>
      </w:r>
      <w:r w:rsidR="00153BE1">
        <w:rPr>
          <w:rFonts w:ascii="Arial" w:hAnsi="Arial" w:cs="Arial"/>
          <w:sz w:val="22"/>
          <w:szCs w:val="22"/>
        </w:rPr>
        <w:t>an unrelated party</w:t>
      </w:r>
      <w:r w:rsidRPr="00545647">
        <w:rPr>
          <w:rFonts w:ascii="Arial" w:hAnsi="Arial" w:cs="Arial"/>
          <w:sz w:val="22"/>
          <w:szCs w:val="22"/>
        </w:rPr>
        <w:t xml:space="preserve">. The loan is secured by collateral and </w:t>
      </w:r>
      <w:r>
        <w:rPr>
          <w:rFonts w:ascii="Arial" w:hAnsi="Arial" w:cs="Arial"/>
          <w:sz w:val="22"/>
          <w:szCs w:val="22"/>
        </w:rPr>
        <w:t>carrie</w:t>
      </w:r>
      <w:r w:rsidRPr="00545647">
        <w:rPr>
          <w:rFonts w:ascii="Arial" w:hAnsi="Arial" w:cs="Arial"/>
          <w:sz w:val="22"/>
          <w:szCs w:val="22"/>
        </w:rPr>
        <w:t>s interest at a rate of 9% per annum.</w:t>
      </w:r>
    </w:p>
    <w:p w14:paraId="4E1B390E" w14:textId="4AD0E0DB" w:rsidR="009D0830" w:rsidRPr="0002473D" w:rsidRDefault="009D0830" w:rsidP="009D0830">
      <w:pPr>
        <w:tabs>
          <w:tab w:val="left" w:pos="540"/>
        </w:tabs>
        <w:spacing w:before="120" w:after="120" w:line="380" w:lineRule="exact"/>
        <w:ind w:left="547" w:hanging="547"/>
        <w:jc w:val="thaiDistribute"/>
        <w:rPr>
          <w:rFonts w:ascii="Arial" w:hAnsi="Arial" w:cs="Arial"/>
          <w:sz w:val="22"/>
          <w:szCs w:val="22"/>
        </w:rPr>
      </w:pPr>
      <w:r w:rsidRPr="0002473D">
        <w:rPr>
          <w:rFonts w:ascii="Arial" w:hAnsi="Arial" w:cs="Arial"/>
          <w:sz w:val="22"/>
          <w:szCs w:val="22"/>
        </w:rPr>
        <w:t>2</w:t>
      </w:r>
      <w:r>
        <w:rPr>
          <w:rFonts w:ascii="Arial" w:hAnsi="Arial" w:cs="Arial"/>
          <w:sz w:val="22"/>
          <w:szCs w:val="22"/>
        </w:rPr>
        <w:t>5</w:t>
      </w:r>
      <w:r w:rsidRPr="0002473D">
        <w:rPr>
          <w:rFonts w:ascii="Arial" w:hAnsi="Arial" w:cs="Arial"/>
          <w:sz w:val="22"/>
          <w:szCs w:val="22"/>
        </w:rPr>
        <w:t>.</w:t>
      </w:r>
      <w:r w:rsidR="00701B9E">
        <w:rPr>
          <w:rFonts w:ascii="Arial" w:hAnsi="Arial" w:cs="Arial"/>
          <w:sz w:val="22"/>
          <w:szCs w:val="22"/>
        </w:rPr>
        <w:t>2</w:t>
      </w:r>
      <w:r w:rsidRPr="0002473D">
        <w:rPr>
          <w:rFonts w:ascii="Arial" w:hAnsi="Arial" w:cs="Arial"/>
          <w:sz w:val="22"/>
          <w:szCs w:val="22"/>
        </w:rPr>
        <w:tab/>
        <w:t xml:space="preserve">On </w:t>
      </w:r>
      <w:r>
        <w:rPr>
          <w:rFonts w:ascii="Arial" w:hAnsi="Arial" w:cs="Arial"/>
          <w:sz w:val="22"/>
          <w:szCs w:val="22"/>
        </w:rPr>
        <w:t>30</w:t>
      </w:r>
      <w:r w:rsidRPr="0002473D">
        <w:rPr>
          <w:rFonts w:ascii="Arial" w:hAnsi="Arial" w:cs="Arial"/>
          <w:sz w:val="22"/>
          <w:szCs w:val="22"/>
        </w:rPr>
        <w:t xml:space="preserve"> April 202</w:t>
      </w:r>
      <w:r>
        <w:rPr>
          <w:rFonts w:ascii="Arial" w:hAnsi="Arial" w:cs="Arial"/>
          <w:sz w:val="22"/>
          <w:szCs w:val="22"/>
        </w:rPr>
        <w:t>6</w:t>
      </w:r>
      <w:r w:rsidRPr="0002473D">
        <w:rPr>
          <w:rFonts w:ascii="Arial" w:hAnsi="Arial" w:cs="Arial"/>
          <w:sz w:val="22"/>
          <w:szCs w:val="22"/>
        </w:rPr>
        <w:t xml:space="preserve">, the Annual General Meeting of the Company’s shareholders passed </w:t>
      </w:r>
      <w:r>
        <w:rPr>
          <w:rFonts w:ascii="Arial" w:hAnsi="Arial" w:cs="Arial"/>
          <w:sz w:val="22"/>
          <w:szCs w:val="22"/>
        </w:rPr>
        <w:t>significant</w:t>
      </w:r>
      <w:r w:rsidRPr="0002473D">
        <w:rPr>
          <w:rFonts w:ascii="Arial" w:hAnsi="Arial" w:cs="Arial"/>
          <w:sz w:val="22"/>
          <w:szCs w:val="22"/>
        </w:rPr>
        <w:t xml:space="preserve"> resolutions</w:t>
      </w:r>
      <w:r>
        <w:rPr>
          <w:rFonts w:ascii="Arial" w:hAnsi="Arial" w:cs="Arial"/>
          <w:sz w:val="22"/>
          <w:szCs w:val="22"/>
        </w:rPr>
        <w:t>, as discussed below</w:t>
      </w:r>
      <w:r w:rsidRPr="0002473D">
        <w:rPr>
          <w:rFonts w:ascii="Arial" w:hAnsi="Arial" w:cs="Arial"/>
          <w:sz w:val="22"/>
          <w:szCs w:val="22"/>
        </w:rPr>
        <w:t>.</w:t>
      </w:r>
    </w:p>
    <w:p w14:paraId="0568AA07" w14:textId="17ADA601" w:rsidR="009D0830" w:rsidRPr="0002473D" w:rsidRDefault="009D0830" w:rsidP="009D0830">
      <w:pPr>
        <w:spacing w:before="120" w:after="120" w:line="380" w:lineRule="exact"/>
        <w:ind w:left="907" w:right="-43" w:hanging="360"/>
        <w:jc w:val="both"/>
        <w:rPr>
          <w:rFonts w:ascii="Arial" w:hAnsi="Arial" w:cs="Arial"/>
          <w:sz w:val="22"/>
          <w:szCs w:val="22"/>
        </w:rPr>
      </w:pPr>
      <w:r w:rsidRPr="0002473D">
        <w:rPr>
          <w:rFonts w:ascii="Arial" w:hAnsi="Arial" w:cs="Arial"/>
          <w:sz w:val="22"/>
          <w:szCs w:val="22"/>
        </w:rPr>
        <w:t xml:space="preserve">a) </w:t>
      </w:r>
      <w:r w:rsidRPr="0002473D">
        <w:rPr>
          <w:rFonts w:ascii="Arial" w:hAnsi="Arial" w:cs="Arial"/>
          <w:sz w:val="22"/>
          <w:szCs w:val="22"/>
        </w:rPr>
        <w:tab/>
        <w:t xml:space="preserve">Approved </w:t>
      </w:r>
      <w:r>
        <w:rPr>
          <w:rFonts w:ascii="Arial" w:hAnsi="Arial" w:cs="Arial"/>
          <w:sz w:val="22"/>
          <w:szCs w:val="22"/>
        </w:rPr>
        <w:t>t</w:t>
      </w:r>
      <w:r w:rsidRPr="00D9517B">
        <w:rPr>
          <w:rFonts w:ascii="Arial" w:hAnsi="Arial" w:cs="Arial"/>
          <w:sz w:val="22"/>
          <w:szCs w:val="22"/>
        </w:rPr>
        <w:t>he dividend payment from the operating results from 1 January 202</w:t>
      </w:r>
      <w:r>
        <w:rPr>
          <w:rFonts w:ascii="Arial" w:hAnsi="Arial" w:cs="Arial"/>
          <w:sz w:val="22"/>
          <w:szCs w:val="22"/>
        </w:rPr>
        <w:t>5</w:t>
      </w:r>
      <w:r w:rsidRPr="00D9517B">
        <w:rPr>
          <w:rFonts w:ascii="Arial" w:hAnsi="Arial" w:cs="Arial"/>
          <w:sz w:val="22"/>
          <w:szCs w:val="22"/>
        </w:rPr>
        <w:t xml:space="preserve"> to </w:t>
      </w:r>
      <w:r>
        <w:rPr>
          <w:rFonts w:ascii="Arial" w:hAnsi="Arial" w:cs="Arial"/>
          <w:sz w:val="22"/>
          <w:szCs w:val="22"/>
        </w:rPr>
        <w:t xml:space="preserve">                     </w:t>
      </w:r>
      <w:r w:rsidRPr="00D9517B">
        <w:rPr>
          <w:rFonts w:ascii="Arial" w:hAnsi="Arial" w:cs="Arial"/>
          <w:sz w:val="22"/>
          <w:szCs w:val="22"/>
        </w:rPr>
        <w:t>31 December 202</w:t>
      </w:r>
      <w:r>
        <w:rPr>
          <w:rFonts w:ascii="Arial" w:hAnsi="Arial" w:cs="Arial"/>
          <w:sz w:val="22"/>
          <w:szCs w:val="22"/>
        </w:rPr>
        <w:t>5</w:t>
      </w:r>
      <w:r w:rsidRPr="0002473D">
        <w:rPr>
          <w:rFonts w:ascii="Arial" w:hAnsi="Arial" w:cs="Arial"/>
          <w:sz w:val="22"/>
          <w:szCs w:val="22"/>
        </w:rPr>
        <w:t xml:space="preserve"> to the Company’s shareholders at the rate of Baht 0.</w:t>
      </w:r>
      <w:r>
        <w:rPr>
          <w:rFonts w:ascii="Arial" w:hAnsi="Arial" w:cs="Arial"/>
          <w:sz w:val="22"/>
          <w:szCs w:val="22"/>
        </w:rPr>
        <w:t>13</w:t>
      </w:r>
      <w:r w:rsidRPr="0002473D">
        <w:rPr>
          <w:rFonts w:ascii="Arial" w:hAnsi="Arial" w:cs="Arial"/>
          <w:sz w:val="22"/>
          <w:szCs w:val="22"/>
        </w:rPr>
        <w:t xml:space="preserve"> (</w:t>
      </w:r>
      <w:r>
        <w:rPr>
          <w:rFonts w:ascii="Arial" w:hAnsi="Arial" w:cs="Arial"/>
          <w:sz w:val="22"/>
          <w:szCs w:val="22"/>
        </w:rPr>
        <w:t>Thirteen</w:t>
      </w:r>
      <w:r w:rsidRPr="0002473D">
        <w:rPr>
          <w:rFonts w:ascii="Arial" w:hAnsi="Arial" w:cs="Arial"/>
          <w:sz w:val="22"/>
          <w:szCs w:val="22"/>
        </w:rPr>
        <w:t xml:space="preserve"> Satang) per share, of which the Company paid interim dividend on 1</w:t>
      </w:r>
      <w:r>
        <w:rPr>
          <w:rFonts w:ascii="Arial" w:hAnsi="Arial" w:cs="Arial"/>
          <w:sz w:val="22"/>
          <w:szCs w:val="22"/>
        </w:rPr>
        <w:t>1</w:t>
      </w:r>
      <w:r w:rsidRPr="0002473D">
        <w:rPr>
          <w:rFonts w:ascii="Arial" w:hAnsi="Arial" w:cs="Arial"/>
          <w:sz w:val="22"/>
          <w:szCs w:val="22"/>
        </w:rPr>
        <w:t xml:space="preserve"> September 202</w:t>
      </w:r>
      <w:r>
        <w:rPr>
          <w:rFonts w:ascii="Arial" w:hAnsi="Arial" w:cs="Arial"/>
          <w:sz w:val="22"/>
          <w:szCs w:val="22"/>
        </w:rPr>
        <w:t>5</w:t>
      </w:r>
      <w:r w:rsidRPr="0002473D">
        <w:rPr>
          <w:rFonts w:ascii="Arial" w:hAnsi="Arial" w:cs="Arial"/>
          <w:sz w:val="22"/>
          <w:szCs w:val="22"/>
        </w:rPr>
        <w:t xml:space="preserve"> at the rate of Baht 0.</w:t>
      </w:r>
      <w:r>
        <w:rPr>
          <w:rFonts w:ascii="Arial" w:hAnsi="Arial" w:cs="Arial"/>
          <w:sz w:val="22"/>
          <w:szCs w:val="22"/>
        </w:rPr>
        <w:t>05</w:t>
      </w:r>
      <w:r w:rsidRPr="0002473D">
        <w:rPr>
          <w:rFonts w:ascii="Arial" w:hAnsi="Arial" w:cs="Arial"/>
          <w:sz w:val="22"/>
          <w:szCs w:val="22"/>
        </w:rPr>
        <w:t xml:space="preserve"> (</w:t>
      </w:r>
      <w:r>
        <w:rPr>
          <w:rFonts w:ascii="Arial" w:hAnsi="Arial" w:cs="Arial"/>
          <w:sz w:val="22"/>
          <w:szCs w:val="22"/>
        </w:rPr>
        <w:t>Five</w:t>
      </w:r>
      <w:r w:rsidRPr="0002473D">
        <w:rPr>
          <w:rFonts w:ascii="Arial" w:hAnsi="Arial" w:cs="Arial"/>
          <w:sz w:val="22"/>
          <w:szCs w:val="22"/>
        </w:rPr>
        <w:t xml:space="preserve"> Satang) per share and will pay the remaining dividend at the rate of Baht 0.</w:t>
      </w:r>
      <w:r>
        <w:rPr>
          <w:rFonts w:ascii="Arial" w:hAnsi="Arial" w:cs="Arial"/>
          <w:sz w:val="22"/>
          <w:szCs w:val="22"/>
        </w:rPr>
        <w:t>08</w:t>
      </w:r>
      <w:r w:rsidRPr="0002473D">
        <w:rPr>
          <w:rFonts w:ascii="Arial" w:hAnsi="Arial" w:cs="Arial"/>
          <w:sz w:val="22"/>
          <w:szCs w:val="22"/>
        </w:rPr>
        <w:t xml:space="preserve"> (</w:t>
      </w:r>
      <w:r>
        <w:rPr>
          <w:rFonts w:ascii="Arial" w:hAnsi="Arial" w:cs="Arial"/>
          <w:sz w:val="22"/>
          <w:szCs w:val="22"/>
        </w:rPr>
        <w:t>Eight</w:t>
      </w:r>
      <w:r w:rsidRPr="0002473D">
        <w:rPr>
          <w:rFonts w:ascii="Arial" w:hAnsi="Arial" w:cs="Arial"/>
          <w:sz w:val="22"/>
          <w:szCs w:val="22"/>
        </w:rPr>
        <w:t xml:space="preserve"> Satang) per share or totaling Baht</w:t>
      </w:r>
      <w:r w:rsidR="008B7856">
        <w:rPr>
          <w:rFonts w:ascii="Arial" w:hAnsi="Arial" w:cs="Arial"/>
          <w:sz w:val="22"/>
          <w:szCs w:val="22"/>
        </w:rPr>
        <w:t xml:space="preserve"> </w:t>
      </w:r>
      <w:r w:rsidR="008B7856">
        <w:rPr>
          <w:rFonts w:ascii="Arial" w:hAnsi="Arial" w:cstheme="minorBidi"/>
          <w:sz w:val="22"/>
          <w:szCs w:val="22"/>
        </w:rPr>
        <w:t>1,397</w:t>
      </w:r>
      <w:r w:rsidR="008B7856" w:rsidRPr="0002473D">
        <w:rPr>
          <w:rFonts w:ascii="Arial" w:hAnsi="Arial" w:cs="Arial"/>
          <w:sz w:val="22"/>
          <w:szCs w:val="22"/>
        </w:rPr>
        <w:t xml:space="preserve"> </w:t>
      </w:r>
      <w:r w:rsidRPr="0002473D">
        <w:rPr>
          <w:rFonts w:ascii="Arial" w:hAnsi="Arial" w:cs="Arial"/>
          <w:sz w:val="22"/>
          <w:szCs w:val="22"/>
        </w:rPr>
        <w:t xml:space="preserve">million. The approved dividend will be paid on </w:t>
      </w:r>
      <w:r>
        <w:rPr>
          <w:rFonts w:ascii="Arial" w:hAnsi="Arial" w:cs="Arial"/>
          <w:sz w:val="22"/>
          <w:szCs w:val="22"/>
        </w:rPr>
        <w:t>20</w:t>
      </w:r>
      <w:r w:rsidRPr="0002473D">
        <w:rPr>
          <w:rFonts w:ascii="Arial" w:hAnsi="Arial" w:cs="Arial"/>
          <w:sz w:val="22"/>
          <w:szCs w:val="22"/>
        </w:rPr>
        <w:t xml:space="preserve"> May 202</w:t>
      </w:r>
      <w:r>
        <w:rPr>
          <w:rFonts w:ascii="Arial" w:hAnsi="Arial" w:cs="Arial"/>
          <w:sz w:val="22"/>
          <w:szCs w:val="22"/>
        </w:rPr>
        <w:t>6</w:t>
      </w:r>
      <w:r w:rsidRPr="0002473D">
        <w:rPr>
          <w:rFonts w:ascii="Arial" w:hAnsi="Arial" w:cs="Arial"/>
          <w:sz w:val="22"/>
          <w:szCs w:val="22"/>
        </w:rPr>
        <w:t>.</w:t>
      </w:r>
    </w:p>
    <w:p w14:paraId="1B4F7D27" w14:textId="69626683" w:rsidR="009D0830" w:rsidRDefault="009D0830" w:rsidP="009D0830">
      <w:pPr>
        <w:spacing w:before="120" w:after="120" w:line="380" w:lineRule="exact"/>
        <w:ind w:left="907" w:hanging="360"/>
        <w:jc w:val="thaiDistribute"/>
        <w:rPr>
          <w:rFonts w:ascii="Arial" w:hAnsi="Arial" w:cstheme="minorBidi"/>
          <w:sz w:val="22"/>
          <w:szCs w:val="22"/>
        </w:rPr>
      </w:pPr>
      <w:r w:rsidRPr="00FA7CEF">
        <w:rPr>
          <w:rFonts w:ascii="Arial" w:hAnsi="Arial" w:cs="Arial"/>
          <w:sz w:val="22"/>
          <w:szCs w:val="22"/>
        </w:rPr>
        <w:t>b)</w:t>
      </w:r>
      <w:r>
        <w:rPr>
          <w:rFonts w:ascii="Arial" w:hAnsi="Arial" w:cs="Arial"/>
          <w:sz w:val="22"/>
          <w:szCs w:val="22"/>
        </w:rPr>
        <w:tab/>
      </w:r>
      <w:r w:rsidRPr="005471E1">
        <w:rPr>
          <w:rFonts w:ascii="Arial" w:hAnsi="Arial" w:cs="Arial"/>
          <w:sz w:val="22"/>
          <w:szCs w:val="22"/>
        </w:rPr>
        <w:t xml:space="preserve">Approved the extension of the allocation </w:t>
      </w:r>
      <w:r>
        <w:rPr>
          <w:rFonts w:ascii="Arial" w:hAnsi="Arial" w:cs="Arial"/>
          <w:sz w:val="22"/>
          <w:szCs w:val="22"/>
        </w:rPr>
        <w:t xml:space="preserve">period </w:t>
      </w:r>
      <w:r w:rsidRPr="005471E1">
        <w:rPr>
          <w:rFonts w:ascii="Arial" w:hAnsi="Arial" w:cs="Arial"/>
          <w:sz w:val="22"/>
          <w:szCs w:val="22"/>
        </w:rPr>
        <w:t xml:space="preserve">of the Company's newly issued ordinary shares </w:t>
      </w:r>
      <w:r>
        <w:rPr>
          <w:rFonts w:ascii="Arial" w:hAnsi="Arial" w:cs="Arial"/>
          <w:sz w:val="22"/>
          <w:szCs w:val="22"/>
        </w:rPr>
        <w:t xml:space="preserve">under the </w:t>
      </w:r>
      <w:r w:rsidRPr="005471E1">
        <w:rPr>
          <w:rFonts w:ascii="Arial" w:hAnsi="Arial" w:cs="Arial"/>
          <w:sz w:val="22"/>
          <w:szCs w:val="22"/>
        </w:rPr>
        <w:t xml:space="preserve">General Mandate up to 1,400 </w:t>
      </w:r>
      <w:r w:rsidRPr="00804DAD">
        <w:rPr>
          <w:rFonts w:ascii="Arial" w:hAnsi="Arial" w:cs="Arial"/>
          <w:sz w:val="22"/>
          <w:szCs w:val="22"/>
        </w:rPr>
        <w:t>million shares with the par value of Baht 1.07 each, to be offered through a private placement, which will be due on the date of the 202</w:t>
      </w:r>
      <w:r>
        <w:rPr>
          <w:rFonts w:ascii="Arial" w:hAnsi="Arial" w:cs="Arial"/>
          <w:sz w:val="22"/>
          <w:szCs w:val="22"/>
        </w:rPr>
        <w:t>6</w:t>
      </w:r>
      <w:r w:rsidRPr="00804DAD">
        <w:rPr>
          <w:rFonts w:ascii="Arial" w:hAnsi="Arial" w:cs="Arial"/>
          <w:sz w:val="22"/>
          <w:szCs w:val="22"/>
        </w:rPr>
        <w:t xml:space="preserve"> Annual General Meeting of Shareholders. The</w:t>
      </w:r>
      <w:r w:rsidRPr="005471E1">
        <w:rPr>
          <w:rFonts w:ascii="Arial" w:hAnsi="Arial" w:cs="Arial"/>
          <w:sz w:val="22"/>
          <w:szCs w:val="22"/>
        </w:rPr>
        <w:t xml:space="preserve"> conditions for such allocation of the newly issued ordinary shares will be in accordance with the </w:t>
      </w:r>
      <w:r>
        <w:rPr>
          <w:rFonts w:ascii="Arial" w:hAnsi="Arial" w:cs="Arial"/>
          <w:sz w:val="22"/>
          <w:szCs w:val="22"/>
        </w:rPr>
        <w:t>resolution passed at</w:t>
      </w:r>
      <w:r w:rsidRPr="005471E1">
        <w:rPr>
          <w:rFonts w:ascii="Arial" w:hAnsi="Arial" w:cs="Arial"/>
          <w:sz w:val="22"/>
          <w:szCs w:val="22"/>
        </w:rPr>
        <w:t xml:space="preserve"> the 202</w:t>
      </w:r>
      <w:r>
        <w:rPr>
          <w:rFonts w:ascii="Arial" w:hAnsi="Arial" w:cs="Arial"/>
          <w:sz w:val="22"/>
          <w:szCs w:val="22"/>
        </w:rPr>
        <w:t>4</w:t>
      </w:r>
      <w:r w:rsidRPr="005471E1">
        <w:rPr>
          <w:rFonts w:ascii="Arial" w:hAnsi="Arial" w:cs="Arial"/>
          <w:sz w:val="22"/>
          <w:szCs w:val="22"/>
        </w:rPr>
        <w:t xml:space="preserve"> Annual General Meeting of Shareholders held on </w:t>
      </w:r>
      <w:r>
        <w:rPr>
          <w:rFonts w:ascii="Arial" w:hAnsi="Arial" w:cs="Arial"/>
          <w:sz w:val="22"/>
          <w:szCs w:val="22"/>
        </w:rPr>
        <w:t xml:space="preserve">30 April 2024 and </w:t>
      </w:r>
      <w:r w:rsidRPr="005471E1">
        <w:rPr>
          <w:rFonts w:ascii="Arial" w:hAnsi="Arial" w:cs="Arial"/>
          <w:sz w:val="22"/>
          <w:szCs w:val="22"/>
        </w:rPr>
        <w:t>the 202</w:t>
      </w:r>
      <w:r>
        <w:rPr>
          <w:rFonts w:ascii="Arial" w:hAnsi="Arial" w:cs="Arial"/>
          <w:sz w:val="22"/>
          <w:szCs w:val="22"/>
        </w:rPr>
        <w:t>5</w:t>
      </w:r>
      <w:r w:rsidRPr="005471E1">
        <w:rPr>
          <w:rFonts w:ascii="Arial" w:hAnsi="Arial" w:cs="Arial"/>
          <w:sz w:val="22"/>
          <w:szCs w:val="22"/>
        </w:rPr>
        <w:t xml:space="preserve"> Annual General Meeting of Shareholders held on </w:t>
      </w:r>
      <w:r>
        <w:rPr>
          <w:rFonts w:ascii="Arial" w:hAnsi="Arial" w:cs="Arial"/>
          <w:sz w:val="22"/>
          <w:szCs w:val="22"/>
        </w:rPr>
        <w:t>30 April 2025, respectively,</w:t>
      </w:r>
      <w:r w:rsidRPr="005471E1">
        <w:rPr>
          <w:rFonts w:ascii="Arial" w:hAnsi="Arial" w:cs="Arial"/>
          <w:sz w:val="22"/>
          <w:szCs w:val="22"/>
        </w:rPr>
        <w:t xml:space="preserve"> in all respects.</w:t>
      </w:r>
    </w:p>
    <w:p w14:paraId="3047DD38" w14:textId="77777777" w:rsidR="00701B9E" w:rsidRDefault="00701B9E">
      <w:pPr>
        <w:overflowPunct/>
        <w:autoSpaceDE/>
        <w:autoSpaceDN/>
        <w:adjustRightInd/>
        <w:textAlignment w:val="auto"/>
        <w:rPr>
          <w:rFonts w:ascii="Arial" w:hAnsi="Arial" w:cs="Arial"/>
          <w:sz w:val="22"/>
          <w:szCs w:val="22"/>
        </w:rPr>
      </w:pPr>
      <w:r>
        <w:rPr>
          <w:rFonts w:ascii="Arial" w:hAnsi="Arial" w:cs="Arial"/>
          <w:sz w:val="22"/>
          <w:szCs w:val="22"/>
        </w:rPr>
        <w:br w:type="page"/>
      </w:r>
    </w:p>
    <w:p w14:paraId="354C683F" w14:textId="66DFBC4E" w:rsidR="00646767" w:rsidRDefault="00646767" w:rsidP="00646767">
      <w:pPr>
        <w:tabs>
          <w:tab w:val="left" w:pos="540"/>
        </w:tabs>
        <w:spacing w:before="120" w:after="120" w:line="380" w:lineRule="exact"/>
        <w:ind w:left="547" w:hanging="547"/>
        <w:jc w:val="thaiDistribute"/>
        <w:rPr>
          <w:rFonts w:ascii="Arial" w:hAnsi="Arial" w:cs="Arial"/>
          <w:sz w:val="22"/>
          <w:szCs w:val="22"/>
        </w:rPr>
      </w:pPr>
      <w:r w:rsidRPr="0002473D">
        <w:rPr>
          <w:rFonts w:ascii="Arial" w:hAnsi="Arial" w:cs="Arial"/>
          <w:sz w:val="22"/>
          <w:szCs w:val="22"/>
        </w:rPr>
        <w:lastRenderedPageBreak/>
        <w:t>2</w:t>
      </w:r>
      <w:r>
        <w:rPr>
          <w:rFonts w:ascii="Arial" w:hAnsi="Arial" w:cs="Arial"/>
          <w:sz w:val="22"/>
          <w:szCs w:val="22"/>
        </w:rPr>
        <w:t>5</w:t>
      </w:r>
      <w:r w:rsidRPr="0002473D">
        <w:rPr>
          <w:rFonts w:ascii="Arial" w:hAnsi="Arial" w:cs="Arial"/>
          <w:sz w:val="22"/>
          <w:szCs w:val="22"/>
        </w:rPr>
        <w:t>.</w:t>
      </w:r>
      <w:r w:rsidR="00701B9E">
        <w:rPr>
          <w:rFonts w:ascii="Arial" w:hAnsi="Arial" w:cs="Arial"/>
          <w:sz w:val="22"/>
          <w:szCs w:val="22"/>
        </w:rPr>
        <w:t>3</w:t>
      </w:r>
      <w:r w:rsidRPr="0002473D">
        <w:rPr>
          <w:rFonts w:ascii="Arial" w:hAnsi="Arial" w:cs="Arial"/>
          <w:sz w:val="22"/>
          <w:szCs w:val="22"/>
        </w:rPr>
        <w:tab/>
      </w:r>
      <w:r w:rsidR="00F53B91">
        <w:rPr>
          <w:rFonts w:ascii="Arial" w:hAnsi="Arial" w:cs="Browallia New"/>
          <w:sz w:val="22"/>
        </w:rPr>
        <w:t>During</w:t>
      </w:r>
      <w:r w:rsidR="00BF0267" w:rsidRPr="00BF0267">
        <w:rPr>
          <w:rFonts w:ascii="Arial" w:hAnsi="Arial" w:cs="Arial"/>
          <w:sz w:val="22"/>
          <w:szCs w:val="22"/>
        </w:rPr>
        <w:t xml:space="preserve"> May 2026, the Company established new subsidiar</w:t>
      </w:r>
      <w:r w:rsidR="0048101D">
        <w:rPr>
          <w:rFonts w:ascii="Arial" w:hAnsi="Arial" w:cs="Arial"/>
          <w:sz w:val="22"/>
          <w:szCs w:val="22"/>
        </w:rPr>
        <w:t>ies</w:t>
      </w:r>
      <w:r w:rsidR="00BF0267" w:rsidRPr="00BF0267">
        <w:rPr>
          <w:rFonts w:ascii="Arial" w:hAnsi="Arial" w:cs="Arial"/>
          <w:sz w:val="22"/>
          <w:szCs w:val="22"/>
        </w:rPr>
        <w:t xml:space="preserve"> in accordance with the resolution of the Board of Directors’ Meeting No. 1/2026 held on 17 February 2026. The details are as follows:</w:t>
      </w:r>
    </w:p>
    <w:tbl>
      <w:tblPr>
        <w:tblW w:w="9648" w:type="dxa"/>
        <w:tblInd w:w="450" w:type="dxa"/>
        <w:tblLayout w:type="fixed"/>
        <w:tblLook w:val="0000" w:firstRow="0" w:lastRow="0" w:firstColumn="0" w:lastColumn="0" w:noHBand="0" w:noVBand="0"/>
      </w:tblPr>
      <w:tblGrid>
        <w:gridCol w:w="2160"/>
        <w:gridCol w:w="1584"/>
        <w:gridCol w:w="1296"/>
        <w:gridCol w:w="1296"/>
        <w:gridCol w:w="1296"/>
        <w:gridCol w:w="2016"/>
      </w:tblGrid>
      <w:tr w:rsidR="00646767" w:rsidRPr="00CC3C96" w14:paraId="2930D3DA" w14:textId="77777777" w:rsidTr="00B66C96">
        <w:trPr>
          <w:tblHeader/>
        </w:trPr>
        <w:tc>
          <w:tcPr>
            <w:tcW w:w="2160" w:type="dxa"/>
            <w:tcBorders>
              <w:top w:val="nil"/>
              <w:left w:val="nil"/>
              <w:bottom w:val="nil"/>
              <w:right w:val="nil"/>
            </w:tcBorders>
          </w:tcPr>
          <w:p w14:paraId="008CD581" w14:textId="77777777" w:rsidR="00646767" w:rsidRPr="00CC3C96" w:rsidRDefault="00646767" w:rsidP="00B66C96">
            <w:pPr>
              <w:spacing w:line="340" w:lineRule="exact"/>
              <w:jc w:val="center"/>
              <w:rPr>
                <w:rFonts w:ascii="Arial" w:eastAsia="Arial Unicode MS" w:hAnsi="Arial" w:cs="Arial"/>
                <w:sz w:val="18"/>
                <w:szCs w:val="18"/>
              </w:rPr>
            </w:pPr>
          </w:p>
        </w:tc>
        <w:tc>
          <w:tcPr>
            <w:tcW w:w="1584" w:type="dxa"/>
            <w:tcBorders>
              <w:top w:val="nil"/>
              <w:left w:val="nil"/>
              <w:bottom w:val="nil"/>
              <w:right w:val="nil"/>
            </w:tcBorders>
            <w:vAlign w:val="bottom"/>
          </w:tcPr>
          <w:p w14:paraId="35E75C4D" w14:textId="77777777" w:rsidR="00646767" w:rsidRPr="00CC3C96" w:rsidRDefault="00646767" w:rsidP="00B66C96">
            <w:pPr>
              <w:spacing w:line="340" w:lineRule="exact"/>
              <w:jc w:val="center"/>
              <w:rPr>
                <w:rFonts w:ascii="Arial" w:eastAsia="Arial Unicode MS" w:hAnsi="Arial" w:cs="Arial"/>
                <w:sz w:val="18"/>
                <w:szCs w:val="18"/>
              </w:rPr>
            </w:pPr>
            <w:r w:rsidRPr="00CC3C96">
              <w:rPr>
                <w:rFonts w:ascii="Arial" w:eastAsia="Arial Unicode MS" w:hAnsi="Arial" w:cs="Arial"/>
                <w:sz w:val="18"/>
                <w:szCs w:val="18"/>
              </w:rPr>
              <w:t xml:space="preserve">Date of </w:t>
            </w:r>
          </w:p>
        </w:tc>
        <w:tc>
          <w:tcPr>
            <w:tcW w:w="1296" w:type="dxa"/>
            <w:tcBorders>
              <w:top w:val="nil"/>
              <w:left w:val="nil"/>
              <w:bottom w:val="nil"/>
              <w:right w:val="nil"/>
            </w:tcBorders>
            <w:vAlign w:val="bottom"/>
          </w:tcPr>
          <w:p w14:paraId="07CCD6C9" w14:textId="77777777" w:rsidR="00646767" w:rsidRPr="00CC3C96" w:rsidRDefault="00646767" w:rsidP="00B66C96">
            <w:pPr>
              <w:spacing w:line="340" w:lineRule="exact"/>
              <w:jc w:val="center"/>
              <w:rPr>
                <w:rFonts w:ascii="Arial" w:eastAsia="Arial Unicode MS" w:hAnsi="Arial" w:cs="Arial"/>
                <w:sz w:val="18"/>
                <w:szCs w:val="18"/>
              </w:rPr>
            </w:pPr>
            <w:r w:rsidRPr="00CC3C96">
              <w:rPr>
                <w:rFonts w:ascii="Arial" w:eastAsia="Arial Unicode MS" w:hAnsi="Arial" w:cs="Arial"/>
                <w:sz w:val="18"/>
                <w:szCs w:val="18"/>
              </w:rPr>
              <w:t>Registered</w:t>
            </w:r>
          </w:p>
        </w:tc>
        <w:tc>
          <w:tcPr>
            <w:tcW w:w="1296" w:type="dxa"/>
            <w:tcBorders>
              <w:top w:val="nil"/>
              <w:left w:val="nil"/>
              <w:bottom w:val="nil"/>
              <w:right w:val="nil"/>
            </w:tcBorders>
            <w:vAlign w:val="bottom"/>
          </w:tcPr>
          <w:p w14:paraId="58588FAB" w14:textId="77777777" w:rsidR="00646767" w:rsidRPr="00CC3C96" w:rsidRDefault="00646767" w:rsidP="00B66C96">
            <w:pPr>
              <w:spacing w:line="340" w:lineRule="exact"/>
              <w:jc w:val="center"/>
              <w:rPr>
                <w:rFonts w:ascii="Arial" w:eastAsia="Arial Unicode MS" w:hAnsi="Arial" w:cs="Arial"/>
                <w:sz w:val="18"/>
                <w:szCs w:val="18"/>
              </w:rPr>
            </w:pPr>
            <w:r w:rsidRPr="00CC3C96">
              <w:rPr>
                <w:rFonts w:ascii="Arial" w:eastAsia="Arial Unicode MS" w:hAnsi="Arial" w:cs="Arial"/>
                <w:sz w:val="18"/>
                <w:szCs w:val="18"/>
              </w:rPr>
              <w:t>Paid-up</w:t>
            </w:r>
          </w:p>
        </w:tc>
        <w:tc>
          <w:tcPr>
            <w:tcW w:w="1296" w:type="dxa"/>
            <w:tcBorders>
              <w:top w:val="nil"/>
              <w:left w:val="nil"/>
              <w:bottom w:val="nil"/>
              <w:right w:val="nil"/>
            </w:tcBorders>
            <w:vAlign w:val="bottom"/>
          </w:tcPr>
          <w:p w14:paraId="588C8B3B" w14:textId="77777777" w:rsidR="00646767" w:rsidRPr="00CC3C96" w:rsidRDefault="00646767" w:rsidP="00B66C96">
            <w:pPr>
              <w:spacing w:line="340" w:lineRule="exact"/>
              <w:jc w:val="center"/>
              <w:rPr>
                <w:rFonts w:ascii="Arial" w:eastAsia="Arial Unicode MS" w:hAnsi="Arial" w:cs="Arial"/>
                <w:sz w:val="18"/>
                <w:szCs w:val="18"/>
              </w:rPr>
            </w:pPr>
            <w:r w:rsidRPr="00CC3C96">
              <w:rPr>
                <w:rFonts w:ascii="Arial" w:eastAsia="Arial Unicode MS" w:hAnsi="Arial" w:cs="Arial"/>
                <w:sz w:val="18"/>
                <w:szCs w:val="18"/>
              </w:rPr>
              <w:t>Shareholding</w:t>
            </w:r>
          </w:p>
        </w:tc>
        <w:tc>
          <w:tcPr>
            <w:tcW w:w="2016" w:type="dxa"/>
            <w:tcBorders>
              <w:top w:val="nil"/>
              <w:left w:val="nil"/>
              <w:bottom w:val="nil"/>
              <w:right w:val="nil"/>
            </w:tcBorders>
          </w:tcPr>
          <w:p w14:paraId="22C636CB" w14:textId="77777777" w:rsidR="00646767" w:rsidRPr="00CC3C96" w:rsidRDefault="00646767" w:rsidP="00B66C96">
            <w:pPr>
              <w:spacing w:line="340" w:lineRule="exact"/>
              <w:jc w:val="center"/>
              <w:rPr>
                <w:rFonts w:ascii="Arial" w:eastAsia="Arial Unicode MS" w:hAnsi="Arial" w:cs="Arial"/>
                <w:sz w:val="18"/>
                <w:szCs w:val="18"/>
              </w:rPr>
            </w:pPr>
            <w:r w:rsidRPr="00CC3C96">
              <w:rPr>
                <w:rFonts w:ascii="Arial" w:eastAsia="Arial Unicode MS" w:hAnsi="Arial" w:cs="Arial"/>
                <w:sz w:val="18"/>
                <w:szCs w:val="18"/>
              </w:rPr>
              <w:t>Type of</w:t>
            </w:r>
          </w:p>
        </w:tc>
      </w:tr>
      <w:tr w:rsidR="00646767" w:rsidRPr="00CC3C96" w14:paraId="0F5248DD" w14:textId="77777777" w:rsidTr="00B66C96">
        <w:trPr>
          <w:tblHeader/>
        </w:trPr>
        <w:tc>
          <w:tcPr>
            <w:tcW w:w="2160" w:type="dxa"/>
            <w:tcBorders>
              <w:top w:val="nil"/>
              <w:left w:val="nil"/>
              <w:bottom w:val="nil"/>
              <w:right w:val="nil"/>
            </w:tcBorders>
          </w:tcPr>
          <w:p w14:paraId="513C1E52" w14:textId="77777777" w:rsidR="00646767" w:rsidRPr="00CC3C96" w:rsidRDefault="00646767" w:rsidP="00B66C96">
            <w:pPr>
              <w:pBdr>
                <w:bottom w:val="single" w:sz="4" w:space="1" w:color="auto"/>
              </w:pBdr>
              <w:spacing w:line="340" w:lineRule="exact"/>
              <w:jc w:val="center"/>
              <w:rPr>
                <w:rFonts w:ascii="Arial" w:eastAsia="Arial Unicode MS" w:hAnsi="Arial" w:cs="Arial"/>
                <w:sz w:val="18"/>
                <w:szCs w:val="18"/>
              </w:rPr>
            </w:pPr>
            <w:r w:rsidRPr="00CC3C96">
              <w:rPr>
                <w:rFonts w:ascii="Arial" w:eastAsia="Arial Unicode MS" w:hAnsi="Arial" w:cs="Arial"/>
                <w:sz w:val="18"/>
                <w:szCs w:val="18"/>
              </w:rPr>
              <w:t>Company’s name</w:t>
            </w:r>
          </w:p>
        </w:tc>
        <w:tc>
          <w:tcPr>
            <w:tcW w:w="1584" w:type="dxa"/>
            <w:tcBorders>
              <w:top w:val="nil"/>
              <w:left w:val="nil"/>
              <w:bottom w:val="nil"/>
              <w:right w:val="nil"/>
            </w:tcBorders>
          </w:tcPr>
          <w:p w14:paraId="0A641E9D" w14:textId="77777777" w:rsidR="00646767" w:rsidRPr="00CC3C96" w:rsidRDefault="00646767" w:rsidP="00B66C96">
            <w:pPr>
              <w:pBdr>
                <w:bottom w:val="single" w:sz="4" w:space="1" w:color="auto"/>
              </w:pBdr>
              <w:tabs>
                <w:tab w:val="decimal" w:pos="435"/>
                <w:tab w:val="decimal" w:pos="504"/>
              </w:tabs>
              <w:spacing w:line="340" w:lineRule="exact"/>
              <w:jc w:val="center"/>
              <w:rPr>
                <w:rFonts w:ascii="Arial" w:eastAsia="Arial Unicode MS" w:hAnsi="Arial" w:cs="Arial"/>
                <w:sz w:val="18"/>
                <w:szCs w:val="18"/>
              </w:rPr>
            </w:pPr>
            <w:r w:rsidRPr="00CC3C96">
              <w:rPr>
                <w:rFonts w:ascii="Arial" w:eastAsia="Arial Unicode MS" w:hAnsi="Arial" w:cs="Arial"/>
                <w:sz w:val="18"/>
                <w:szCs w:val="18"/>
              </w:rPr>
              <w:t>incorporation</w:t>
            </w:r>
          </w:p>
        </w:tc>
        <w:tc>
          <w:tcPr>
            <w:tcW w:w="1296" w:type="dxa"/>
            <w:tcBorders>
              <w:top w:val="nil"/>
              <w:left w:val="nil"/>
              <w:bottom w:val="nil"/>
              <w:right w:val="nil"/>
            </w:tcBorders>
          </w:tcPr>
          <w:p w14:paraId="3DF712F3" w14:textId="77777777" w:rsidR="00646767" w:rsidRPr="00CC3C96" w:rsidRDefault="00646767" w:rsidP="00B66C96">
            <w:pPr>
              <w:pBdr>
                <w:bottom w:val="single" w:sz="4" w:space="1" w:color="auto"/>
              </w:pBdr>
              <w:spacing w:line="340" w:lineRule="exact"/>
              <w:jc w:val="center"/>
              <w:rPr>
                <w:rFonts w:ascii="Arial" w:eastAsia="Arial Unicode MS" w:hAnsi="Arial" w:cs="Arial"/>
                <w:sz w:val="18"/>
                <w:szCs w:val="18"/>
              </w:rPr>
            </w:pPr>
            <w:r w:rsidRPr="00CC3C96">
              <w:rPr>
                <w:rFonts w:ascii="Arial" w:eastAsia="Arial Unicode MS" w:hAnsi="Arial" w:cs="Arial"/>
                <w:sz w:val="18"/>
                <w:szCs w:val="18"/>
              </w:rPr>
              <w:t>share capital</w:t>
            </w:r>
          </w:p>
        </w:tc>
        <w:tc>
          <w:tcPr>
            <w:tcW w:w="1296" w:type="dxa"/>
            <w:tcBorders>
              <w:top w:val="nil"/>
              <w:left w:val="nil"/>
              <w:bottom w:val="nil"/>
              <w:right w:val="nil"/>
            </w:tcBorders>
          </w:tcPr>
          <w:p w14:paraId="4A9ECAAB" w14:textId="77777777" w:rsidR="00646767" w:rsidRPr="00CC3C96" w:rsidRDefault="00646767" w:rsidP="00B66C96">
            <w:pPr>
              <w:pBdr>
                <w:bottom w:val="single" w:sz="4" w:space="1" w:color="auto"/>
              </w:pBdr>
              <w:spacing w:line="340" w:lineRule="exact"/>
              <w:jc w:val="center"/>
              <w:rPr>
                <w:rFonts w:ascii="Arial" w:eastAsia="Arial Unicode MS" w:hAnsi="Arial" w:cs="Arial"/>
                <w:sz w:val="18"/>
                <w:szCs w:val="18"/>
              </w:rPr>
            </w:pPr>
            <w:r w:rsidRPr="00CC3C96">
              <w:rPr>
                <w:rFonts w:ascii="Arial" w:eastAsia="Arial Unicode MS" w:hAnsi="Arial" w:cs="Arial"/>
                <w:sz w:val="18"/>
                <w:szCs w:val="18"/>
              </w:rPr>
              <w:t>share capital</w:t>
            </w:r>
          </w:p>
        </w:tc>
        <w:tc>
          <w:tcPr>
            <w:tcW w:w="1296" w:type="dxa"/>
            <w:tcBorders>
              <w:top w:val="nil"/>
              <w:left w:val="nil"/>
              <w:bottom w:val="nil"/>
              <w:right w:val="nil"/>
            </w:tcBorders>
          </w:tcPr>
          <w:p w14:paraId="48D1EC85" w14:textId="77777777" w:rsidR="00646767" w:rsidRPr="00CC3C96" w:rsidRDefault="00646767" w:rsidP="00B66C96">
            <w:pPr>
              <w:pBdr>
                <w:bottom w:val="single" w:sz="4" w:space="1" w:color="auto"/>
              </w:pBdr>
              <w:spacing w:line="340" w:lineRule="exact"/>
              <w:jc w:val="center"/>
              <w:rPr>
                <w:rFonts w:ascii="Arial" w:eastAsia="Arial Unicode MS" w:hAnsi="Arial" w:cs="Arial"/>
                <w:sz w:val="18"/>
                <w:szCs w:val="18"/>
              </w:rPr>
            </w:pPr>
            <w:r w:rsidRPr="00CC3C96">
              <w:rPr>
                <w:rFonts w:ascii="Arial" w:eastAsia="Arial Unicode MS" w:hAnsi="Arial" w:cs="Arial"/>
                <w:sz w:val="18"/>
                <w:szCs w:val="18"/>
              </w:rPr>
              <w:t>percentage</w:t>
            </w:r>
          </w:p>
        </w:tc>
        <w:tc>
          <w:tcPr>
            <w:tcW w:w="2016" w:type="dxa"/>
            <w:tcBorders>
              <w:top w:val="nil"/>
              <w:left w:val="nil"/>
              <w:bottom w:val="nil"/>
              <w:right w:val="nil"/>
            </w:tcBorders>
          </w:tcPr>
          <w:p w14:paraId="386B8175" w14:textId="77777777" w:rsidR="00646767" w:rsidRPr="00CC3C96" w:rsidRDefault="00646767" w:rsidP="00B66C96">
            <w:pPr>
              <w:pBdr>
                <w:bottom w:val="single" w:sz="4" w:space="1" w:color="auto"/>
              </w:pBdr>
              <w:spacing w:line="340" w:lineRule="exact"/>
              <w:jc w:val="center"/>
              <w:rPr>
                <w:rFonts w:ascii="Arial" w:eastAsia="Arial Unicode MS" w:hAnsi="Arial" w:cs="Arial"/>
                <w:sz w:val="18"/>
                <w:szCs w:val="18"/>
              </w:rPr>
            </w:pPr>
            <w:r w:rsidRPr="00CC3C96">
              <w:rPr>
                <w:rFonts w:ascii="Arial" w:eastAsia="Arial Unicode MS" w:hAnsi="Arial" w:cs="Arial"/>
                <w:sz w:val="18"/>
                <w:szCs w:val="18"/>
              </w:rPr>
              <w:t>Business</w:t>
            </w:r>
          </w:p>
        </w:tc>
      </w:tr>
      <w:tr w:rsidR="00646767" w:rsidRPr="00CC3C96" w14:paraId="7E0250DB" w14:textId="77777777" w:rsidTr="00B66C96">
        <w:trPr>
          <w:tblHeader/>
        </w:trPr>
        <w:tc>
          <w:tcPr>
            <w:tcW w:w="2160" w:type="dxa"/>
            <w:tcBorders>
              <w:top w:val="nil"/>
              <w:left w:val="nil"/>
              <w:bottom w:val="nil"/>
              <w:right w:val="nil"/>
            </w:tcBorders>
          </w:tcPr>
          <w:p w14:paraId="62C1F437" w14:textId="77777777" w:rsidR="00646767" w:rsidRPr="00CC3C96" w:rsidRDefault="00646767" w:rsidP="00B66C96">
            <w:pPr>
              <w:spacing w:line="340" w:lineRule="exact"/>
              <w:jc w:val="both"/>
              <w:rPr>
                <w:rFonts w:ascii="Arial" w:eastAsia="Arial Unicode MS" w:hAnsi="Arial" w:cs="Arial"/>
                <w:sz w:val="18"/>
                <w:szCs w:val="18"/>
                <w:cs/>
                <w:lang w:val="th-TH"/>
              </w:rPr>
            </w:pPr>
          </w:p>
        </w:tc>
        <w:tc>
          <w:tcPr>
            <w:tcW w:w="1584" w:type="dxa"/>
            <w:tcBorders>
              <w:top w:val="nil"/>
              <w:left w:val="nil"/>
              <w:bottom w:val="nil"/>
              <w:right w:val="nil"/>
            </w:tcBorders>
          </w:tcPr>
          <w:p w14:paraId="45C2C915" w14:textId="77777777" w:rsidR="00646767" w:rsidRPr="00CC3C96" w:rsidRDefault="00646767" w:rsidP="00B66C96">
            <w:pPr>
              <w:spacing w:line="340" w:lineRule="exact"/>
              <w:jc w:val="center"/>
              <w:rPr>
                <w:rFonts w:ascii="Arial" w:eastAsia="Arial Unicode MS" w:hAnsi="Arial" w:cs="Arial"/>
                <w:sz w:val="18"/>
                <w:szCs w:val="18"/>
                <w:cs/>
              </w:rPr>
            </w:pPr>
          </w:p>
        </w:tc>
        <w:tc>
          <w:tcPr>
            <w:tcW w:w="1296" w:type="dxa"/>
            <w:tcBorders>
              <w:top w:val="nil"/>
              <w:left w:val="nil"/>
              <w:bottom w:val="nil"/>
              <w:right w:val="nil"/>
            </w:tcBorders>
          </w:tcPr>
          <w:p w14:paraId="5CA90212" w14:textId="77777777" w:rsidR="00646767" w:rsidRPr="00CC3C96" w:rsidRDefault="00646767" w:rsidP="00B66C96">
            <w:pPr>
              <w:spacing w:line="340" w:lineRule="exact"/>
              <w:jc w:val="center"/>
              <w:rPr>
                <w:rFonts w:ascii="Arial" w:eastAsia="Arial Unicode MS" w:hAnsi="Arial" w:cs="Arial"/>
                <w:sz w:val="18"/>
                <w:szCs w:val="18"/>
                <w:cs/>
              </w:rPr>
            </w:pPr>
            <w:r w:rsidRPr="00CC3C96">
              <w:rPr>
                <w:rFonts w:ascii="Arial" w:eastAsia="Arial Unicode MS" w:hAnsi="Arial" w:cs="Arial"/>
                <w:sz w:val="18"/>
                <w:szCs w:val="18"/>
              </w:rPr>
              <w:t>(Million Baht)</w:t>
            </w:r>
          </w:p>
        </w:tc>
        <w:tc>
          <w:tcPr>
            <w:tcW w:w="1296" w:type="dxa"/>
            <w:tcBorders>
              <w:top w:val="nil"/>
              <w:left w:val="nil"/>
              <w:bottom w:val="nil"/>
              <w:right w:val="nil"/>
            </w:tcBorders>
          </w:tcPr>
          <w:p w14:paraId="5AC14567" w14:textId="77777777" w:rsidR="00646767" w:rsidRPr="00CC3C96" w:rsidRDefault="00646767" w:rsidP="00B66C96">
            <w:pPr>
              <w:spacing w:line="340" w:lineRule="exact"/>
              <w:jc w:val="center"/>
              <w:rPr>
                <w:rFonts w:ascii="Arial" w:eastAsia="Arial Unicode MS" w:hAnsi="Arial" w:cs="Arial"/>
                <w:sz w:val="18"/>
                <w:szCs w:val="18"/>
                <w:cs/>
              </w:rPr>
            </w:pPr>
            <w:r w:rsidRPr="00CC3C96">
              <w:rPr>
                <w:rFonts w:ascii="Arial" w:eastAsia="Arial Unicode MS" w:hAnsi="Arial" w:cs="Arial"/>
                <w:sz w:val="18"/>
                <w:szCs w:val="18"/>
              </w:rPr>
              <w:t>(Million Baht)</w:t>
            </w:r>
          </w:p>
        </w:tc>
        <w:tc>
          <w:tcPr>
            <w:tcW w:w="1296" w:type="dxa"/>
            <w:tcBorders>
              <w:top w:val="nil"/>
              <w:left w:val="nil"/>
              <w:bottom w:val="nil"/>
              <w:right w:val="nil"/>
            </w:tcBorders>
          </w:tcPr>
          <w:p w14:paraId="43906A97" w14:textId="77777777" w:rsidR="00646767" w:rsidRPr="00CC3C96" w:rsidRDefault="00646767" w:rsidP="00B66C96">
            <w:pPr>
              <w:spacing w:line="340" w:lineRule="exact"/>
              <w:jc w:val="center"/>
              <w:rPr>
                <w:rFonts w:ascii="Arial" w:eastAsia="Arial Unicode MS" w:hAnsi="Arial" w:cs="Arial"/>
                <w:sz w:val="18"/>
                <w:szCs w:val="18"/>
                <w:cs/>
              </w:rPr>
            </w:pPr>
            <w:r w:rsidRPr="00CC3C96">
              <w:rPr>
                <w:rFonts w:ascii="Arial" w:eastAsia="Arial Unicode MS" w:hAnsi="Arial" w:cs="Arial"/>
                <w:sz w:val="18"/>
                <w:szCs w:val="18"/>
              </w:rPr>
              <w:t>(%)</w:t>
            </w:r>
          </w:p>
        </w:tc>
        <w:tc>
          <w:tcPr>
            <w:tcW w:w="2016" w:type="dxa"/>
            <w:tcBorders>
              <w:top w:val="nil"/>
              <w:left w:val="nil"/>
              <w:bottom w:val="nil"/>
              <w:right w:val="nil"/>
            </w:tcBorders>
          </w:tcPr>
          <w:p w14:paraId="16560B75" w14:textId="77777777" w:rsidR="00646767" w:rsidRPr="00CC3C96" w:rsidRDefault="00646767" w:rsidP="00B66C96">
            <w:pPr>
              <w:spacing w:line="340" w:lineRule="exact"/>
              <w:jc w:val="center"/>
              <w:rPr>
                <w:rFonts w:ascii="Arial" w:eastAsia="Arial Unicode MS" w:hAnsi="Arial" w:cs="Arial"/>
                <w:sz w:val="18"/>
                <w:szCs w:val="18"/>
              </w:rPr>
            </w:pPr>
          </w:p>
        </w:tc>
      </w:tr>
      <w:tr w:rsidR="00646767" w:rsidRPr="00CC3C96" w14:paraId="2FEBEFDE" w14:textId="77777777" w:rsidTr="00B66C96">
        <w:tc>
          <w:tcPr>
            <w:tcW w:w="2160" w:type="dxa"/>
            <w:tcBorders>
              <w:top w:val="nil"/>
              <w:left w:val="nil"/>
              <w:bottom w:val="nil"/>
              <w:right w:val="nil"/>
            </w:tcBorders>
          </w:tcPr>
          <w:p w14:paraId="3598418E" w14:textId="43F8555A" w:rsidR="00646767" w:rsidRPr="00CC3C96" w:rsidRDefault="00646767" w:rsidP="00B66C96">
            <w:pPr>
              <w:spacing w:line="340" w:lineRule="exact"/>
              <w:rPr>
                <w:rFonts w:ascii="Arial" w:hAnsi="Arial" w:cs="Arial"/>
                <w:sz w:val="18"/>
                <w:szCs w:val="18"/>
              </w:rPr>
            </w:pPr>
            <w:proofErr w:type="spellStart"/>
            <w:r w:rsidRPr="00CC3C96">
              <w:rPr>
                <w:rFonts w:ascii="Arial" w:hAnsi="Arial" w:cs="Arial"/>
                <w:sz w:val="18"/>
                <w:szCs w:val="18"/>
              </w:rPr>
              <w:t>Sirinpak</w:t>
            </w:r>
            <w:proofErr w:type="spellEnd"/>
            <w:r w:rsidRPr="00CC3C96">
              <w:rPr>
                <w:rFonts w:ascii="Arial" w:hAnsi="Arial" w:cs="Arial"/>
                <w:sz w:val="18"/>
                <w:szCs w:val="18"/>
              </w:rPr>
              <w:t xml:space="preserve"> 1</w:t>
            </w:r>
            <w:r>
              <w:rPr>
                <w:rFonts w:ascii="Arial" w:hAnsi="Arial" w:cs="Arial"/>
                <w:sz w:val="18"/>
                <w:szCs w:val="18"/>
              </w:rPr>
              <w:t>0</w:t>
            </w:r>
            <w:r w:rsidRPr="00CC3C96">
              <w:rPr>
                <w:rFonts w:ascii="Arial" w:hAnsi="Arial" w:cs="Arial"/>
                <w:sz w:val="18"/>
                <w:szCs w:val="18"/>
              </w:rPr>
              <w:t xml:space="preserve"> Co., Ltd.</w:t>
            </w:r>
          </w:p>
        </w:tc>
        <w:tc>
          <w:tcPr>
            <w:tcW w:w="1584" w:type="dxa"/>
            <w:tcBorders>
              <w:top w:val="nil"/>
              <w:left w:val="nil"/>
              <w:bottom w:val="nil"/>
              <w:right w:val="nil"/>
            </w:tcBorders>
          </w:tcPr>
          <w:p w14:paraId="2D17BDE7" w14:textId="1F15D30E" w:rsidR="00646767" w:rsidRPr="00CC3C96" w:rsidRDefault="00646767" w:rsidP="00B66C96">
            <w:pPr>
              <w:spacing w:line="340" w:lineRule="exact"/>
              <w:ind w:left="-43" w:right="-43"/>
              <w:jc w:val="center"/>
              <w:rPr>
                <w:rFonts w:ascii="Arial" w:hAnsi="Arial" w:cs="Arial"/>
                <w:sz w:val="18"/>
                <w:szCs w:val="18"/>
              </w:rPr>
            </w:pPr>
            <w:r>
              <w:rPr>
                <w:rFonts w:ascii="Arial" w:hAnsi="Arial" w:cs="Arial"/>
                <w:sz w:val="18"/>
                <w:szCs w:val="18"/>
              </w:rPr>
              <w:t>8</w:t>
            </w:r>
            <w:r w:rsidRPr="00CC3C96">
              <w:rPr>
                <w:rFonts w:ascii="Arial" w:hAnsi="Arial" w:cs="Arial"/>
                <w:sz w:val="18"/>
                <w:szCs w:val="18"/>
              </w:rPr>
              <w:t xml:space="preserve"> </w:t>
            </w:r>
            <w:r>
              <w:rPr>
                <w:rFonts w:ascii="Arial" w:hAnsi="Arial" w:cs="Arial"/>
                <w:sz w:val="18"/>
                <w:szCs w:val="18"/>
              </w:rPr>
              <w:t>May</w:t>
            </w:r>
            <w:r w:rsidRPr="00CC3C96">
              <w:rPr>
                <w:rFonts w:ascii="Arial" w:hAnsi="Arial" w:cs="Arial"/>
                <w:sz w:val="18"/>
                <w:szCs w:val="18"/>
              </w:rPr>
              <w:t xml:space="preserve"> 2026</w:t>
            </w:r>
          </w:p>
        </w:tc>
        <w:tc>
          <w:tcPr>
            <w:tcW w:w="1296" w:type="dxa"/>
            <w:tcBorders>
              <w:top w:val="nil"/>
              <w:left w:val="nil"/>
              <w:bottom w:val="nil"/>
              <w:right w:val="nil"/>
            </w:tcBorders>
          </w:tcPr>
          <w:p w14:paraId="02DD0E2E" w14:textId="77777777" w:rsidR="00646767" w:rsidRPr="00CC3C96" w:rsidRDefault="00646767" w:rsidP="00B66C96">
            <w:pPr>
              <w:spacing w:line="340" w:lineRule="exact"/>
              <w:jc w:val="center"/>
              <w:rPr>
                <w:rFonts w:ascii="Arial" w:hAnsi="Arial" w:cs="Arial"/>
                <w:sz w:val="18"/>
                <w:szCs w:val="18"/>
              </w:rPr>
            </w:pPr>
            <w:r w:rsidRPr="00CC3C96">
              <w:rPr>
                <w:rFonts w:ascii="Arial" w:hAnsi="Arial" w:cs="Arial"/>
                <w:sz w:val="18"/>
                <w:szCs w:val="18"/>
              </w:rPr>
              <w:t>50</w:t>
            </w:r>
          </w:p>
        </w:tc>
        <w:tc>
          <w:tcPr>
            <w:tcW w:w="1296" w:type="dxa"/>
            <w:tcBorders>
              <w:top w:val="nil"/>
              <w:left w:val="nil"/>
              <w:bottom w:val="nil"/>
              <w:right w:val="nil"/>
            </w:tcBorders>
          </w:tcPr>
          <w:p w14:paraId="7575A438" w14:textId="77777777" w:rsidR="00646767" w:rsidRPr="00CC3C96" w:rsidRDefault="00646767" w:rsidP="00B66C96">
            <w:pPr>
              <w:spacing w:line="340" w:lineRule="exact"/>
              <w:jc w:val="center"/>
              <w:rPr>
                <w:rFonts w:ascii="Arial" w:hAnsi="Arial" w:cs="Arial"/>
                <w:sz w:val="18"/>
                <w:szCs w:val="18"/>
              </w:rPr>
            </w:pPr>
            <w:r w:rsidRPr="00CC3C96">
              <w:rPr>
                <w:rFonts w:ascii="Arial" w:hAnsi="Arial" w:cs="Arial"/>
                <w:sz w:val="18"/>
                <w:szCs w:val="18"/>
              </w:rPr>
              <w:t>50</w:t>
            </w:r>
          </w:p>
        </w:tc>
        <w:tc>
          <w:tcPr>
            <w:tcW w:w="1296" w:type="dxa"/>
            <w:tcBorders>
              <w:top w:val="nil"/>
              <w:left w:val="nil"/>
              <w:bottom w:val="nil"/>
              <w:right w:val="nil"/>
            </w:tcBorders>
          </w:tcPr>
          <w:p w14:paraId="3D29EA50" w14:textId="77777777" w:rsidR="00646767" w:rsidRPr="00CC3C96" w:rsidRDefault="00646767" w:rsidP="00B66C96">
            <w:pPr>
              <w:spacing w:line="340" w:lineRule="exact"/>
              <w:jc w:val="center"/>
              <w:rPr>
                <w:rFonts w:ascii="Arial" w:hAnsi="Arial" w:cs="Arial"/>
                <w:sz w:val="18"/>
                <w:szCs w:val="18"/>
              </w:rPr>
            </w:pPr>
            <w:r w:rsidRPr="00CC3C96">
              <w:rPr>
                <w:rFonts w:ascii="Arial" w:hAnsi="Arial" w:cs="Arial"/>
                <w:sz w:val="18"/>
                <w:szCs w:val="18"/>
              </w:rPr>
              <w:t>100</w:t>
            </w:r>
          </w:p>
        </w:tc>
        <w:tc>
          <w:tcPr>
            <w:tcW w:w="2016" w:type="dxa"/>
            <w:tcBorders>
              <w:top w:val="nil"/>
              <w:left w:val="nil"/>
              <w:bottom w:val="nil"/>
              <w:right w:val="nil"/>
            </w:tcBorders>
          </w:tcPr>
          <w:p w14:paraId="0C0ED41C" w14:textId="77777777" w:rsidR="00646767" w:rsidRPr="00CC3C96" w:rsidRDefault="00646767" w:rsidP="00B66C96">
            <w:pPr>
              <w:spacing w:line="340" w:lineRule="exact"/>
              <w:rPr>
                <w:rFonts w:ascii="Arial" w:hAnsi="Arial" w:cs="Arial"/>
                <w:sz w:val="18"/>
                <w:szCs w:val="18"/>
              </w:rPr>
            </w:pPr>
            <w:r w:rsidRPr="00CC3C96">
              <w:rPr>
                <w:rFonts w:ascii="Arial" w:hAnsi="Arial" w:cs="Arial"/>
                <w:sz w:val="18"/>
                <w:szCs w:val="18"/>
              </w:rPr>
              <w:t>Property development</w:t>
            </w:r>
          </w:p>
        </w:tc>
      </w:tr>
      <w:tr w:rsidR="00646767" w:rsidRPr="00CC3C96" w14:paraId="5B386B24" w14:textId="77777777" w:rsidTr="00B66C96">
        <w:tc>
          <w:tcPr>
            <w:tcW w:w="2160" w:type="dxa"/>
            <w:tcBorders>
              <w:top w:val="nil"/>
              <w:left w:val="nil"/>
              <w:bottom w:val="nil"/>
              <w:right w:val="nil"/>
            </w:tcBorders>
          </w:tcPr>
          <w:p w14:paraId="095DEC3F" w14:textId="0AFAAF6B" w:rsidR="00646767" w:rsidRPr="00CC3C96" w:rsidRDefault="00646767" w:rsidP="00646767">
            <w:pPr>
              <w:spacing w:line="340" w:lineRule="exact"/>
              <w:rPr>
                <w:rFonts w:ascii="Arial" w:hAnsi="Arial" w:cs="Arial"/>
                <w:sz w:val="18"/>
                <w:szCs w:val="18"/>
              </w:rPr>
            </w:pPr>
            <w:proofErr w:type="spellStart"/>
            <w:r w:rsidRPr="00CC3C96">
              <w:rPr>
                <w:rFonts w:ascii="Arial" w:hAnsi="Arial" w:cs="Arial"/>
                <w:sz w:val="18"/>
                <w:szCs w:val="18"/>
              </w:rPr>
              <w:t>Sirinpak</w:t>
            </w:r>
            <w:proofErr w:type="spellEnd"/>
            <w:r w:rsidRPr="00CC3C96">
              <w:rPr>
                <w:rFonts w:ascii="Arial" w:hAnsi="Arial" w:cs="Arial"/>
                <w:sz w:val="18"/>
                <w:szCs w:val="18"/>
              </w:rPr>
              <w:t xml:space="preserve"> </w:t>
            </w:r>
            <w:r>
              <w:rPr>
                <w:rFonts w:ascii="Arial" w:hAnsi="Arial" w:cs="Arial"/>
                <w:sz w:val="18"/>
                <w:szCs w:val="18"/>
              </w:rPr>
              <w:t>11</w:t>
            </w:r>
            <w:r w:rsidRPr="00CC3C96">
              <w:rPr>
                <w:rFonts w:ascii="Arial" w:hAnsi="Arial" w:cs="Arial"/>
                <w:sz w:val="18"/>
                <w:szCs w:val="18"/>
              </w:rPr>
              <w:t xml:space="preserve"> Co., Ltd.</w:t>
            </w:r>
          </w:p>
        </w:tc>
        <w:tc>
          <w:tcPr>
            <w:tcW w:w="1584" w:type="dxa"/>
            <w:tcBorders>
              <w:top w:val="nil"/>
              <w:left w:val="nil"/>
              <w:bottom w:val="nil"/>
              <w:right w:val="nil"/>
            </w:tcBorders>
          </w:tcPr>
          <w:p w14:paraId="733CE322" w14:textId="3C81C8AC" w:rsidR="00646767" w:rsidRPr="00CC3C96" w:rsidRDefault="00646767" w:rsidP="00646767">
            <w:pPr>
              <w:spacing w:line="340" w:lineRule="exact"/>
              <w:ind w:left="-43" w:right="-43"/>
              <w:jc w:val="center"/>
              <w:rPr>
                <w:rFonts w:ascii="Arial" w:hAnsi="Arial" w:cs="Arial"/>
                <w:sz w:val="18"/>
                <w:szCs w:val="18"/>
              </w:rPr>
            </w:pPr>
            <w:r>
              <w:rPr>
                <w:rFonts w:ascii="Arial" w:hAnsi="Arial" w:cs="Arial"/>
                <w:sz w:val="18"/>
                <w:szCs w:val="18"/>
              </w:rPr>
              <w:t>8</w:t>
            </w:r>
            <w:r w:rsidRPr="00CC3C96">
              <w:rPr>
                <w:rFonts w:ascii="Arial" w:hAnsi="Arial" w:cs="Arial"/>
                <w:sz w:val="18"/>
                <w:szCs w:val="18"/>
              </w:rPr>
              <w:t xml:space="preserve"> </w:t>
            </w:r>
            <w:r>
              <w:rPr>
                <w:rFonts w:ascii="Arial" w:hAnsi="Arial" w:cs="Arial"/>
                <w:sz w:val="18"/>
                <w:szCs w:val="18"/>
              </w:rPr>
              <w:t>May</w:t>
            </w:r>
            <w:r w:rsidRPr="00CC3C96">
              <w:rPr>
                <w:rFonts w:ascii="Arial" w:hAnsi="Arial" w:cs="Arial"/>
                <w:sz w:val="18"/>
                <w:szCs w:val="18"/>
              </w:rPr>
              <w:t xml:space="preserve"> 2026</w:t>
            </w:r>
          </w:p>
        </w:tc>
        <w:tc>
          <w:tcPr>
            <w:tcW w:w="1296" w:type="dxa"/>
            <w:tcBorders>
              <w:top w:val="nil"/>
              <w:left w:val="nil"/>
              <w:bottom w:val="nil"/>
              <w:right w:val="nil"/>
            </w:tcBorders>
          </w:tcPr>
          <w:p w14:paraId="01E27CAD" w14:textId="77777777" w:rsidR="00646767" w:rsidRPr="00CC3C96" w:rsidRDefault="00646767" w:rsidP="00646767">
            <w:pPr>
              <w:spacing w:line="340" w:lineRule="exact"/>
              <w:jc w:val="center"/>
              <w:rPr>
                <w:rFonts w:ascii="Arial" w:hAnsi="Arial" w:cs="Arial"/>
                <w:sz w:val="18"/>
                <w:szCs w:val="18"/>
              </w:rPr>
            </w:pPr>
            <w:r w:rsidRPr="00CC3C96">
              <w:rPr>
                <w:rFonts w:ascii="Arial" w:hAnsi="Arial" w:cs="Arial"/>
                <w:sz w:val="18"/>
                <w:szCs w:val="18"/>
              </w:rPr>
              <w:t>50</w:t>
            </w:r>
          </w:p>
        </w:tc>
        <w:tc>
          <w:tcPr>
            <w:tcW w:w="1296" w:type="dxa"/>
            <w:tcBorders>
              <w:top w:val="nil"/>
              <w:left w:val="nil"/>
              <w:bottom w:val="nil"/>
              <w:right w:val="nil"/>
            </w:tcBorders>
          </w:tcPr>
          <w:p w14:paraId="68D5ACEC" w14:textId="77777777" w:rsidR="00646767" w:rsidRPr="00CC3C96" w:rsidRDefault="00646767" w:rsidP="00646767">
            <w:pPr>
              <w:spacing w:line="340" w:lineRule="exact"/>
              <w:jc w:val="center"/>
              <w:rPr>
                <w:rFonts w:ascii="Arial" w:hAnsi="Arial" w:cs="Arial"/>
                <w:sz w:val="18"/>
                <w:szCs w:val="18"/>
              </w:rPr>
            </w:pPr>
            <w:r w:rsidRPr="00CC3C96">
              <w:rPr>
                <w:rFonts w:ascii="Arial" w:hAnsi="Arial" w:cs="Arial"/>
                <w:sz w:val="18"/>
                <w:szCs w:val="18"/>
              </w:rPr>
              <w:t>50</w:t>
            </w:r>
          </w:p>
        </w:tc>
        <w:tc>
          <w:tcPr>
            <w:tcW w:w="1296" w:type="dxa"/>
            <w:tcBorders>
              <w:top w:val="nil"/>
              <w:left w:val="nil"/>
              <w:bottom w:val="nil"/>
              <w:right w:val="nil"/>
            </w:tcBorders>
          </w:tcPr>
          <w:p w14:paraId="6857BCCA" w14:textId="77777777" w:rsidR="00646767" w:rsidRPr="00CC3C96" w:rsidRDefault="00646767" w:rsidP="00646767">
            <w:pPr>
              <w:spacing w:line="340" w:lineRule="exact"/>
              <w:jc w:val="center"/>
              <w:rPr>
                <w:rFonts w:ascii="Arial" w:hAnsi="Arial" w:cs="Arial"/>
                <w:sz w:val="18"/>
                <w:szCs w:val="18"/>
              </w:rPr>
            </w:pPr>
            <w:r w:rsidRPr="00CC3C96">
              <w:rPr>
                <w:rFonts w:ascii="Arial" w:hAnsi="Arial" w:cs="Arial"/>
                <w:sz w:val="18"/>
                <w:szCs w:val="18"/>
              </w:rPr>
              <w:t>100</w:t>
            </w:r>
          </w:p>
        </w:tc>
        <w:tc>
          <w:tcPr>
            <w:tcW w:w="2016" w:type="dxa"/>
            <w:tcBorders>
              <w:top w:val="nil"/>
              <w:left w:val="nil"/>
              <w:bottom w:val="nil"/>
              <w:right w:val="nil"/>
            </w:tcBorders>
          </w:tcPr>
          <w:p w14:paraId="08F2872C" w14:textId="77777777" w:rsidR="00646767" w:rsidRPr="00CC3C96" w:rsidRDefault="00646767" w:rsidP="00646767">
            <w:pPr>
              <w:spacing w:line="340" w:lineRule="exact"/>
              <w:rPr>
                <w:rFonts w:ascii="Arial" w:hAnsi="Arial" w:cs="Arial"/>
                <w:sz w:val="18"/>
                <w:szCs w:val="18"/>
              </w:rPr>
            </w:pPr>
            <w:r w:rsidRPr="00CC3C96">
              <w:rPr>
                <w:rFonts w:ascii="Arial" w:hAnsi="Arial" w:cs="Arial"/>
                <w:sz w:val="18"/>
                <w:szCs w:val="18"/>
              </w:rPr>
              <w:t>Property development</w:t>
            </w:r>
          </w:p>
        </w:tc>
      </w:tr>
    </w:tbl>
    <w:p w14:paraId="7679A829" w14:textId="4E91510D" w:rsidR="009941C4" w:rsidRPr="00A0642B" w:rsidRDefault="00D17948" w:rsidP="00701B9E">
      <w:pPr>
        <w:tabs>
          <w:tab w:val="left" w:pos="540"/>
        </w:tabs>
        <w:spacing w:before="240" w:after="120" w:line="380" w:lineRule="exact"/>
        <w:ind w:left="547" w:hanging="547"/>
        <w:jc w:val="thaiDistribute"/>
        <w:outlineLvl w:val="0"/>
        <w:rPr>
          <w:rFonts w:ascii="Arial" w:hAnsi="Arial" w:cs="Arial"/>
          <w:sz w:val="22"/>
          <w:szCs w:val="22"/>
        </w:rPr>
      </w:pPr>
      <w:r w:rsidRPr="00A0642B">
        <w:rPr>
          <w:rFonts w:ascii="Arial" w:hAnsi="Arial" w:cs="Arial"/>
          <w:b/>
          <w:bCs/>
          <w:sz w:val="22"/>
          <w:szCs w:val="22"/>
        </w:rPr>
        <w:t>2</w:t>
      </w:r>
      <w:r w:rsidR="009D0830">
        <w:rPr>
          <w:rFonts w:ascii="Arial" w:hAnsi="Arial" w:cs="Arial"/>
          <w:b/>
          <w:bCs/>
          <w:sz w:val="22"/>
          <w:szCs w:val="22"/>
        </w:rPr>
        <w:t>6</w:t>
      </w:r>
      <w:r w:rsidR="009941C4" w:rsidRPr="00A0642B">
        <w:rPr>
          <w:rFonts w:ascii="Arial" w:hAnsi="Arial" w:cs="Arial"/>
          <w:b/>
          <w:bCs/>
          <w:sz w:val="22"/>
          <w:szCs w:val="22"/>
        </w:rPr>
        <w:t>.</w:t>
      </w:r>
      <w:r w:rsidR="009941C4" w:rsidRPr="00A0642B">
        <w:rPr>
          <w:rFonts w:ascii="Arial" w:hAnsi="Arial" w:cs="Arial"/>
          <w:b/>
          <w:bCs/>
          <w:sz w:val="22"/>
          <w:szCs w:val="22"/>
        </w:rPr>
        <w:tab/>
      </w:r>
      <w:r w:rsidR="009155A1" w:rsidRPr="00A0642B">
        <w:rPr>
          <w:rFonts w:ascii="Arial" w:hAnsi="Arial" w:cs="Arial"/>
          <w:b/>
          <w:bCs/>
          <w:sz w:val="22"/>
          <w:szCs w:val="22"/>
        </w:rPr>
        <w:t>Approval of interim financial statements</w:t>
      </w:r>
    </w:p>
    <w:p w14:paraId="3435144C" w14:textId="484DBD42" w:rsidR="009941C4" w:rsidRPr="00A0642B" w:rsidRDefault="009941C4" w:rsidP="009D0830">
      <w:pPr>
        <w:tabs>
          <w:tab w:val="left" w:pos="2160"/>
          <w:tab w:val="right" w:pos="962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r>
      <w:r w:rsidR="00387CAD" w:rsidRPr="00A0642B">
        <w:rPr>
          <w:rFonts w:ascii="Arial" w:hAnsi="Arial" w:cs="Arial"/>
          <w:sz w:val="22"/>
          <w:szCs w:val="22"/>
        </w:rPr>
        <w:t xml:space="preserve">These interim financial statements were </w:t>
      </w:r>
      <w:proofErr w:type="spellStart"/>
      <w:r w:rsidR="00387CAD" w:rsidRPr="00A0642B">
        <w:rPr>
          <w:rFonts w:ascii="Arial" w:hAnsi="Arial" w:cs="Arial"/>
          <w:sz w:val="22"/>
          <w:szCs w:val="22"/>
        </w:rPr>
        <w:t>authorised</w:t>
      </w:r>
      <w:proofErr w:type="spellEnd"/>
      <w:r w:rsidR="00387CAD" w:rsidRPr="00A0642B">
        <w:rPr>
          <w:rFonts w:ascii="Arial" w:hAnsi="Arial" w:cs="Arial"/>
          <w:sz w:val="22"/>
          <w:szCs w:val="22"/>
        </w:rPr>
        <w:t xml:space="preserve"> for issue by</w:t>
      </w:r>
      <w:r w:rsidRPr="00A0642B">
        <w:rPr>
          <w:rFonts w:ascii="Arial" w:hAnsi="Arial" w:cs="Arial"/>
          <w:sz w:val="22"/>
          <w:szCs w:val="22"/>
        </w:rPr>
        <w:t xml:space="preserve"> the Company’s Board of Directors on</w:t>
      </w:r>
      <w:r w:rsidR="006315B6" w:rsidRPr="00A0642B">
        <w:rPr>
          <w:rFonts w:ascii="Arial" w:hAnsi="Arial" w:cs="Arial"/>
          <w:sz w:val="22"/>
          <w:szCs w:val="22"/>
        </w:rPr>
        <w:t xml:space="preserve"> </w:t>
      </w:r>
      <w:r w:rsidR="00646767">
        <w:rPr>
          <w:rFonts w:ascii="Arial" w:hAnsi="Arial" w:cs="Arial"/>
          <w:sz w:val="22"/>
          <w:szCs w:val="22"/>
        </w:rPr>
        <w:t>14</w:t>
      </w:r>
      <w:r w:rsidR="00035095">
        <w:rPr>
          <w:rFonts w:ascii="Arial" w:hAnsi="Arial" w:cs="Arial"/>
          <w:sz w:val="22"/>
          <w:szCs w:val="22"/>
        </w:rPr>
        <w:t xml:space="preserve"> May 2026</w:t>
      </w:r>
      <w:r w:rsidRPr="00A0642B">
        <w:rPr>
          <w:rFonts w:ascii="Arial" w:hAnsi="Arial" w:cs="Arial"/>
          <w:sz w:val="22"/>
        </w:rPr>
        <w:t>.</w:t>
      </w:r>
    </w:p>
    <w:sectPr w:rsidR="009941C4" w:rsidRPr="00A0642B" w:rsidSect="00B22AB5">
      <w:headerReference w:type="default" r:id="rId11"/>
      <w:footerReference w:type="default" r:id="rId12"/>
      <w:pgSz w:w="11909" w:h="16834" w:code="9"/>
      <w:pgMar w:top="1296" w:right="1289"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1ACB0" w14:textId="77777777" w:rsidR="00797CA2" w:rsidRDefault="00797CA2">
      <w:r>
        <w:separator/>
      </w:r>
    </w:p>
  </w:endnote>
  <w:endnote w:type="continuationSeparator" w:id="0">
    <w:p w14:paraId="1E717CD2" w14:textId="77777777" w:rsidR="00797CA2" w:rsidRDefault="00797CA2">
      <w:r>
        <w:continuationSeparator/>
      </w:r>
    </w:p>
  </w:endnote>
  <w:endnote w:type="continuationNotice" w:id="1">
    <w:p w14:paraId="3D82FD43" w14:textId="77777777" w:rsidR="00797CA2" w:rsidRDefault="00797C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277B7" w14:textId="77777777" w:rsidR="00FB1976" w:rsidRPr="00E40658" w:rsidRDefault="00FB1976"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14:paraId="0007630D" w14:textId="77777777" w:rsidR="00FB1976" w:rsidRPr="00E40658" w:rsidRDefault="00FB1976" w:rsidP="00A0642B">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351E6" w14:textId="77777777" w:rsidR="00797CA2" w:rsidRDefault="00797CA2">
      <w:r>
        <w:separator/>
      </w:r>
    </w:p>
  </w:footnote>
  <w:footnote w:type="continuationSeparator" w:id="0">
    <w:p w14:paraId="7B46B4D1" w14:textId="77777777" w:rsidR="00797CA2" w:rsidRDefault="00797CA2">
      <w:r>
        <w:continuationSeparator/>
      </w:r>
    </w:p>
  </w:footnote>
  <w:footnote w:type="continuationNotice" w:id="1">
    <w:p w14:paraId="551E3FFF" w14:textId="77777777" w:rsidR="00797CA2" w:rsidRDefault="00797C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C80B2" w14:textId="77777777" w:rsidR="00FB1976" w:rsidRPr="002636E5" w:rsidRDefault="00FB1976" w:rsidP="002636E5">
    <w:pPr>
      <w:tabs>
        <w:tab w:val="left" w:pos="720"/>
      </w:tabs>
      <w:spacing w:before="120" w:after="120" w:line="380" w:lineRule="exact"/>
      <w:jc w:val="right"/>
      <w:rPr>
        <w:rFonts w:ascii="Arial" w:hAnsi="Arial" w:cs="Arial"/>
        <w:sz w:val="22"/>
        <w:szCs w:val="22"/>
      </w:rPr>
    </w:pPr>
    <w:r w:rsidRPr="00E4065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1"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D3136CC"/>
    <w:multiLevelType w:val="hybridMultilevel"/>
    <w:tmpl w:val="DFD6B4EA"/>
    <w:lvl w:ilvl="0" w:tplc="61764F84">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02632"/>
    <w:multiLevelType w:val="hybridMultilevel"/>
    <w:tmpl w:val="17BCE8E0"/>
    <w:lvl w:ilvl="0" w:tplc="E806F3F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939445E"/>
    <w:multiLevelType w:val="hybridMultilevel"/>
    <w:tmpl w:val="18804A46"/>
    <w:lvl w:ilvl="0" w:tplc="11DEB840">
      <w:start w:val="4"/>
      <w:numFmt w:val="bullet"/>
      <w:lvlText w:val="*"/>
      <w:lvlJc w:val="left"/>
      <w:pPr>
        <w:ind w:left="907" w:hanging="360"/>
      </w:pPr>
      <w:rPr>
        <w:rFonts w:ascii="Arial" w:eastAsia="Times New Roman" w:hAnsi="Arial" w:cs="Arial" w:hint="default"/>
        <w:b w:val="0"/>
        <w:sz w:val="16"/>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0"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B9E5766"/>
    <w:multiLevelType w:val="hybridMultilevel"/>
    <w:tmpl w:val="3870967E"/>
    <w:lvl w:ilvl="0" w:tplc="53345242">
      <w:start w:val="1"/>
      <w:numFmt w:val="decimal"/>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DCF70DA"/>
    <w:multiLevelType w:val="hybridMultilevel"/>
    <w:tmpl w:val="52DEA1C0"/>
    <w:lvl w:ilvl="0" w:tplc="68969DEE">
      <w:start w:val="27"/>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6D21EDE"/>
    <w:multiLevelType w:val="hybridMultilevel"/>
    <w:tmpl w:val="319A56A6"/>
    <w:lvl w:ilvl="0" w:tplc="B99057AE">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127376"/>
    <w:multiLevelType w:val="hybridMultilevel"/>
    <w:tmpl w:val="7B968DFA"/>
    <w:lvl w:ilvl="0" w:tplc="37BED9C2">
      <w:start w:val="1"/>
      <w:numFmt w:val="decimal"/>
      <w:lvlText w:val="(%1)"/>
      <w:lvlJc w:val="left"/>
      <w:pPr>
        <w:ind w:left="1260" w:hanging="54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5607373"/>
    <w:multiLevelType w:val="hybridMultilevel"/>
    <w:tmpl w:val="91BAF6F0"/>
    <w:lvl w:ilvl="0" w:tplc="2424DBAA">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3" w15:restartNumberingAfterBreak="0">
    <w:nsid w:val="671847BB"/>
    <w:multiLevelType w:val="hybridMultilevel"/>
    <w:tmpl w:val="881E529E"/>
    <w:lvl w:ilvl="0" w:tplc="07FA4272">
      <w:start w:val="1"/>
      <w:numFmt w:val="decimal"/>
      <w:lvlText w:val="(%1)"/>
      <w:lvlJc w:val="left"/>
      <w:pPr>
        <w:ind w:left="912" w:hanging="372"/>
      </w:pPr>
      <w:rPr>
        <w:rFonts w:cstheme="minorBidi"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B764C33"/>
    <w:multiLevelType w:val="hybridMultilevel"/>
    <w:tmpl w:val="80A603A0"/>
    <w:lvl w:ilvl="0" w:tplc="9BA463D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B8061C2"/>
    <w:multiLevelType w:val="hybridMultilevel"/>
    <w:tmpl w:val="7BFC0D14"/>
    <w:lvl w:ilvl="0" w:tplc="310ACB1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555ADA"/>
    <w:multiLevelType w:val="multilevel"/>
    <w:tmpl w:val="65E47A9A"/>
    <w:lvl w:ilvl="0">
      <w:start w:val="16"/>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9FA423D"/>
    <w:multiLevelType w:val="hybridMultilevel"/>
    <w:tmpl w:val="CB94909E"/>
    <w:lvl w:ilvl="0" w:tplc="4B543C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28040320">
    <w:abstractNumId w:val="18"/>
  </w:num>
  <w:num w:numId="2" w16cid:durableId="1195197805">
    <w:abstractNumId w:val="9"/>
  </w:num>
  <w:num w:numId="3" w16cid:durableId="1242637540">
    <w:abstractNumId w:val="0"/>
  </w:num>
  <w:num w:numId="4" w16cid:durableId="744109441">
    <w:abstractNumId w:val="22"/>
  </w:num>
  <w:num w:numId="5" w16cid:durableId="1937516907">
    <w:abstractNumId w:val="24"/>
  </w:num>
  <w:num w:numId="6" w16cid:durableId="18685195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71108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1371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31788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5377476">
    <w:abstractNumId w:val="19"/>
  </w:num>
  <w:num w:numId="11" w16cid:durableId="1527519773">
    <w:abstractNumId w:val="6"/>
  </w:num>
  <w:num w:numId="12" w16cid:durableId="1122307657">
    <w:abstractNumId w:val="7"/>
  </w:num>
  <w:num w:numId="13" w16cid:durableId="1748377991">
    <w:abstractNumId w:val="16"/>
  </w:num>
  <w:num w:numId="14" w16cid:durableId="1539734105">
    <w:abstractNumId w:val="8"/>
  </w:num>
  <w:num w:numId="15" w16cid:durableId="6168370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4637999">
    <w:abstractNumId w:val="15"/>
  </w:num>
  <w:num w:numId="17" w16cid:durableId="1753816009">
    <w:abstractNumId w:val="5"/>
  </w:num>
  <w:num w:numId="18" w16cid:durableId="11497887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65715284">
    <w:abstractNumId w:val="27"/>
  </w:num>
  <w:num w:numId="20" w16cid:durableId="1793788806">
    <w:abstractNumId w:val="11"/>
  </w:num>
  <w:num w:numId="21" w16cid:durableId="487789712">
    <w:abstractNumId w:val="21"/>
  </w:num>
  <w:num w:numId="22" w16cid:durableId="1489637697">
    <w:abstractNumId w:val="3"/>
  </w:num>
  <w:num w:numId="23" w16cid:durableId="853029677">
    <w:abstractNumId w:val="13"/>
  </w:num>
  <w:num w:numId="24" w16cid:durableId="1805657384">
    <w:abstractNumId w:val="23"/>
  </w:num>
  <w:num w:numId="25" w16cid:durableId="186725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5086934">
    <w:abstractNumId w:val="28"/>
  </w:num>
  <w:num w:numId="27" w16cid:durableId="1789855303">
    <w:abstractNumId w:val="4"/>
  </w:num>
  <w:num w:numId="28" w16cid:durableId="560990933">
    <w:abstractNumId w:val="25"/>
  </w:num>
  <w:num w:numId="29" w16cid:durableId="332295184">
    <w:abstractNumId w:val="26"/>
  </w:num>
  <w:num w:numId="30" w16cid:durableId="457588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66655706">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E64B9"/>
    <w:rsid w:val="00001779"/>
    <w:rsid w:val="00001E2D"/>
    <w:rsid w:val="00001F98"/>
    <w:rsid w:val="0000210A"/>
    <w:rsid w:val="00002510"/>
    <w:rsid w:val="00002870"/>
    <w:rsid w:val="00002983"/>
    <w:rsid w:val="00002D51"/>
    <w:rsid w:val="00003110"/>
    <w:rsid w:val="000033AE"/>
    <w:rsid w:val="00003C75"/>
    <w:rsid w:val="00003CFC"/>
    <w:rsid w:val="0000412E"/>
    <w:rsid w:val="0000423C"/>
    <w:rsid w:val="000042E9"/>
    <w:rsid w:val="0000443A"/>
    <w:rsid w:val="00004C98"/>
    <w:rsid w:val="000050FD"/>
    <w:rsid w:val="000051BC"/>
    <w:rsid w:val="00005597"/>
    <w:rsid w:val="000056A5"/>
    <w:rsid w:val="00005D46"/>
    <w:rsid w:val="00006552"/>
    <w:rsid w:val="00006EEC"/>
    <w:rsid w:val="00007483"/>
    <w:rsid w:val="0000769C"/>
    <w:rsid w:val="00007835"/>
    <w:rsid w:val="0001058E"/>
    <w:rsid w:val="00010CC2"/>
    <w:rsid w:val="00011159"/>
    <w:rsid w:val="0001115E"/>
    <w:rsid w:val="00011470"/>
    <w:rsid w:val="0001153E"/>
    <w:rsid w:val="00011916"/>
    <w:rsid w:val="00011AC9"/>
    <w:rsid w:val="00011FA2"/>
    <w:rsid w:val="00012128"/>
    <w:rsid w:val="000123F7"/>
    <w:rsid w:val="00012D77"/>
    <w:rsid w:val="000131A6"/>
    <w:rsid w:val="00013491"/>
    <w:rsid w:val="0001440C"/>
    <w:rsid w:val="0001483A"/>
    <w:rsid w:val="000148D8"/>
    <w:rsid w:val="00015739"/>
    <w:rsid w:val="0001621C"/>
    <w:rsid w:val="00016340"/>
    <w:rsid w:val="000164CD"/>
    <w:rsid w:val="00016B03"/>
    <w:rsid w:val="000175EE"/>
    <w:rsid w:val="00017604"/>
    <w:rsid w:val="0001779C"/>
    <w:rsid w:val="00017CF6"/>
    <w:rsid w:val="00020BB4"/>
    <w:rsid w:val="00020EA9"/>
    <w:rsid w:val="000212C7"/>
    <w:rsid w:val="000215D1"/>
    <w:rsid w:val="000216F0"/>
    <w:rsid w:val="00021872"/>
    <w:rsid w:val="00021CA2"/>
    <w:rsid w:val="00021CF8"/>
    <w:rsid w:val="00021EBA"/>
    <w:rsid w:val="0002286B"/>
    <w:rsid w:val="000228DA"/>
    <w:rsid w:val="00022E3D"/>
    <w:rsid w:val="0002345C"/>
    <w:rsid w:val="00023AD7"/>
    <w:rsid w:val="00023DF0"/>
    <w:rsid w:val="00024626"/>
    <w:rsid w:val="0002473D"/>
    <w:rsid w:val="000247EB"/>
    <w:rsid w:val="00024CDF"/>
    <w:rsid w:val="00024ED8"/>
    <w:rsid w:val="00025302"/>
    <w:rsid w:val="00025A6F"/>
    <w:rsid w:val="000261EF"/>
    <w:rsid w:val="00026670"/>
    <w:rsid w:val="0002674D"/>
    <w:rsid w:val="00026CA1"/>
    <w:rsid w:val="000272FA"/>
    <w:rsid w:val="000277F4"/>
    <w:rsid w:val="00027910"/>
    <w:rsid w:val="00027D1C"/>
    <w:rsid w:val="00030644"/>
    <w:rsid w:val="00030AB2"/>
    <w:rsid w:val="00030F39"/>
    <w:rsid w:val="00030FBC"/>
    <w:rsid w:val="00031668"/>
    <w:rsid w:val="0003176D"/>
    <w:rsid w:val="00031B39"/>
    <w:rsid w:val="00031C6D"/>
    <w:rsid w:val="00031D76"/>
    <w:rsid w:val="0003256F"/>
    <w:rsid w:val="0003355A"/>
    <w:rsid w:val="00033DE5"/>
    <w:rsid w:val="00033F5A"/>
    <w:rsid w:val="000340CF"/>
    <w:rsid w:val="00034464"/>
    <w:rsid w:val="0003485E"/>
    <w:rsid w:val="00034EAF"/>
    <w:rsid w:val="00035095"/>
    <w:rsid w:val="000357AE"/>
    <w:rsid w:val="00035C5E"/>
    <w:rsid w:val="0003600B"/>
    <w:rsid w:val="0003631F"/>
    <w:rsid w:val="00036486"/>
    <w:rsid w:val="00036895"/>
    <w:rsid w:val="00037806"/>
    <w:rsid w:val="00037969"/>
    <w:rsid w:val="00037C25"/>
    <w:rsid w:val="00040686"/>
    <w:rsid w:val="00040CF9"/>
    <w:rsid w:val="00040E5F"/>
    <w:rsid w:val="00041A67"/>
    <w:rsid w:val="00041EF9"/>
    <w:rsid w:val="00042001"/>
    <w:rsid w:val="000422C8"/>
    <w:rsid w:val="00042562"/>
    <w:rsid w:val="000426C2"/>
    <w:rsid w:val="0004288C"/>
    <w:rsid w:val="00042B64"/>
    <w:rsid w:val="00042BDC"/>
    <w:rsid w:val="000432F2"/>
    <w:rsid w:val="0004371F"/>
    <w:rsid w:val="00043CB8"/>
    <w:rsid w:val="00044010"/>
    <w:rsid w:val="00044681"/>
    <w:rsid w:val="00044793"/>
    <w:rsid w:val="00044AAA"/>
    <w:rsid w:val="000453A8"/>
    <w:rsid w:val="000455D1"/>
    <w:rsid w:val="0004566E"/>
    <w:rsid w:val="00045CE6"/>
    <w:rsid w:val="00046222"/>
    <w:rsid w:val="0004622F"/>
    <w:rsid w:val="00046B0B"/>
    <w:rsid w:val="00046C30"/>
    <w:rsid w:val="00046DB8"/>
    <w:rsid w:val="0004705E"/>
    <w:rsid w:val="000475E6"/>
    <w:rsid w:val="00047AF1"/>
    <w:rsid w:val="00050088"/>
    <w:rsid w:val="00050226"/>
    <w:rsid w:val="00050A93"/>
    <w:rsid w:val="00050BA0"/>
    <w:rsid w:val="00050E14"/>
    <w:rsid w:val="0005163A"/>
    <w:rsid w:val="00051F31"/>
    <w:rsid w:val="00052343"/>
    <w:rsid w:val="00052511"/>
    <w:rsid w:val="00052713"/>
    <w:rsid w:val="00052800"/>
    <w:rsid w:val="00052899"/>
    <w:rsid w:val="000533DC"/>
    <w:rsid w:val="00053446"/>
    <w:rsid w:val="0005399C"/>
    <w:rsid w:val="00053AD7"/>
    <w:rsid w:val="00053BB8"/>
    <w:rsid w:val="00053D49"/>
    <w:rsid w:val="000540FE"/>
    <w:rsid w:val="00054373"/>
    <w:rsid w:val="00054653"/>
    <w:rsid w:val="000552C7"/>
    <w:rsid w:val="000556EC"/>
    <w:rsid w:val="00055753"/>
    <w:rsid w:val="00055C68"/>
    <w:rsid w:val="000566D9"/>
    <w:rsid w:val="0005680A"/>
    <w:rsid w:val="00056AA5"/>
    <w:rsid w:val="00056C77"/>
    <w:rsid w:val="00056E22"/>
    <w:rsid w:val="00057258"/>
    <w:rsid w:val="0005739D"/>
    <w:rsid w:val="0005781A"/>
    <w:rsid w:val="00060846"/>
    <w:rsid w:val="0006089D"/>
    <w:rsid w:val="00060AC8"/>
    <w:rsid w:val="00060BA5"/>
    <w:rsid w:val="00060BE4"/>
    <w:rsid w:val="00060CDF"/>
    <w:rsid w:val="00060E49"/>
    <w:rsid w:val="00061384"/>
    <w:rsid w:val="00061481"/>
    <w:rsid w:val="00061958"/>
    <w:rsid w:val="00061EE0"/>
    <w:rsid w:val="00062449"/>
    <w:rsid w:val="0006267D"/>
    <w:rsid w:val="00062807"/>
    <w:rsid w:val="00062832"/>
    <w:rsid w:val="00062A37"/>
    <w:rsid w:val="000630D0"/>
    <w:rsid w:val="000639F1"/>
    <w:rsid w:val="00063BF0"/>
    <w:rsid w:val="00064079"/>
    <w:rsid w:val="00064087"/>
    <w:rsid w:val="000646FB"/>
    <w:rsid w:val="0006500B"/>
    <w:rsid w:val="00065690"/>
    <w:rsid w:val="00066272"/>
    <w:rsid w:val="0006629B"/>
    <w:rsid w:val="000670B8"/>
    <w:rsid w:val="0006775B"/>
    <w:rsid w:val="000678F7"/>
    <w:rsid w:val="000708C7"/>
    <w:rsid w:val="00070B9F"/>
    <w:rsid w:val="00071049"/>
    <w:rsid w:val="00071685"/>
    <w:rsid w:val="00071925"/>
    <w:rsid w:val="00071B39"/>
    <w:rsid w:val="00072136"/>
    <w:rsid w:val="00072427"/>
    <w:rsid w:val="00072622"/>
    <w:rsid w:val="00072B4D"/>
    <w:rsid w:val="000736F1"/>
    <w:rsid w:val="00073768"/>
    <w:rsid w:val="00073A85"/>
    <w:rsid w:val="00073B35"/>
    <w:rsid w:val="0007506F"/>
    <w:rsid w:val="00075978"/>
    <w:rsid w:val="00075E40"/>
    <w:rsid w:val="000764B3"/>
    <w:rsid w:val="0007695B"/>
    <w:rsid w:val="00076BF9"/>
    <w:rsid w:val="000771F6"/>
    <w:rsid w:val="00077839"/>
    <w:rsid w:val="00077B4D"/>
    <w:rsid w:val="00080364"/>
    <w:rsid w:val="000806CF"/>
    <w:rsid w:val="000807C0"/>
    <w:rsid w:val="00080D32"/>
    <w:rsid w:val="00080E73"/>
    <w:rsid w:val="0008111A"/>
    <w:rsid w:val="00081765"/>
    <w:rsid w:val="00081AD9"/>
    <w:rsid w:val="0008268C"/>
    <w:rsid w:val="0008275E"/>
    <w:rsid w:val="00082919"/>
    <w:rsid w:val="00082E90"/>
    <w:rsid w:val="00082F6B"/>
    <w:rsid w:val="000839A5"/>
    <w:rsid w:val="00083BF1"/>
    <w:rsid w:val="00083CC9"/>
    <w:rsid w:val="00084381"/>
    <w:rsid w:val="00084399"/>
    <w:rsid w:val="0008482A"/>
    <w:rsid w:val="00084C6D"/>
    <w:rsid w:val="00084DAB"/>
    <w:rsid w:val="00084EAB"/>
    <w:rsid w:val="00084EFA"/>
    <w:rsid w:val="000851FE"/>
    <w:rsid w:val="000855EE"/>
    <w:rsid w:val="0008579D"/>
    <w:rsid w:val="00085883"/>
    <w:rsid w:val="00085FC6"/>
    <w:rsid w:val="0008606D"/>
    <w:rsid w:val="000861DD"/>
    <w:rsid w:val="00086354"/>
    <w:rsid w:val="00086E5F"/>
    <w:rsid w:val="00086E78"/>
    <w:rsid w:val="00086FBD"/>
    <w:rsid w:val="00087CB1"/>
    <w:rsid w:val="00087EC9"/>
    <w:rsid w:val="000903BF"/>
    <w:rsid w:val="00090453"/>
    <w:rsid w:val="00090726"/>
    <w:rsid w:val="00090743"/>
    <w:rsid w:val="0009077C"/>
    <w:rsid w:val="00091DF0"/>
    <w:rsid w:val="000922FB"/>
    <w:rsid w:val="000925A3"/>
    <w:rsid w:val="0009286C"/>
    <w:rsid w:val="000928A1"/>
    <w:rsid w:val="00092B38"/>
    <w:rsid w:val="00092CA5"/>
    <w:rsid w:val="00092DE2"/>
    <w:rsid w:val="00093677"/>
    <w:rsid w:val="000937DF"/>
    <w:rsid w:val="00093CC5"/>
    <w:rsid w:val="000942D5"/>
    <w:rsid w:val="000945A4"/>
    <w:rsid w:val="000954AB"/>
    <w:rsid w:val="00095A24"/>
    <w:rsid w:val="00095BEE"/>
    <w:rsid w:val="000960A8"/>
    <w:rsid w:val="0009625B"/>
    <w:rsid w:val="00096884"/>
    <w:rsid w:val="00096BD9"/>
    <w:rsid w:val="00096F3F"/>
    <w:rsid w:val="00096FBC"/>
    <w:rsid w:val="0009708A"/>
    <w:rsid w:val="00097578"/>
    <w:rsid w:val="000A0FB3"/>
    <w:rsid w:val="000A104E"/>
    <w:rsid w:val="000A2187"/>
    <w:rsid w:val="000A275B"/>
    <w:rsid w:val="000A2EF8"/>
    <w:rsid w:val="000A2FE2"/>
    <w:rsid w:val="000A3848"/>
    <w:rsid w:val="000A4137"/>
    <w:rsid w:val="000A45CF"/>
    <w:rsid w:val="000A4E8A"/>
    <w:rsid w:val="000A50CA"/>
    <w:rsid w:val="000A5559"/>
    <w:rsid w:val="000A5C82"/>
    <w:rsid w:val="000A5EB8"/>
    <w:rsid w:val="000A638E"/>
    <w:rsid w:val="000A6465"/>
    <w:rsid w:val="000A6C66"/>
    <w:rsid w:val="000A6C85"/>
    <w:rsid w:val="000A6CEF"/>
    <w:rsid w:val="000A7213"/>
    <w:rsid w:val="000A798B"/>
    <w:rsid w:val="000A79E6"/>
    <w:rsid w:val="000A7AFD"/>
    <w:rsid w:val="000A7CBD"/>
    <w:rsid w:val="000A7DC4"/>
    <w:rsid w:val="000B00FA"/>
    <w:rsid w:val="000B04F9"/>
    <w:rsid w:val="000B1087"/>
    <w:rsid w:val="000B13FC"/>
    <w:rsid w:val="000B1725"/>
    <w:rsid w:val="000B1F16"/>
    <w:rsid w:val="000B1F61"/>
    <w:rsid w:val="000B2696"/>
    <w:rsid w:val="000B2A3C"/>
    <w:rsid w:val="000B2C96"/>
    <w:rsid w:val="000B2E1C"/>
    <w:rsid w:val="000B2EEA"/>
    <w:rsid w:val="000B3648"/>
    <w:rsid w:val="000B3657"/>
    <w:rsid w:val="000B3C4B"/>
    <w:rsid w:val="000B3DA3"/>
    <w:rsid w:val="000B4546"/>
    <w:rsid w:val="000B45B1"/>
    <w:rsid w:val="000B4829"/>
    <w:rsid w:val="000B4A9B"/>
    <w:rsid w:val="000B4BA1"/>
    <w:rsid w:val="000B5287"/>
    <w:rsid w:val="000B5839"/>
    <w:rsid w:val="000B6198"/>
    <w:rsid w:val="000B6206"/>
    <w:rsid w:val="000B643D"/>
    <w:rsid w:val="000B68E1"/>
    <w:rsid w:val="000B69B7"/>
    <w:rsid w:val="000B6F9E"/>
    <w:rsid w:val="000B7830"/>
    <w:rsid w:val="000B7E52"/>
    <w:rsid w:val="000C04B3"/>
    <w:rsid w:val="000C05D0"/>
    <w:rsid w:val="000C06B6"/>
    <w:rsid w:val="000C07AC"/>
    <w:rsid w:val="000C11AD"/>
    <w:rsid w:val="000C130E"/>
    <w:rsid w:val="000C132C"/>
    <w:rsid w:val="000C1472"/>
    <w:rsid w:val="000C17EB"/>
    <w:rsid w:val="000C22E3"/>
    <w:rsid w:val="000C2585"/>
    <w:rsid w:val="000C2723"/>
    <w:rsid w:val="000C3089"/>
    <w:rsid w:val="000C31CD"/>
    <w:rsid w:val="000C3242"/>
    <w:rsid w:val="000C3A70"/>
    <w:rsid w:val="000C3BDB"/>
    <w:rsid w:val="000C44A1"/>
    <w:rsid w:val="000C44A5"/>
    <w:rsid w:val="000C44AA"/>
    <w:rsid w:val="000C48BC"/>
    <w:rsid w:val="000C49FD"/>
    <w:rsid w:val="000C4CB7"/>
    <w:rsid w:val="000C526A"/>
    <w:rsid w:val="000C535F"/>
    <w:rsid w:val="000C550A"/>
    <w:rsid w:val="000C562D"/>
    <w:rsid w:val="000C61A4"/>
    <w:rsid w:val="000C61A7"/>
    <w:rsid w:val="000C64C1"/>
    <w:rsid w:val="000C6EE1"/>
    <w:rsid w:val="000C74B5"/>
    <w:rsid w:val="000C78B3"/>
    <w:rsid w:val="000C7949"/>
    <w:rsid w:val="000D0448"/>
    <w:rsid w:val="000D0A39"/>
    <w:rsid w:val="000D0FDF"/>
    <w:rsid w:val="000D106A"/>
    <w:rsid w:val="000D16F5"/>
    <w:rsid w:val="000D1A20"/>
    <w:rsid w:val="000D1AB1"/>
    <w:rsid w:val="000D1EA0"/>
    <w:rsid w:val="000D2123"/>
    <w:rsid w:val="000D21CC"/>
    <w:rsid w:val="000D25FC"/>
    <w:rsid w:val="000D28DF"/>
    <w:rsid w:val="000D2DAA"/>
    <w:rsid w:val="000D2ED1"/>
    <w:rsid w:val="000D2FB6"/>
    <w:rsid w:val="000D3446"/>
    <w:rsid w:val="000D3641"/>
    <w:rsid w:val="000D4779"/>
    <w:rsid w:val="000D4B0C"/>
    <w:rsid w:val="000D4DF7"/>
    <w:rsid w:val="000D4E6F"/>
    <w:rsid w:val="000D533E"/>
    <w:rsid w:val="000D5999"/>
    <w:rsid w:val="000D59ED"/>
    <w:rsid w:val="000D5C47"/>
    <w:rsid w:val="000D5C4A"/>
    <w:rsid w:val="000D6D01"/>
    <w:rsid w:val="000D6D06"/>
    <w:rsid w:val="000D728A"/>
    <w:rsid w:val="000D73C1"/>
    <w:rsid w:val="000D78E6"/>
    <w:rsid w:val="000E042A"/>
    <w:rsid w:val="000E0716"/>
    <w:rsid w:val="000E1341"/>
    <w:rsid w:val="000E16DD"/>
    <w:rsid w:val="000E16FC"/>
    <w:rsid w:val="000E19A7"/>
    <w:rsid w:val="000E19DC"/>
    <w:rsid w:val="000E1C2B"/>
    <w:rsid w:val="000E1F92"/>
    <w:rsid w:val="000E25DC"/>
    <w:rsid w:val="000E27B4"/>
    <w:rsid w:val="000E27C7"/>
    <w:rsid w:val="000E382E"/>
    <w:rsid w:val="000E3E2A"/>
    <w:rsid w:val="000E4179"/>
    <w:rsid w:val="000E41B3"/>
    <w:rsid w:val="000E4266"/>
    <w:rsid w:val="000E4556"/>
    <w:rsid w:val="000E48C8"/>
    <w:rsid w:val="000E4A7C"/>
    <w:rsid w:val="000E53A1"/>
    <w:rsid w:val="000E5F77"/>
    <w:rsid w:val="000E6AE1"/>
    <w:rsid w:val="000E6CA3"/>
    <w:rsid w:val="000E6D51"/>
    <w:rsid w:val="000E6FAF"/>
    <w:rsid w:val="000E749D"/>
    <w:rsid w:val="000E74A9"/>
    <w:rsid w:val="000E7629"/>
    <w:rsid w:val="000E7730"/>
    <w:rsid w:val="000E78B5"/>
    <w:rsid w:val="000E7F2B"/>
    <w:rsid w:val="000F0073"/>
    <w:rsid w:val="000F0134"/>
    <w:rsid w:val="000F038C"/>
    <w:rsid w:val="000F06C6"/>
    <w:rsid w:val="000F0A4D"/>
    <w:rsid w:val="000F0FB9"/>
    <w:rsid w:val="000F1185"/>
    <w:rsid w:val="000F13AA"/>
    <w:rsid w:val="000F1475"/>
    <w:rsid w:val="000F169D"/>
    <w:rsid w:val="000F2044"/>
    <w:rsid w:val="000F23DE"/>
    <w:rsid w:val="000F2D31"/>
    <w:rsid w:val="000F32D4"/>
    <w:rsid w:val="000F3625"/>
    <w:rsid w:val="000F3746"/>
    <w:rsid w:val="000F3BFE"/>
    <w:rsid w:val="000F4282"/>
    <w:rsid w:val="000F4485"/>
    <w:rsid w:val="000F448D"/>
    <w:rsid w:val="000F4D95"/>
    <w:rsid w:val="000F4EB8"/>
    <w:rsid w:val="000F4F60"/>
    <w:rsid w:val="000F4FDF"/>
    <w:rsid w:val="000F5A5C"/>
    <w:rsid w:val="000F5B31"/>
    <w:rsid w:val="000F5E4B"/>
    <w:rsid w:val="000F6849"/>
    <w:rsid w:val="000F720E"/>
    <w:rsid w:val="000F75AA"/>
    <w:rsid w:val="000F7AA9"/>
    <w:rsid w:val="000F7B07"/>
    <w:rsid w:val="0010047A"/>
    <w:rsid w:val="00100991"/>
    <w:rsid w:val="00101588"/>
    <w:rsid w:val="00101687"/>
    <w:rsid w:val="00101AE0"/>
    <w:rsid w:val="00101F8F"/>
    <w:rsid w:val="00102317"/>
    <w:rsid w:val="00102B84"/>
    <w:rsid w:val="001033E2"/>
    <w:rsid w:val="001034FC"/>
    <w:rsid w:val="001035A9"/>
    <w:rsid w:val="00103881"/>
    <w:rsid w:val="00104255"/>
    <w:rsid w:val="0010450F"/>
    <w:rsid w:val="00104527"/>
    <w:rsid w:val="001045A0"/>
    <w:rsid w:val="00105472"/>
    <w:rsid w:val="001057AC"/>
    <w:rsid w:val="001057E5"/>
    <w:rsid w:val="001058DA"/>
    <w:rsid w:val="00106318"/>
    <w:rsid w:val="00106447"/>
    <w:rsid w:val="001064BD"/>
    <w:rsid w:val="0010680F"/>
    <w:rsid w:val="00106AFC"/>
    <w:rsid w:val="00107839"/>
    <w:rsid w:val="00107E7A"/>
    <w:rsid w:val="00107EF0"/>
    <w:rsid w:val="001100E7"/>
    <w:rsid w:val="001101BD"/>
    <w:rsid w:val="001105C7"/>
    <w:rsid w:val="00110624"/>
    <w:rsid w:val="001107F6"/>
    <w:rsid w:val="0011087A"/>
    <w:rsid w:val="00110903"/>
    <w:rsid w:val="00110B72"/>
    <w:rsid w:val="00111ACD"/>
    <w:rsid w:val="00112478"/>
    <w:rsid w:val="001125C3"/>
    <w:rsid w:val="00112D78"/>
    <w:rsid w:val="00112E2A"/>
    <w:rsid w:val="00113110"/>
    <w:rsid w:val="00113242"/>
    <w:rsid w:val="001138A7"/>
    <w:rsid w:val="00113C32"/>
    <w:rsid w:val="00113D37"/>
    <w:rsid w:val="001144F2"/>
    <w:rsid w:val="001147A0"/>
    <w:rsid w:val="00115216"/>
    <w:rsid w:val="0011522E"/>
    <w:rsid w:val="00115734"/>
    <w:rsid w:val="00115850"/>
    <w:rsid w:val="001158A3"/>
    <w:rsid w:val="0011597A"/>
    <w:rsid w:val="00115C92"/>
    <w:rsid w:val="00115CEE"/>
    <w:rsid w:val="0011654C"/>
    <w:rsid w:val="001167F3"/>
    <w:rsid w:val="0011681E"/>
    <w:rsid w:val="00116AB4"/>
    <w:rsid w:val="0011704D"/>
    <w:rsid w:val="001172C9"/>
    <w:rsid w:val="00117A1E"/>
    <w:rsid w:val="00117D8C"/>
    <w:rsid w:val="0012015A"/>
    <w:rsid w:val="00120436"/>
    <w:rsid w:val="001206BA"/>
    <w:rsid w:val="00120A50"/>
    <w:rsid w:val="0012194C"/>
    <w:rsid w:val="00121A2D"/>
    <w:rsid w:val="00121F28"/>
    <w:rsid w:val="0012242F"/>
    <w:rsid w:val="001225BD"/>
    <w:rsid w:val="00122637"/>
    <w:rsid w:val="00122B9C"/>
    <w:rsid w:val="00123284"/>
    <w:rsid w:val="00123B96"/>
    <w:rsid w:val="00123BB8"/>
    <w:rsid w:val="0012449F"/>
    <w:rsid w:val="001244EE"/>
    <w:rsid w:val="00124850"/>
    <w:rsid w:val="00125E2D"/>
    <w:rsid w:val="0012600C"/>
    <w:rsid w:val="00126037"/>
    <w:rsid w:val="001269DA"/>
    <w:rsid w:val="00126CE4"/>
    <w:rsid w:val="00127348"/>
    <w:rsid w:val="00127669"/>
    <w:rsid w:val="0013005D"/>
    <w:rsid w:val="00130368"/>
    <w:rsid w:val="00130A5A"/>
    <w:rsid w:val="001310E8"/>
    <w:rsid w:val="00131216"/>
    <w:rsid w:val="001312D1"/>
    <w:rsid w:val="00131349"/>
    <w:rsid w:val="00131976"/>
    <w:rsid w:val="0013250B"/>
    <w:rsid w:val="001328D2"/>
    <w:rsid w:val="00132B13"/>
    <w:rsid w:val="00132B5A"/>
    <w:rsid w:val="00132FD6"/>
    <w:rsid w:val="00133615"/>
    <w:rsid w:val="00133727"/>
    <w:rsid w:val="00133CE9"/>
    <w:rsid w:val="00134080"/>
    <w:rsid w:val="001346EB"/>
    <w:rsid w:val="00134762"/>
    <w:rsid w:val="00134C4D"/>
    <w:rsid w:val="0013519F"/>
    <w:rsid w:val="0013566A"/>
    <w:rsid w:val="00136303"/>
    <w:rsid w:val="001369BB"/>
    <w:rsid w:val="00136AA0"/>
    <w:rsid w:val="00136B1A"/>
    <w:rsid w:val="00136CB6"/>
    <w:rsid w:val="00137614"/>
    <w:rsid w:val="00140028"/>
    <w:rsid w:val="001400F2"/>
    <w:rsid w:val="0014024C"/>
    <w:rsid w:val="00140D11"/>
    <w:rsid w:val="00140DA1"/>
    <w:rsid w:val="00141011"/>
    <w:rsid w:val="0014202E"/>
    <w:rsid w:val="001421A6"/>
    <w:rsid w:val="0014224D"/>
    <w:rsid w:val="0014241D"/>
    <w:rsid w:val="00142907"/>
    <w:rsid w:val="00142A5D"/>
    <w:rsid w:val="00142B22"/>
    <w:rsid w:val="00142D63"/>
    <w:rsid w:val="00143953"/>
    <w:rsid w:val="001439E4"/>
    <w:rsid w:val="00143A39"/>
    <w:rsid w:val="00143AAA"/>
    <w:rsid w:val="00143E92"/>
    <w:rsid w:val="00143F0C"/>
    <w:rsid w:val="00144292"/>
    <w:rsid w:val="001444B4"/>
    <w:rsid w:val="00144E3F"/>
    <w:rsid w:val="00145206"/>
    <w:rsid w:val="00145449"/>
    <w:rsid w:val="00145F0C"/>
    <w:rsid w:val="0014624C"/>
    <w:rsid w:val="00146AE6"/>
    <w:rsid w:val="00146DC2"/>
    <w:rsid w:val="00147DA7"/>
    <w:rsid w:val="001505A4"/>
    <w:rsid w:val="00150C35"/>
    <w:rsid w:val="00150E88"/>
    <w:rsid w:val="00150E95"/>
    <w:rsid w:val="0015133E"/>
    <w:rsid w:val="00151B83"/>
    <w:rsid w:val="00151D84"/>
    <w:rsid w:val="001521D8"/>
    <w:rsid w:val="001523B5"/>
    <w:rsid w:val="001523D4"/>
    <w:rsid w:val="00152406"/>
    <w:rsid w:val="0015243C"/>
    <w:rsid w:val="00152BCF"/>
    <w:rsid w:val="00153BE1"/>
    <w:rsid w:val="00153C92"/>
    <w:rsid w:val="00153D08"/>
    <w:rsid w:val="00153D2B"/>
    <w:rsid w:val="00154514"/>
    <w:rsid w:val="0015465D"/>
    <w:rsid w:val="001551B4"/>
    <w:rsid w:val="001552D0"/>
    <w:rsid w:val="001554D5"/>
    <w:rsid w:val="00155A97"/>
    <w:rsid w:val="00155C4A"/>
    <w:rsid w:val="00155D96"/>
    <w:rsid w:val="00155DBA"/>
    <w:rsid w:val="00155E14"/>
    <w:rsid w:val="00156012"/>
    <w:rsid w:val="001566F7"/>
    <w:rsid w:val="001567C5"/>
    <w:rsid w:val="00156BED"/>
    <w:rsid w:val="00156CD3"/>
    <w:rsid w:val="00156E67"/>
    <w:rsid w:val="001578CB"/>
    <w:rsid w:val="00157C3E"/>
    <w:rsid w:val="00157C83"/>
    <w:rsid w:val="00157E4B"/>
    <w:rsid w:val="00157FD6"/>
    <w:rsid w:val="001601C9"/>
    <w:rsid w:val="00160854"/>
    <w:rsid w:val="00160B0E"/>
    <w:rsid w:val="00160CFD"/>
    <w:rsid w:val="00160D43"/>
    <w:rsid w:val="00160E0F"/>
    <w:rsid w:val="00160FB1"/>
    <w:rsid w:val="0016160D"/>
    <w:rsid w:val="00161A36"/>
    <w:rsid w:val="00162CFF"/>
    <w:rsid w:val="00163453"/>
    <w:rsid w:val="00163FC4"/>
    <w:rsid w:val="0016410B"/>
    <w:rsid w:val="00164BA9"/>
    <w:rsid w:val="00164D65"/>
    <w:rsid w:val="00164ED2"/>
    <w:rsid w:val="00165326"/>
    <w:rsid w:val="001658D4"/>
    <w:rsid w:val="0016607D"/>
    <w:rsid w:val="0016626D"/>
    <w:rsid w:val="001663DB"/>
    <w:rsid w:val="001664BF"/>
    <w:rsid w:val="0016678E"/>
    <w:rsid w:val="00166B4C"/>
    <w:rsid w:val="00166F5B"/>
    <w:rsid w:val="00167603"/>
    <w:rsid w:val="001678F3"/>
    <w:rsid w:val="00167DE6"/>
    <w:rsid w:val="00170631"/>
    <w:rsid w:val="001714FE"/>
    <w:rsid w:val="00171653"/>
    <w:rsid w:val="00171AD4"/>
    <w:rsid w:val="00171DB2"/>
    <w:rsid w:val="00172355"/>
    <w:rsid w:val="001723CD"/>
    <w:rsid w:val="0017250D"/>
    <w:rsid w:val="001726EB"/>
    <w:rsid w:val="001730CD"/>
    <w:rsid w:val="001733C6"/>
    <w:rsid w:val="00173F1F"/>
    <w:rsid w:val="00173F93"/>
    <w:rsid w:val="00174484"/>
    <w:rsid w:val="00174C32"/>
    <w:rsid w:val="00174DEE"/>
    <w:rsid w:val="00175521"/>
    <w:rsid w:val="00175BE0"/>
    <w:rsid w:val="001763F8"/>
    <w:rsid w:val="001764F3"/>
    <w:rsid w:val="001767E3"/>
    <w:rsid w:val="00176DD8"/>
    <w:rsid w:val="001772B6"/>
    <w:rsid w:val="001776E5"/>
    <w:rsid w:val="00177792"/>
    <w:rsid w:val="0017789F"/>
    <w:rsid w:val="00177E7D"/>
    <w:rsid w:val="00180639"/>
    <w:rsid w:val="0018089E"/>
    <w:rsid w:val="00180999"/>
    <w:rsid w:val="00180DDA"/>
    <w:rsid w:val="00181492"/>
    <w:rsid w:val="00181BD3"/>
    <w:rsid w:val="00181E3E"/>
    <w:rsid w:val="001827D6"/>
    <w:rsid w:val="001827EF"/>
    <w:rsid w:val="001829C6"/>
    <w:rsid w:val="00182F0B"/>
    <w:rsid w:val="00182F79"/>
    <w:rsid w:val="0018345C"/>
    <w:rsid w:val="00183465"/>
    <w:rsid w:val="00183579"/>
    <w:rsid w:val="0018370E"/>
    <w:rsid w:val="001846AE"/>
    <w:rsid w:val="001852C5"/>
    <w:rsid w:val="00186270"/>
    <w:rsid w:val="00186361"/>
    <w:rsid w:val="001864FD"/>
    <w:rsid w:val="00186817"/>
    <w:rsid w:val="001868B4"/>
    <w:rsid w:val="00186C1E"/>
    <w:rsid w:val="00186C4B"/>
    <w:rsid w:val="0018735C"/>
    <w:rsid w:val="00187BEC"/>
    <w:rsid w:val="00187D6B"/>
    <w:rsid w:val="001901D4"/>
    <w:rsid w:val="0019055F"/>
    <w:rsid w:val="00190725"/>
    <w:rsid w:val="00191156"/>
    <w:rsid w:val="001913B8"/>
    <w:rsid w:val="00191AB0"/>
    <w:rsid w:val="00191B18"/>
    <w:rsid w:val="00191F8B"/>
    <w:rsid w:val="00192569"/>
    <w:rsid w:val="001925BC"/>
    <w:rsid w:val="0019273C"/>
    <w:rsid w:val="00192B87"/>
    <w:rsid w:val="00192D04"/>
    <w:rsid w:val="0019390A"/>
    <w:rsid w:val="00193A20"/>
    <w:rsid w:val="00193E9B"/>
    <w:rsid w:val="00194524"/>
    <w:rsid w:val="001946AA"/>
    <w:rsid w:val="00194DFC"/>
    <w:rsid w:val="001950C1"/>
    <w:rsid w:val="001951B7"/>
    <w:rsid w:val="0019572B"/>
    <w:rsid w:val="00195883"/>
    <w:rsid w:val="00195F0A"/>
    <w:rsid w:val="00196079"/>
    <w:rsid w:val="0019613C"/>
    <w:rsid w:val="001961B9"/>
    <w:rsid w:val="0019649D"/>
    <w:rsid w:val="001965F9"/>
    <w:rsid w:val="00196693"/>
    <w:rsid w:val="00196DC1"/>
    <w:rsid w:val="00196F4F"/>
    <w:rsid w:val="00197210"/>
    <w:rsid w:val="00197787"/>
    <w:rsid w:val="0019799D"/>
    <w:rsid w:val="00197CEB"/>
    <w:rsid w:val="00197E2E"/>
    <w:rsid w:val="001A0491"/>
    <w:rsid w:val="001A0B15"/>
    <w:rsid w:val="001A16DB"/>
    <w:rsid w:val="001A205E"/>
    <w:rsid w:val="001A2AD3"/>
    <w:rsid w:val="001A2B81"/>
    <w:rsid w:val="001A33B4"/>
    <w:rsid w:val="001A3614"/>
    <w:rsid w:val="001A3867"/>
    <w:rsid w:val="001A3923"/>
    <w:rsid w:val="001A3B58"/>
    <w:rsid w:val="001A4144"/>
    <w:rsid w:val="001A4A3E"/>
    <w:rsid w:val="001A4DEB"/>
    <w:rsid w:val="001A50A5"/>
    <w:rsid w:val="001A53D4"/>
    <w:rsid w:val="001A5826"/>
    <w:rsid w:val="001A5B0E"/>
    <w:rsid w:val="001A5B1D"/>
    <w:rsid w:val="001A5B6F"/>
    <w:rsid w:val="001A68CF"/>
    <w:rsid w:val="001A6ADF"/>
    <w:rsid w:val="001A6C8B"/>
    <w:rsid w:val="001A6CE5"/>
    <w:rsid w:val="001A7A8F"/>
    <w:rsid w:val="001A7BC5"/>
    <w:rsid w:val="001A7E5E"/>
    <w:rsid w:val="001B034B"/>
    <w:rsid w:val="001B0412"/>
    <w:rsid w:val="001B0558"/>
    <w:rsid w:val="001B07F6"/>
    <w:rsid w:val="001B0A89"/>
    <w:rsid w:val="001B0C67"/>
    <w:rsid w:val="001B1120"/>
    <w:rsid w:val="001B1606"/>
    <w:rsid w:val="001B1ADF"/>
    <w:rsid w:val="001B2465"/>
    <w:rsid w:val="001B25D7"/>
    <w:rsid w:val="001B2C4C"/>
    <w:rsid w:val="001B3469"/>
    <w:rsid w:val="001B3F61"/>
    <w:rsid w:val="001B44F6"/>
    <w:rsid w:val="001B4726"/>
    <w:rsid w:val="001B47CA"/>
    <w:rsid w:val="001B4A86"/>
    <w:rsid w:val="001B4F1F"/>
    <w:rsid w:val="001B5071"/>
    <w:rsid w:val="001B5CB9"/>
    <w:rsid w:val="001B5DE6"/>
    <w:rsid w:val="001B60DB"/>
    <w:rsid w:val="001B62E3"/>
    <w:rsid w:val="001B6945"/>
    <w:rsid w:val="001B6CB5"/>
    <w:rsid w:val="001B6D96"/>
    <w:rsid w:val="001B714C"/>
    <w:rsid w:val="001B795E"/>
    <w:rsid w:val="001C0267"/>
    <w:rsid w:val="001C0455"/>
    <w:rsid w:val="001C089A"/>
    <w:rsid w:val="001C1CB2"/>
    <w:rsid w:val="001C1F0B"/>
    <w:rsid w:val="001C1F58"/>
    <w:rsid w:val="001C28F5"/>
    <w:rsid w:val="001C2954"/>
    <w:rsid w:val="001C2A21"/>
    <w:rsid w:val="001C2AB0"/>
    <w:rsid w:val="001C2D73"/>
    <w:rsid w:val="001C3103"/>
    <w:rsid w:val="001C4933"/>
    <w:rsid w:val="001C4E72"/>
    <w:rsid w:val="001C4E7F"/>
    <w:rsid w:val="001C5008"/>
    <w:rsid w:val="001C5900"/>
    <w:rsid w:val="001C5C88"/>
    <w:rsid w:val="001C6647"/>
    <w:rsid w:val="001C6784"/>
    <w:rsid w:val="001C69B7"/>
    <w:rsid w:val="001C6DA0"/>
    <w:rsid w:val="001C6E7E"/>
    <w:rsid w:val="001C7604"/>
    <w:rsid w:val="001C7CEA"/>
    <w:rsid w:val="001C7E9D"/>
    <w:rsid w:val="001D01F7"/>
    <w:rsid w:val="001D0397"/>
    <w:rsid w:val="001D0439"/>
    <w:rsid w:val="001D0801"/>
    <w:rsid w:val="001D0C04"/>
    <w:rsid w:val="001D137A"/>
    <w:rsid w:val="001D1C70"/>
    <w:rsid w:val="001D21A2"/>
    <w:rsid w:val="001D2AB3"/>
    <w:rsid w:val="001D2D41"/>
    <w:rsid w:val="001D2D90"/>
    <w:rsid w:val="001D33A1"/>
    <w:rsid w:val="001D34CE"/>
    <w:rsid w:val="001D37E2"/>
    <w:rsid w:val="001D3A70"/>
    <w:rsid w:val="001D40EB"/>
    <w:rsid w:val="001D4FE1"/>
    <w:rsid w:val="001D54DD"/>
    <w:rsid w:val="001D54EA"/>
    <w:rsid w:val="001D5FFD"/>
    <w:rsid w:val="001D615D"/>
    <w:rsid w:val="001D633A"/>
    <w:rsid w:val="001D63D8"/>
    <w:rsid w:val="001D656B"/>
    <w:rsid w:val="001D657E"/>
    <w:rsid w:val="001D6AC4"/>
    <w:rsid w:val="001D6ADF"/>
    <w:rsid w:val="001D6CA1"/>
    <w:rsid w:val="001D6D35"/>
    <w:rsid w:val="001D6EB0"/>
    <w:rsid w:val="001D7494"/>
    <w:rsid w:val="001D75F1"/>
    <w:rsid w:val="001D7C4D"/>
    <w:rsid w:val="001D7CA0"/>
    <w:rsid w:val="001E0376"/>
    <w:rsid w:val="001E051F"/>
    <w:rsid w:val="001E07FA"/>
    <w:rsid w:val="001E0A91"/>
    <w:rsid w:val="001E1271"/>
    <w:rsid w:val="001E1B72"/>
    <w:rsid w:val="001E1DBF"/>
    <w:rsid w:val="001E1ED8"/>
    <w:rsid w:val="001E225A"/>
    <w:rsid w:val="001E2365"/>
    <w:rsid w:val="001E256E"/>
    <w:rsid w:val="001E2838"/>
    <w:rsid w:val="001E28FC"/>
    <w:rsid w:val="001E3241"/>
    <w:rsid w:val="001E39DA"/>
    <w:rsid w:val="001E3A1D"/>
    <w:rsid w:val="001E40CD"/>
    <w:rsid w:val="001E41FD"/>
    <w:rsid w:val="001E44FF"/>
    <w:rsid w:val="001E49D9"/>
    <w:rsid w:val="001E53AC"/>
    <w:rsid w:val="001E578C"/>
    <w:rsid w:val="001E58EA"/>
    <w:rsid w:val="001E5EBC"/>
    <w:rsid w:val="001E62B2"/>
    <w:rsid w:val="001E62D2"/>
    <w:rsid w:val="001E66F2"/>
    <w:rsid w:val="001E6918"/>
    <w:rsid w:val="001E7457"/>
    <w:rsid w:val="001E753E"/>
    <w:rsid w:val="001E7C85"/>
    <w:rsid w:val="001E7D88"/>
    <w:rsid w:val="001F06C3"/>
    <w:rsid w:val="001F09BA"/>
    <w:rsid w:val="001F0A43"/>
    <w:rsid w:val="001F0BE4"/>
    <w:rsid w:val="001F0D89"/>
    <w:rsid w:val="001F115A"/>
    <w:rsid w:val="001F1652"/>
    <w:rsid w:val="001F17D4"/>
    <w:rsid w:val="001F1A16"/>
    <w:rsid w:val="001F1A82"/>
    <w:rsid w:val="001F279C"/>
    <w:rsid w:val="001F2CC0"/>
    <w:rsid w:val="001F2E6C"/>
    <w:rsid w:val="001F3379"/>
    <w:rsid w:val="001F3941"/>
    <w:rsid w:val="001F46A5"/>
    <w:rsid w:val="001F4BC0"/>
    <w:rsid w:val="001F57E9"/>
    <w:rsid w:val="001F593D"/>
    <w:rsid w:val="001F5D62"/>
    <w:rsid w:val="001F6143"/>
    <w:rsid w:val="001F6161"/>
    <w:rsid w:val="001F61F4"/>
    <w:rsid w:val="001F651E"/>
    <w:rsid w:val="001F6E46"/>
    <w:rsid w:val="001F798D"/>
    <w:rsid w:val="001F7E0E"/>
    <w:rsid w:val="002002A6"/>
    <w:rsid w:val="00200319"/>
    <w:rsid w:val="00200763"/>
    <w:rsid w:val="002007D4"/>
    <w:rsid w:val="00200F7B"/>
    <w:rsid w:val="002010F4"/>
    <w:rsid w:val="00201927"/>
    <w:rsid w:val="00201938"/>
    <w:rsid w:val="00201B06"/>
    <w:rsid w:val="00201C4C"/>
    <w:rsid w:val="00201F39"/>
    <w:rsid w:val="00201F48"/>
    <w:rsid w:val="0020249D"/>
    <w:rsid w:val="00202EF6"/>
    <w:rsid w:val="002037C4"/>
    <w:rsid w:val="00203AFC"/>
    <w:rsid w:val="00203DC4"/>
    <w:rsid w:val="00203EFC"/>
    <w:rsid w:val="0020435C"/>
    <w:rsid w:val="002043B8"/>
    <w:rsid w:val="00204E22"/>
    <w:rsid w:val="00205278"/>
    <w:rsid w:val="002055BB"/>
    <w:rsid w:val="002057BF"/>
    <w:rsid w:val="00205EA6"/>
    <w:rsid w:val="0020737A"/>
    <w:rsid w:val="002074C1"/>
    <w:rsid w:val="00207734"/>
    <w:rsid w:val="00207DA6"/>
    <w:rsid w:val="00207E3D"/>
    <w:rsid w:val="00207E99"/>
    <w:rsid w:val="00207FD7"/>
    <w:rsid w:val="00210179"/>
    <w:rsid w:val="0021018C"/>
    <w:rsid w:val="00210B69"/>
    <w:rsid w:val="002110D4"/>
    <w:rsid w:val="0021121E"/>
    <w:rsid w:val="00211381"/>
    <w:rsid w:val="0021168B"/>
    <w:rsid w:val="002122B9"/>
    <w:rsid w:val="0021264C"/>
    <w:rsid w:val="00212668"/>
    <w:rsid w:val="002127AC"/>
    <w:rsid w:val="00212A00"/>
    <w:rsid w:val="00212D5F"/>
    <w:rsid w:val="00212E6C"/>
    <w:rsid w:val="00212EF2"/>
    <w:rsid w:val="00213FB8"/>
    <w:rsid w:val="00214194"/>
    <w:rsid w:val="00214233"/>
    <w:rsid w:val="002147B9"/>
    <w:rsid w:val="00214963"/>
    <w:rsid w:val="00215CCC"/>
    <w:rsid w:val="00215DC9"/>
    <w:rsid w:val="00216995"/>
    <w:rsid w:val="00216C89"/>
    <w:rsid w:val="00216CCD"/>
    <w:rsid w:val="00216D9E"/>
    <w:rsid w:val="00217A24"/>
    <w:rsid w:val="00220467"/>
    <w:rsid w:val="00220F44"/>
    <w:rsid w:val="00220F66"/>
    <w:rsid w:val="00221527"/>
    <w:rsid w:val="00221B4D"/>
    <w:rsid w:val="00221F9C"/>
    <w:rsid w:val="0022209E"/>
    <w:rsid w:val="0022272D"/>
    <w:rsid w:val="00222BB3"/>
    <w:rsid w:val="00222FA2"/>
    <w:rsid w:val="00223240"/>
    <w:rsid w:val="002235B2"/>
    <w:rsid w:val="00223D04"/>
    <w:rsid w:val="002243B7"/>
    <w:rsid w:val="002243DC"/>
    <w:rsid w:val="00224648"/>
    <w:rsid w:val="00224BD9"/>
    <w:rsid w:val="00224C55"/>
    <w:rsid w:val="00224CA2"/>
    <w:rsid w:val="00225098"/>
    <w:rsid w:val="00225EE5"/>
    <w:rsid w:val="00226175"/>
    <w:rsid w:val="002264FD"/>
    <w:rsid w:val="00226839"/>
    <w:rsid w:val="002268B1"/>
    <w:rsid w:val="00226C96"/>
    <w:rsid w:val="0022720A"/>
    <w:rsid w:val="0022734E"/>
    <w:rsid w:val="00227918"/>
    <w:rsid w:val="00227DE9"/>
    <w:rsid w:val="002301FA"/>
    <w:rsid w:val="00230777"/>
    <w:rsid w:val="00230A8E"/>
    <w:rsid w:val="00230AAF"/>
    <w:rsid w:val="00231579"/>
    <w:rsid w:val="00232862"/>
    <w:rsid w:val="00232C9D"/>
    <w:rsid w:val="00232CDD"/>
    <w:rsid w:val="00233756"/>
    <w:rsid w:val="002338CA"/>
    <w:rsid w:val="0023420C"/>
    <w:rsid w:val="0023491F"/>
    <w:rsid w:val="00234D04"/>
    <w:rsid w:val="00235464"/>
    <w:rsid w:val="002354A3"/>
    <w:rsid w:val="00236237"/>
    <w:rsid w:val="00237541"/>
    <w:rsid w:val="00237773"/>
    <w:rsid w:val="00237CDB"/>
    <w:rsid w:val="00240102"/>
    <w:rsid w:val="00240629"/>
    <w:rsid w:val="002406DA"/>
    <w:rsid w:val="002406FC"/>
    <w:rsid w:val="002408AF"/>
    <w:rsid w:val="002408CC"/>
    <w:rsid w:val="00240905"/>
    <w:rsid w:val="00240C5C"/>
    <w:rsid w:val="00240D79"/>
    <w:rsid w:val="00240E35"/>
    <w:rsid w:val="00241227"/>
    <w:rsid w:val="00243218"/>
    <w:rsid w:val="00243ABC"/>
    <w:rsid w:val="00244589"/>
    <w:rsid w:val="002448D4"/>
    <w:rsid w:val="0024516A"/>
    <w:rsid w:val="00245ABA"/>
    <w:rsid w:val="00245DC6"/>
    <w:rsid w:val="00245E31"/>
    <w:rsid w:val="00246259"/>
    <w:rsid w:val="00246483"/>
    <w:rsid w:val="002469C5"/>
    <w:rsid w:val="00246A1B"/>
    <w:rsid w:val="00246A4B"/>
    <w:rsid w:val="00246D88"/>
    <w:rsid w:val="002473E2"/>
    <w:rsid w:val="00250CCB"/>
    <w:rsid w:val="00250CF8"/>
    <w:rsid w:val="00250D05"/>
    <w:rsid w:val="002518E3"/>
    <w:rsid w:val="00251A9D"/>
    <w:rsid w:val="00251EF5"/>
    <w:rsid w:val="00253819"/>
    <w:rsid w:val="00253B72"/>
    <w:rsid w:val="00253F69"/>
    <w:rsid w:val="002540D6"/>
    <w:rsid w:val="00254117"/>
    <w:rsid w:val="00254493"/>
    <w:rsid w:val="0025477C"/>
    <w:rsid w:val="00254810"/>
    <w:rsid w:val="002548CC"/>
    <w:rsid w:val="0025493E"/>
    <w:rsid w:val="00254F2A"/>
    <w:rsid w:val="00254FD1"/>
    <w:rsid w:val="0025518A"/>
    <w:rsid w:val="00255430"/>
    <w:rsid w:val="00255809"/>
    <w:rsid w:val="0025589F"/>
    <w:rsid w:val="00255DDC"/>
    <w:rsid w:val="00255E69"/>
    <w:rsid w:val="00255EB6"/>
    <w:rsid w:val="002561B2"/>
    <w:rsid w:val="002565F5"/>
    <w:rsid w:val="002569A2"/>
    <w:rsid w:val="00256DE9"/>
    <w:rsid w:val="00257303"/>
    <w:rsid w:val="00257495"/>
    <w:rsid w:val="002579FA"/>
    <w:rsid w:val="002609A3"/>
    <w:rsid w:val="00260A33"/>
    <w:rsid w:val="00260AA9"/>
    <w:rsid w:val="00260CDA"/>
    <w:rsid w:val="0026144B"/>
    <w:rsid w:val="00262254"/>
    <w:rsid w:val="002622AB"/>
    <w:rsid w:val="002624A0"/>
    <w:rsid w:val="00262558"/>
    <w:rsid w:val="00262F98"/>
    <w:rsid w:val="002636E5"/>
    <w:rsid w:val="00263C8F"/>
    <w:rsid w:val="00263E20"/>
    <w:rsid w:val="002640B3"/>
    <w:rsid w:val="0026417C"/>
    <w:rsid w:val="00264CC6"/>
    <w:rsid w:val="00264D73"/>
    <w:rsid w:val="00265259"/>
    <w:rsid w:val="0026553D"/>
    <w:rsid w:val="0026555C"/>
    <w:rsid w:val="0026568C"/>
    <w:rsid w:val="002656A8"/>
    <w:rsid w:val="002657E7"/>
    <w:rsid w:val="00265873"/>
    <w:rsid w:val="00265911"/>
    <w:rsid w:val="00266AFA"/>
    <w:rsid w:val="00266C24"/>
    <w:rsid w:val="0026714A"/>
    <w:rsid w:val="00267AA8"/>
    <w:rsid w:val="00267EF3"/>
    <w:rsid w:val="00270043"/>
    <w:rsid w:val="00270291"/>
    <w:rsid w:val="00270589"/>
    <w:rsid w:val="002708E3"/>
    <w:rsid w:val="00270A99"/>
    <w:rsid w:val="002712D4"/>
    <w:rsid w:val="00271683"/>
    <w:rsid w:val="00271C76"/>
    <w:rsid w:val="0027225E"/>
    <w:rsid w:val="002727FB"/>
    <w:rsid w:val="00272B45"/>
    <w:rsid w:val="00272BB3"/>
    <w:rsid w:val="00272DA7"/>
    <w:rsid w:val="00272E9B"/>
    <w:rsid w:val="0027307C"/>
    <w:rsid w:val="002731C0"/>
    <w:rsid w:val="00273254"/>
    <w:rsid w:val="00273B84"/>
    <w:rsid w:val="0027403A"/>
    <w:rsid w:val="002742A5"/>
    <w:rsid w:val="002742FB"/>
    <w:rsid w:val="00274A86"/>
    <w:rsid w:val="00274D72"/>
    <w:rsid w:val="00274FEB"/>
    <w:rsid w:val="00275133"/>
    <w:rsid w:val="00275272"/>
    <w:rsid w:val="002752A2"/>
    <w:rsid w:val="00275381"/>
    <w:rsid w:val="002754D2"/>
    <w:rsid w:val="0027597A"/>
    <w:rsid w:val="0027612C"/>
    <w:rsid w:val="002766C7"/>
    <w:rsid w:val="002775A6"/>
    <w:rsid w:val="0028030D"/>
    <w:rsid w:val="00280330"/>
    <w:rsid w:val="002804C5"/>
    <w:rsid w:val="00280532"/>
    <w:rsid w:val="00280B15"/>
    <w:rsid w:val="002812BF"/>
    <w:rsid w:val="0028147A"/>
    <w:rsid w:val="002818F9"/>
    <w:rsid w:val="002819BB"/>
    <w:rsid w:val="00281C10"/>
    <w:rsid w:val="00281DF4"/>
    <w:rsid w:val="00282C3F"/>
    <w:rsid w:val="002834E6"/>
    <w:rsid w:val="00283862"/>
    <w:rsid w:val="00283D0F"/>
    <w:rsid w:val="00283ED2"/>
    <w:rsid w:val="002847DB"/>
    <w:rsid w:val="00284C2D"/>
    <w:rsid w:val="00284E9B"/>
    <w:rsid w:val="002856A7"/>
    <w:rsid w:val="00285E1F"/>
    <w:rsid w:val="0028654B"/>
    <w:rsid w:val="00286ACC"/>
    <w:rsid w:val="00286D60"/>
    <w:rsid w:val="002872F0"/>
    <w:rsid w:val="00287A47"/>
    <w:rsid w:val="00287C54"/>
    <w:rsid w:val="00287D37"/>
    <w:rsid w:val="002903B9"/>
    <w:rsid w:val="00290ABB"/>
    <w:rsid w:val="00290BFF"/>
    <w:rsid w:val="00290FC7"/>
    <w:rsid w:val="00291433"/>
    <w:rsid w:val="00291A3C"/>
    <w:rsid w:val="00291A8B"/>
    <w:rsid w:val="002921F5"/>
    <w:rsid w:val="00292828"/>
    <w:rsid w:val="002929DF"/>
    <w:rsid w:val="00292DEC"/>
    <w:rsid w:val="00292E59"/>
    <w:rsid w:val="00292F7A"/>
    <w:rsid w:val="0029306E"/>
    <w:rsid w:val="00293666"/>
    <w:rsid w:val="00293F35"/>
    <w:rsid w:val="00294141"/>
    <w:rsid w:val="0029483A"/>
    <w:rsid w:val="002949C3"/>
    <w:rsid w:val="00294C9B"/>
    <w:rsid w:val="00294D61"/>
    <w:rsid w:val="002952EA"/>
    <w:rsid w:val="0029546F"/>
    <w:rsid w:val="00295E40"/>
    <w:rsid w:val="002965B7"/>
    <w:rsid w:val="00296B6F"/>
    <w:rsid w:val="0029705F"/>
    <w:rsid w:val="00297F31"/>
    <w:rsid w:val="002A015D"/>
    <w:rsid w:val="002A0454"/>
    <w:rsid w:val="002A0855"/>
    <w:rsid w:val="002A0F77"/>
    <w:rsid w:val="002A1245"/>
    <w:rsid w:val="002A13D1"/>
    <w:rsid w:val="002A1830"/>
    <w:rsid w:val="002A1C76"/>
    <w:rsid w:val="002A2130"/>
    <w:rsid w:val="002A2352"/>
    <w:rsid w:val="002A2417"/>
    <w:rsid w:val="002A3673"/>
    <w:rsid w:val="002A3869"/>
    <w:rsid w:val="002A3C7E"/>
    <w:rsid w:val="002A3E19"/>
    <w:rsid w:val="002A4EE4"/>
    <w:rsid w:val="002A5013"/>
    <w:rsid w:val="002A52A0"/>
    <w:rsid w:val="002A5733"/>
    <w:rsid w:val="002A5AA7"/>
    <w:rsid w:val="002A5B7D"/>
    <w:rsid w:val="002A6260"/>
    <w:rsid w:val="002A69FC"/>
    <w:rsid w:val="002A6C34"/>
    <w:rsid w:val="002A6F10"/>
    <w:rsid w:val="002A6F86"/>
    <w:rsid w:val="002A77A7"/>
    <w:rsid w:val="002A77CB"/>
    <w:rsid w:val="002A7AC9"/>
    <w:rsid w:val="002A7C16"/>
    <w:rsid w:val="002A7DBA"/>
    <w:rsid w:val="002B00ED"/>
    <w:rsid w:val="002B03E4"/>
    <w:rsid w:val="002B0539"/>
    <w:rsid w:val="002B0DEE"/>
    <w:rsid w:val="002B100E"/>
    <w:rsid w:val="002B1198"/>
    <w:rsid w:val="002B132E"/>
    <w:rsid w:val="002B1B1C"/>
    <w:rsid w:val="002B223A"/>
    <w:rsid w:val="002B25C4"/>
    <w:rsid w:val="002B25D6"/>
    <w:rsid w:val="002B2C0E"/>
    <w:rsid w:val="002B3CA5"/>
    <w:rsid w:val="002B4052"/>
    <w:rsid w:val="002B4764"/>
    <w:rsid w:val="002B4D36"/>
    <w:rsid w:val="002B5686"/>
    <w:rsid w:val="002B5A82"/>
    <w:rsid w:val="002B5CA9"/>
    <w:rsid w:val="002B5D93"/>
    <w:rsid w:val="002B6172"/>
    <w:rsid w:val="002B6AA5"/>
    <w:rsid w:val="002B6E54"/>
    <w:rsid w:val="002B705B"/>
    <w:rsid w:val="002B71B6"/>
    <w:rsid w:val="002B7466"/>
    <w:rsid w:val="002B747F"/>
    <w:rsid w:val="002B7715"/>
    <w:rsid w:val="002B7907"/>
    <w:rsid w:val="002B7921"/>
    <w:rsid w:val="002C0856"/>
    <w:rsid w:val="002C0938"/>
    <w:rsid w:val="002C1AD8"/>
    <w:rsid w:val="002C2301"/>
    <w:rsid w:val="002C23CA"/>
    <w:rsid w:val="002C2A59"/>
    <w:rsid w:val="002C38F8"/>
    <w:rsid w:val="002C41EB"/>
    <w:rsid w:val="002C4202"/>
    <w:rsid w:val="002C48C3"/>
    <w:rsid w:val="002C4CF4"/>
    <w:rsid w:val="002C4D58"/>
    <w:rsid w:val="002C4D71"/>
    <w:rsid w:val="002C585B"/>
    <w:rsid w:val="002C632B"/>
    <w:rsid w:val="002C677F"/>
    <w:rsid w:val="002C6794"/>
    <w:rsid w:val="002C6C4D"/>
    <w:rsid w:val="002C75BE"/>
    <w:rsid w:val="002C7AB7"/>
    <w:rsid w:val="002D0813"/>
    <w:rsid w:val="002D101C"/>
    <w:rsid w:val="002D2587"/>
    <w:rsid w:val="002D264E"/>
    <w:rsid w:val="002D29C1"/>
    <w:rsid w:val="002D2A6D"/>
    <w:rsid w:val="002D335F"/>
    <w:rsid w:val="002D3DC0"/>
    <w:rsid w:val="002D5846"/>
    <w:rsid w:val="002D5C50"/>
    <w:rsid w:val="002D61B1"/>
    <w:rsid w:val="002D649D"/>
    <w:rsid w:val="002D695C"/>
    <w:rsid w:val="002D6B1F"/>
    <w:rsid w:val="002D71A9"/>
    <w:rsid w:val="002D752D"/>
    <w:rsid w:val="002D7DF7"/>
    <w:rsid w:val="002E068C"/>
    <w:rsid w:val="002E076A"/>
    <w:rsid w:val="002E1A3F"/>
    <w:rsid w:val="002E1A77"/>
    <w:rsid w:val="002E1BE0"/>
    <w:rsid w:val="002E22F1"/>
    <w:rsid w:val="002E25AC"/>
    <w:rsid w:val="002E2DAB"/>
    <w:rsid w:val="002E30A6"/>
    <w:rsid w:val="002E3BC1"/>
    <w:rsid w:val="002E43D6"/>
    <w:rsid w:val="002E44E6"/>
    <w:rsid w:val="002E4BC3"/>
    <w:rsid w:val="002E5EBE"/>
    <w:rsid w:val="002E6053"/>
    <w:rsid w:val="002E6896"/>
    <w:rsid w:val="002E6D78"/>
    <w:rsid w:val="002E72AC"/>
    <w:rsid w:val="002E7328"/>
    <w:rsid w:val="002E7B89"/>
    <w:rsid w:val="002E7DBA"/>
    <w:rsid w:val="002F0589"/>
    <w:rsid w:val="002F067C"/>
    <w:rsid w:val="002F085E"/>
    <w:rsid w:val="002F0AC0"/>
    <w:rsid w:val="002F0DD9"/>
    <w:rsid w:val="002F0ECC"/>
    <w:rsid w:val="002F1472"/>
    <w:rsid w:val="002F1497"/>
    <w:rsid w:val="002F151F"/>
    <w:rsid w:val="002F179A"/>
    <w:rsid w:val="002F20A1"/>
    <w:rsid w:val="002F258F"/>
    <w:rsid w:val="002F28DE"/>
    <w:rsid w:val="002F2B2D"/>
    <w:rsid w:val="002F35DE"/>
    <w:rsid w:val="002F3DAF"/>
    <w:rsid w:val="002F4329"/>
    <w:rsid w:val="002F4B93"/>
    <w:rsid w:val="002F4DE6"/>
    <w:rsid w:val="002F50E2"/>
    <w:rsid w:val="002F5125"/>
    <w:rsid w:val="002F54E8"/>
    <w:rsid w:val="002F5946"/>
    <w:rsid w:val="002F5980"/>
    <w:rsid w:val="002F5A7E"/>
    <w:rsid w:val="002F5DFC"/>
    <w:rsid w:val="002F5F09"/>
    <w:rsid w:val="002F6042"/>
    <w:rsid w:val="002F6139"/>
    <w:rsid w:val="002F725C"/>
    <w:rsid w:val="002F7D18"/>
    <w:rsid w:val="0030034E"/>
    <w:rsid w:val="00300352"/>
    <w:rsid w:val="00300B43"/>
    <w:rsid w:val="00300D58"/>
    <w:rsid w:val="00300F09"/>
    <w:rsid w:val="003011D4"/>
    <w:rsid w:val="00301362"/>
    <w:rsid w:val="0030142B"/>
    <w:rsid w:val="00301448"/>
    <w:rsid w:val="00301502"/>
    <w:rsid w:val="003015A2"/>
    <w:rsid w:val="00301B6F"/>
    <w:rsid w:val="00301BA4"/>
    <w:rsid w:val="00301DAF"/>
    <w:rsid w:val="00301E67"/>
    <w:rsid w:val="00302253"/>
    <w:rsid w:val="00302F3D"/>
    <w:rsid w:val="00304191"/>
    <w:rsid w:val="003046BF"/>
    <w:rsid w:val="00304779"/>
    <w:rsid w:val="00304974"/>
    <w:rsid w:val="003049A7"/>
    <w:rsid w:val="003049F4"/>
    <w:rsid w:val="00304AC4"/>
    <w:rsid w:val="00304DF4"/>
    <w:rsid w:val="00306917"/>
    <w:rsid w:val="00306D14"/>
    <w:rsid w:val="00306FCD"/>
    <w:rsid w:val="00307288"/>
    <w:rsid w:val="003076BB"/>
    <w:rsid w:val="003079B2"/>
    <w:rsid w:val="00307A4E"/>
    <w:rsid w:val="00310107"/>
    <w:rsid w:val="003101F0"/>
    <w:rsid w:val="00310604"/>
    <w:rsid w:val="00311A01"/>
    <w:rsid w:val="00311B84"/>
    <w:rsid w:val="00311F7A"/>
    <w:rsid w:val="003145DC"/>
    <w:rsid w:val="00314D2E"/>
    <w:rsid w:val="003153E8"/>
    <w:rsid w:val="00315656"/>
    <w:rsid w:val="00315845"/>
    <w:rsid w:val="00315D80"/>
    <w:rsid w:val="00315D84"/>
    <w:rsid w:val="003168B1"/>
    <w:rsid w:val="00317853"/>
    <w:rsid w:val="003178AC"/>
    <w:rsid w:val="00320C90"/>
    <w:rsid w:val="00320E82"/>
    <w:rsid w:val="003212D5"/>
    <w:rsid w:val="00321E06"/>
    <w:rsid w:val="00322340"/>
    <w:rsid w:val="0032261F"/>
    <w:rsid w:val="00322FEA"/>
    <w:rsid w:val="00323446"/>
    <w:rsid w:val="003234C6"/>
    <w:rsid w:val="00323580"/>
    <w:rsid w:val="00323DB0"/>
    <w:rsid w:val="00324056"/>
    <w:rsid w:val="00324591"/>
    <w:rsid w:val="00324F2F"/>
    <w:rsid w:val="0032559D"/>
    <w:rsid w:val="00325AE6"/>
    <w:rsid w:val="003268A9"/>
    <w:rsid w:val="0032797D"/>
    <w:rsid w:val="003279B2"/>
    <w:rsid w:val="003304F6"/>
    <w:rsid w:val="003308C2"/>
    <w:rsid w:val="00330A79"/>
    <w:rsid w:val="00330B6F"/>
    <w:rsid w:val="00330E05"/>
    <w:rsid w:val="003314CC"/>
    <w:rsid w:val="003316F2"/>
    <w:rsid w:val="003323A4"/>
    <w:rsid w:val="003325B6"/>
    <w:rsid w:val="003326DB"/>
    <w:rsid w:val="003327D2"/>
    <w:rsid w:val="003327D9"/>
    <w:rsid w:val="00332818"/>
    <w:rsid w:val="003331D3"/>
    <w:rsid w:val="00333F60"/>
    <w:rsid w:val="0033440D"/>
    <w:rsid w:val="003345DF"/>
    <w:rsid w:val="0033483A"/>
    <w:rsid w:val="003348C8"/>
    <w:rsid w:val="00334D1E"/>
    <w:rsid w:val="00335036"/>
    <w:rsid w:val="003357C0"/>
    <w:rsid w:val="003358DA"/>
    <w:rsid w:val="003358F7"/>
    <w:rsid w:val="00335908"/>
    <w:rsid w:val="00335B6F"/>
    <w:rsid w:val="00335F23"/>
    <w:rsid w:val="00336374"/>
    <w:rsid w:val="00336489"/>
    <w:rsid w:val="00336FCD"/>
    <w:rsid w:val="0033731B"/>
    <w:rsid w:val="0033732F"/>
    <w:rsid w:val="00337C19"/>
    <w:rsid w:val="00337E81"/>
    <w:rsid w:val="00337EC2"/>
    <w:rsid w:val="00337FFA"/>
    <w:rsid w:val="0034019D"/>
    <w:rsid w:val="00340293"/>
    <w:rsid w:val="003410CE"/>
    <w:rsid w:val="00341C72"/>
    <w:rsid w:val="00342098"/>
    <w:rsid w:val="00342403"/>
    <w:rsid w:val="00342A10"/>
    <w:rsid w:val="00342EC9"/>
    <w:rsid w:val="00343464"/>
    <w:rsid w:val="0034390A"/>
    <w:rsid w:val="00344A99"/>
    <w:rsid w:val="00344C66"/>
    <w:rsid w:val="0034504A"/>
    <w:rsid w:val="00345136"/>
    <w:rsid w:val="0034518A"/>
    <w:rsid w:val="003452CA"/>
    <w:rsid w:val="00345305"/>
    <w:rsid w:val="00345AB5"/>
    <w:rsid w:val="003460A5"/>
    <w:rsid w:val="00346611"/>
    <w:rsid w:val="0034678B"/>
    <w:rsid w:val="00346889"/>
    <w:rsid w:val="00350BB3"/>
    <w:rsid w:val="00350BC6"/>
    <w:rsid w:val="003511D0"/>
    <w:rsid w:val="003511E8"/>
    <w:rsid w:val="003513B4"/>
    <w:rsid w:val="00351625"/>
    <w:rsid w:val="00351985"/>
    <w:rsid w:val="00351B14"/>
    <w:rsid w:val="0035238C"/>
    <w:rsid w:val="00352A19"/>
    <w:rsid w:val="0035306E"/>
    <w:rsid w:val="00353281"/>
    <w:rsid w:val="00353579"/>
    <w:rsid w:val="0035359E"/>
    <w:rsid w:val="00353813"/>
    <w:rsid w:val="0035382C"/>
    <w:rsid w:val="003538FA"/>
    <w:rsid w:val="00353BB4"/>
    <w:rsid w:val="00353C04"/>
    <w:rsid w:val="00354295"/>
    <w:rsid w:val="003543BD"/>
    <w:rsid w:val="003550AD"/>
    <w:rsid w:val="003551FF"/>
    <w:rsid w:val="00355237"/>
    <w:rsid w:val="003553D9"/>
    <w:rsid w:val="00355933"/>
    <w:rsid w:val="0035596F"/>
    <w:rsid w:val="00355D57"/>
    <w:rsid w:val="0035601A"/>
    <w:rsid w:val="003563C5"/>
    <w:rsid w:val="003574DC"/>
    <w:rsid w:val="003602C7"/>
    <w:rsid w:val="0036056C"/>
    <w:rsid w:val="00360A19"/>
    <w:rsid w:val="00360B76"/>
    <w:rsid w:val="00361073"/>
    <w:rsid w:val="00361539"/>
    <w:rsid w:val="0036160E"/>
    <w:rsid w:val="003618D5"/>
    <w:rsid w:val="00362473"/>
    <w:rsid w:val="003627E9"/>
    <w:rsid w:val="00362BAB"/>
    <w:rsid w:val="00362D62"/>
    <w:rsid w:val="00362DC1"/>
    <w:rsid w:val="00362FDF"/>
    <w:rsid w:val="003636E6"/>
    <w:rsid w:val="003638BF"/>
    <w:rsid w:val="003639A3"/>
    <w:rsid w:val="00363CE1"/>
    <w:rsid w:val="00363DAE"/>
    <w:rsid w:val="0036426A"/>
    <w:rsid w:val="003643B4"/>
    <w:rsid w:val="003646FC"/>
    <w:rsid w:val="00364866"/>
    <w:rsid w:val="00364D55"/>
    <w:rsid w:val="00365572"/>
    <w:rsid w:val="00365A21"/>
    <w:rsid w:val="00365AB0"/>
    <w:rsid w:val="00365B03"/>
    <w:rsid w:val="003665CA"/>
    <w:rsid w:val="00366CD6"/>
    <w:rsid w:val="00367491"/>
    <w:rsid w:val="003675E2"/>
    <w:rsid w:val="00367839"/>
    <w:rsid w:val="00367908"/>
    <w:rsid w:val="00367E97"/>
    <w:rsid w:val="003701DF"/>
    <w:rsid w:val="00370513"/>
    <w:rsid w:val="00370731"/>
    <w:rsid w:val="00370A8F"/>
    <w:rsid w:val="00370D44"/>
    <w:rsid w:val="0037108E"/>
    <w:rsid w:val="00371A2E"/>
    <w:rsid w:val="00371E0C"/>
    <w:rsid w:val="003722C5"/>
    <w:rsid w:val="00372586"/>
    <w:rsid w:val="0037293D"/>
    <w:rsid w:val="003729C5"/>
    <w:rsid w:val="00372C8A"/>
    <w:rsid w:val="00373134"/>
    <w:rsid w:val="0037357E"/>
    <w:rsid w:val="00373877"/>
    <w:rsid w:val="00373C6F"/>
    <w:rsid w:val="003740EB"/>
    <w:rsid w:val="003741F4"/>
    <w:rsid w:val="003742EF"/>
    <w:rsid w:val="003743D6"/>
    <w:rsid w:val="0037452C"/>
    <w:rsid w:val="00376410"/>
    <w:rsid w:val="0037650C"/>
    <w:rsid w:val="00376584"/>
    <w:rsid w:val="00376683"/>
    <w:rsid w:val="003772CE"/>
    <w:rsid w:val="0037735F"/>
    <w:rsid w:val="00377610"/>
    <w:rsid w:val="00380160"/>
    <w:rsid w:val="003802D5"/>
    <w:rsid w:val="0038034F"/>
    <w:rsid w:val="0038039C"/>
    <w:rsid w:val="00380801"/>
    <w:rsid w:val="003812B3"/>
    <w:rsid w:val="003821E3"/>
    <w:rsid w:val="0038226C"/>
    <w:rsid w:val="003822C2"/>
    <w:rsid w:val="00382398"/>
    <w:rsid w:val="00382570"/>
    <w:rsid w:val="0038299A"/>
    <w:rsid w:val="00382B9B"/>
    <w:rsid w:val="00382D0B"/>
    <w:rsid w:val="003835BC"/>
    <w:rsid w:val="003837B4"/>
    <w:rsid w:val="0038414A"/>
    <w:rsid w:val="003841C0"/>
    <w:rsid w:val="003841FE"/>
    <w:rsid w:val="00384244"/>
    <w:rsid w:val="00384478"/>
    <w:rsid w:val="00384559"/>
    <w:rsid w:val="003849B6"/>
    <w:rsid w:val="00384C76"/>
    <w:rsid w:val="00385333"/>
    <w:rsid w:val="003855E9"/>
    <w:rsid w:val="00385635"/>
    <w:rsid w:val="00386416"/>
    <w:rsid w:val="003865B9"/>
    <w:rsid w:val="00386784"/>
    <w:rsid w:val="003868B5"/>
    <w:rsid w:val="0038694C"/>
    <w:rsid w:val="00386A42"/>
    <w:rsid w:val="00386BA1"/>
    <w:rsid w:val="00387033"/>
    <w:rsid w:val="0038707B"/>
    <w:rsid w:val="00387CAD"/>
    <w:rsid w:val="00387CBE"/>
    <w:rsid w:val="00387D99"/>
    <w:rsid w:val="0039018D"/>
    <w:rsid w:val="00390334"/>
    <w:rsid w:val="00390B3C"/>
    <w:rsid w:val="00390B4A"/>
    <w:rsid w:val="00392301"/>
    <w:rsid w:val="0039272B"/>
    <w:rsid w:val="003930DB"/>
    <w:rsid w:val="003930E4"/>
    <w:rsid w:val="00393537"/>
    <w:rsid w:val="003936A9"/>
    <w:rsid w:val="00393824"/>
    <w:rsid w:val="003938A2"/>
    <w:rsid w:val="00393CF3"/>
    <w:rsid w:val="0039478B"/>
    <w:rsid w:val="0039478D"/>
    <w:rsid w:val="00394A1B"/>
    <w:rsid w:val="00394AA5"/>
    <w:rsid w:val="00394B9D"/>
    <w:rsid w:val="00395546"/>
    <w:rsid w:val="0039584F"/>
    <w:rsid w:val="00395873"/>
    <w:rsid w:val="00395980"/>
    <w:rsid w:val="0039616C"/>
    <w:rsid w:val="003961A2"/>
    <w:rsid w:val="0039665B"/>
    <w:rsid w:val="003968AC"/>
    <w:rsid w:val="00396B61"/>
    <w:rsid w:val="00396D27"/>
    <w:rsid w:val="00396D2F"/>
    <w:rsid w:val="003970B5"/>
    <w:rsid w:val="00397AD4"/>
    <w:rsid w:val="00397B93"/>
    <w:rsid w:val="00397E00"/>
    <w:rsid w:val="00397EF5"/>
    <w:rsid w:val="003A03DD"/>
    <w:rsid w:val="003A05B0"/>
    <w:rsid w:val="003A08AA"/>
    <w:rsid w:val="003A12C9"/>
    <w:rsid w:val="003A15FB"/>
    <w:rsid w:val="003A1B0F"/>
    <w:rsid w:val="003A1D5A"/>
    <w:rsid w:val="003A1F13"/>
    <w:rsid w:val="003A1FED"/>
    <w:rsid w:val="003A222B"/>
    <w:rsid w:val="003A350D"/>
    <w:rsid w:val="003A387D"/>
    <w:rsid w:val="003A3DA2"/>
    <w:rsid w:val="003A4102"/>
    <w:rsid w:val="003A450D"/>
    <w:rsid w:val="003A4776"/>
    <w:rsid w:val="003A4C0F"/>
    <w:rsid w:val="003A5C4F"/>
    <w:rsid w:val="003A5C75"/>
    <w:rsid w:val="003A636B"/>
    <w:rsid w:val="003A667A"/>
    <w:rsid w:val="003A6B6C"/>
    <w:rsid w:val="003A703C"/>
    <w:rsid w:val="003A7AFB"/>
    <w:rsid w:val="003A7B97"/>
    <w:rsid w:val="003B0192"/>
    <w:rsid w:val="003B090B"/>
    <w:rsid w:val="003B0C79"/>
    <w:rsid w:val="003B139E"/>
    <w:rsid w:val="003B1FDF"/>
    <w:rsid w:val="003B2116"/>
    <w:rsid w:val="003B251F"/>
    <w:rsid w:val="003B252A"/>
    <w:rsid w:val="003B2807"/>
    <w:rsid w:val="003B30BB"/>
    <w:rsid w:val="003B375C"/>
    <w:rsid w:val="003B3AAD"/>
    <w:rsid w:val="003B3ECF"/>
    <w:rsid w:val="003B3F81"/>
    <w:rsid w:val="003B4AF4"/>
    <w:rsid w:val="003B53B2"/>
    <w:rsid w:val="003B5808"/>
    <w:rsid w:val="003B5868"/>
    <w:rsid w:val="003B5C53"/>
    <w:rsid w:val="003B6422"/>
    <w:rsid w:val="003B744C"/>
    <w:rsid w:val="003B7548"/>
    <w:rsid w:val="003B782B"/>
    <w:rsid w:val="003B7CA0"/>
    <w:rsid w:val="003B7F2A"/>
    <w:rsid w:val="003C0199"/>
    <w:rsid w:val="003C0593"/>
    <w:rsid w:val="003C0A8B"/>
    <w:rsid w:val="003C0C62"/>
    <w:rsid w:val="003C1988"/>
    <w:rsid w:val="003C1BDD"/>
    <w:rsid w:val="003C1CA4"/>
    <w:rsid w:val="003C1D1C"/>
    <w:rsid w:val="003C1EF4"/>
    <w:rsid w:val="003C2059"/>
    <w:rsid w:val="003C21C8"/>
    <w:rsid w:val="003C2369"/>
    <w:rsid w:val="003C2B7F"/>
    <w:rsid w:val="003C387E"/>
    <w:rsid w:val="003C3CDA"/>
    <w:rsid w:val="003C3D84"/>
    <w:rsid w:val="003C58C6"/>
    <w:rsid w:val="003C5CA0"/>
    <w:rsid w:val="003C6107"/>
    <w:rsid w:val="003C6931"/>
    <w:rsid w:val="003C6D5C"/>
    <w:rsid w:val="003C7259"/>
    <w:rsid w:val="003C7BD7"/>
    <w:rsid w:val="003C7D25"/>
    <w:rsid w:val="003C7EBB"/>
    <w:rsid w:val="003D0134"/>
    <w:rsid w:val="003D04B4"/>
    <w:rsid w:val="003D0C60"/>
    <w:rsid w:val="003D0D5F"/>
    <w:rsid w:val="003D10F8"/>
    <w:rsid w:val="003D1638"/>
    <w:rsid w:val="003D16BA"/>
    <w:rsid w:val="003D1778"/>
    <w:rsid w:val="003D1DF3"/>
    <w:rsid w:val="003D29AA"/>
    <w:rsid w:val="003D419C"/>
    <w:rsid w:val="003D4465"/>
    <w:rsid w:val="003D48A0"/>
    <w:rsid w:val="003D4ED1"/>
    <w:rsid w:val="003D561F"/>
    <w:rsid w:val="003D626D"/>
    <w:rsid w:val="003D6987"/>
    <w:rsid w:val="003D6BBD"/>
    <w:rsid w:val="003D754A"/>
    <w:rsid w:val="003D768A"/>
    <w:rsid w:val="003D770F"/>
    <w:rsid w:val="003D78A8"/>
    <w:rsid w:val="003D7A93"/>
    <w:rsid w:val="003D7AD5"/>
    <w:rsid w:val="003D7F71"/>
    <w:rsid w:val="003E00A4"/>
    <w:rsid w:val="003E032F"/>
    <w:rsid w:val="003E0557"/>
    <w:rsid w:val="003E10FE"/>
    <w:rsid w:val="003E17F3"/>
    <w:rsid w:val="003E1D93"/>
    <w:rsid w:val="003E2354"/>
    <w:rsid w:val="003E23D3"/>
    <w:rsid w:val="003E2492"/>
    <w:rsid w:val="003E2845"/>
    <w:rsid w:val="003E2BB8"/>
    <w:rsid w:val="003E2BD1"/>
    <w:rsid w:val="003E30FA"/>
    <w:rsid w:val="003E3182"/>
    <w:rsid w:val="003E3340"/>
    <w:rsid w:val="003E34C7"/>
    <w:rsid w:val="003E4497"/>
    <w:rsid w:val="003E4681"/>
    <w:rsid w:val="003E4CCF"/>
    <w:rsid w:val="003E50AB"/>
    <w:rsid w:val="003E535C"/>
    <w:rsid w:val="003E5764"/>
    <w:rsid w:val="003E5877"/>
    <w:rsid w:val="003E5B10"/>
    <w:rsid w:val="003E5EC0"/>
    <w:rsid w:val="003E64B9"/>
    <w:rsid w:val="003E6937"/>
    <w:rsid w:val="003E6BC1"/>
    <w:rsid w:val="003E7151"/>
    <w:rsid w:val="003E79CF"/>
    <w:rsid w:val="003E7C5C"/>
    <w:rsid w:val="003E7F1C"/>
    <w:rsid w:val="003E7F7D"/>
    <w:rsid w:val="003F01D0"/>
    <w:rsid w:val="003F01EC"/>
    <w:rsid w:val="003F031F"/>
    <w:rsid w:val="003F1313"/>
    <w:rsid w:val="003F18E0"/>
    <w:rsid w:val="003F18E5"/>
    <w:rsid w:val="003F1964"/>
    <w:rsid w:val="003F1B31"/>
    <w:rsid w:val="003F2348"/>
    <w:rsid w:val="003F2A2F"/>
    <w:rsid w:val="003F2A66"/>
    <w:rsid w:val="003F2AD2"/>
    <w:rsid w:val="003F2E39"/>
    <w:rsid w:val="003F2EF5"/>
    <w:rsid w:val="003F310C"/>
    <w:rsid w:val="003F3849"/>
    <w:rsid w:val="003F4283"/>
    <w:rsid w:val="003F4690"/>
    <w:rsid w:val="003F48D5"/>
    <w:rsid w:val="003F50B5"/>
    <w:rsid w:val="003F528A"/>
    <w:rsid w:val="003F604D"/>
    <w:rsid w:val="003F62A7"/>
    <w:rsid w:val="003F639E"/>
    <w:rsid w:val="003F6B17"/>
    <w:rsid w:val="003F6F7F"/>
    <w:rsid w:val="003F752E"/>
    <w:rsid w:val="003F7AD4"/>
    <w:rsid w:val="004009FA"/>
    <w:rsid w:val="00400CC6"/>
    <w:rsid w:val="00400F8C"/>
    <w:rsid w:val="00401812"/>
    <w:rsid w:val="004018BC"/>
    <w:rsid w:val="00401CD3"/>
    <w:rsid w:val="00401E93"/>
    <w:rsid w:val="0040250F"/>
    <w:rsid w:val="00402739"/>
    <w:rsid w:val="004036EB"/>
    <w:rsid w:val="00403B0E"/>
    <w:rsid w:val="00403F99"/>
    <w:rsid w:val="004040B3"/>
    <w:rsid w:val="004042C4"/>
    <w:rsid w:val="0040430A"/>
    <w:rsid w:val="004046AF"/>
    <w:rsid w:val="00404A94"/>
    <w:rsid w:val="004051B4"/>
    <w:rsid w:val="004054D1"/>
    <w:rsid w:val="00405593"/>
    <w:rsid w:val="00405693"/>
    <w:rsid w:val="004056CF"/>
    <w:rsid w:val="00405B1F"/>
    <w:rsid w:val="00405C20"/>
    <w:rsid w:val="00405C35"/>
    <w:rsid w:val="00405DCA"/>
    <w:rsid w:val="00406241"/>
    <w:rsid w:val="0040646F"/>
    <w:rsid w:val="004068CF"/>
    <w:rsid w:val="00406ADC"/>
    <w:rsid w:val="00406E44"/>
    <w:rsid w:val="0040740B"/>
    <w:rsid w:val="00407592"/>
    <w:rsid w:val="00410726"/>
    <w:rsid w:val="00410B8C"/>
    <w:rsid w:val="0041161E"/>
    <w:rsid w:val="00411B3F"/>
    <w:rsid w:val="0041235E"/>
    <w:rsid w:val="004127B2"/>
    <w:rsid w:val="0041301F"/>
    <w:rsid w:val="0041378D"/>
    <w:rsid w:val="00413928"/>
    <w:rsid w:val="00413A89"/>
    <w:rsid w:val="00413F55"/>
    <w:rsid w:val="00414943"/>
    <w:rsid w:val="00414B6E"/>
    <w:rsid w:val="00414CA9"/>
    <w:rsid w:val="00414E84"/>
    <w:rsid w:val="00415267"/>
    <w:rsid w:val="00415750"/>
    <w:rsid w:val="00415985"/>
    <w:rsid w:val="00415B56"/>
    <w:rsid w:val="00415C55"/>
    <w:rsid w:val="0041614D"/>
    <w:rsid w:val="00416496"/>
    <w:rsid w:val="0041659D"/>
    <w:rsid w:val="004168A0"/>
    <w:rsid w:val="004175B7"/>
    <w:rsid w:val="00417B6D"/>
    <w:rsid w:val="00417D05"/>
    <w:rsid w:val="004209F7"/>
    <w:rsid w:val="00420F37"/>
    <w:rsid w:val="00421000"/>
    <w:rsid w:val="004218C3"/>
    <w:rsid w:val="00421CA6"/>
    <w:rsid w:val="00421DEE"/>
    <w:rsid w:val="00421E58"/>
    <w:rsid w:val="00421F01"/>
    <w:rsid w:val="00422DD0"/>
    <w:rsid w:val="00422F75"/>
    <w:rsid w:val="0042323F"/>
    <w:rsid w:val="004238DD"/>
    <w:rsid w:val="004238EB"/>
    <w:rsid w:val="004245C4"/>
    <w:rsid w:val="00424A6B"/>
    <w:rsid w:val="00424E2C"/>
    <w:rsid w:val="004259AA"/>
    <w:rsid w:val="00425AEC"/>
    <w:rsid w:val="00426567"/>
    <w:rsid w:val="00426B4B"/>
    <w:rsid w:val="00426E72"/>
    <w:rsid w:val="00426EF7"/>
    <w:rsid w:val="004274BB"/>
    <w:rsid w:val="004278DB"/>
    <w:rsid w:val="00427993"/>
    <w:rsid w:val="004300C2"/>
    <w:rsid w:val="004301FD"/>
    <w:rsid w:val="00430314"/>
    <w:rsid w:val="00430ACD"/>
    <w:rsid w:val="00430E2A"/>
    <w:rsid w:val="00431427"/>
    <w:rsid w:val="00431636"/>
    <w:rsid w:val="00431849"/>
    <w:rsid w:val="00431980"/>
    <w:rsid w:val="004319AA"/>
    <w:rsid w:val="00431AD5"/>
    <w:rsid w:val="00432549"/>
    <w:rsid w:val="00432768"/>
    <w:rsid w:val="00432C4D"/>
    <w:rsid w:val="004332F5"/>
    <w:rsid w:val="00433803"/>
    <w:rsid w:val="0043448F"/>
    <w:rsid w:val="00434F5C"/>
    <w:rsid w:val="00435116"/>
    <w:rsid w:val="00435EAE"/>
    <w:rsid w:val="00436342"/>
    <w:rsid w:val="004363DA"/>
    <w:rsid w:val="0043664A"/>
    <w:rsid w:val="004367B1"/>
    <w:rsid w:val="00436A52"/>
    <w:rsid w:val="00436B5C"/>
    <w:rsid w:val="0043709D"/>
    <w:rsid w:val="0043736C"/>
    <w:rsid w:val="00440E84"/>
    <w:rsid w:val="004412E4"/>
    <w:rsid w:val="004413EB"/>
    <w:rsid w:val="00441647"/>
    <w:rsid w:val="00441A44"/>
    <w:rsid w:val="00441AC5"/>
    <w:rsid w:val="004423B0"/>
    <w:rsid w:val="004424A7"/>
    <w:rsid w:val="00442E27"/>
    <w:rsid w:val="004432F2"/>
    <w:rsid w:val="00443628"/>
    <w:rsid w:val="00444212"/>
    <w:rsid w:val="00444824"/>
    <w:rsid w:val="00444E08"/>
    <w:rsid w:val="00444E9E"/>
    <w:rsid w:val="00445071"/>
    <w:rsid w:val="004451E5"/>
    <w:rsid w:val="00445708"/>
    <w:rsid w:val="00445B10"/>
    <w:rsid w:val="00445E94"/>
    <w:rsid w:val="00446026"/>
    <w:rsid w:val="0044611C"/>
    <w:rsid w:val="00446710"/>
    <w:rsid w:val="00446E25"/>
    <w:rsid w:val="004477E1"/>
    <w:rsid w:val="00447846"/>
    <w:rsid w:val="00447E14"/>
    <w:rsid w:val="00447EB3"/>
    <w:rsid w:val="00450130"/>
    <w:rsid w:val="004503C7"/>
    <w:rsid w:val="00450740"/>
    <w:rsid w:val="00450A68"/>
    <w:rsid w:val="00451BC4"/>
    <w:rsid w:val="00452355"/>
    <w:rsid w:val="00452595"/>
    <w:rsid w:val="004528BF"/>
    <w:rsid w:val="00453167"/>
    <w:rsid w:val="00453B40"/>
    <w:rsid w:val="00453CDE"/>
    <w:rsid w:val="004540CB"/>
    <w:rsid w:val="004543FC"/>
    <w:rsid w:val="00454761"/>
    <w:rsid w:val="00454C50"/>
    <w:rsid w:val="00454F28"/>
    <w:rsid w:val="004554DD"/>
    <w:rsid w:val="004557AB"/>
    <w:rsid w:val="00455B5A"/>
    <w:rsid w:val="00455B7A"/>
    <w:rsid w:val="00455E45"/>
    <w:rsid w:val="00456188"/>
    <w:rsid w:val="004562B4"/>
    <w:rsid w:val="004568FA"/>
    <w:rsid w:val="00457052"/>
    <w:rsid w:val="004578FB"/>
    <w:rsid w:val="00457C8B"/>
    <w:rsid w:val="00457D44"/>
    <w:rsid w:val="00460AC9"/>
    <w:rsid w:val="00460DF0"/>
    <w:rsid w:val="00460E08"/>
    <w:rsid w:val="00462236"/>
    <w:rsid w:val="004623FD"/>
    <w:rsid w:val="0046255E"/>
    <w:rsid w:val="00462625"/>
    <w:rsid w:val="00462B20"/>
    <w:rsid w:val="00463FE5"/>
    <w:rsid w:val="00464AA1"/>
    <w:rsid w:val="0046508B"/>
    <w:rsid w:val="004654EF"/>
    <w:rsid w:val="0046556F"/>
    <w:rsid w:val="00465709"/>
    <w:rsid w:val="0046595E"/>
    <w:rsid w:val="00465A1D"/>
    <w:rsid w:val="0046642F"/>
    <w:rsid w:val="00466457"/>
    <w:rsid w:val="004664E6"/>
    <w:rsid w:val="00466DD8"/>
    <w:rsid w:val="004675BA"/>
    <w:rsid w:val="00467FF8"/>
    <w:rsid w:val="0047018E"/>
    <w:rsid w:val="0047022C"/>
    <w:rsid w:val="004702E3"/>
    <w:rsid w:val="00470807"/>
    <w:rsid w:val="00470A38"/>
    <w:rsid w:val="00470F5C"/>
    <w:rsid w:val="004711F4"/>
    <w:rsid w:val="00472269"/>
    <w:rsid w:val="00472E64"/>
    <w:rsid w:val="00472E91"/>
    <w:rsid w:val="00473A8B"/>
    <w:rsid w:val="00473B02"/>
    <w:rsid w:val="00473CD4"/>
    <w:rsid w:val="0047410D"/>
    <w:rsid w:val="004741FC"/>
    <w:rsid w:val="004743E5"/>
    <w:rsid w:val="00474D1C"/>
    <w:rsid w:val="00474E59"/>
    <w:rsid w:val="004750E7"/>
    <w:rsid w:val="0047530A"/>
    <w:rsid w:val="0047533D"/>
    <w:rsid w:val="00475C87"/>
    <w:rsid w:val="00475FC8"/>
    <w:rsid w:val="0047625C"/>
    <w:rsid w:val="004767BA"/>
    <w:rsid w:val="00476BAC"/>
    <w:rsid w:val="00476C19"/>
    <w:rsid w:val="0047724E"/>
    <w:rsid w:val="00477350"/>
    <w:rsid w:val="004774EC"/>
    <w:rsid w:val="004775F3"/>
    <w:rsid w:val="00477A8B"/>
    <w:rsid w:val="00477DF8"/>
    <w:rsid w:val="00477E14"/>
    <w:rsid w:val="00480043"/>
    <w:rsid w:val="004800EE"/>
    <w:rsid w:val="0048101D"/>
    <w:rsid w:val="00481114"/>
    <w:rsid w:val="00481284"/>
    <w:rsid w:val="004821C5"/>
    <w:rsid w:val="0048245F"/>
    <w:rsid w:val="004824E0"/>
    <w:rsid w:val="00482526"/>
    <w:rsid w:val="004825BD"/>
    <w:rsid w:val="00482980"/>
    <w:rsid w:val="00482A50"/>
    <w:rsid w:val="00482B01"/>
    <w:rsid w:val="00482BFB"/>
    <w:rsid w:val="00482E39"/>
    <w:rsid w:val="00482F6E"/>
    <w:rsid w:val="00483D02"/>
    <w:rsid w:val="00483E03"/>
    <w:rsid w:val="00483F30"/>
    <w:rsid w:val="0048429A"/>
    <w:rsid w:val="00484AA0"/>
    <w:rsid w:val="00484B19"/>
    <w:rsid w:val="00485ECE"/>
    <w:rsid w:val="00486D19"/>
    <w:rsid w:val="00486F17"/>
    <w:rsid w:val="00486FB2"/>
    <w:rsid w:val="004870DE"/>
    <w:rsid w:val="00487311"/>
    <w:rsid w:val="004877E3"/>
    <w:rsid w:val="00487F2C"/>
    <w:rsid w:val="00487FB2"/>
    <w:rsid w:val="0049002D"/>
    <w:rsid w:val="00490DC1"/>
    <w:rsid w:val="00490EB0"/>
    <w:rsid w:val="00492D49"/>
    <w:rsid w:val="0049366F"/>
    <w:rsid w:val="00493A4B"/>
    <w:rsid w:val="0049444A"/>
    <w:rsid w:val="004947F9"/>
    <w:rsid w:val="0049493C"/>
    <w:rsid w:val="00494B1F"/>
    <w:rsid w:val="00494B74"/>
    <w:rsid w:val="00494EB3"/>
    <w:rsid w:val="0049575C"/>
    <w:rsid w:val="00495884"/>
    <w:rsid w:val="00495FCB"/>
    <w:rsid w:val="0049626F"/>
    <w:rsid w:val="00496551"/>
    <w:rsid w:val="004973F0"/>
    <w:rsid w:val="004978C2"/>
    <w:rsid w:val="00497B79"/>
    <w:rsid w:val="00497DE0"/>
    <w:rsid w:val="004A05ED"/>
    <w:rsid w:val="004A0A4D"/>
    <w:rsid w:val="004A0B57"/>
    <w:rsid w:val="004A0E19"/>
    <w:rsid w:val="004A14AA"/>
    <w:rsid w:val="004A168C"/>
    <w:rsid w:val="004A1BB4"/>
    <w:rsid w:val="004A245E"/>
    <w:rsid w:val="004A370C"/>
    <w:rsid w:val="004A3B5C"/>
    <w:rsid w:val="004A3BB0"/>
    <w:rsid w:val="004A4089"/>
    <w:rsid w:val="004A44C2"/>
    <w:rsid w:val="004A5019"/>
    <w:rsid w:val="004A52C2"/>
    <w:rsid w:val="004A5E46"/>
    <w:rsid w:val="004A7B23"/>
    <w:rsid w:val="004A7ED2"/>
    <w:rsid w:val="004B0127"/>
    <w:rsid w:val="004B0408"/>
    <w:rsid w:val="004B13A2"/>
    <w:rsid w:val="004B1480"/>
    <w:rsid w:val="004B154D"/>
    <w:rsid w:val="004B15FB"/>
    <w:rsid w:val="004B190F"/>
    <w:rsid w:val="004B191B"/>
    <w:rsid w:val="004B1D05"/>
    <w:rsid w:val="004B1EB4"/>
    <w:rsid w:val="004B2560"/>
    <w:rsid w:val="004B27BB"/>
    <w:rsid w:val="004B27D7"/>
    <w:rsid w:val="004B27DF"/>
    <w:rsid w:val="004B2C17"/>
    <w:rsid w:val="004B3355"/>
    <w:rsid w:val="004B36D4"/>
    <w:rsid w:val="004B44F6"/>
    <w:rsid w:val="004B464A"/>
    <w:rsid w:val="004B49F3"/>
    <w:rsid w:val="004B4C7E"/>
    <w:rsid w:val="004B4EBE"/>
    <w:rsid w:val="004B5194"/>
    <w:rsid w:val="004B5F5F"/>
    <w:rsid w:val="004B699B"/>
    <w:rsid w:val="004B6BD5"/>
    <w:rsid w:val="004B722C"/>
    <w:rsid w:val="004B7531"/>
    <w:rsid w:val="004C045A"/>
    <w:rsid w:val="004C0582"/>
    <w:rsid w:val="004C0700"/>
    <w:rsid w:val="004C0C6F"/>
    <w:rsid w:val="004C11BD"/>
    <w:rsid w:val="004C17D0"/>
    <w:rsid w:val="004C1D2D"/>
    <w:rsid w:val="004C1E03"/>
    <w:rsid w:val="004C2216"/>
    <w:rsid w:val="004C2816"/>
    <w:rsid w:val="004C2A59"/>
    <w:rsid w:val="004C3297"/>
    <w:rsid w:val="004C3431"/>
    <w:rsid w:val="004C3B55"/>
    <w:rsid w:val="004C4B02"/>
    <w:rsid w:val="004C4BA7"/>
    <w:rsid w:val="004C4C28"/>
    <w:rsid w:val="004C57F0"/>
    <w:rsid w:val="004C5894"/>
    <w:rsid w:val="004C6250"/>
    <w:rsid w:val="004C65DC"/>
    <w:rsid w:val="004C71C3"/>
    <w:rsid w:val="004C73F8"/>
    <w:rsid w:val="004C78CB"/>
    <w:rsid w:val="004C7964"/>
    <w:rsid w:val="004D0165"/>
    <w:rsid w:val="004D0E1F"/>
    <w:rsid w:val="004D195D"/>
    <w:rsid w:val="004D1AB3"/>
    <w:rsid w:val="004D1EB4"/>
    <w:rsid w:val="004D25E2"/>
    <w:rsid w:val="004D2707"/>
    <w:rsid w:val="004D2C34"/>
    <w:rsid w:val="004D3324"/>
    <w:rsid w:val="004D3826"/>
    <w:rsid w:val="004D3A1C"/>
    <w:rsid w:val="004D3BED"/>
    <w:rsid w:val="004D3D5B"/>
    <w:rsid w:val="004D404C"/>
    <w:rsid w:val="004D4B8F"/>
    <w:rsid w:val="004D6371"/>
    <w:rsid w:val="004D7A23"/>
    <w:rsid w:val="004E0A2D"/>
    <w:rsid w:val="004E0A7A"/>
    <w:rsid w:val="004E1AA2"/>
    <w:rsid w:val="004E1FE9"/>
    <w:rsid w:val="004E2312"/>
    <w:rsid w:val="004E2BA3"/>
    <w:rsid w:val="004E376D"/>
    <w:rsid w:val="004E4784"/>
    <w:rsid w:val="004E480A"/>
    <w:rsid w:val="004E499A"/>
    <w:rsid w:val="004E4AF8"/>
    <w:rsid w:val="004E4B2E"/>
    <w:rsid w:val="004E4E7D"/>
    <w:rsid w:val="004E505A"/>
    <w:rsid w:val="004E5250"/>
    <w:rsid w:val="004E53E6"/>
    <w:rsid w:val="004E5535"/>
    <w:rsid w:val="004E5750"/>
    <w:rsid w:val="004E6193"/>
    <w:rsid w:val="004E63D7"/>
    <w:rsid w:val="004E646F"/>
    <w:rsid w:val="004E6A1D"/>
    <w:rsid w:val="004E6E9A"/>
    <w:rsid w:val="004E7734"/>
    <w:rsid w:val="004E7A73"/>
    <w:rsid w:val="004E7CC6"/>
    <w:rsid w:val="004E7CE4"/>
    <w:rsid w:val="004E7E0D"/>
    <w:rsid w:val="004F0747"/>
    <w:rsid w:val="004F0AB0"/>
    <w:rsid w:val="004F21F6"/>
    <w:rsid w:val="004F2550"/>
    <w:rsid w:val="004F261E"/>
    <w:rsid w:val="004F3C2D"/>
    <w:rsid w:val="004F40E5"/>
    <w:rsid w:val="004F449C"/>
    <w:rsid w:val="004F4769"/>
    <w:rsid w:val="004F49A5"/>
    <w:rsid w:val="004F4F5C"/>
    <w:rsid w:val="004F509A"/>
    <w:rsid w:val="004F5227"/>
    <w:rsid w:val="004F5277"/>
    <w:rsid w:val="004F5A50"/>
    <w:rsid w:val="004F5A90"/>
    <w:rsid w:val="004F5EED"/>
    <w:rsid w:val="004F648D"/>
    <w:rsid w:val="004F655E"/>
    <w:rsid w:val="004F66A2"/>
    <w:rsid w:val="004F66A4"/>
    <w:rsid w:val="004F68F1"/>
    <w:rsid w:val="004F6A8C"/>
    <w:rsid w:val="004F6B43"/>
    <w:rsid w:val="004F6CC1"/>
    <w:rsid w:val="004F7037"/>
    <w:rsid w:val="004F7161"/>
    <w:rsid w:val="004F7173"/>
    <w:rsid w:val="004F7788"/>
    <w:rsid w:val="004F7886"/>
    <w:rsid w:val="00500536"/>
    <w:rsid w:val="00500F85"/>
    <w:rsid w:val="005011F5"/>
    <w:rsid w:val="005013B0"/>
    <w:rsid w:val="00501A78"/>
    <w:rsid w:val="00502CE1"/>
    <w:rsid w:val="00503049"/>
    <w:rsid w:val="005037CA"/>
    <w:rsid w:val="00503906"/>
    <w:rsid w:val="00503AF7"/>
    <w:rsid w:val="0050405B"/>
    <w:rsid w:val="00504061"/>
    <w:rsid w:val="005045E4"/>
    <w:rsid w:val="00504BA9"/>
    <w:rsid w:val="005051D5"/>
    <w:rsid w:val="005051FF"/>
    <w:rsid w:val="00505813"/>
    <w:rsid w:val="005061EA"/>
    <w:rsid w:val="00506649"/>
    <w:rsid w:val="00506827"/>
    <w:rsid w:val="00506E7A"/>
    <w:rsid w:val="00506F0A"/>
    <w:rsid w:val="0050713F"/>
    <w:rsid w:val="005076F9"/>
    <w:rsid w:val="00510361"/>
    <w:rsid w:val="00510967"/>
    <w:rsid w:val="00510CC0"/>
    <w:rsid w:val="00510D20"/>
    <w:rsid w:val="00511844"/>
    <w:rsid w:val="00511A7A"/>
    <w:rsid w:val="00511D11"/>
    <w:rsid w:val="00511D4B"/>
    <w:rsid w:val="0051257E"/>
    <w:rsid w:val="00512C7C"/>
    <w:rsid w:val="00512DBC"/>
    <w:rsid w:val="00513044"/>
    <w:rsid w:val="005132D6"/>
    <w:rsid w:val="0051373F"/>
    <w:rsid w:val="00513DBC"/>
    <w:rsid w:val="005148B5"/>
    <w:rsid w:val="0051506B"/>
    <w:rsid w:val="00515595"/>
    <w:rsid w:val="0051596D"/>
    <w:rsid w:val="00515E49"/>
    <w:rsid w:val="00516467"/>
    <w:rsid w:val="00516D9C"/>
    <w:rsid w:val="00516DE7"/>
    <w:rsid w:val="00517A02"/>
    <w:rsid w:val="0052072D"/>
    <w:rsid w:val="005208F9"/>
    <w:rsid w:val="00520AF0"/>
    <w:rsid w:val="00520B50"/>
    <w:rsid w:val="00520DFA"/>
    <w:rsid w:val="00520E7D"/>
    <w:rsid w:val="005214FC"/>
    <w:rsid w:val="0052182A"/>
    <w:rsid w:val="0052236F"/>
    <w:rsid w:val="005224D6"/>
    <w:rsid w:val="00522DD1"/>
    <w:rsid w:val="00522F7A"/>
    <w:rsid w:val="00523856"/>
    <w:rsid w:val="0052385D"/>
    <w:rsid w:val="00523ADF"/>
    <w:rsid w:val="0052449A"/>
    <w:rsid w:val="0052473A"/>
    <w:rsid w:val="00524ABC"/>
    <w:rsid w:val="00524B2F"/>
    <w:rsid w:val="005254AB"/>
    <w:rsid w:val="00525BC6"/>
    <w:rsid w:val="00525D5F"/>
    <w:rsid w:val="00525FED"/>
    <w:rsid w:val="00526325"/>
    <w:rsid w:val="00527746"/>
    <w:rsid w:val="00527974"/>
    <w:rsid w:val="00527C59"/>
    <w:rsid w:val="00530091"/>
    <w:rsid w:val="0053019C"/>
    <w:rsid w:val="005304B1"/>
    <w:rsid w:val="0053067F"/>
    <w:rsid w:val="00530E51"/>
    <w:rsid w:val="00531866"/>
    <w:rsid w:val="00531C6D"/>
    <w:rsid w:val="00531D24"/>
    <w:rsid w:val="00531FE1"/>
    <w:rsid w:val="0053255F"/>
    <w:rsid w:val="00532743"/>
    <w:rsid w:val="00532D01"/>
    <w:rsid w:val="00532DA6"/>
    <w:rsid w:val="00532F7F"/>
    <w:rsid w:val="0053343B"/>
    <w:rsid w:val="005334EA"/>
    <w:rsid w:val="00533543"/>
    <w:rsid w:val="005340C1"/>
    <w:rsid w:val="00534226"/>
    <w:rsid w:val="00534B98"/>
    <w:rsid w:val="00534C8A"/>
    <w:rsid w:val="00534F48"/>
    <w:rsid w:val="0053537E"/>
    <w:rsid w:val="00535516"/>
    <w:rsid w:val="005358C6"/>
    <w:rsid w:val="00535C1D"/>
    <w:rsid w:val="0053660E"/>
    <w:rsid w:val="0053674B"/>
    <w:rsid w:val="0053687E"/>
    <w:rsid w:val="00536DA7"/>
    <w:rsid w:val="00537174"/>
    <w:rsid w:val="00537BC3"/>
    <w:rsid w:val="005408C8"/>
    <w:rsid w:val="00540D37"/>
    <w:rsid w:val="00541344"/>
    <w:rsid w:val="00541538"/>
    <w:rsid w:val="00541B2F"/>
    <w:rsid w:val="00542363"/>
    <w:rsid w:val="00543021"/>
    <w:rsid w:val="0054303E"/>
    <w:rsid w:val="0054326B"/>
    <w:rsid w:val="0054352C"/>
    <w:rsid w:val="00543841"/>
    <w:rsid w:val="005438EB"/>
    <w:rsid w:val="00543D24"/>
    <w:rsid w:val="00544018"/>
    <w:rsid w:val="00544296"/>
    <w:rsid w:val="00544875"/>
    <w:rsid w:val="00544B3D"/>
    <w:rsid w:val="00544BF6"/>
    <w:rsid w:val="00544C41"/>
    <w:rsid w:val="00544FE2"/>
    <w:rsid w:val="005453B4"/>
    <w:rsid w:val="00545647"/>
    <w:rsid w:val="0054621F"/>
    <w:rsid w:val="0054639F"/>
    <w:rsid w:val="005463B3"/>
    <w:rsid w:val="0054646E"/>
    <w:rsid w:val="0054679A"/>
    <w:rsid w:val="00546909"/>
    <w:rsid w:val="00546DEE"/>
    <w:rsid w:val="0054700F"/>
    <w:rsid w:val="005471E1"/>
    <w:rsid w:val="005475C9"/>
    <w:rsid w:val="00547976"/>
    <w:rsid w:val="00547A5B"/>
    <w:rsid w:val="00547D5C"/>
    <w:rsid w:val="00550618"/>
    <w:rsid w:val="0055081D"/>
    <w:rsid w:val="00550CB3"/>
    <w:rsid w:val="00551BFD"/>
    <w:rsid w:val="00551EEE"/>
    <w:rsid w:val="00552193"/>
    <w:rsid w:val="00552A3E"/>
    <w:rsid w:val="005532E2"/>
    <w:rsid w:val="005537BF"/>
    <w:rsid w:val="00553C75"/>
    <w:rsid w:val="00554170"/>
    <w:rsid w:val="00554281"/>
    <w:rsid w:val="005548A9"/>
    <w:rsid w:val="00554E69"/>
    <w:rsid w:val="00554EC3"/>
    <w:rsid w:val="005557F8"/>
    <w:rsid w:val="00555A6F"/>
    <w:rsid w:val="00555EF4"/>
    <w:rsid w:val="00556001"/>
    <w:rsid w:val="0055648F"/>
    <w:rsid w:val="00556DBA"/>
    <w:rsid w:val="00557116"/>
    <w:rsid w:val="00557EDB"/>
    <w:rsid w:val="00557EE3"/>
    <w:rsid w:val="005600AF"/>
    <w:rsid w:val="005602E9"/>
    <w:rsid w:val="005612FA"/>
    <w:rsid w:val="00561536"/>
    <w:rsid w:val="00561605"/>
    <w:rsid w:val="0056175F"/>
    <w:rsid w:val="00561E5B"/>
    <w:rsid w:val="00561FEF"/>
    <w:rsid w:val="00562824"/>
    <w:rsid w:val="00562DDF"/>
    <w:rsid w:val="00562E97"/>
    <w:rsid w:val="00562F64"/>
    <w:rsid w:val="005635AC"/>
    <w:rsid w:val="00564142"/>
    <w:rsid w:val="0056420F"/>
    <w:rsid w:val="00565437"/>
    <w:rsid w:val="00565624"/>
    <w:rsid w:val="00565675"/>
    <w:rsid w:val="00565746"/>
    <w:rsid w:val="00566441"/>
    <w:rsid w:val="005665AB"/>
    <w:rsid w:val="00566673"/>
    <w:rsid w:val="005668C5"/>
    <w:rsid w:val="00566BB9"/>
    <w:rsid w:val="00566C6E"/>
    <w:rsid w:val="0056757C"/>
    <w:rsid w:val="005679B3"/>
    <w:rsid w:val="00567B64"/>
    <w:rsid w:val="00567DF0"/>
    <w:rsid w:val="0057018A"/>
    <w:rsid w:val="00570469"/>
    <w:rsid w:val="00570744"/>
    <w:rsid w:val="0057094C"/>
    <w:rsid w:val="00571030"/>
    <w:rsid w:val="005712A4"/>
    <w:rsid w:val="005712B3"/>
    <w:rsid w:val="00571685"/>
    <w:rsid w:val="005716B5"/>
    <w:rsid w:val="00571804"/>
    <w:rsid w:val="00571CCC"/>
    <w:rsid w:val="005724A0"/>
    <w:rsid w:val="005725DA"/>
    <w:rsid w:val="0057267B"/>
    <w:rsid w:val="0057379D"/>
    <w:rsid w:val="00574B2B"/>
    <w:rsid w:val="00574BF9"/>
    <w:rsid w:val="00574F38"/>
    <w:rsid w:val="00574FA3"/>
    <w:rsid w:val="00575CEC"/>
    <w:rsid w:val="00576075"/>
    <w:rsid w:val="00576805"/>
    <w:rsid w:val="00576B4A"/>
    <w:rsid w:val="00576E7B"/>
    <w:rsid w:val="00576F0D"/>
    <w:rsid w:val="005770F2"/>
    <w:rsid w:val="00577598"/>
    <w:rsid w:val="005775EB"/>
    <w:rsid w:val="0058098D"/>
    <w:rsid w:val="00580A39"/>
    <w:rsid w:val="00580A40"/>
    <w:rsid w:val="0058169E"/>
    <w:rsid w:val="00581D8C"/>
    <w:rsid w:val="005835E0"/>
    <w:rsid w:val="00583803"/>
    <w:rsid w:val="00583866"/>
    <w:rsid w:val="00583A21"/>
    <w:rsid w:val="00583AA3"/>
    <w:rsid w:val="00583B5C"/>
    <w:rsid w:val="00584007"/>
    <w:rsid w:val="00585513"/>
    <w:rsid w:val="00585E8A"/>
    <w:rsid w:val="00585FC8"/>
    <w:rsid w:val="0058601F"/>
    <w:rsid w:val="00586129"/>
    <w:rsid w:val="0058623E"/>
    <w:rsid w:val="005871DE"/>
    <w:rsid w:val="005900EC"/>
    <w:rsid w:val="00590103"/>
    <w:rsid w:val="00590176"/>
    <w:rsid w:val="00590CB1"/>
    <w:rsid w:val="00590D9D"/>
    <w:rsid w:val="00590EDC"/>
    <w:rsid w:val="0059137E"/>
    <w:rsid w:val="005924E4"/>
    <w:rsid w:val="005934F8"/>
    <w:rsid w:val="00593565"/>
    <w:rsid w:val="005936D6"/>
    <w:rsid w:val="00593A6B"/>
    <w:rsid w:val="00593DE6"/>
    <w:rsid w:val="0059422C"/>
    <w:rsid w:val="00594331"/>
    <w:rsid w:val="00594ACE"/>
    <w:rsid w:val="00594C53"/>
    <w:rsid w:val="00594F37"/>
    <w:rsid w:val="0059546A"/>
    <w:rsid w:val="005954DA"/>
    <w:rsid w:val="00595891"/>
    <w:rsid w:val="00595B8B"/>
    <w:rsid w:val="00595C2B"/>
    <w:rsid w:val="0059644E"/>
    <w:rsid w:val="00596508"/>
    <w:rsid w:val="0059725A"/>
    <w:rsid w:val="00597C2A"/>
    <w:rsid w:val="005A04CE"/>
    <w:rsid w:val="005A05E4"/>
    <w:rsid w:val="005A0A1F"/>
    <w:rsid w:val="005A0F18"/>
    <w:rsid w:val="005A1DD1"/>
    <w:rsid w:val="005A35B6"/>
    <w:rsid w:val="005A3991"/>
    <w:rsid w:val="005A3F07"/>
    <w:rsid w:val="005A44A7"/>
    <w:rsid w:val="005A4672"/>
    <w:rsid w:val="005A4B20"/>
    <w:rsid w:val="005A4D28"/>
    <w:rsid w:val="005A4FFA"/>
    <w:rsid w:val="005A50D0"/>
    <w:rsid w:val="005A5162"/>
    <w:rsid w:val="005A56ED"/>
    <w:rsid w:val="005A5874"/>
    <w:rsid w:val="005A5887"/>
    <w:rsid w:val="005A5CBD"/>
    <w:rsid w:val="005A6078"/>
    <w:rsid w:val="005A755A"/>
    <w:rsid w:val="005A79FC"/>
    <w:rsid w:val="005A7E90"/>
    <w:rsid w:val="005B04A2"/>
    <w:rsid w:val="005B0993"/>
    <w:rsid w:val="005B0A43"/>
    <w:rsid w:val="005B11EC"/>
    <w:rsid w:val="005B127E"/>
    <w:rsid w:val="005B1733"/>
    <w:rsid w:val="005B187F"/>
    <w:rsid w:val="005B1CCF"/>
    <w:rsid w:val="005B220A"/>
    <w:rsid w:val="005B2210"/>
    <w:rsid w:val="005B22A0"/>
    <w:rsid w:val="005B2CFB"/>
    <w:rsid w:val="005B318C"/>
    <w:rsid w:val="005B3374"/>
    <w:rsid w:val="005B339E"/>
    <w:rsid w:val="005B3855"/>
    <w:rsid w:val="005B38C8"/>
    <w:rsid w:val="005B3F9D"/>
    <w:rsid w:val="005B4AFB"/>
    <w:rsid w:val="005B4B87"/>
    <w:rsid w:val="005B5184"/>
    <w:rsid w:val="005B5677"/>
    <w:rsid w:val="005B5748"/>
    <w:rsid w:val="005B59B7"/>
    <w:rsid w:val="005B5FA5"/>
    <w:rsid w:val="005B6096"/>
    <w:rsid w:val="005B6359"/>
    <w:rsid w:val="005B6AA2"/>
    <w:rsid w:val="005B74E3"/>
    <w:rsid w:val="005B78CA"/>
    <w:rsid w:val="005B7ADA"/>
    <w:rsid w:val="005C084C"/>
    <w:rsid w:val="005C0A08"/>
    <w:rsid w:val="005C0AA6"/>
    <w:rsid w:val="005C1098"/>
    <w:rsid w:val="005C11C8"/>
    <w:rsid w:val="005C1591"/>
    <w:rsid w:val="005C1619"/>
    <w:rsid w:val="005C164A"/>
    <w:rsid w:val="005C1810"/>
    <w:rsid w:val="005C189F"/>
    <w:rsid w:val="005C1955"/>
    <w:rsid w:val="005C24A1"/>
    <w:rsid w:val="005C26E9"/>
    <w:rsid w:val="005C2862"/>
    <w:rsid w:val="005C2D20"/>
    <w:rsid w:val="005C2FFB"/>
    <w:rsid w:val="005C2FFE"/>
    <w:rsid w:val="005C30FF"/>
    <w:rsid w:val="005C358A"/>
    <w:rsid w:val="005C3E07"/>
    <w:rsid w:val="005C412F"/>
    <w:rsid w:val="005C43CE"/>
    <w:rsid w:val="005C4D14"/>
    <w:rsid w:val="005C5863"/>
    <w:rsid w:val="005C6674"/>
    <w:rsid w:val="005C67CA"/>
    <w:rsid w:val="005C67CB"/>
    <w:rsid w:val="005C693C"/>
    <w:rsid w:val="005C76B8"/>
    <w:rsid w:val="005C77AA"/>
    <w:rsid w:val="005C77BC"/>
    <w:rsid w:val="005D0119"/>
    <w:rsid w:val="005D0193"/>
    <w:rsid w:val="005D046B"/>
    <w:rsid w:val="005D0F8D"/>
    <w:rsid w:val="005D1517"/>
    <w:rsid w:val="005D2731"/>
    <w:rsid w:val="005D2D8E"/>
    <w:rsid w:val="005D3D27"/>
    <w:rsid w:val="005D42AD"/>
    <w:rsid w:val="005D43FA"/>
    <w:rsid w:val="005D4589"/>
    <w:rsid w:val="005D4B0E"/>
    <w:rsid w:val="005D515F"/>
    <w:rsid w:val="005D5DA3"/>
    <w:rsid w:val="005D64FC"/>
    <w:rsid w:val="005D66C4"/>
    <w:rsid w:val="005D6820"/>
    <w:rsid w:val="005D6F31"/>
    <w:rsid w:val="005D6FD3"/>
    <w:rsid w:val="005D7C18"/>
    <w:rsid w:val="005D7DD3"/>
    <w:rsid w:val="005E09A9"/>
    <w:rsid w:val="005E0B81"/>
    <w:rsid w:val="005E0FD2"/>
    <w:rsid w:val="005E1440"/>
    <w:rsid w:val="005E14B0"/>
    <w:rsid w:val="005E14DC"/>
    <w:rsid w:val="005E1612"/>
    <w:rsid w:val="005E198E"/>
    <w:rsid w:val="005E1D07"/>
    <w:rsid w:val="005E2249"/>
    <w:rsid w:val="005E284E"/>
    <w:rsid w:val="005E29FD"/>
    <w:rsid w:val="005E2A7F"/>
    <w:rsid w:val="005E3578"/>
    <w:rsid w:val="005E3786"/>
    <w:rsid w:val="005E37EF"/>
    <w:rsid w:val="005E3862"/>
    <w:rsid w:val="005E397A"/>
    <w:rsid w:val="005E4A08"/>
    <w:rsid w:val="005E516D"/>
    <w:rsid w:val="005E53C9"/>
    <w:rsid w:val="005E5478"/>
    <w:rsid w:val="005E5D31"/>
    <w:rsid w:val="005E5F8B"/>
    <w:rsid w:val="005E67A5"/>
    <w:rsid w:val="005E67CE"/>
    <w:rsid w:val="005E6D5D"/>
    <w:rsid w:val="005E7490"/>
    <w:rsid w:val="005E7764"/>
    <w:rsid w:val="005E7789"/>
    <w:rsid w:val="005E7CF9"/>
    <w:rsid w:val="005E7EED"/>
    <w:rsid w:val="005F00DC"/>
    <w:rsid w:val="005F0439"/>
    <w:rsid w:val="005F06AD"/>
    <w:rsid w:val="005F0AB7"/>
    <w:rsid w:val="005F0D27"/>
    <w:rsid w:val="005F18C3"/>
    <w:rsid w:val="005F1D60"/>
    <w:rsid w:val="005F1DC5"/>
    <w:rsid w:val="005F262B"/>
    <w:rsid w:val="005F2912"/>
    <w:rsid w:val="005F2A4F"/>
    <w:rsid w:val="005F2FBC"/>
    <w:rsid w:val="005F3171"/>
    <w:rsid w:val="005F31EB"/>
    <w:rsid w:val="005F3FAB"/>
    <w:rsid w:val="005F4D14"/>
    <w:rsid w:val="005F56E3"/>
    <w:rsid w:val="005F5D61"/>
    <w:rsid w:val="005F6A17"/>
    <w:rsid w:val="005F6C88"/>
    <w:rsid w:val="005F6EF4"/>
    <w:rsid w:val="005F7B3B"/>
    <w:rsid w:val="005F7B85"/>
    <w:rsid w:val="005F7C8C"/>
    <w:rsid w:val="00600335"/>
    <w:rsid w:val="00600562"/>
    <w:rsid w:val="00600EC1"/>
    <w:rsid w:val="00600F1D"/>
    <w:rsid w:val="006016B4"/>
    <w:rsid w:val="006024CC"/>
    <w:rsid w:val="006030EF"/>
    <w:rsid w:val="00603725"/>
    <w:rsid w:val="00603BF0"/>
    <w:rsid w:val="00603F33"/>
    <w:rsid w:val="00604000"/>
    <w:rsid w:val="00604331"/>
    <w:rsid w:val="00604779"/>
    <w:rsid w:val="00604A61"/>
    <w:rsid w:val="00604FFE"/>
    <w:rsid w:val="006051C4"/>
    <w:rsid w:val="006052AF"/>
    <w:rsid w:val="006053F6"/>
    <w:rsid w:val="006054FD"/>
    <w:rsid w:val="00605B05"/>
    <w:rsid w:val="00605F64"/>
    <w:rsid w:val="00605FB7"/>
    <w:rsid w:val="0060611C"/>
    <w:rsid w:val="006063E8"/>
    <w:rsid w:val="00606A66"/>
    <w:rsid w:val="0060756F"/>
    <w:rsid w:val="00607889"/>
    <w:rsid w:val="00607C2C"/>
    <w:rsid w:val="00607C5C"/>
    <w:rsid w:val="00607CB6"/>
    <w:rsid w:val="00607DC1"/>
    <w:rsid w:val="00610868"/>
    <w:rsid w:val="00611085"/>
    <w:rsid w:val="00611439"/>
    <w:rsid w:val="006115B0"/>
    <w:rsid w:val="00611E56"/>
    <w:rsid w:val="00612706"/>
    <w:rsid w:val="00612A59"/>
    <w:rsid w:val="006137DD"/>
    <w:rsid w:val="00613A03"/>
    <w:rsid w:val="006141C6"/>
    <w:rsid w:val="006142A5"/>
    <w:rsid w:val="006149D8"/>
    <w:rsid w:val="00614AB8"/>
    <w:rsid w:val="006150AC"/>
    <w:rsid w:val="0061528F"/>
    <w:rsid w:val="006152FC"/>
    <w:rsid w:val="00617164"/>
    <w:rsid w:val="00620052"/>
    <w:rsid w:val="006201C2"/>
    <w:rsid w:val="006202C8"/>
    <w:rsid w:val="0062041F"/>
    <w:rsid w:val="00620961"/>
    <w:rsid w:val="00620ACD"/>
    <w:rsid w:val="00620CFB"/>
    <w:rsid w:val="006214F0"/>
    <w:rsid w:val="00621731"/>
    <w:rsid w:val="00621C54"/>
    <w:rsid w:val="00621FC3"/>
    <w:rsid w:val="00621FE9"/>
    <w:rsid w:val="006224C9"/>
    <w:rsid w:val="00622676"/>
    <w:rsid w:val="0062283E"/>
    <w:rsid w:val="0062292E"/>
    <w:rsid w:val="00622A92"/>
    <w:rsid w:val="00622B0C"/>
    <w:rsid w:val="00622B13"/>
    <w:rsid w:val="00622D46"/>
    <w:rsid w:val="00623957"/>
    <w:rsid w:val="00623A13"/>
    <w:rsid w:val="00623B8C"/>
    <w:rsid w:val="006247E0"/>
    <w:rsid w:val="00624EA6"/>
    <w:rsid w:val="006251B9"/>
    <w:rsid w:val="006257C5"/>
    <w:rsid w:val="00626089"/>
    <w:rsid w:val="00626342"/>
    <w:rsid w:val="00626463"/>
    <w:rsid w:val="00626869"/>
    <w:rsid w:val="00626904"/>
    <w:rsid w:val="006270B7"/>
    <w:rsid w:val="00627349"/>
    <w:rsid w:val="006305E2"/>
    <w:rsid w:val="0063093F"/>
    <w:rsid w:val="006315B6"/>
    <w:rsid w:val="006319D7"/>
    <w:rsid w:val="00632344"/>
    <w:rsid w:val="00632ED4"/>
    <w:rsid w:val="006331C1"/>
    <w:rsid w:val="006332C3"/>
    <w:rsid w:val="00633877"/>
    <w:rsid w:val="00633A3E"/>
    <w:rsid w:val="00633E13"/>
    <w:rsid w:val="00633F0B"/>
    <w:rsid w:val="006341EB"/>
    <w:rsid w:val="00634325"/>
    <w:rsid w:val="00634714"/>
    <w:rsid w:val="00635256"/>
    <w:rsid w:val="006353D9"/>
    <w:rsid w:val="0063562F"/>
    <w:rsid w:val="006357EB"/>
    <w:rsid w:val="00635973"/>
    <w:rsid w:val="00635AA3"/>
    <w:rsid w:val="00635EF9"/>
    <w:rsid w:val="00635F08"/>
    <w:rsid w:val="006366AC"/>
    <w:rsid w:val="0063711E"/>
    <w:rsid w:val="0063713D"/>
    <w:rsid w:val="006374DC"/>
    <w:rsid w:val="0063755C"/>
    <w:rsid w:val="006379B5"/>
    <w:rsid w:val="00640494"/>
    <w:rsid w:val="00640BA5"/>
    <w:rsid w:val="006410FC"/>
    <w:rsid w:val="00641D81"/>
    <w:rsid w:val="00642274"/>
    <w:rsid w:val="0064240D"/>
    <w:rsid w:val="0064245B"/>
    <w:rsid w:val="006424BB"/>
    <w:rsid w:val="00642843"/>
    <w:rsid w:val="00642972"/>
    <w:rsid w:val="00643D0E"/>
    <w:rsid w:val="00643E63"/>
    <w:rsid w:val="00644BEF"/>
    <w:rsid w:val="00644DAC"/>
    <w:rsid w:val="00644E76"/>
    <w:rsid w:val="00645EFF"/>
    <w:rsid w:val="00645F94"/>
    <w:rsid w:val="00646154"/>
    <w:rsid w:val="00646767"/>
    <w:rsid w:val="00646B37"/>
    <w:rsid w:val="00646CA3"/>
    <w:rsid w:val="006474CC"/>
    <w:rsid w:val="00647B5E"/>
    <w:rsid w:val="00647C3A"/>
    <w:rsid w:val="0065019E"/>
    <w:rsid w:val="00650AB8"/>
    <w:rsid w:val="00650BEF"/>
    <w:rsid w:val="00650D2B"/>
    <w:rsid w:val="00650FB4"/>
    <w:rsid w:val="00650FF3"/>
    <w:rsid w:val="0065166E"/>
    <w:rsid w:val="00651673"/>
    <w:rsid w:val="00651BB9"/>
    <w:rsid w:val="00652213"/>
    <w:rsid w:val="00652347"/>
    <w:rsid w:val="006531EF"/>
    <w:rsid w:val="0065340B"/>
    <w:rsid w:val="006536A9"/>
    <w:rsid w:val="00653B30"/>
    <w:rsid w:val="00654299"/>
    <w:rsid w:val="006547DA"/>
    <w:rsid w:val="00654B8B"/>
    <w:rsid w:val="00654BAF"/>
    <w:rsid w:val="00654DA6"/>
    <w:rsid w:val="00654EF6"/>
    <w:rsid w:val="006550AF"/>
    <w:rsid w:val="00655901"/>
    <w:rsid w:val="00655D0B"/>
    <w:rsid w:val="00655E20"/>
    <w:rsid w:val="00655EC9"/>
    <w:rsid w:val="006562DB"/>
    <w:rsid w:val="00656511"/>
    <w:rsid w:val="006566DC"/>
    <w:rsid w:val="006569D3"/>
    <w:rsid w:val="00657009"/>
    <w:rsid w:val="0065719B"/>
    <w:rsid w:val="00657215"/>
    <w:rsid w:val="006572FD"/>
    <w:rsid w:val="00657332"/>
    <w:rsid w:val="0065745B"/>
    <w:rsid w:val="00657D2E"/>
    <w:rsid w:val="00657DC6"/>
    <w:rsid w:val="00660116"/>
    <w:rsid w:val="00660167"/>
    <w:rsid w:val="0066021F"/>
    <w:rsid w:val="00660CEC"/>
    <w:rsid w:val="00661029"/>
    <w:rsid w:val="00661923"/>
    <w:rsid w:val="006626D6"/>
    <w:rsid w:val="00662748"/>
    <w:rsid w:val="00662959"/>
    <w:rsid w:val="006629F2"/>
    <w:rsid w:val="00662A24"/>
    <w:rsid w:val="006633B4"/>
    <w:rsid w:val="006635FC"/>
    <w:rsid w:val="006636B7"/>
    <w:rsid w:val="00663B71"/>
    <w:rsid w:val="00663EE5"/>
    <w:rsid w:val="0066407B"/>
    <w:rsid w:val="0066411D"/>
    <w:rsid w:val="006649F5"/>
    <w:rsid w:val="00664BAA"/>
    <w:rsid w:val="00665145"/>
    <w:rsid w:val="0066530E"/>
    <w:rsid w:val="006659B2"/>
    <w:rsid w:val="00666A3E"/>
    <w:rsid w:val="00666A93"/>
    <w:rsid w:val="006672B5"/>
    <w:rsid w:val="0066751B"/>
    <w:rsid w:val="00667A2F"/>
    <w:rsid w:val="0067015C"/>
    <w:rsid w:val="006702F3"/>
    <w:rsid w:val="00671123"/>
    <w:rsid w:val="00671188"/>
    <w:rsid w:val="0067125E"/>
    <w:rsid w:val="006714AE"/>
    <w:rsid w:val="006715A0"/>
    <w:rsid w:val="00671892"/>
    <w:rsid w:val="00671BE9"/>
    <w:rsid w:val="006721BD"/>
    <w:rsid w:val="00672A5B"/>
    <w:rsid w:val="00673502"/>
    <w:rsid w:val="00673A07"/>
    <w:rsid w:val="00673FBF"/>
    <w:rsid w:val="00674593"/>
    <w:rsid w:val="0067577B"/>
    <w:rsid w:val="00675BC2"/>
    <w:rsid w:val="00675F2D"/>
    <w:rsid w:val="00676D49"/>
    <w:rsid w:val="006777D1"/>
    <w:rsid w:val="00677D51"/>
    <w:rsid w:val="00677FEE"/>
    <w:rsid w:val="00680393"/>
    <w:rsid w:val="0068040A"/>
    <w:rsid w:val="00680772"/>
    <w:rsid w:val="00680E98"/>
    <w:rsid w:val="00681198"/>
    <w:rsid w:val="006811FF"/>
    <w:rsid w:val="00681214"/>
    <w:rsid w:val="0068189A"/>
    <w:rsid w:val="00681AA3"/>
    <w:rsid w:val="00681ADE"/>
    <w:rsid w:val="0068211B"/>
    <w:rsid w:val="00682273"/>
    <w:rsid w:val="00682316"/>
    <w:rsid w:val="006826FF"/>
    <w:rsid w:val="00682B50"/>
    <w:rsid w:val="006839AF"/>
    <w:rsid w:val="00684059"/>
    <w:rsid w:val="00684136"/>
    <w:rsid w:val="0068484D"/>
    <w:rsid w:val="00684FF3"/>
    <w:rsid w:val="006852DC"/>
    <w:rsid w:val="00685C23"/>
    <w:rsid w:val="00685DA6"/>
    <w:rsid w:val="00686098"/>
    <w:rsid w:val="006870C2"/>
    <w:rsid w:val="006872EC"/>
    <w:rsid w:val="00687D3D"/>
    <w:rsid w:val="00687D68"/>
    <w:rsid w:val="00690090"/>
    <w:rsid w:val="006907F3"/>
    <w:rsid w:val="00690BC3"/>
    <w:rsid w:val="006913D4"/>
    <w:rsid w:val="00692E00"/>
    <w:rsid w:val="00693057"/>
    <w:rsid w:val="00693383"/>
    <w:rsid w:val="00693399"/>
    <w:rsid w:val="00693BBB"/>
    <w:rsid w:val="00693EA4"/>
    <w:rsid w:val="00693F7A"/>
    <w:rsid w:val="006946EE"/>
    <w:rsid w:val="00695472"/>
    <w:rsid w:val="00695DB1"/>
    <w:rsid w:val="0069615B"/>
    <w:rsid w:val="006967EA"/>
    <w:rsid w:val="00696C75"/>
    <w:rsid w:val="00696F90"/>
    <w:rsid w:val="00697233"/>
    <w:rsid w:val="00697BA8"/>
    <w:rsid w:val="00697E1C"/>
    <w:rsid w:val="00697E71"/>
    <w:rsid w:val="006A185D"/>
    <w:rsid w:val="006A1C4D"/>
    <w:rsid w:val="006A1CA9"/>
    <w:rsid w:val="006A2794"/>
    <w:rsid w:val="006A2970"/>
    <w:rsid w:val="006A3CC4"/>
    <w:rsid w:val="006A5553"/>
    <w:rsid w:val="006A5B64"/>
    <w:rsid w:val="006A5C21"/>
    <w:rsid w:val="006A6576"/>
    <w:rsid w:val="006A68B7"/>
    <w:rsid w:val="006A6C98"/>
    <w:rsid w:val="006A6E54"/>
    <w:rsid w:val="006A7439"/>
    <w:rsid w:val="006A759E"/>
    <w:rsid w:val="006A7D2C"/>
    <w:rsid w:val="006B023B"/>
    <w:rsid w:val="006B05DE"/>
    <w:rsid w:val="006B1758"/>
    <w:rsid w:val="006B1F43"/>
    <w:rsid w:val="006B22F5"/>
    <w:rsid w:val="006B236F"/>
    <w:rsid w:val="006B306A"/>
    <w:rsid w:val="006B3A8F"/>
    <w:rsid w:val="006B4611"/>
    <w:rsid w:val="006B4758"/>
    <w:rsid w:val="006B50E9"/>
    <w:rsid w:val="006B58EE"/>
    <w:rsid w:val="006B64A6"/>
    <w:rsid w:val="006B676A"/>
    <w:rsid w:val="006B6871"/>
    <w:rsid w:val="006B6889"/>
    <w:rsid w:val="006B6A1A"/>
    <w:rsid w:val="006B7513"/>
    <w:rsid w:val="006B77FE"/>
    <w:rsid w:val="006C0647"/>
    <w:rsid w:val="006C0D7F"/>
    <w:rsid w:val="006C1616"/>
    <w:rsid w:val="006C1FF2"/>
    <w:rsid w:val="006C20C3"/>
    <w:rsid w:val="006C20C6"/>
    <w:rsid w:val="006C25AE"/>
    <w:rsid w:val="006C3A7D"/>
    <w:rsid w:val="006C3D7F"/>
    <w:rsid w:val="006C3D81"/>
    <w:rsid w:val="006C3E06"/>
    <w:rsid w:val="006C41BC"/>
    <w:rsid w:val="006C490B"/>
    <w:rsid w:val="006C4B13"/>
    <w:rsid w:val="006C520F"/>
    <w:rsid w:val="006C65E6"/>
    <w:rsid w:val="006C6800"/>
    <w:rsid w:val="006C6B81"/>
    <w:rsid w:val="006C7513"/>
    <w:rsid w:val="006C76D1"/>
    <w:rsid w:val="006C7852"/>
    <w:rsid w:val="006C7856"/>
    <w:rsid w:val="006D0908"/>
    <w:rsid w:val="006D0A1C"/>
    <w:rsid w:val="006D0B38"/>
    <w:rsid w:val="006D0B51"/>
    <w:rsid w:val="006D0C70"/>
    <w:rsid w:val="006D0FF2"/>
    <w:rsid w:val="006D1097"/>
    <w:rsid w:val="006D1822"/>
    <w:rsid w:val="006D24A4"/>
    <w:rsid w:val="006D3040"/>
    <w:rsid w:val="006D314C"/>
    <w:rsid w:val="006D3305"/>
    <w:rsid w:val="006D33EF"/>
    <w:rsid w:val="006D3417"/>
    <w:rsid w:val="006D3CBD"/>
    <w:rsid w:val="006D4079"/>
    <w:rsid w:val="006D4308"/>
    <w:rsid w:val="006D4463"/>
    <w:rsid w:val="006D457F"/>
    <w:rsid w:val="006D4B6C"/>
    <w:rsid w:val="006D572F"/>
    <w:rsid w:val="006D58F5"/>
    <w:rsid w:val="006D6984"/>
    <w:rsid w:val="006D6B2A"/>
    <w:rsid w:val="006D6FD9"/>
    <w:rsid w:val="006D7025"/>
    <w:rsid w:val="006D70FE"/>
    <w:rsid w:val="006D7A80"/>
    <w:rsid w:val="006D7A9E"/>
    <w:rsid w:val="006D7C62"/>
    <w:rsid w:val="006E0B28"/>
    <w:rsid w:val="006E12E2"/>
    <w:rsid w:val="006E171A"/>
    <w:rsid w:val="006E1BFA"/>
    <w:rsid w:val="006E1ED6"/>
    <w:rsid w:val="006E21ED"/>
    <w:rsid w:val="006E23CB"/>
    <w:rsid w:val="006E2FB3"/>
    <w:rsid w:val="006E2FE0"/>
    <w:rsid w:val="006E3107"/>
    <w:rsid w:val="006E3542"/>
    <w:rsid w:val="006E3BE5"/>
    <w:rsid w:val="006E3CBB"/>
    <w:rsid w:val="006E42CC"/>
    <w:rsid w:val="006E4D04"/>
    <w:rsid w:val="006E50D8"/>
    <w:rsid w:val="006E5915"/>
    <w:rsid w:val="006E5D65"/>
    <w:rsid w:val="006E5E8D"/>
    <w:rsid w:val="006E65B5"/>
    <w:rsid w:val="006E7BFE"/>
    <w:rsid w:val="006E7C33"/>
    <w:rsid w:val="006E7D1A"/>
    <w:rsid w:val="006F0229"/>
    <w:rsid w:val="006F09DE"/>
    <w:rsid w:val="006F0B5C"/>
    <w:rsid w:val="006F12B5"/>
    <w:rsid w:val="006F19C7"/>
    <w:rsid w:val="006F20D1"/>
    <w:rsid w:val="006F2141"/>
    <w:rsid w:val="006F2238"/>
    <w:rsid w:val="006F26BF"/>
    <w:rsid w:val="006F276C"/>
    <w:rsid w:val="006F2DDA"/>
    <w:rsid w:val="006F2E8B"/>
    <w:rsid w:val="006F3066"/>
    <w:rsid w:val="006F3827"/>
    <w:rsid w:val="006F4AED"/>
    <w:rsid w:val="006F508D"/>
    <w:rsid w:val="006F5168"/>
    <w:rsid w:val="006F5276"/>
    <w:rsid w:val="006F540C"/>
    <w:rsid w:val="006F592B"/>
    <w:rsid w:val="006F5E5A"/>
    <w:rsid w:val="006F5F65"/>
    <w:rsid w:val="006F6C73"/>
    <w:rsid w:val="006F7512"/>
    <w:rsid w:val="006F7794"/>
    <w:rsid w:val="006F78BE"/>
    <w:rsid w:val="00700BD9"/>
    <w:rsid w:val="00700C80"/>
    <w:rsid w:val="0070125A"/>
    <w:rsid w:val="00701432"/>
    <w:rsid w:val="007016DC"/>
    <w:rsid w:val="007017C7"/>
    <w:rsid w:val="00701B9E"/>
    <w:rsid w:val="00701E54"/>
    <w:rsid w:val="0070285B"/>
    <w:rsid w:val="007028E4"/>
    <w:rsid w:val="00702D7B"/>
    <w:rsid w:val="007031D9"/>
    <w:rsid w:val="00703530"/>
    <w:rsid w:val="007036A6"/>
    <w:rsid w:val="007037F2"/>
    <w:rsid w:val="007037F6"/>
    <w:rsid w:val="00703EF8"/>
    <w:rsid w:val="0070462D"/>
    <w:rsid w:val="007049C3"/>
    <w:rsid w:val="00704A60"/>
    <w:rsid w:val="00704C1D"/>
    <w:rsid w:val="00704C6D"/>
    <w:rsid w:val="00704D5D"/>
    <w:rsid w:val="00705098"/>
    <w:rsid w:val="00705694"/>
    <w:rsid w:val="00705B19"/>
    <w:rsid w:val="007067B2"/>
    <w:rsid w:val="00706972"/>
    <w:rsid w:val="00706C0A"/>
    <w:rsid w:val="00706ECC"/>
    <w:rsid w:val="00706FE7"/>
    <w:rsid w:val="00707715"/>
    <w:rsid w:val="007101FB"/>
    <w:rsid w:val="00710594"/>
    <w:rsid w:val="00711D86"/>
    <w:rsid w:val="00711E08"/>
    <w:rsid w:val="00711EBA"/>
    <w:rsid w:val="00712DDC"/>
    <w:rsid w:val="007131CB"/>
    <w:rsid w:val="007131D8"/>
    <w:rsid w:val="00713930"/>
    <w:rsid w:val="00713A35"/>
    <w:rsid w:val="00713F87"/>
    <w:rsid w:val="00714792"/>
    <w:rsid w:val="00714B8F"/>
    <w:rsid w:val="00714D4C"/>
    <w:rsid w:val="007153D9"/>
    <w:rsid w:val="007164C3"/>
    <w:rsid w:val="00716690"/>
    <w:rsid w:val="00716EDB"/>
    <w:rsid w:val="00717487"/>
    <w:rsid w:val="00717763"/>
    <w:rsid w:val="00717894"/>
    <w:rsid w:val="00717BF5"/>
    <w:rsid w:val="00717CBE"/>
    <w:rsid w:val="00717E53"/>
    <w:rsid w:val="0072029B"/>
    <w:rsid w:val="007202AD"/>
    <w:rsid w:val="00720389"/>
    <w:rsid w:val="007203CE"/>
    <w:rsid w:val="0072067D"/>
    <w:rsid w:val="007206BD"/>
    <w:rsid w:val="00720C5E"/>
    <w:rsid w:val="00720F08"/>
    <w:rsid w:val="00720F31"/>
    <w:rsid w:val="00720F5D"/>
    <w:rsid w:val="00721233"/>
    <w:rsid w:val="00721AB0"/>
    <w:rsid w:val="00721F02"/>
    <w:rsid w:val="00721F39"/>
    <w:rsid w:val="007229C0"/>
    <w:rsid w:val="00722A4B"/>
    <w:rsid w:val="00722BFF"/>
    <w:rsid w:val="0072391B"/>
    <w:rsid w:val="0072414F"/>
    <w:rsid w:val="00725334"/>
    <w:rsid w:val="0072570E"/>
    <w:rsid w:val="0072592E"/>
    <w:rsid w:val="00725F36"/>
    <w:rsid w:val="00726364"/>
    <w:rsid w:val="0072686C"/>
    <w:rsid w:val="00726A8B"/>
    <w:rsid w:val="007272D2"/>
    <w:rsid w:val="0072746E"/>
    <w:rsid w:val="00727540"/>
    <w:rsid w:val="007275F8"/>
    <w:rsid w:val="00727C92"/>
    <w:rsid w:val="00730634"/>
    <w:rsid w:val="00730B88"/>
    <w:rsid w:val="00730E9D"/>
    <w:rsid w:val="0073128E"/>
    <w:rsid w:val="0073138E"/>
    <w:rsid w:val="00732432"/>
    <w:rsid w:val="00732FC5"/>
    <w:rsid w:val="0073310A"/>
    <w:rsid w:val="00733419"/>
    <w:rsid w:val="007334F6"/>
    <w:rsid w:val="0073376A"/>
    <w:rsid w:val="007338FE"/>
    <w:rsid w:val="00733A19"/>
    <w:rsid w:val="00733C3D"/>
    <w:rsid w:val="00734151"/>
    <w:rsid w:val="00734423"/>
    <w:rsid w:val="007344ED"/>
    <w:rsid w:val="007346C8"/>
    <w:rsid w:val="00735626"/>
    <w:rsid w:val="007359B8"/>
    <w:rsid w:val="00735A51"/>
    <w:rsid w:val="00735AAA"/>
    <w:rsid w:val="00735C72"/>
    <w:rsid w:val="007362EB"/>
    <w:rsid w:val="0073695E"/>
    <w:rsid w:val="00736B58"/>
    <w:rsid w:val="00736C1F"/>
    <w:rsid w:val="00736DDB"/>
    <w:rsid w:val="00736E00"/>
    <w:rsid w:val="00736FB7"/>
    <w:rsid w:val="0073775F"/>
    <w:rsid w:val="0074010A"/>
    <w:rsid w:val="0074024A"/>
    <w:rsid w:val="007408DF"/>
    <w:rsid w:val="00740E8A"/>
    <w:rsid w:val="00741107"/>
    <w:rsid w:val="007411C6"/>
    <w:rsid w:val="007413DF"/>
    <w:rsid w:val="007416C1"/>
    <w:rsid w:val="00741EAD"/>
    <w:rsid w:val="0074212C"/>
    <w:rsid w:val="007421FA"/>
    <w:rsid w:val="0074258C"/>
    <w:rsid w:val="0074274C"/>
    <w:rsid w:val="007428D4"/>
    <w:rsid w:val="00742BA6"/>
    <w:rsid w:val="007443BB"/>
    <w:rsid w:val="007457B6"/>
    <w:rsid w:val="00745859"/>
    <w:rsid w:val="00746014"/>
    <w:rsid w:val="007464AE"/>
    <w:rsid w:val="00746825"/>
    <w:rsid w:val="00746B31"/>
    <w:rsid w:val="00746B97"/>
    <w:rsid w:val="00746BA7"/>
    <w:rsid w:val="00746BE0"/>
    <w:rsid w:val="007470B7"/>
    <w:rsid w:val="007470D7"/>
    <w:rsid w:val="00750578"/>
    <w:rsid w:val="007508C4"/>
    <w:rsid w:val="00750A0B"/>
    <w:rsid w:val="00750A7B"/>
    <w:rsid w:val="00750AB5"/>
    <w:rsid w:val="00750E3E"/>
    <w:rsid w:val="00751074"/>
    <w:rsid w:val="0075164F"/>
    <w:rsid w:val="00751B82"/>
    <w:rsid w:val="00751C9F"/>
    <w:rsid w:val="00752419"/>
    <w:rsid w:val="00752529"/>
    <w:rsid w:val="007529AD"/>
    <w:rsid w:val="007532E8"/>
    <w:rsid w:val="00753D53"/>
    <w:rsid w:val="007541B8"/>
    <w:rsid w:val="0075479E"/>
    <w:rsid w:val="007557D9"/>
    <w:rsid w:val="00755D4E"/>
    <w:rsid w:val="0075618B"/>
    <w:rsid w:val="007563D2"/>
    <w:rsid w:val="00756495"/>
    <w:rsid w:val="007569F5"/>
    <w:rsid w:val="00756B4D"/>
    <w:rsid w:val="00757273"/>
    <w:rsid w:val="007574BC"/>
    <w:rsid w:val="00757852"/>
    <w:rsid w:val="00760DE5"/>
    <w:rsid w:val="00761661"/>
    <w:rsid w:val="00761FB0"/>
    <w:rsid w:val="0076217D"/>
    <w:rsid w:val="0076298D"/>
    <w:rsid w:val="00762B24"/>
    <w:rsid w:val="00762E39"/>
    <w:rsid w:val="007630FA"/>
    <w:rsid w:val="007632D4"/>
    <w:rsid w:val="00763BFF"/>
    <w:rsid w:val="00763E4B"/>
    <w:rsid w:val="00763F77"/>
    <w:rsid w:val="00764CD4"/>
    <w:rsid w:val="00764E60"/>
    <w:rsid w:val="007652F8"/>
    <w:rsid w:val="007658C9"/>
    <w:rsid w:val="0076660E"/>
    <w:rsid w:val="0076677A"/>
    <w:rsid w:val="007668B2"/>
    <w:rsid w:val="00767065"/>
    <w:rsid w:val="007677F8"/>
    <w:rsid w:val="00767987"/>
    <w:rsid w:val="00767A27"/>
    <w:rsid w:val="007703A4"/>
    <w:rsid w:val="007707C8"/>
    <w:rsid w:val="007709F1"/>
    <w:rsid w:val="0077140E"/>
    <w:rsid w:val="00771C7A"/>
    <w:rsid w:val="00771C85"/>
    <w:rsid w:val="00771FB6"/>
    <w:rsid w:val="007722B7"/>
    <w:rsid w:val="00772484"/>
    <w:rsid w:val="00772704"/>
    <w:rsid w:val="00772968"/>
    <w:rsid w:val="007736F7"/>
    <w:rsid w:val="00773EF4"/>
    <w:rsid w:val="007744DF"/>
    <w:rsid w:val="00774714"/>
    <w:rsid w:val="00774F78"/>
    <w:rsid w:val="00774FBB"/>
    <w:rsid w:val="00775554"/>
    <w:rsid w:val="00775709"/>
    <w:rsid w:val="00775B52"/>
    <w:rsid w:val="00776054"/>
    <w:rsid w:val="00776302"/>
    <w:rsid w:val="00776912"/>
    <w:rsid w:val="00776B45"/>
    <w:rsid w:val="00777082"/>
    <w:rsid w:val="007772BE"/>
    <w:rsid w:val="0077734A"/>
    <w:rsid w:val="007801E3"/>
    <w:rsid w:val="00780B6F"/>
    <w:rsid w:val="00780E0A"/>
    <w:rsid w:val="00781060"/>
    <w:rsid w:val="00781761"/>
    <w:rsid w:val="007818B9"/>
    <w:rsid w:val="00782697"/>
    <w:rsid w:val="00782981"/>
    <w:rsid w:val="007829ED"/>
    <w:rsid w:val="00782E3D"/>
    <w:rsid w:val="00782F3C"/>
    <w:rsid w:val="0078369B"/>
    <w:rsid w:val="00783728"/>
    <w:rsid w:val="0078376C"/>
    <w:rsid w:val="00783E42"/>
    <w:rsid w:val="00783EDA"/>
    <w:rsid w:val="00784029"/>
    <w:rsid w:val="007841A9"/>
    <w:rsid w:val="00784882"/>
    <w:rsid w:val="007849E2"/>
    <w:rsid w:val="0078505E"/>
    <w:rsid w:val="00785279"/>
    <w:rsid w:val="00785EB1"/>
    <w:rsid w:val="0078616A"/>
    <w:rsid w:val="007861C1"/>
    <w:rsid w:val="00786327"/>
    <w:rsid w:val="007864C4"/>
    <w:rsid w:val="007864CB"/>
    <w:rsid w:val="00786F9D"/>
    <w:rsid w:val="0078705D"/>
    <w:rsid w:val="00787687"/>
    <w:rsid w:val="00787EAD"/>
    <w:rsid w:val="00787F6B"/>
    <w:rsid w:val="007904C9"/>
    <w:rsid w:val="0079050C"/>
    <w:rsid w:val="00790867"/>
    <w:rsid w:val="00790C03"/>
    <w:rsid w:val="00790CC3"/>
    <w:rsid w:val="00791392"/>
    <w:rsid w:val="007915F8"/>
    <w:rsid w:val="00791697"/>
    <w:rsid w:val="00791ED2"/>
    <w:rsid w:val="0079204B"/>
    <w:rsid w:val="00792757"/>
    <w:rsid w:val="00792866"/>
    <w:rsid w:val="007929F4"/>
    <w:rsid w:val="00792E47"/>
    <w:rsid w:val="00792E67"/>
    <w:rsid w:val="007934BE"/>
    <w:rsid w:val="007937D3"/>
    <w:rsid w:val="00793D20"/>
    <w:rsid w:val="007948B0"/>
    <w:rsid w:val="00794BD9"/>
    <w:rsid w:val="00794F9C"/>
    <w:rsid w:val="007954AE"/>
    <w:rsid w:val="0079620A"/>
    <w:rsid w:val="00796271"/>
    <w:rsid w:val="00796425"/>
    <w:rsid w:val="00796FAE"/>
    <w:rsid w:val="00797155"/>
    <w:rsid w:val="0079721F"/>
    <w:rsid w:val="0079773A"/>
    <w:rsid w:val="00797B18"/>
    <w:rsid w:val="00797CA2"/>
    <w:rsid w:val="007A02F6"/>
    <w:rsid w:val="007A213C"/>
    <w:rsid w:val="007A29FE"/>
    <w:rsid w:val="007A2B54"/>
    <w:rsid w:val="007A2C0E"/>
    <w:rsid w:val="007A2E88"/>
    <w:rsid w:val="007A2EB8"/>
    <w:rsid w:val="007A3616"/>
    <w:rsid w:val="007A3698"/>
    <w:rsid w:val="007A3E6E"/>
    <w:rsid w:val="007A417C"/>
    <w:rsid w:val="007A4334"/>
    <w:rsid w:val="007A4E96"/>
    <w:rsid w:val="007A51CB"/>
    <w:rsid w:val="007A5ABD"/>
    <w:rsid w:val="007A6041"/>
    <w:rsid w:val="007A6597"/>
    <w:rsid w:val="007A677F"/>
    <w:rsid w:val="007A7D3E"/>
    <w:rsid w:val="007A7DAE"/>
    <w:rsid w:val="007A7F6A"/>
    <w:rsid w:val="007A7FC4"/>
    <w:rsid w:val="007B022D"/>
    <w:rsid w:val="007B03C1"/>
    <w:rsid w:val="007B0AB1"/>
    <w:rsid w:val="007B0C82"/>
    <w:rsid w:val="007B1807"/>
    <w:rsid w:val="007B2896"/>
    <w:rsid w:val="007B2CD1"/>
    <w:rsid w:val="007B323E"/>
    <w:rsid w:val="007B389F"/>
    <w:rsid w:val="007B3A17"/>
    <w:rsid w:val="007B3B6C"/>
    <w:rsid w:val="007B4389"/>
    <w:rsid w:val="007B4F33"/>
    <w:rsid w:val="007B50C8"/>
    <w:rsid w:val="007B5C46"/>
    <w:rsid w:val="007B5F6C"/>
    <w:rsid w:val="007B6B97"/>
    <w:rsid w:val="007B6D2E"/>
    <w:rsid w:val="007B6FFD"/>
    <w:rsid w:val="007B73C9"/>
    <w:rsid w:val="007B7510"/>
    <w:rsid w:val="007C0240"/>
    <w:rsid w:val="007C0465"/>
    <w:rsid w:val="007C056B"/>
    <w:rsid w:val="007C056D"/>
    <w:rsid w:val="007C1056"/>
    <w:rsid w:val="007C127D"/>
    <w:rsid w:val="007C1397"/>
    <w:rsid w:val="007C1A74"/>
    <w:rsid w:val="007C23C5"/>
    <w:rsid w:val="007C2427"/>
    <w:rsid w:val="007C2C1D"/>
    <w:rsid w:val="007C2CB3"/>
    <w:rsid w:val="007C3481"/>
    <w:rsid w:val="007C3FD8"/>
    <w:rsid w:val="007C41CC"/>
    <w:rsid w:val="007C436A"/>
    <w:rsid w:val="007C48E8"/>
    <w:rsid w:val="007C4A5D"/>
    <w:rsid w:val="007C4C97"/>
    <w:rsid w:val="007C4FC1"/>
    <w:rsid w:val="007C5212"/>
    <w:rsid w:val="007C5377"/>
    <w:rsid w:val="007C5620"/>
    <w:rsid w:val="007C56EE"/>
    <w:rsid w:val="007C5795"/>
    <w:rsid w:val="007C6276"/>
    <w:rsid w:val="007C64E2"/>
    <w:rsid w:val="007C6596"/>
    <w:rsid w:val="007C68D2"/>
    <w:rsid w:val="007C690F"/>
    <w:rsid w:val="007C6C42"/>
    <w:rsid w:val="007C7EF8"/>
    <w:rsid w:val="007D0620"/>
    <w:rsid w:val="007D0DE0"/>
    <w:rsid w:val="007D195D"/>
    <w:rsid w:val="007D26C2"/>
    <w:rsid w:val="007D37B9"/>
    <w:rsid w:val="007D3DEB"/>
    <w:rsid w:val="007D3E23"/>
    <w:rsid w:val="007D40B8"/>
    <w:rsid w:val="007D40EA"/>
    <w:rsid w:val="007D4503"/>
    <w:rsid w:val="007D468A"/>
    <w:rsid w:val="007D4898"/>
    <w:rsid w:val="007D4A2A"/>
    <w:rsid w:val="007D4DAB"/>
    <w:rsid w:val="007D4EA4"/>
    <w:rsid w:val="007D4EDE"/>
    <w:rsid w:val="007D4FA3"/>
    <w:rsid w:val="007D5E7D"/>
    <w:rsid w:val="007D5F41"/>
    <w:rsid w:val="007D6411"/>
    <w:rsid w:val="007D6473"/>
    <w:rsid w:val="007D66DD"/>
    <w:rsid w:val="007D68A9"/>
    <w:rsid w:val="007D6CC5"/>
    <w:rsid w:val="007D6FBB"/>
    <w:rsid w:val="007D714F"/>
    <w:rsid w:val="007D7397"/>
    <w:rsid w:val="007E0826"/>
    <w:rsid w:val="007E0CBF"/>
    <w:rsid w:val="007E1069"/>
    <w:rsid w:val="007E16A2"/>
    <w:rsid w:val="007E16AC"/>
    <w:rsid w:val="007E1C07"/>
    <w:rsid w:val="007E1EF8"/>
    <w:rsid w:val="007E2CEA"/>
    <w:rsid w:val="007E3296"/>
    <w:rsid w:val="007E35F4"/>
    <w:rsid w:val="007E42F8"/>
    <w:rsid w:val="007E4560"/>
    <w:rsid w:val="007E4A43"/>
    <w:rsid w:val="007E54BD"/>
    <w:rsid w:val="007E5804"/>
    <w:rsid w:val="007E5D32"/>
    <w:rsid w:val="007E5F59"/>
    <w:rsid w:val="007E6062"/>
    <w:rsid w:val="007E6649"/>
    <w:rsid w:val="007E6C6C"/>
    <w:rsid w:val="007E6CBE"/>
    <w:rsid w:val="007E6D44"/>
    <w:rsid w:val="007E7226"/>
    <w:rsid w:val="007E7689"/>
    <w:rsid w:val="007E77CA"/>
    <w:rsid w:val="007E7C8C"/>
    <w:rsid w:val="007E7FDE"/>
    <w:rsid w:val="007F00B3"/>
    <w:rsid w:val="007F0378"/>
    <w:rsid w:val="007F098B"/>
    <w:rsid w:val="007F0C0B"/>
    <w:rsid w:val="007F1573"/>
    <w:rsid w:val="007F1A6D"/>
    <w:rsid w:val="007F2294"/>
    <w:rsid w:val="007F253C"/>
    <w:rsid w:val="007F25B2"/>
    <w:rsid w:val="007F2A6D"/>
    <w:rsid w:val="007F3DA0"/>
    <w:rsid w:val="007F4312"/>
    <w:rsid w:val="007F47F0"/>
    <w:rsid w:val="007F4844"/>
    <w:rsid w:val="007F4A85"/>
    <w:rsid w:val="007F4C1E"/>
    <w:rsid w:val="007F4EDB"/>
    <w:rsid w:val="007F56DA"/>
    <w:rsid w:val="007F5A8E"/>
    <w:rsid w:val="007F5B39"/>
    <w:rsid w:val="007F6064"/>
    <w:rsid w:val="007F6186"/>
    <w:rsid w:val="007F780D"/>
    <w:rsid w:val="007F7810"/>
    <w:rsid w:val="00800621"/>
    <w:rsid w:val="00800B89"/>
    <w:rsid w:val="00800DFB"/>
    <w:rsid w:val="008012B1"/>
    <w:rsid w:val="00801F5F"/>
    <w:rsid w:val="0080227B"/>
    <w:rsid w:val="008025B5"/>
    <w:rsid w:val="00802BD8"/>
    <w:rsid w:val="00802BFF"/>
    <w:rsid w:val="00802D71"/>
    <w:rsid w:val="00803527"/>
    <w:rsid w:val="00803535"/>
    <w:rsid w:val="008035A9"/>
    <w:rsid w:val="0080384C"/>
    <w:rsid w:val="00803954"/>
    <w:rsid w:val="00803CB4"/>
    <w:rsid w:val="00803F0A"/>
    <w:rsid w:val="00803F73"/>
    <w:rsid w:val="008046DE"/>
    <w:rsid w:val="00804CED"/>
    <w:rsid w:val="00804FD5"/>
    <w:rsid w:val="00805CED"/>
    <w:rsid w:val="008060AD"/>
    <w:rsid w:val="00806542"/>
    <w:rsid w:val="00806940"/>
    <w:rsid w:val="00806BB1"/>
    <w:rsid w:val="0080730C"/>
    <w:rsid w:val="00807329"/>
    <w:rsid w:val="008074BC"/>
    <w:rsid w:val="00807746"/>
    <w:rsid w:val="008078AC"/>
    <w:rsid w:val="00807DCA"/>
    <w:rsid w:val="008107E4"/>
    <w:rsid w:val="00810902"/>
    <w:rsid w:val="00810C79"/>
    <w:rsid w:val="00811111"/>
    <w:rsid w:val="0081186E"/>
    <w:rsid w:val="00811C32"/>
    <w:rsid w:val="00812C20"/>
    <w:rsid w:val="00812C82"/>
    <w:rsid w:val="00812D59"/>
    <w:rsid w:val="00812DE4"/>
    <w:rsid w:val="00813A8C"/>
    <w:rsid w:val="00813C9E"/>
    <w:rsid w:val="00813F60"/>
    <w:rsid w:val="0081410B"/>
    <w:rsid w:val="008143DC"/>
    <w:rsid w:val="008147D1"/>
    <w:rsid w:val="0081482A"/>
    <w:rsid w:val="00814937"/>
    <w:rsid w:val="00814E70"/>
    <w:rsid w:val="00814E78"/>
    <w:rsid w:val="0081535A"/>
    <w:rsid w:val="008154E8"/>
    <w:rsid w:val="00815621"/>
    <w:rsid w:val="00816139"/>
    <w:rsid w:val="0081615B"/>
    <w:rsid w:val="008162D6"/>
    <w:rsid w:val="0081672B"/>
    <w:rsid w:val="00816861"/>
    <w:rsid w:val="00816A52"/>
    <w:rsid w:val="00816FC8"/>
    <w:rsid w:val="00817505"/>
    <w:rsid w:val="00817973"/>
    <w:rsid w:val="0082023F"/>
    <w:rsid w:val="00820299"/>
    <w:rsid w:val="008205AE"/>
    <w:rsid w:val="008210E7"/>
    <w:rsid w:val="0082166C"/>
    <w:rsid w:val="00821925"/>
    <w:rsid w:val="00821C21"/>
    <w:rsid w:val="00821CBB"/>
    <w:rsid w:val="00821D0C"/>
    <w:rsid w:val="00821DE4"/>
    <w:rsid w:val="00821F3F"/>
    <w:rsid w:val="008226E7"/>
    <w:rsid w:val="00822989"/>
    <w:rsid w:val="00822CE3"/>
    <w:rsid w:val="00823061"/>
    <w:rsid w:val="008233D0"/>
    <w:rsid w:val="00823BAE"/>
    <w:rsid w:val="0082412D"/>
    <w:rsid w:val="008241FD"/>
    <w:rsid w:val="00824753"/>
    <w:rsid w:val="00824AC2"/>
    <w:rsid w:val="00825001"/>
    <w:rsid w:val="00825363"/>
    <w:rsid w:val="008254F9"/>
    <w:rsid w:val="00825685"/>
    <w:rsid w:val="00825893"/>
    <w:rsid w:val="00825C1A"/>
    <w:rsid w:val="00825EB3"/>
    <w:rsid w:val="008269F7"/>
    <w:rsid w:val="00826C94"/>
    <w:rsid w:val="00826E0A"/>
    <w:rsid w:val="00827081"/>
    <w:rsid w:val="00827270"/>
    <w:rsid w:val="00827811"/>
    <w:rsid w:val="00827AD8"/>
    <w:rsid w:val="00827AEC"/>
    <w:rsid w:val="00827FDA"/>
    <w:rsid w:val="008304AF"/>
    <w:rsid w:val="00830524"/>
    <w:rsid w:val="00830C83"/>
    <w:rsid w:val="00831433"/>
    <w:rsid w:val="00831DBF"/>
    <w:rsid w:val="0083211F"/>
    <w:rsid w:val="0083254B"/>
    <w:rsid w:val="00832695"/>
    <w:rsid w:val="0083350F"/>
    <w:rsid w:val="00833B0F"/>
    <w:rsid w:val="00833BC3"/>
    <w:rsid w:val="008340E5"/>
    <w:rsid w:val="0083473F"/>
    <w:rsid w:val="00834AD8"/>
    <w:rsid w:val="00834EF2"/>
    <w:rsid w:val="00835858"/>
    <w:rsid w:val="008362C5"/>
    <w:rsid w:val="008363E1"/>
    <w:rsid w:val="00836C81"/>
    <w:rsid w:val="008371C4"/>
    <w:rsid w:val="008375A6"/>
    <w:rsid w:val="00837AA5"/>
    <w:rsid w:val="00840371"/>
    <w:rsid w:val="00840BFA"/>
    <w:rsid w:val="00840CF0"/>
    <w:rsid w:val="008417C6"/>
    <w:rsid w:val="00841876"/>
    <w:rsid w:val="00841D0C"/>
    <w:rsid w:val="0084211B"/>
    <w:rsid w:val="00842179"/>
    <w:rsid w:val="00842308"/>
    <w:rsid w:val="008423CE"/>
    <w:rsid w:val="008428C8"/>
    <w:rsid w:val="00842DF5"/>
    <w:rsid w:val="00843091"/>
    <w:rsid w:val="008430EB"/>
    <w:rsid w:val="00843674"/>
    <w:rsid w:val="00843ADD"/>
    <w:rsid w:val="00844AB7"/>
    <w:rsid w:val="0084522E"/>
    <w:rsid w:val="00845D7D"/>
    <w:rsid w:val="008460E7"/>
    <w:rsid w:val="0084653D"/>
    <w:rsid w:val="008465E2"/>
    <w:rsid w:val="00846B90"/>
    <w:rsid w:val="00846BB0"/>
    <w:rsid w:val="00846BFB"/>
    <w:rsid w:val="00847AF1"/>
    <w:rsid w:val="008500B0"/>
    <w:rsid w:val="00850ACB"/>
    <w:rsid w:val="00850C93"/>
    <w:rsid w:val="00850C9B"/>
    <w:rsid w:val="00850E26"/>
    <w:rsid w:val="0085185B"/>
    <w:rsid w:val="00851B9E"/>
    <w:rsid w:val="008523D9"/>
    <w:rsid w:val="00852918"/>
    <w:rsid w:val="00852943"/>
    <w:rsid w:val="00852960"/>
    <w:rsid w:val="008529FF"/>
    <w:rsid w:val="00852AD2"/>
    <w:rsid w:val="00852C46"/>
    <w:rsid w:val="00852CB3"/>
    <w:rsid w:val="00853406"/>
    <w:rsid w:val="00853756"/>
    <w:rsid w:val="00853949"/>
    <w:rsid w:val="00853C57"/>
    <w:rsid w:val="00854400"/>
    <w:rsid w:val="0085442A"/>
    <w:rsid w:val="008548AF"/>
    <w:rsid w:val="00854FDF"/>
    <w:rsid w:val="0085553A"/>
    <w:rsid w:val="0085585E"/>
    <w:rsid w:val="00855AF3"/>
    <w:rsid w:val="00855CF8"/>
    <w:rsid w:val="008568BA"/>
    <w:rsid w:val="00856A80"/>
    <w:rsid w:val="00856FC8"/>
    <w:rsid w:val="008574F6"/>
    <w:rsid w:val="00857978"/>
    <w:rsid w:val="00857979"/>
    <w:rsid w:val="00857AB8"/>
    <w:rsid w:val="00857D9C"/>
    <w:rsid w:val="00857F15"/>
    <w:rsid w:val="008603B3"/>
    <w:rsid w:val="00860802"/>
    <w:rsid w:val="00860CC2"/>
    <w:rsid w:val="00860F26"/>
    <w:rsid w:val="00861456"/>
    <w:rsid w:val="00861729"/>
    <w:rsid w:val="00861850"/>
    <w:rsid w:val="008625BA"/>
    <w:rsid w:val="00862D99"/>
    <w:rsid w:val="00863418"/>
    <w:rsid w:val="00863BDF"/>
    <w:rsid w:val="008649DC"/>
    <w:rsid w:val="00865553"/>
    <w:rsid w:val="00865B0C"/>
    <w:rsid w:val="0086622C"/>
    <w:rsid w:val="008665BE"/>
    <w:rsid w:val="008668DD"/>
    <w:rsid w:val="008669B2"/>
    <w:rsid w:val="00866A64"/>
    <w:rsid w:val="00866A79"/>
    <w:rsid w:val="00867926"/>
    <w:rsid w:val="00867D6B"/>
    <w:rsid w:val="00870108"/>
    <w:rsid w:val="00870212"/>
    <w:rsid w:val="00870DBB"/>
    <w:rsid w:val="008713B4"/>
    <w:rsid w:val="008716E1"/>
    <w:rsid w:val="008716EE"/>
    <w:rsid w:val="0087212C"/>
    <w:rsid w:val="0087213A"/>
    <w:rsid w:val="008727A9"/>
    <w:rsid w:val="00872A48"/>
    <w:rsid w:val="008732AC"/>
    <w:rsid w:val="00873931"/>
    <w:rsid w:val="00873B4D"/>
    <w:rsid w:val="00873DF0"/>
    <w:rsid w:val="008740C8"/>
    <w:rsid w:val="00874497"/>
    <w:rsid w:val="00874663"/>
    <w:rsid w:val="00874688"/>
    <w:rsid w:val="00874C15"/>
    <w:rsid w:val="00874D03"/>
    <w:rsid w:val="008751C7"/>
    <w:rsid w:val="008755E5"/>
    <w:rsid w:val="00875A0A"/>
    <w:rsid w:val="00875CEA"/>
    <w:rsid w:val="00876150"/>
    <w:rsid w:val="00876CA3"/>
    <w:rsid w:val="008775D5"/>
    <w:rsid w:val="00877858"/>
    <w:rsid w:val="008778AA"/>
    <w:rsid w:val="00877A5B"/>
    <w:rsid w:val="00877E86"/>
    <w:rsid w:val="00877E8E"/>
    <w:rsid w:val="00880039"/>
    <w:rsid w:val="0088078D"/>
    <w:rsid w:val="00880849"/>
    <w:rsid w:val="00880EEA"/>
    <w:rsid w:val="008814ED"/>
    <w:rsid w:val="00881767"/>
    <w:rsid w:val="0088180A"/>
    <w:rsid w:val="00881C67"/>
    <w:rsid w:val="008821AA"/>
    <w:rsid w:val="00882C45"/>
    <w:rsid w:val="00883110"/>
    <w:rsid w:val="008834D2"/>
    <w:rsid w:val="00883748"/>
    <w:rsid w:val="008837AB"/>
    <w:rsid w:val="00883889"/>
    <w:rsid w:val="00884092"/>
    <w:rsid w:val="008858BE"/>
    <w:rsid w:val="008866C7"/>
    <w:rsid w:val="0088684E"/>
    <w:rsid w:val="008869FC"/>
    <w:rsid w:val="00886A8A"/>
    <w:rsid w:val="00886B0A"/>
    <w:rsid w:val="0088729E"/>
    <w:rsid w:val="0088754C"/>
    <w:rsid w:val="00887572"/>
    <w:rsid w:val="00887C86"/>
    <w:rsid w:val="00887DA2"/>
    <w:rsid w:val="008906C4"/>
    <w:rsid w:val="008913D1"/>
    <w:rsid w:val="008913E0"/>
    <w:rsid w:val="00891653"/>
    <w:rsid w:val="008919B9"/>
    <w:rsid w:val="00891A98"/>
    <w:rsid w:val="00891DCC"/>
    <w:rsid w:val="00891E0B"/>
    <w:rsid w:val="00892B03"/>
    <w:rsid w:val="00892E5C"/>
    <w:rsid w:val="0089502E"/>
    <w:rsid w:val="008954BE"/>
    <w:rsid w:val="0089566C"/>
    <w:rsid w:val="0089567F"/>
    <w:rsid w:val="00895713"/>
    <w:rsid w:val="008959E2"/>
    <w:rsid w:val="00895A88"/>
    <w:rsid w:val="008963DE"/>
    <w:rsid w:val="008964AF"/>
    <w:rsid w:val="00896FBB"/>
    <w:rsid w:val="00897AAA"/>
    <w:rsid w:val="00897EDA"/>
    <w:rsid w:val="008A0708"/>
    <w:rsid w:val="008A0B44"/>
    <w:rsid w:val="008A113C"/>
    <w:rsid w:val="008A13B5"/>
    <w:rsid w:val="008A18C2"/>
    <w:rsid w:val="008A1A06"/>
    <w:rsid w:val="008A1BF4"/>
    <w:rsid w:val="008A2373"/>
    <w:rsid w:val="008A26A3"/>
    <w:rsid w:val="008A301B"/>
    <w:rsid w:val="008A32D9"/>
    <w:rsid w:val="008A3370"/>
    <w:rsid w:val="008A36D7"/>
    <w:rsid w:val="008A3937"/>
    <w:rsid w:val="008A3E89"/>
    <w:rsid w:val="008A3FDA"/>
    <w:rsid w:val="008A49C3"/>
    <w:rsid w:val="008A4BE2"/>
    <w:rsid w:val="008A4C85"/>
    <w:rsid w:val="008A4FD8"/>
    <w:rsid w:val="008A5A26"/>
    <w:rsid w:val="008A5EF2"/>
    <w:rsid w:val="008A6075"/>
    <w:rsid w:val="008A607D"/>
    <w:rsid w:val="008A61E0"/>
    <w:rsid w:val="008A658A"/>
    <w:rsid w:val="008A6CFC"/>
    <w:rsid w:val="008A6E5E"/>
    <w:rsid w:val="008A6E91"/>
    <w:rsid w:val="008A7041"/>
    <w:rsid w:val="008A7A1B"/>
    <w:rsid w:val="008A7D5D"/>
    <w:rsid w:val="008B0280"/>
    <w:rsid w:val="008B0A71"/>
    <w:rsid w:val="008B0DCC"/>
    <w:rsid w:val="008B12D8"/>
    <w:rsid w:val="008B1E05"/>
    <w:rsid w:val="008B21E3"/>
    <w:rsid w:val="008B275F"/>
    <w:rsid w:val="008B2E8C"/>
    <w:rsid w:val="008B3684"/>
    <w:rsid w:val="008B3768"/>
    <w:rsid w:val="008B39B6"/>
    <w:rsid w:val="008B3B1D"/>
    <w:rsid w:val="008B3D28"/>
    <w:rsid w:val="008B4BF3"/>
    <w:rsid w:val="008B4D6C"/>
    <w:rsid w:val="008B4F8C"/>
    <w:rsid w:val="008B4FB4"/>
    <w:rsid w:val="008B55FF"/>
    <w:rsid w:val="008B571D"/>
    <w:rsid w:val="008B63E2"/>
    <w:rsid w:val="008B6946"/>
    <w:rsid w:val="008B6961"/>
    <w:rsid w:val="008B7799"/>
    <w:rsid w:val="008B782D"/>
    <w:rsid w:val="008B7856"/>
    <w:rsid w:val="008B7A46"/>
    <w:rsid w:val="008B7C79"/>
    <w:rsid w:val="008C0352"/>
    <w:rsid w:val="008C06D0"/>
    <w:rsid w:val="008C0C1E"/>
    <w:rsid w:val="008C1E4F"/>
    <w:rsid w:val="008C1FF0"/>
    <w:rsid w:val="008C2248"/>
    <w:rsid w:val="008C2557"/>
    <w:rsid w:val="008C2704"/>
    <w:rsid w:val="008C2945"/>
    <w:rsid w:val="008C29B2"/>
    <w:rsid w:val="008C2A15"/>
    <w:rsid w:val="008C3DE4"/>
    <w:rsid w:val="008C4220"/>
    <w:rsid w:val="008C495D"/>
    <w:rsid w:val="008C4FE4"/>
    <w:rsid w:val="008C57A5"/>
    <w:rsid w:val="008C6489"/>
    <w:rsid w:val="008C6732"/>
    <w:rsid w:val="008C6D43"/>
    <w:rsid w:val="008C6EB2"/>
    <w:rsid w:val="008C7213"/>
    <w:rsid w:val="008C7334"/>
    <w:rsid w:val="008C78A6"/>
    <w:rsid w:val="008C7E8D"/>
    <w:rsid w:val="008D024B"/>
    <w:rsid w:val="008D09F1"/>
    <w:rsid w:val="008D0A6B"/>
    <w:rsid w:val="008D0F4D"/>
    <w:rsid w:val="008D1051"/>
    <w:rsid w:val="008D1E77"/>
    <w:rsid w:val="008D1EA8"/>
    <w:rsid w:val="008D226F"/>
    <w:rsid w:val="008D2468"/>
    <w:rsid w:val="008D2629"/>
    <w:rsid w:val="008D2A9F"/>
    <w:rsid w:val="008D2DE8"/>
    <w:rsid w:val="008D301C"/>
    <w:rsid w:val="008D303C"/>
    <w:rsid w:val="008D30D8"/>
    <w:rsid w:val="008D3757"/>
    <w:rsid w:val="008D3F8C"/>
    <w:rsid w:val="008D408F"/>
    <w:rsid w:val="008D42BD"/>
    <w:rsid w:val="008D4350"/>
    <w:rsid w:val="008D443F"/>
    <w:rsid w:val="008D4C10"/>
    <w:rsid w:val="008D4F07"/>
    <w:rsid w:val="008D5133"/>
    <w:rsid w:val="008D5329"/>
    <w:rsid w:val="008D5881"/>
    <w:rsid w:val="008D6121"/>
    <w:rsid w:val="008D62DD"/>
    <w:rsid w:val="008D65F2"/>
    <w:rsid w:val="008D65FB"/>
    <w:rsid w:val="008D74D0"/>
    <w:rsid w:val="008D7A1D"/>
    <w:rsid w:val="008D7A69"/>
    <w:rsid w:val="008E107F"/>
    <w:rsid w:val="008E191C"/>
    <w:rsid w:val="008E2296"/>
    <w:rsid w:val="008E23DE"/>
    <w:rsid w:val="008E261D"/>
    <w:rsid w:val="008E277E"/>
    <w:rsid w:val="008E33B7"/>
    <w:rsid w:val="008E38FE"/>
    <w:rsid w:val="008E3F61"/>
    <w:rsid w:val="008E405F"/>
    <w:rsid w:val="008E4F97"/>
    <w:rsid w:val="008E5526"/>
    <w:rsid w:val="008E57DD"/>
    <w:rsid w:val="008E5C62"/>
    <w:rsid w:val="008E5FB4"/>
    <w:rsid w:val="008E61F7"/>
    <w:rsid w:val="008E634E"/>
    <w:rsid w:val="008E6BBB"/>
    <w:rsid w:val="008E79BA"/>
    <w:rsid w:val="008E7B68"/>
    <w:rsid w:val="008F0747"/>
    <w:rsid w:val="008F0B01"/>
    <w:rsid w:val="008F0BCD"/>
    <w:rsid w:val="008F10E1"/>
    <w:rsid w:val="008F141C"/>
    <w:rsid w:val="008F14AA"/>
    <w:rsid w:val="008F1865"/>
    <w:rsid w:val="008F1BCD"/>
    <w:rsid w:val="008F24D9"/>
    <w:rsid w:val="008F262E"/>
    <w:rsid w:val="008F26A4"/>
    <w:rsid w:val="008F2E63"/>
    <w:rsid w:val="008F2F18"/>
    <w:rsid w:val="008F308D"/>
    <w:rsid w:val="008F3401"/>
    <w:rsid w:val="008F37BC"/>
    <w:rsid w:val="008F3BAF"/>
    <w:rsid w:val="008F3F94"/>
    <w:rsid w:val="008F4818"/>
    <w:rsid w:val="008F4BFF"/>
    <w:rsid w:val="008F4EA6"/>
    <w:rsid w:val="008F5185"/>
    <w:rsid w:val="008F5CCA"/>
    <w:rsid w:val="008F5E01"/>
    <w:rsid w:val="008F5E05"/>
    <w:rsid w:val="008F627D"/>
    <w:rsid w:val="008F6305"/>
    <w:rsid w:val="008F634B"/>
    <w:rsid w:val="008F6381"/>
    <w:rsid w:val="008F6470"/>
    <w:rsid w:val="008F6748"/>
    <w:rsid w:val="008F6F79"/>
    <w:rsid w:val="008F770F"/>
    <w:rsid w:val="008F7B34"/>
    <w:rsid w:val="008F7FB2"/>
    <w:rsid w:val="00900068"/>
    <w:rsid w:val="0090007A"/>
    <w:rsid w:val="009001DB"/>
    <w:rsid w:val="0090097F"/>
    <w:rsid w:val="009016A1"/>
    <w:rsid w:val="00901BBF"/>
    <w:rsid w:val="00901DC0"/>
    <w:rsid w:val="009020BB"/>
    <w:rsid w:val="00902451"/>
    <w:rsid w:val="009028B4"/>
    <w:rsid w:val="00902CE6"/>
    <w:rsid w:val="009032DC"/>
    <w:rsid w:val="00903538"/>
    <w:rsid w:val="009057E7"/>
    <w:rsid w:val="00905822"/>
    <w:rsid w:val="00906211"/>
    <w:rsid w:val="00906335"/>
    <w:rsid w:val="00906EB3"/>
    <w:rsid w:val="00907367"/>
    <w:rsid w:val="00907A4F"/>
    <w:rsid w:val="00910526"/>
    <w:rsid w:val="00911398"/>
    <w:rsid w:val="009119DB"/>
    <w:rsid w:val="00911A18"/>
    <w:rsid w:val="00911B79"/>
    <w:rsid w:val="00911BC6"/>
    <w:rsid w:val="00911BD1"/>
    <w:rsid w:val="00912C27"/>
    <w:rsid w:val="00912FCE"/>
    <w:rsid w:val="00913637"/>
    <w:rsid w:val="00913A07"/>
    <w:rsid w:val="00913CCC"/>
    <w:rsid w:val="00914282"/>
    <w:rsid w:val="00914AD2"/>
    <w:rsid w:val="00914E52"/>
    <w:rsid w:val="00915170"/>
    <w:rsid w:val="009151C7"/>
    <w:rsid w:val="009152CF"/>
    <w:rsid w:val="009155A1"/>
    <w:rsid w:val="00915656"/>
    <w:rsid w:val="00916111"/>
    <w:rsid w:val="009163B3"/>
    <w:rsid w:val="009163FB"/>
    <w:rsid w:val="009165B5"/>
    <w:rsid w:val="0091660A"/>
    <w:rsid w:val="0091673A"/>
    <w:rsid w:val="00916A48"/>
    <w:rsid w:val="009171F7"/>
    <w:rsid w:val="0091745E"/>
    <w:rsid w:val="00917BA8"/>
    <w:rsid w:val="00917DC9"/>
    <w:rsid w:val="0092081D"/>
    <w:rsid w:val="0092084B"/>
    <w:rsid w:val="009208C6"/>
    <w:rsid w:val="00921166"/>
    <w:rsid w:val="0092205C"/>
    <w:rsid w:val="009222FC"/>
    <w:rsid w:val="0092233E"/>
    <w:rsid w:val="00922484"/>
    <w:rsid w:val="00922667"/>
    <w:rsid w:val="00922755"/>
    <w:rsid w:val="00922E99"/>
    <w:rsid w:val="00922F6E"/>
    <w:rsid w:val="00923082"/>
    <w:rsid w:val="00923362"/>
    <w:rsid w:val="00923616"/>
    <w:rsid w:val="00923A81"/>
    <w:rsid w:val="00923AA6"/>
    <w:rsid w:val="00923C88"/>
    <w:rsid w:val="00923D74"/>
    <w:rsid w:val="009240D5"/>
    <w:rsid w:val="009240F7"/>
    <w:rsid w:val="0092437F"/>
    <w:rsid w:val="00924548"/>
    <w:rsid w:val="0092488C"/>
    <w:rsid w:val="009249B1"/>
    <w:rsid w:val="00924B53"/>
    <w:rsid w:val="00924DFF"/>
    <w:rsid w:val="00925A14"/>
    <w:rsid w:val="00925A49"/>
    <w:rsid w:val="00926B25"/>
    <w:rsid w:val="0092737D"/>
    <w:rsid w:val="009277CC"/>
    <w:rsid w:val="0092783C"/>
    <w:rsid w:val="00927978"/>
    <w:rsid w:val="00927B42"/>
    <w:rsid w:val="00927E2B"/>
    <w:rsid w:val="00930587"/>
    <w:rsid w:val="00930959"/>
    <w:rsid w:val="00930C47"/>
    <w:rsid w:val="009313FA"/>
    <w:rsid w:val="009317D4"/>
    <w:rsid w:val="009317D5"/>
    <w:rsid w:val="00931F6A"/>
    <w:rsid w:val="009320FC"/>
    <w:rsid w:val="00932240"/>
    <w:rsid w:val="009335A6"/>
    <w:rsid w:val="0093390C"/>
    <w:rsid w:val="009340CC"/>
    <w:rsid w:val="00934AED"/>
    <w:rsid w:val="00935152"/>
    <w:rsid w:val="009351A8"/>
    <w:rsid w:val="00935469"/>
    <w:rsid w:val="00935B00"/>
    <w:rsid w:val="00935F00"/>
    <w:rsid w:val="00935FD4"/>
    <w:rsid w:val="00935FE1"/>
    <w:rsid w:val="0093602C"/>
    <w:rsid w:val="009365D8"/>
    <w:rsid w:val="009369EB"/>
    <w:rsid w:val="00936B89"/>
    <w:rsid w:val="00936E3D"/>
    <w:rsid w:val="009371BD"/>
    <w:rsid w:val="0093738F"/>
    <w:rsid w:val="009376F2"/>
    <w:rsid w:val="0093794E"/>
    <w:rsid w:val="00940A5E"/>
    <w:rsid w:val="00940C0C"/>
    <w:rsid w:val="00940E12"/>
    <w:rsid w:val="0094126D"/>
    <w:rsid w:val="009412C3"/>
    <w:rsid w:val="00941664"/>
    <w:rsid w:val="009426F8"/>
    <w:rsid w:val="0094280B"/>
    <w:rsid w:val="00942848"/>
    <w:rsid w:val="00942B71"/>
    <w:rsid w:val="00942D01"/>
    <w:rsid w:val="00942D47"/>
    <w:rsid w:val="00943704"/>
    <w:rsid w:val="00943E5F"/>
    <w:rsid w:val="00944468"/>
    <w:rsid w:val="009445DD"/>
    <w:rsid w:val="00944625"/>
    <w:rsid w:val="0094478E"/>
    <w:rsid w:val="0094497D"/>
    <w:rsid w:val="00944D36"/>
    <w:rsid w:val="009450B2"/>
    <w:rsid w:val="00945372"/>
    <w:rsid w:val="0094549F"/>
    <w:rsid w:val="00945666"/>
    <w:rsid w:val="00945A4D"/>
    <w:rsid w:val="009460D1"/>
    <w:rsid w:val="0094629D"/>
    <w:rsid w:val="00946774"/>
    <w:rsid w:val="00947200"/>
    <w:rsid w:val="00947245"/>
    <w:rsid w:val="00947A5B"/>
    <w:rsid w:val="00950518"/>
    <w:rsid w:val="009507BD"/>
    <w:rsid w:val="00950D28"/>
    <w:rsid w:val="0095105B"/>
    <w:rsid w:val="009513C5"/>
    <w:rsid w:val="00951701"/>
    <w:rsid w:val="00951770"/>
    <w:rsid w:val="00951BA6"/>
    <w:rsid w:val="00951FC3"/>
    <w:rsid w:val="009521E3"/>
    <w:rsid w:val="009526CB"/>
    <w:rsid w:val="009529DC"/>
    <w:rsid w:val="00953471"/>
    <w:rsid w:val="00953AC9"/>
    <w:rsid w:val="00953F3D"/>
    <w:rsid w:val="0095468D"/>
    <w:rsid w:val="0095479D"/>
    <w:rsid w:val="00954AE3"/>
    <w:rsid w:val="00955850"/>
    <w:rsid w:val="009560BC"/>
    <w:rsid w:val="009562BA"/>
    <w:rsid w:val="00956B96"/>
    <w:rsid w:val="00957368"/>
    <w:rsid w:val="009576BB"/>
    <w:rsid w:val="009578F5"/>
    <w:rsid w:val="00957901"/>
    <w:rsid w:val="00957934"/>
    <w:rsid w:val="0095797C"/>
    <w:rsid w:val="00957BFF"/>
    <w:rsid w:val="00957C9A"/>
    <w:rsid w:val="009601FC"/>
    <w:rsid w:val="0096027A"/>
    <w:rsid w:val="00960447"/>
    <w:rsid w:val="00960545"/>
    <w:rsid w:val="009609CF"/>
    <w:rsid w:val="00961140"/>
    <w:rsid w:val="009615AC"/>
    <w:rsid w:val="0096166B"/>
    <w:rsid w:val="00961A90"/>
    <w:rsid w:val="0096247B"/>
    <w:rsid w:val="009626B2"/>
    <w:rsid w:val="009627E4"/>
    <w:rsid w:val="00962DB9"/>
    <w:rsid w:val="00963BD4"/>
    <w:rsid w:val="00963ECE"/>
    <w:rsid w:val="00964254"/>
    <w:rsid w:val="00965019"/>
    <w:rsid w:val="00965232"/>
    <w:rsid w:val="00965F73"/>
    <w:rsid w:val="00966434"/>
    <w:rsid w:val="00966535"/>
    <w:rsid w:val="0096672E"/>
    <w:rsid w:val="009667F3"/>
    <w:rsid w:val="00966895"/>
    <w:rsid w:val="009668EC"/>
    <w:rsid w:val="00966C44"/>
    <w:rsid w:val="00966E12"/>
    <w:rsid w:val="00966E71"/>
    <w:rsid w:val="00967037"/>
    <w:rsid w:val="009675F3"/>
    <w:rsid w:val="009703F7"/>
    <w:rsid w:val="009703FF"/>
    <w:rsid w:val="009706A6"/>
    <w:rsid w:val="00970954"/>
    <w:rsid w:val="0097113C"/>
    <w:rsid w:val="0097126B"/>
    <w:rsid w:val="009712FE"/>
    <w:rsid w:val="00971CD9"/>
    <w:rsid w:val="00972192"/>
    <w:rsid w:val="00972842"/>
    <w:rsid w:val="00972E03"/>
    <w:rsid w:val="0097309F"/>
    <w:rsid w:val="00973657"/>
    <w:rsid w:val="00973BB6"/>
    <w:rsid w:val="00973DB6"/>
    <w:rsid w:val="00973E36"/>
    <w:rsid w:val="009740B4"/>
    <w:rsid w:val="00974463"/>
    <w:rsid w:val="009746C3"/>
    <w:rsid w:val="00974722"/>
    <w:rsid w:val="009748E6"/>
    <w:rsid w:val="00974CDC"/>
    <w:rsid w:val="009751B9"/>
    <w:rsid w:val="00975D54"/>
    <w:rsid w:val="00975DF4"/>
    <w:rsid w:val="00975F03"/>
    <w:rsid w:val="00976088"/>
    <w:rsid w:val="00976224"/>
    <w:rsid w:val="00976457"/>
    <w:rsid w:val="00976616"/>
    <w:rsid w:val="00976737"/>
    <w:rsid w:val="00976A09"/>
    <w:rsid w:val="00976CA9"/>
    <w:rsid w:val="00976E0A"/>
    <w:rsid w:val="0097760B"/>
    <w:rsid w:val="00980363"/>
    <w:rsid w:val="0098038A"/>
    <w:rsid w:val="009807F5"/>
    <w:rsid w:val="00980D0C"/>
    <w:rsid w:val="00980DA3"/>
    <w:rsid w:val="0098140D"/>
    <w:rsid w:val="00981B60"/>
    <w:rsid w:val="00981C87"/>
    <w:rsid w:val="0098230E"/>
    <w:rsid w:val="00982D44"/>
    <w:rsid w:val="009831EF"/>
    <w:rsid w:val="00983255"/>
    <w:rsid w:val="0098338E"/>
    <w:rsid w:val="0098343D"/>
    <w:rsid w:val="009834B5"/>
    <w:rsid w:val="009837A6"/>
    <w:rsid w:val="0098437E"/>
    <w:rsid w:val="009856AB"/>
    <w:rsid w:val="00985A8A"/>
    <w:rsid w:val="009867AD"/>
    <w:rsid w:val="00986A7A"/>
    <w:rsid w:val="00987050"/>
    <w:rsid w:val="00987374"/>
    <w:rsid w:val="00987A2E"/>
    <w:rsid w:val="00990485"/>
    <w:rsid w:val="009905A4"/>
    <w:rsid w:val="00990803"/>
    <w:rsid w:val="00990BAC"/>
    <w:rsid w:val="00990DD6"/>
    <w:rsid w:val="009910CE"/>
    <w:rsid w:val="00992F3B"/>
    <w:rsid w:val="00992FD3"/>
    <w:rsid w:val="0099328F"/>
    <w:rsid w:val="009938FA"/>
    <w:rsid w:val="0099392B"/>
    <w:rsid w:val="009939F4"/>
    <w:rsid w:val="00993CFB"/>
    <w:rsid w:val="00993EC1"/>
    <w:rsid w:val="00993F1A"/>
    <w:rsid w:val="00994052"/>
    <w:rsid w:val="0099413E"/>
    <w:rsid w:val="009941C4"/>
    <w:rsid w:val="009943C9"/>
    <w:rsid w:val="009943CB"/>
    <w:rsid w:val="009953E3"/>
    <w:rsid w:val="00995789"/>
    <w:rsid w:val="00995805"/>
    <w:rsid w:val="00995B41"/>
    <w:rsid w:val="0099693B"/>
    <w:rsid w:val="00996DE1"/>
    <w:rsid w:val="00996E3E"/>
    <w:rsid w:val="00996EBB"/>
    <w:rsid w:val="0099782B"/>
    <w:rsid w:val="00997BC3"/>
    <w:rsid w:val="00997C57"/>
    <w:rsid w:val="009A01ED"/>
    <w:rsid w:val="009A087C"/>
    <w:rsid w:val="009A0CFD"/>
    <w:rsid w:val="009A12D7"/>
    <w:rsid w:val="009A12F4"/>
    <w:rsid w:val="009A1DFD"/>
    <w:rsid w:val="009A1EA0"/>
    <w:rsid w:val="009A2047"/>
    <w:rsid w:val="009A2304"/>
    <w:rsid w:val="009A2A64"/>
    <w:rsid w:val="009A2AD3"/>
    <w:rsid w:val="009A2C85"/>
    <w:rsid w:val="009A2D37"/>
    <w:rsid w:val="009A2EF2"/>
    <w:rsid w:val="009A30A4"/>
    <w:rsid w:val="009A30B8"/>
    <w:rsid w:val="009A35D2"/>
    <w:rsid w:val="009A36ED"/>
    <w:rsid w:val="009A3A33"/>
    <w:rsid w:val="009A4019"/>
    <w:rsid w:val="009A44A0"/>
    <w:rsid w:val="009A49CF"/>
    <w:rsid w:val="009A4C6E"/>
    <w:rsid w:val="009A4CB7"/>
    <w:rsid w:val="009A4E70"/>
    <w:rsid w:val="009A50C2"/>
    <w:rsid w:val="009A5967"/>
    <w:rsid w:val="009A5BF0"/>
    <w:rsid w:val="009A65CA"/>
    <w:rsid w:val="009A678C"/>
    <w:rsid w:val="009A6965"/>
    <w:rsid w:val="009A69D5"/>
    <w:rsid w:val="009A6D86"/>
    <w:rsid w:val="009A7188"/>
    <w:rsid w:val="009A76CF"/>
    <w:rsid w:val="009A7B59"/>
    <w:rsid w:val="009A7BA5"/>
    <w:rsid w:val="009B05D4"/>
    <w:rsid w:val="009B1530"/>
    <w:rsid w:val="009B187E"/>
    <w:rsid w:val="009B1AB6"/>
    <w:rsid w:val="009B2525"/>
    <w:rsid w:val="009B26D7"/>
    <w:rsid w:val="009B2713"/>
    <w:rsid w:val="009B2850"/>
    <w:rsid w:val="009B2AE0"/>
    <w:rsid w:val="009B3D4B"/>
    <w:rsid w:val="009B3DE9"/>
    <w:rsid w:val="009B3F3B"/>
    <w:rsid w:val="009B40F6"/>
    <w:rsid w:val="009B4B61"/>
    <w:rsid w:val="009B4F4E"/>
    <w:rsid w:val="009B4FB3"/>
    <w:rsid w:val="009B5076"/>
    <w:rsid w:val="009B5410"/>
    <w:rsid w:val="009B5612"/>
    <w:rsid w:val="009B5C15"/>
    <w:rsid w:val="009B5CB4"/>
    <w:rsid w:val="009B61D0"/>
    <w:rsid w:val="009B65B8"/>
    <w:rsid w:val="009B6644"/>
    <w:rsid w:val="009B782C"/>
    <w:rsid w:val="009B7B6F"/>
    <w:rsid w:val="009C0447"/>
    <w:rsid w:val="009C0B9C"/>
    <w:rsid w:val="009C0D01"/>
    <w:rsid w:val="009C0FF2"/>
    <w:rsid w:val="009C1902"/>
    <w:rsid w:val="009C1ABB"/>
    <w:rsid w:val="009C1B49"/>
    <w:rsid w:val="009C1D91"/>
    <w:rsid w:val="009C1EE2"/>
    <w:rsid w:val="009C2382"/>
    <w:rsid w:val="009C29F4"/>
    <w:rsid w:val="009C2E59"/>
    <w:rsid w:val="009C2F07"/>
    <w:rsid w:val="009C31A2"/>
    <w:rsid w:val="009C4026"/>
    <w:rsid w:val="009C4849"/>
    <w:rsid w:val="009C4955"/>
    <w:rsid w:val="009C4981"/>
    <w:rsid w:val="009C4B6A"/>
    <w:rsid w:val="009C4DC0"/>
    <w:rsid w:val="009C5200"/>
    <w:rsid w:val="009C534C"/>
    <w:rsid w:val="009C5F44"/>
    <w:rsid w:val="009C6E62"/>
    <w:rsid w:val="009C706E"/>
    <w:rsid w:val="009C7096"/>
    <w:rsid w:val="009C742F"/>
    <w:rsid w:val="009C7781"/>
    <w:rsid w:val="009C7CC2"/>
    <w:rsid w:val="009C7E2D"/>
    <w:rsid w:val="009C7FD5"/>
    <w:rsid w:val="009D00B6"/>
    <w:rsid w:val="009D02B1"/>
    <w:rsid w:val="009D0830"/>
    <w:rsid w:val="009D09B0"/>
    <w:rsid w:val="009D12A3"/>
    <w:rsid w:val="009D1973"/>
    <w:rsid w:val="009D29BD"/>
    <w:rsid w:val="009D3065"/>
    <w:rsid w:val="009D30C9"/>
    <w:rsid w:val="009D385C"/>
    <w:rsid w:val="009D3AC1"/>
    <w:rsid w:val="009D3AC3"/>
    <w:rsid w:val="009D3C60"/>
    <w:rsid w:val="009D3E11"/>
    <w:rsid w:val="009D4A99"/>
    <w:rsid w:val="009D4EE1"/>
    <w:rsid w:val="009D52EE"/>
    <w:rsid w:val="009D53C3"/>
    <w:rsid w:val="009D55CD"/>
    <w:rsid w:val="009D572D"/>
    <w:rsid w:val="009D5C57"/>
    <w:rsid w:val="009D6166"/>
    <w:rsid w:val="009D6CCB"/>
    <w:rsid w:val="009D6DB1"/>
    <w:rsid w:val="009D75AD"/>
    <w:rsid w:val="009D772F"/>
    <w:rsid w:val="009D797F"/>
    <w:rsid w:val="009D7C43"/>
    <w:rsid w:val="009D7EAE"/>
    <w:rsid w:val="009E0482"/>
    <w:rsid w:val="009E04B7"/>
    <w:rsid w:val="009E04C3"/>
    <w:rsid w:val="009E0890"/>
    <w:rsid w:val="009E0999"/>
    <w:rsid w:val="009E0E8E"/>
    <w:rsid w:val="009E1425"/>
    <w:rsid w:val="009E16FC"/>
    <w:rsid w:val="009E1923"/>
    <w:rsid w:val="009E1FC3"/>
    <w:rsid w:val="009E209B"/>
    <w:rsid w:val="009E26A5"/>
    <w:rsid w:val="009E3A26"/>
    <w:rsid w:val="009E3D31"/>
    <w:rsid w:val="009E3E21"/>
    <w:rsid w:val="009E4149"/>
    <w:rsid w:val="009E417A"/>
    <w:rsid w:val="009E420F"/>
    <w:rsid w:val="009E4565"/>
    <w:rsid w:val="009E45C6"/>
    <w:rsid w:val="009E4DC0"/>
    <w:rsid w:val="009E5514"/>
    <w:rsid w:val="009E5812"/>
    <w:rsid w:val="009E5E42"/>
    <w:rsid w:val="009E6058"/>
    <w:rsid w:val="009E6613"/>
    <w:rsid w:val="009E6944"/>
    <w:rsid w:val="009E6A38"/>
    <w:rsid w:val="009E6E84"/>
    <w:rsid w:val="009E7542"/>
    <w:rsid w:val="009E777A"/>
    <w:rsid w:val="009E78F9"/>
    <w:rsid w:val="009E7D0B"/>
    <w:rsid w:val="009F0101"/>
    <w:rsid w:val="009F0711"/>
    <w:rsid w:val="009F0A2D"/>
    <w:rsid w:val="009F0B1A"/>
    <w:rsid w:val="009F118F"/>
    <w:rsid w:val="009F15EE"/>
    <w:rsid w:val="009F1920"/>
    <w:rsid w:val="009F1A1E"/>
    <w:rsid w:val="009F2443"/>
    <w:rsid w:val="009F28E5"/>
    <w:rsid w:val="009F3DE3"/>
    <w:rsid w:val="009F4013"/>
    <w:rsid w:val="009F41A6"/>
    <w:rsid w:val="009F456E"/>
    <w:rsid w:val="009F4701"/>
    <w:rsid w:val="009F4D3E"/>
    <w:rsid w:val="009F4E27"/>
    <w:rsid w:val="009F5192"/>
    <w:rsid w:val="009F5758"/>
    <w:rsid w:val="009F58CD"/>
    <w:rsid w:val="009F6130"/>
    <w:rsid w:val="009F682C"/>
    <w:rsid w:val="009F692F"/>
    <w:rsid w:val="009F7208"/>
    <w:rsid w:val="009F7A95"/>
    <w:rsid w:val="009F7CC0"/>
    <w:rsid w:val="00A000D4"/>
    <w:rsid w:val="00A00220"/>
    <w:rsid w:val="00A00DB5"/>
    <w:rsid w:val="00A01920"/>
    <w:rsid w:val="00A01B78"/>
    <w:rsid w:val="00A02563"/>
    <w:rsid w:val="00A027A3"/>
    <w:rsid w:val="00A0281B"/>
    <w:rsid w:val="00A02EC1"/>
    <w:rsid w:val="00A03652"/>
    <w:rsid w:val="00A036A7"/>
    <w:rsid w:val="00A0394E"/>
    <w:rsid w:val="00A03ACE"/>
    <w:rsid w:val="00A03C4C"/>
    <w:rsid w:val="00A03C80"/>
    <w:rsid w:val="00A045AE"/>
    <w:rsid w:val="00A04D74"/>
    <w:rsid w:val="00A0532F"/>
    <w:rsid w:val="00A0574A"/>
    <w:rsid w:val="00A0582C"/>
    <w:rsid w:val="00A05B78"/>
    <w:rsid w:val="00A0642B"/>
    <w:rsid w:val="00A064EE"/>
    <w:rsid w:val="00A06504"/>
    <w:rsid w:val="00A06876"/>
    <w:rsid w:val="00A068A5"/>
    <w:rsid w:val="00A06A88"/>
    <w:rsid w:val="00A06B28"/>
    <w:rsid w:val="00A07112"/>
    <w:rsid w:val="00A07322"/>
    <w:rsid w:val="00A10E66"/>
    <w:rsid w:val="00A1130B"/>
    <w:rsid w:val="00A114D4"/>
    <w:rsid w:val="00A11708"/>
    <w:rsid w:val="00A11B9A"/>
    <w:rsid w:val="00A1208D"/>
    <w:rsid w:val="00A120AB"/>
    <w:rsid w:val="00A1298B"/>
    <w:rsid w:val="00A12BBC"/>
    <w:rsid w:val="00A12EF8"/>
    <w:rsid w:val="00A1308F"/>
    <w:rsid w:val="00A136EF"/>
    <w:rsid w:val="00A13781"/>
    <w:rsid w:val="00A13C3B"/>
    <w:rsid w:val="00A1404F"/>
    <w:rsid w:val="00A141EB"/>
    <w:rsid w:val="00A1456B"/>
    <w:rsid w:val="00A14756"/>
    <w:rsid w:val="00A1486C"/>
    <w:rsid w:val="00A14A52"/>
    <w:rsid w:val="00A14AD3"/>
    <w:rsid w:val="00A15013"/>
    <w:rsid w:val="00A15405"/>
    <w:rsid w:val="00A1549F"/>
    <w:rsid w:val="00A15850"/>
    <w:rsid w:val="00A15942"/>
    <w:rsid w:val="00A1615F"/>
    <w:rsid w:val="00A163B0"/>
    <w:rsid w:val="00A167DD"/>
    <w:rsid w:val="00A16932"/>
    <w:rsid w:val="00A16BD7"/>
    <w:rsid w:val="00A16FB2"/>
    <w:rsid w:val="00A16FD4"/>
    <w:rsid w:val="00A1726C"/>
    <w:rsid w:val="00A174F7"/>
    <w:rsid w:val="00A17553"/>
    <w:rsid w:val="00A1767A"/>
    <w:rsid w:val="00A17A36"/>
    <w:rsid w:val="00A17D82"/>
    <w:rsid w:val="00A200F0"/>
    <w:rsid w:val="00A2093A"/>
    <w:rsid w:val="00A20A07"/>
    <w:rsid w:val="00A20A4B"/>
    <w:rsid w:val="00A20B99"/>
    <w:rsid w:val="00A21751"/>
    <w:rsid w:val="00A21AB8"/>
    <w:rsid w:val="00A21B1C"/>
    <w:rsid w:val="00A21C99"/>
    <w:rsid w:val="00A225A3"/>
    <w:rsid w:val="00A22B6F"/>
    <w:rsid w:val="00A23144"/>
    <w:rsid w:val="00A23338"/>
    <w:rsid w:val="00A2395B"/>
    <w:rsid w:val="00A23C2A"/>
    <w:rsid w:val="00A23C80"/>
    <w:rsid w:val="00A23E17"/>
    <w:rsid w:val="00A24A4C"/>
    <w:rsid w:val="00A25495"/>
    <w:rsid w:val="00A25496"/>
    <w:rsid w:val="00A2585F"/>
    <w:rsid w:val="00A26D1A"/>
    <w:rsid w:val="00A2736F"/>
    <w:rsid w:val="00A275BD"/>
    <w:rsid w:val="00A27C14"/>
    <w:rsid w:val="00A27CEA"/>
    <w:rsid w:val="00A308D2"/>
    <w:rsid w:val="00A30B2E"/>
    <w:rsid w:val="00A32484"/>
    <w:rsid w:val="00A324EC"/>
    <w:rsid w:val="00A325E5"/>
    <w:rsid w:val="00A32A1A"/>
    <w:rsid w:val="00A32CA7"/>
    <w:rsid w:val="00A32EA1"/>
    <w:rsid w:val="00A33276"/>
    <w:rsid w:val="00A33387"/>
    <w:rsid w:val="00A33A5B"/>
    <w:rsid w:val="00A3401C"/>
    <w:rsid w:val="00A34539"/>
    <w:rsid w:val="00A3577A"/>
    <w:rsid w:val="00A35EB3"/>
    <w:rsid w:val="00A36637"/>
    <w:rsid w:val="00A367B7"/>
    <w:rsid w:val="00A36B71"/>
    <w:rsid w:val="00A37DA4"/>
    <w:rsid w:val="00A40730"/>
    <w:rsid w:val="00A407A9"/>
    <w:rsid w:val="00A409C0"/>
    <w:rsid w:val="00A40C0C"/>
    <w:rsid w:val="00A41BD7"/>
    <w:rsid w:val="00A421EE"/>
    <w:rsid w:val="00A4264F"/>
    <w:rsid w:val="00A4288A"/>
    <w:rsid w:val="00A42DD6"/>
    <w:rsid w:val="00A4344C"/>
    <w:rsid w:val="00A43CBC"/>
    <w:rsid w:val="00A44746"/>
    <w:rsid w:val="00A44FE4"/>
    <w:rsid w:val="00A45096"/>
    <w:rsid w:val="00A452C1"/>
    <w:rsid w:val="00A454C5"/>
    <w:rsid w:val="00A45C68"/>
    <w:rsid w:val="00A45F64"/>
    <w:rsid w:val="00A4614A"/>
    <w:rsid w:val="00A4634D"/>
    <w:rsid w:val="00A464AF"/>
    <w:rsid w:val="00A469FC"/>
    <w:rsid w:val="00A46E7D"/>
    <w:rsid w:val="00A46FD8"/>
    <w:rsid w:val="00A47121"/>
    <w:rsid w:val="00A471BB"/>
    <w:rsid w:val="00A47AD0"/>
    <w:rsid w:val="00A5046A"/>
    <w:rsid w:val="00A506AD"/>
    <w:rsid w:val="00A50B22"/>
    <w:rsid w:val="00A50E91"/>
    <w:rsid w:val="00A518F8"/>
    <w:rsid w:val="00A51ADC"/>
    <w:rsid w:val="00A51B0B"/>
    <w:rsid w:val="00A51BD0"/>
    <w:rsid w:val="00A52DC9"/>
    <w:rsid w:val="00A536FB"/>
    <w:rsid w:val="00A5395F"/>
    <w:rsid w:val="00A53C02"/>
    <w:rsid w:val="00A53C29"/>
    <w:rsid w:val="00A53DBD"/>
    <w:rsid w:val="00A53DC6"/>
    <w:rsid w:val="00A53E97"/>
    <w:rsid w:val="00A54ADB"/>
    <w:rsid w:val="00A54B8B"/>
    <w:rsid w:val="00A55429"/>
    <w:rsid w:val="00A55A43"/>
    <w:rsid w:val="00A56190"/>
    <w:rsid w:val="00A563CA"/>
    <w:rsid w:val="00A56A27"/>
    <w:rsid w:val="00A56AB2"/>
    <w:rsid w:val="00A57264"/>
    <w:rsid w:val="00A57471"/>
    <w:rsid w:val="00A577BE"/>
    <w:rsid w:val="00A601D0"/>
    <w:rsid w:val="00A609DA"/>
    <w:rsid w:val="00A60B0F"/>
    <w:rsid w:val="00A60D31"/>
    <w:rsid w:val="00A612D4"/>
    <w:rsid w:val="00A614EF"/>
    <w:rsid w:val="00A61738"/>
    <w:rsid w:val="00A61BDA"/>
    <w:rsid w:val="00A62305"/>
    <w:rsid w:val="00A6292B"/>
    <w:rsid w:val="00A62D15"/>
    <w:rsid w:val="00A62DB5"/>
    <w:rsid w:val="00A632DA"/>
    <w:rsid w:val="00A6379E"/>
    <w:rsid w:val="00A64949"/>
    <w:rsid w:val="00A6520A"/>
    <w:rsid w:val="00A6544E"/>
    <w:rsid w:val="00A6569C"/>
    <w:rsid w:val="00A65795"/>
    <w:rsid w:val="00A659CC"/>
    <w:rsid w:val="00A65C35"/>
    <w:rsid w:val="00A65F74"/>
    <w:rsid w:val="00A65FFE"/>
    <w:rsid w:val="00A6618A"/>
    <w:rsid w:val="00A664C4"/>
    <w:rsid w:val="00A66946"/>
    <w:rsid w:val="00A66CE6"/>
    <w:rsid w:val="00A676F6"/>
    <w:rsid w:val="00A70122"/>
    <w:rsid w:val="00A70331"/>
    <w:rsid w:val="00A70457"/>
    <w:rsid w:val="00A70871"/>
    <w:rsid w:val="00A71704"/>
    <w:rsid w:val="00A71A7E"/>
    <w:rsid w:val="00A72490"/>
    <w:rsid w:val="00A728D8"/>
    <w:rsid w:val="00A72DAB"/>
    <w:rsid w:val="00A73237"/>
    <w:rsid w:val="00A73E6C"/>
    <w:rsid w:val="00A740EF"/>
    <w:rsid w:val="00A7484A"/>
    <w:rsid w:val="00A75120"/>
    <w:rsid w:val="00A7513E"/>
    <w:rsid w:val="00A75426"/>
    <w:rsid w:val="00A76103"/>
    <w:rsid w:val="00A7617D"/>
    <w:rsid w:val="00A769FA"/>
    <w:rsid w:val="00A7702F"/>
    <w:rsid w:val="00A774B3"/>
    <w:rsid w:val="00A77EEF"/>
    <w:rsid w:val="00A804CF"/>
    <w:rsid w:val="00A809B7"/>
    <w:rsid w:val="00A8125E"/>
    <w:rsid w:val="00A8131F"/>
    <w:rsid w:val="00A816E6"/>
    <w:rsid w:val="00A81ADC"/>
    <w:rsid w:val="00A81CEA"/>
    <w:rsid w:val="00A820C7"/>
    <w:rsid w:val="00A826F2"/>
    <w:rsid w:val="00A82BD1"/>
    <w:rsid w:val="00A83631"/>
    <w:rsid w:val="00A84142"/>
    <w:rsid w:val="00A85162"/>
    <w:rsid w:val="00A8556D"/>
    <w:rsid w:val="00A857DE"/>
    <w:rsid w:val="00A85A98"/>
    <w:rsid w:val="00A86133"/>
    <w:rsid w:val="00A8704F"/>
    <w:rsid w:val="00A87980"/>
    <w:rsid w:val="00A87B38"/>
    <w:rsid w:val="00A87D99"/>
    <w:rsid w:val="00A90019"/>
    <w:rsid w:val="00A909F8"/>
    <w:rsid w:val="00A90A7A"/>
    <w:rsid w:val="00A90D5C"/>
    <w:rsid w:val="00A90DB0"/>
    <w:rsid w:val="00A910FE"/>
    <w:rsid w:val="00A912DC"/>
    <w:rsid w:val="00A9138F"/>
    <w:rsid w:val="00A913CA"/>
    <w:rsid w:val="00A91992"/>
    <w:rsid w:val="00A91F4C"/>
    <w:rsid w:val="00A92145"/>
    <w:rsid w:val="00A92B72"/>
    <w:rsid w:val="00A92BBB"/>
    <w:rsid w:val="00A92C88"/>
    <w:rsid w:val="00A94351"/>
    <w:rsid w:val="00A94AF3"/>
    <w:rsid w:val="00A94C90"/>
    <w:rsid w:val="00A95A3F"/>
    <w:rsid w:val="00A95D9B"/>
    <w:rsid w:val="00A95E58"/>
    <w:rsid w:val="00A960C5"/>
    <w:rsid w:val="00A9615E"/>
    <w:rsid w:val="00A96F5F"/>
    <w:rsid w:val="00A97A75"/>
    <w:rsid w:val="00AA040B"/>
    <w:rsid w:val="00AA045A"/>
    <w:rsid w:val="00AA09C7"/>
    <w:rsid w:val="00AA1CC5"/>
    <w:rsid w:val="00AA1F3F"/>
    <w:rsid w:val="00AA2BB9"/>
    <w:rsid w:val="00AA3C12"/>
    <w:rsid w:val="00AA41C5"/>
    <w:rsid w:val="00AA44F2"/>
    <w:rsid w:val="00AA45E0"/>
    <w:rsid w:val="00AA45EE"/>
    <w:rsid w:val="00AA5ABE"/>
    <w:rsid w:val="00AA5BB5"/>
    <w:rsid w:val="00AA6403"/>
    <w:rsid w:val="00AA6677"/>
    <w:rsid w:val="00AA6927"/>
    <w:rsid w:val="00AA6C20"/>
    <w:rsid w:val="00AA6C68"/>
    <w:rsid w:val="00AA7D62"/>
    <w:rsid w:val="00AB04BB"/>
    <w:rsid w:val="00AB0DA3"/>
    <w:rsid w:val="00AB1188"/>
    <w:rsid w:val="00AB1761"/>
    <w:rsid w:val="00AB1866"/>
    <w:rsid w:val="00AB2439"/>
    <w:rsid w:val="00AB27C6"/>
    <w:rsid w:val="00AB2C4E"/>
    <w:rsid w:val="00AB2E5F"/>
    <w:rsid w:val="00AB2EB1"/>
    <w:rsid w:val="00AB33AA"/>
    <w:rsid w:val="00AB34CB"/>
    <w:rsid w:val="00AB3F36"/>
    <w:rsid w:val="00AB4008"/>
    <w:rsid w:val="00AB40BC"/>
    <w:rsid w:val="00AB4587"/>
    <w:rsid w:val="00AB4669"/>
    <w:rsid w:val="00AB4886"/>
    <w:rsid w:val="00AB49E9"/>
    <w:rsid w:val="00AB4BD5"/>
    <w:rsid w:val="00AB4F73"/>
    <w:rsid w:val="00AB4FC2"/>
    <w:rsid w:val="00AB507E"/>
    <w:rsid w:val="00AB5105"/>
    <w:rsid w:val="00AB5B40"/>
    <w:rsid w:val="00AB5BA7"/>
    <w:rsid w:val="00AB6416"/>
    <w:rsid w:val="00AB6B51"/>
    <w:rsid w:val="00AB704D"/>
    <w:rsid w:val="00AB7172"/>
    <w:rsid w:val="00AB74B7"/>
    <w:rsid w:val="00AB78C2"/>
    <w:rsid w:val="00AB7B08"/>
    <w:rsid w:val="00AC006D"/>
    <w:rsid w:val="00AC034D"/>
    <w:rsid w:val="00AC06DE"/>
    <w:rsid w:val="00AC0D8F"/>
    <w:rsid w:val="00AC1AE5"/>
    <w:rsid w:val="00AC1DEE"/>
    <w:rsid w:val="00AC2A67"/>
    <w:rsid w:val="00AC3094"/>
    <w:rsid w:val="00AC3171"/>
    <w:rsid w:val="00AC3311"/>
    <w:rsid w:val="00AC33F1"/>
    <w:rsid w:val="00AC35A6"/>
    <w:rsid w:val="00AC3818"/>
    <w:rsid w:val="00AC3D9F"/>
    <w:rsid w:val="00AC3DFE"/>
    <w:rsid w:val="00AC3FD8"/>
    <w:rsid w:val="00AC4078"/>
    <w:rsid w:val="00AC411F"/>
    <w:rsid w:val="00AC482C"/>
    <w:rsid w:val="00AC4965"/>
    <w:rsid w:val="00AC4A51"/>
    <w:rsid w:val="00AC4D6E"/>
    <w:rsid w:val="00AC4E90"/>
    <w:rsid w:val="00AC5BF0"/>
    <w:rsid w:val="00AC5E88"/>
    <w:rsid w:val="00AC5EB6"/>
    <w:rsid w:val="00AC60A9"/>
    <w:rsid w:val="00AC66FF"/>
    <w:rsid w:val="00AC6AB3"/>
    <w:rsid w:val="00AC6C9F"/>
    <w:rsid w:val="00AC7082"/>
    <w:rsid w:val="00AC70A9"/>
    <w:rsid w:val="00AC71E7"/>
    <w:rsid w:val="00AC7343"/>
    <w:rsid w:val="00AC74F2"/>
    <w:rsid w:val="00AC76AE"/>
    <w:rsid w:val="00AC7708"/>
    <w:rsid w:val="00AC793F"/>
    <w:rsid w:val="00AC7BE5"/>
    <w:rsid w:val="00AC7C68"/>
    <w:rsid w:val="00AC7D9D"/>
    <w:rsid w:val="00AC7E40"/>
    <w:rsid w:val="00AD0B25"/>
    <w:rsid w:val="00AD0B77"/>
    <w:rsid w:val="00AD0C11"/>
    <w:rsid w:val="00AD1295"/>
    <w:rsid w:val="00AD14A7"/>
    <w:rsid w:val="00AD1B56"/>
    <w:rsid w:val="00AD3245"/>
    <w:rsid w:val="00AD34D5"/>
    <w:rsid w:val="00AD3881"/>
    <w:rsid w:val="00AD41D0"/>
    <w:rsid w:val="00AD41F3"/>
    <w:rsid w:val="00AD4313"/>
    <w:rsid w:val="00AD4337"/>
    <w:rsid w:val="00AD4B99"/>
    <w:rsid w:val="00AD536D"/>
    <w:rsid w:val="00AD550B"/>
    <w:rsid w:val="00AD55C2"/>
    <w:rsid w:val="00AD565B"/>
    <w:rsid w:val="00AD574E"/>
    <w:rsid w:val="00AD5860"/>
    <w:rsid w:val="00AD703E"/>
    <w:rsid w:val="00AD73C2"/>
    <w:rsid w:val="00AD7449"/>
    <w:rsid w:val="00AD781C"/>
    <w:rsid w:val="00AD7994"/>
    <w:rsid w:val="00AD7AA5"/>
    <w:rsid w:val="00AD7B6A"/>
    <w:rsid w:val="00AD7C32"/>
    <w:rsid w:val="00AE0908"/>
    <w:rsid w:val="00AE0EDF"/>
    <w:rsid w:val="00AE113A"/>
    <w:rsid w:val="00AE15D6"/>
    <w:rsid w:val="00AE1654"/>
    <w:rsid w:val="00AE1703"/>
    <w:rsid w:val="00AE1EB1"/>
    <w:rsid w:val="00AE2119"/>
    <w:rsid w:val="00AE2AF5"/>
    <w:rsid w:val="00AE2D5C"/>
    <w:rsid w:val="00AE2D81"/>
    <w:rsid w:val="00AE2F0F"/>
    <w:rsid w:val="00AE392E"/>
    <w:rsid w:val="00AE398B"/>
    <w:rsid w:val="00AE3FC3"/>
    <w:rsid w:val="00AE46FD"/>
    <w:rsid w:val="00AE4809"/>
    <w:rsid w:val="00AE4DAD"/>
    <w:rsid w:val="00AE4ED1"/>
    <w:rsid w:val="00AE4F93"/>
    <w:rsid w:val="00AE5181"/>
    <w:rsid w:val="00AE562F"/>
    <w:rsid w:val="00AE572D"/>
    <w:rsid w:val="00AE60E6"/>
    <w:rsid w:val="00AE6299"/>
    <w:rsid w:val="00AE6CE9"/>
    <w:rsid w:val="00AE6DD4"/>
    <w:rsid w:val="00AE6F53"/>
    <w:rsid w:val="00AE723C"/>
    <w:rsid w:val="00AF06AD"/>
    <w:rsid w:val="00AF12C8"/>
    <w:rsid w:val="00AF13FF"/>
    <w:rsid w:val="00AF1763"/>
    <w:rsid w:val="00AF1FDE"/>
    <w:rsid w:val="00AF2414"/>
    <w:rsid w:val="00AF26BA"/>
    <w:rsid w:val="00AF3CF0"/>
    <w:rsid w:val="00AF3EDD"/>
    <w:rsid w:val="00AF480B"/>
    <w:rsid w:val="00AF531C"/>
    <w:rsid w:val="00AF5489"/>
    <w:rsid w:val="00AF57F7"/>
    <w:rsid w:val="00AF5948"/>
    <w:rsid w:val="00AF5BF6"/>
    <w:rsid w:val="00AF5FF7"/>
    <w:rsid w:val="00AF62CA"/>
    <w:rsid w:val="00AF6949"/>
    <w:rsid w:val="00AF6AB1"/>
    <w:rsid w:val="00AF6AE5"/>
    <w:rsid w:val="00AF7779"/>
    <w:rsid w:val="00AF779F"/>
    <w:rsid w:val="00AF7CC9"/>
    <w:rsid w:val="00B0026D"/>
    <w:rsid w:val="00B0076B"/>
    <w:rsid w:val="00B00A55"/>
    <w:rsid w:val="00B01628"/>
    <w:rsid w:val="00B024E1"/>
    <w:rsid w:val="00B02878"/>
    <w:rsid w:val="00B02E61"/>
    <w:rsid w:val="00B038AA"/>
    <w:rsid w:val="00B03C27"/>
    <w:rsid w:val="00B03E18"/>
    <w:rsid w:val="00B04070"/>
    <w:rsid w:val="00B0444A"/>
    <w:rsid w:val="00B04957"/>
    <w:rsid w:val="00B04A28"/>
    <w:rsid w:val="00B05296"/>
    <w:rsid w:val="00B054FF"/>
    <w:rsid w:val="00B05FEA"/>
    <w:rsid w:val="00B06386"/>
    <w:rsid w:val="00B07198"/>
    <w:rsid w:val="00B07329"/>
    <w:rsid w:val="00B100A7"/>
    <w:rsid w:val="00B111F5"/>
    <w:rsid w:val="00B113B4"/>
    <w:rsid w:val="00B1168A"/>
    <w:rsid w:val="00B118E6"/>
    <w:rsid w:val="00B118EA"/>
    <w:rsid w:val="00B1193F"/>
    <w:rsid w:val="00B11DF4"/>
    <w:rsid w:val="00B11E0C"/>
    <w:rsid w:val="00B120F9"/>
    <w:rsid w:val="00B12EDB"/>
    <w:rsid w:val="00B130F3"/>
    <w:rsid w:val="00B134DA"/>
    <w:rsid w:val="00B13DC4"/>
    <w:rsid w:val="00B13EEF"/>
    <w:rsid w:val="00B144FC"/>
    <w:rsid w:val="00B14A8D"/>
    <w:rsid w:val="00B150CB"/>
    <w:rsid w:val="00B15A1F"/>
    <w:rsid w:val="00B15CA2"/>
    <w:rsid w:val="00B16156"/>
    <w:rsid w:val="00B16D7D"/>
    <w:rsid w:val="00B1725B"/>
    <w:rsid w:val="00B17406"/>
    <w:rsid w:val="00B17B29"/>
    <w:rsid w:val="00B204C2"/>
    <w:rsid w:val="00B20682"/>
    <w:rsid w:val="00B206A8"/>
    <w:rsid w:val="00B207E2"/>
    <w:rsid w:val="00B209F6"/>
    <w:rsid w:val="00B21718"/>
    <w:rsid w:val="00B21D7A"/>
    <w:rsid w:val="00B21DDD"/>
    <w:rsid w:val="00B21E55"/>
    <w:rsid w:val="00B224D2"/>
    <w:rsid w:val="00B225E9"/>
    <w:rsid w:val="00B22AB5"/>
    <w:rsid w:val="00B22DAC"/>
    <w:rsid w:val="00B22FD3"/>
    <w:rsid w:val="00B230B9"/>
    <w:rsid w:val="00B23208"/>
    <w:rsid w:val="00B23335"/>
    <w:rsid w:val="00B23D24"/>
    <w:rsid w:val="00B24656"/>
    <w:rsid w:val="00B2468C"/>
    <w:rsid w:val="00B2476A"/>
    <w:rsid w:val="00B24D71"/>
    <w:rsid w:val="00B24F59"/>
    <w:rsid w:val="00B25106"/>
    <w:rsid w:val="00B25D39"/>
    <w:rsid w:val="00B26244"/>
    <w:rsid w:val="00B2634F"/>
    <w:rsid w:val="00B2698C"/>
    <w:rsid w:val="00B26FB9"/>
    <w:rsid w:val="00B271FE"/>
    <w:rsid w:val="00B2748A"/>
    <w:rsid w:val="00B277AF"/>
    <w:rsid w:val="00B27B52"/>
    <w:rsid w:val="00B3054D"/>
    <w:rsid w:val="00B31250"/>
    <w:rsid w:val="00B31D7F"/>
    <w:rsid w:val="00B31DEE"/>
    <w:rsid w:val="00B324AC"/>
    <w:rsid w:val="00B32686"/>
    <w:rsid w:val="00B32A31"/>
    <w:rsid w:val="00B335ED"/>
    <w:rsid w:val="00B338CB"/>
    <w:rsid w:val="00B35124"/>
    <w:rsid w:val="00B35443"/>
    <w:rsid w:val="00B357F8"/>
    <w:rsid w:val="00B3585F"/>
    <w:rsid w:val="00B35A14"/>
    <w:rsid w:val="00B35C39"/>
    <w:rsid w:val="00B36148"/>
    <w:rsid w:val="00B362F6"/>
    <w:rsid w:val="00B368C8"/>
    <w:rsid w:val="00B3728A"/>
    <w:rsid w:val="00B3752D"/>
    <w:rsid w:val="00B375FE"/>
    <w:rsid w:val="00B377DB"/>
    <w:rsid w:val="00B379D9"/>
    <w:rsid w:val="00B37B93"/>
    <w:rsid w:val="00B40546"/>
    <w:rsid w:val="00B40A59"/>
    <w:rsid w:val="00B40B56"/>
    <w:rsid w:val="00B40CF1"/>
    <w:rsid w:val="00B417BC"/>
    <w:rsid w:val="00B41882"/>
    <w:rsid w:val="00B41FB8"/>
    <w:rsid w:val="00B4219E"/>
    <w:rsid w:val="00B421F1"/>
    <w:rsid w:val="00B429A5"/>
    <w:rsid w:val="00B42B3B"/>
    <w:rsid w:val="00B43313"/>
    <w:rsid w:val="00B4382A"/>
    <w:rsid w:val="00B4390A"/>
    <w:rsid w:val="00B43DD3"/>
    <w:rsid w:val="00B4402A"/>
    <w:rsid w:val="00B4469A"/>
    <w:rsid w:val="00B44717"/>
    <w:rsid w:val="00B44A92"/>
    <w:rsid w:val="00B44C48"/>
    <w:rsid w:val="00B4557D"/>
    <w:rsid w:val="00B45CD4"/>
    <w:rsid w:val="00B45EE2"/>
    <w:rsid w:val="00B4620C"/>
    <w:rsid w:val="00B47168"/>
    <w:rsid w:val="00B47339"/>
    <w:rsid w:val="00B47891"/>
    <w:rsid w:val="00B47A9D"/>
    <w:rsid w:val="00B47D23"/>
    <w:rsid w:val="00B502F5"/>
    <w:rsid w:val="00B5032B"/>
    <w:rsid w:val="00B5090A"/>
    <w:rsid w:val="00B50D54"/>
    <w:rsid w:val="00B51353"/>
    <w:rsid w:val="00B521FD"/>
    <w:rsid w:val="00B52804"/>
    <w:rsid w:val="00B5342F"/>
    <w:rsid w:val="00B53517"/>
    <w:rsid w:val="00B544BE"/>
    <w:rsid w:val="00B5454C"/>
    <w:rsid w:val="00B546FB"/>
    <w:rsid w:val="00B54941"/>
    <w:rsid w:val="00B54C52"/>
    <w:rsid w:val="00B54E30"/>
    <w:rsid w:val="00B55081"/>
    <w:rsid w:val="00B555EF"/>
    <w:rsid w:val="00B557F8"/>
    <w:rsid w:val="00B5592F"/>
    <w:rsid w:val="00B568BF"/>
    <w:rsid w:val="00B56A60"/>
    <w:rsid w:val="00B57C9B"/>
    <w:rsid w:val="00B57E70"/>
    <w:rsid w:val="00B6035C"/>
    <w:rsid w:val="00B604F9"/>
    <w:rsid w:val="00B6057D"/>
    <w:rsid w:val="00B60608"/>
    <w:rsid w:val="00B608B8"/>
    <w:rsid w:val="00B62180"/>
    <w:rsid w:val="00B62730"/>
    <w:rsid w:val="00B627F8"/>
    <w:rsid w:val="00B62804"/>
    <w:rsid w:val="00B62AA2"/>
    <w:rsid w:val="00B6330D"/>
    <w:rsid w:val="00B63467"/>
    <w:rsid w:val="00B634BD"/>
    <w:rsid w:val="00B6410D"/>
    <w:rsid w:val="00B64181"/>
    <w:rsid w:val="00B64CB9"/>
    <w:rsid w:val="00B64D54"/>
    <w:rsid w:val="00B64DDE"/>
    <w:rsid w:val="00B651E9"/>
    <w:rsid w:val="00B654A4"/>
    <w:rsid w:val="00B658EF"/>
    <w:rsid w:val="00B65962"/>
    <w:rsid w:val="00B65EE8"/>
    <w:rsid w:val="00B666F6"/>
    <w:rsid w:val="00B66AB6"/>
    <w:rsid w:val="00B66C96"/>
    <w:rsid w:val="00B6735B"/>
    <w:rsid w:val="00B700C4"/>
    <w:rsid w:val="00B703EE"/>
    <w:rsid w:val="00B704BB"/>
    <w:rsid w:val="00B712BB"/>
    <w:rsid w:val="00B717F1"/>
    <w:rsid w:val="00B7196C"/>
    <w:rsid w:val="00B71B63"/>
    <w:rsid w:val="00B7212C"/>
    <w:rsid w:val="00B72379"/>
    <w:rsid w:val="00B725E8"/>
    <w:rsid w:val="00B7413A"/>
    <w:rsid w:val="00B7414D"/>
    <w:rsid w:val="00B742F6"/>
    <w:rsid w:val="00B74528"/>
    <w:rsid w:val="00B74967"/>
    <w:rsid w:val="00B74C0A"/>
    <w:rsid w:val="00B752D3"/>
    <w:rsid w:val="00B75AA9"/>
    <w:rsid w:val="00B75EB5"/>
    <w:rsid w:val="00B7625D"/>
    <w:rsid w:val="00B76947"/>
    <w:rsid w:val="00B772DE"/>
    <w:rsid w:val="00B77631"/>
    <w:rsid w:val="00B77809"/>
    <w:rsid w:val="00B80321"/>
    <w:rsid w:val="00B8048E"/>
    <w:rsid w:val="00B80589"/>
    <w:rsid w:val="00B8076B"/>
    <w:rsid w:val="00B80FE3"/>
    <w:rsid w:val="00B81005"/>
    <w:rsid w:val="00B819D9"/>
    <w:rsid w:val="00B81A66"/>
    <w:rsid w:val="00B81DD3"/>
    <w:rsid w:val="00B81EB3"/>
    <w:rsid w:val="00B8247D"/>
    <w:rsid w:val="00B828B4"/>
    <w:rsid w:val="00B82B75"/>
    <w:rsid w:val="00B83488"/>
    <w:rsid w:val="00B83E82"/>
    <w:rsid w:val="00B84051"/>
    <w:rsid w:val="00B847F6"/>
    <w:rsid w:val="00B849FF"/>
    <w:rsid w:val="00B852C7"/>
    <w:rsid w:val="00B8536C"/>
    <w:rsid w:val="00B853DA"/>
    <w:rsid w:val="00B85A4C"/>
    <w:rsid w:val="00B85B1D"/>
    <w:rsid w:val="00B85CD0"/>
    <w:rsid w:val="00B8613D"/>
    <w:rsid w:val="00B86BBC"/>
    <w:rsid w:val="00B874CB"/>
    <w:rsid w:val="00B8766E"/>
    <w:rsid w:val="00B87D5D"/>
    <w:rsid w:val="00B87E38"/>
    <w:rsid w:val="00B9020F"/>
    <w:rsid w:val="00B9076F"/>
    <w:rsid w:val="00B90B82"/>
    <w:rsid w:val="00B91888"/>
    <w:rsid w:val="00B91E03"/>
    <w:rsid w:val="00B92A6E"/>
    <w:rsid w:val="00B92BDD"/>
    <w:rsid w:val="00B92C33"/>
    <w:rsid w:val="00B92D05"/>
    <w:rsid w:val="00B93230"/>
    <w:rsid w:val="00B93269"/>
    <w:rsid w:val="00B9342A"/>
    <w:rsid w:val="00B934B0"/>
    <w:rsid w:val="00B93C9E"/>
    <w:rsid w:val="00B94238"/>
    <w:rsid w:val="00B94C3A"/>
    <w:rsid w:val="00B9530D"/>
    <w:rsid w:val="00B95792"/>
    <w:rsid w:val="00B95F3D"/>
    <w:rsid w:val="00B96597"/>
    <w:rsid w:val="00B96604"/>
    <w:rsid w:val="00B969ED"/>
    <w:rsid w:val="00B96ADA"/>
    <w:rsid w:val="00B96D17"/>
    <w:rsid w:val="00B973D9"/>
    <w:rsid w:val="00B97633"/>
    <w:rsid w:val="00B97C46"/>
    <w:rsid w:val="00B97E8C"/>
    <w:rsid w:val="00B97FDC"/>
    <w:rsid w:val="00BA0618"/>
    <w:rsid w:val="00BA07ED"/>
    <w:rsid w:val="00BA0BCA"/>
    <w:rsid w:val="00BA1171"/>
    <w:rsid w:val="00BA17F8"/>
    <w:rsid w:val="00BA1A70"/>
    <w:rsid w:val="00BA2AF9"/>
    <w:rsid w:val="00BA2D74"/>
    <w:rsid w:val="00BA2F2F"/>
    <w:rsid w:val="00BA3ED6"/>
    <w:rsid w:val="00BA3EFB"/>
    <w:rsid w:val="00BA4520"/>
    <w:rsid w:val="00BA491E"/>
    <w:rsid w:val="00BA4E16"/>
    <w:rsid w:val="00BA541D"/>
    <w:rsid w:val="00BA6581"/>
    <w:rsid w:val="00BA69EF"/>
    <w:rsid w:val="00BA6B21"/>
    <w:rsid w:val="00BA6E33"/>
    <w:rsid w:val="00BA70DD"/>
    <w:rsid w:val="00BA7255"/>
    <w:rsid w:val="00BA7496"/>
    <w:rsid w:val="00BB00C8"/>
    <w:rsid w:val="00BB0174"/>
    <w:rsid w:val="00BB0188"/>
    <w:rsid w:val="00BB0707"/>
    <w:rsid w:val="00BB0D86"/>
    <w:rsid w:val="00BB11FD"/>
    <w:rsid w:val="00BB12C0"/>
    <w:rsid w:val="00BB22EF"/>
    <w:rsid w:val="00BB2D75"/>
    <w:rsid w:val="00BB3D6F"/>
    <w:rsid w:val="00BB4315"/>
    <w:rsid w:val="00BB492E"/>
    <w:rsid w:val="00BB4C8D"/>
    <w:rsid w:val="00BB4D8B"/>
    <w:rsid w:val="00BB52FC"/>
    <w:rsid w:val="00BB53E8"/>
    <w:rsid w:val="00BB56C9"/>
    <w:rsid w:val="00BB5800"/>
    <w:rsid w:val="00BB5E28"/>
    <w:rsid w:val="00BB67B7"/>
    <w:rsid w:val="00BB6BF2"/>
    <w:rsid w:val="00BC0750"/>
    <w:rsid w:val="00BC1084"/>
    <w:rsid w:val="00BC10F7"/>
    <w:rsid w:val="00BC12B4"/>
    <w:rsid w:val="00BC134F"/>
    <w:rsid w:val="00BC1537"/>
    <w:rsid w:val="00BC18B9"/>
    <w:rsid w:val="00BC1FFD"/>
    <w:rsid w:val="00BC2669"/>
    <w:rsid w:val="00BC2A5B"/>
    <w:rsid w:val="00BC2C25"/>
    <w:rsid w:val="00BC2FF1"/>
    <w:rsid w:val="00BC3167"/>
    <w:rsid w:val="00BC3188"/>
    <w:rsid w:val="00BC3727"/>
    <w:rsid w:val="00BC42F7"/>
    <w:rsid w:val="00BC4342"/>
    <w:rsid w:val="00BC43FF"/>
    <w:rsid w:val="00BC51F0"/>
    <w:rsid w:val="00BC532A"/>
    <w:rsid w:val="00BC5545"/>
    <w:rsid w:val="00BC57C9"/>
    <w:rsid w:val="00BC5B1F"/>
    <w:rsid w:val="00BC5D77"/>
    <w:rsid w:val="00BC5F82"/>
    <w:rsid w:val="00BC6AEB"/>
    <w:rsid w:val="00BC7CBC"/>
    <w:rsid w:val="00BD05F0"/>
    <w:rsid w:val="00BD069B"/>
    <w:rsid w:val="00BD0BF4"/>
    <w:rsid w:val="00BD0D89"/>
    <w:rsid w:val="00BD104C"/>
    <w:rsid w:val="00BD1BB7"/>
    <w:rsid w:val="00BD2C2D"/>
    <w:rsid w:val="00BD2F62"/>
    <w:rsid w:val="00BD307A"/>
    <w:rsid w:val="00BD31AF"/>
    <w:rsid w:val="00BD4230"/>
    <w:rsid w:val="00BD42CE"/>
    <w:rsid w:val="00BD467D"/>
    <w:rsid w:val="00BD47B0"/>
    <w:rsid w:val="00BD4C89"/>
    <w:rsid w:val="00BD4D8B"/>
    <w:rsid w:val="00BD5906"/>
    <w:rsid w:val="00BD5E0D"/>
    <w:rsid w:val="00BD6BFC"/>
    <w:rsid w:val="00BD6CAE"/>
    <w:rsid w:val="00BD70FD"/>
    <w:rsid w:val="00BE01AC"/>
    <w:rsid w:val="00BE01DD"/>
    <w:rsid w:val="00BE0224"/>
    <w:rsid w:val="00BE03AF"/>
    <w:rsid w:val="00BE1A06"/>
    <w:rsid w:val="00BE1D64"/>
    <w:rsid w:val="00BE2790"/>
    <w:rsid w:val="00BE2C12"/>
    <w:rsid w:val="00BE2C19"/>
    <w:rsid w:val="00BE2F80"/>
    <w:rsid w:val="00BE301E"/>
    <w:rsid w:val="00BE344B"/>
    <w:rsid w:val="00BE34ED"/>
    <w:rsid w:val="00BE35E7"/>
    <w:rsid w:val="00BE4635"/>
    <w:rsid w:val="00BE4668"/>
    <w:rsid w:val="00BE4921"/>
    <w:rsid w:val="00BE4AD3"/>
    <w:rsid w:val="00BE4C79"/>
    <w:rsid w:val="00BE53E7"/>
    <w:rsid w:val="00BE580B"/>
    <w:rsid w:val="00BE69E8"/>
    <w:rsid w:val="00BE6BF7"/>
    <w:rsid w:val="00BE6EC9"/>
    <w:rsid w:val="00BE7369"/>
    <w:rsid w:val="00BE73B6"/>
    <w:rsid w:val="00BE76BC"/>
    <w:rsid w:val="00BE774A"/>
    <w:rsid w:val="00BF0267"/>
    <w:rsid w:val="00BF0291"/>
    <w:rsid w:val="00BF0360"/>
    <w:rsid w:val="00BF03A1"/>
    <w:rsid w:val="00BF042D"/>
    <w:rsid w:val="00BF06CA"/>
    <w:rsid w:val="00BF078C"/>
    <w:rsid w:val="00BF0888"/>
    <w:rsid w:val="00BF0B63"/>
    <w:rsid w:val="00BF1282"/>
    <w:rsid w:val="00BF133F"/>
    <w:rsid w:val="00BF13BB"/>
    <w:rsid w:val="00BF1A0C"/>
    <w:rsid w:val="00BF1AB8"/>
    <w:rsid w:val="00BF1D47"/>
    <w:rsid w:val="00BF1DD1"/>
    <w:rsid w:val="00BF2828"/>
    <w:rsid w:val="00BF2911"/>
    <w:rsid w:val="00BF2B44"/>
    <w:rsid w:val="00BF30B9"/>
    <w:rsid w:val="00BF31E0"/>
    <w:rsid w:val="00BF33E6"/>
    <w:rsid w:val="00BF3ABE"/>
    <w:rsid w:val="00BF44DC"/>
    <w:rsid w:val="00BF46ED"/>
    <w:rsid w:val="00BF6A30"/>
    <w:rsid w:val="00BF6A6A"/>
    <w:rsid w:val="00BF6B7D"/>
    <w:rsid w:val="00BF76B6"/>
    <w:rsid w:val="00BF776E"/>
    <w:rsid w:val="00BF7820"/>
    <w:rsid w:val="00BF7A86"/>
    <w:rsid w:val="00BF7B23"/>
    <w:rsid w:val="00C00062"/>
    <w:rsid w:val="00C00157"/>
    <w:rsid w:val="00C01BB2"/>
    <w:rsid w:val="00C02A37"/>
    <w:rsid w:val="00C0308D"/>
    <w:rsid w:val="00C03162"/>
    <w:rsid w:val="00C038E8"/>
    <w:rsid w:val="00C03D0D"/>
    <w:rsid w:val="00C04866"/>
    <w:rsid w:val="00C051D1"/>
    <w:rsid w:val="00C05770"/>
    <w:rsid w:val="00C070B5"/>
    <w:rsid w:val="00C07186"/>
    <w:rsid w:val="00C10396"/>
    <w:rsid w:val="00C10DA4"/>
    <w:rsid w:val="00C12430"/>
    <w:rsid w:val="00C12537"/>
    <w:rsid w:val="00C129ED"/>
    <w:rsid w:val="00C12A9C"/>
    <w:rsid w:val="00C12BA6"/>
    <w:rsid w:val="00C12D49"/>
    <w:rsid w:val="00C13404"/>
    <w:rsid w:val="00C137C1"/>
    <w:rsid w:val="00C1408E"/>
    <w:rsid w:val="00C147E5"/>
    <w:rsid w:val="00C1482B"/>
    <w:rsid w:val="00C1489B"/>
    <w:rsid w:val="00C15491"/>
    <w:rsid w:val="00C15A99"/>
    <w:rsid w:val="00C15C0D"/>
    <w:rsid w:val="00C163BF"/>
    <w:rsid w:val="00C16C66"/>
    <w:rsid w:val="00C16E1E"/>
    <w:rsid w:val="00C172C6"/>
    <w:rsid w:val="00C173B7"/>
    <w:rsid w:val="00C17401"/>
    <w:rsid w:val="00C17C1A"/>
    <w:rsid w:val="00C17FBE"/>
    <w:rsid w:val="00C2044F"/>
    <w:rsid w:val="00C204A2"/>
    <w:rsid w:val="00C20792"/>
    <w:rsid w:val="00C20955"/>
    <w:rsid w:val="00C20DC5"/>
    <w:rsid w:val="00C2153A"/>
    <w:rsid w:val="00C21A28"/>
    <w:rsid w:val="00C21B28"/>
    <w:rsid w:val="00C22604"/>
    <w:rsid w:val="00C23297"/>
    <w:rsid w:val="00C23663"/>
    <w:rsid w:val="00C23BAA"/>
    <w:rsid w:val="00C23FB4"/>
    <w:rsid w:val="00C2427B"/>
    <w:rsid w:val="00C24446"/>
    <w:rsid w:val="00C25EFD"/>
    <w:rsid w:val="00C26799"/>
    <w:rsid w:val="00C276BB"/>
    <w:rsid w:val="00C27D68"/>
    <w:rsid w:val="00C305A2"/>
    <w:rsid w:val="00C30990"/>
    <w:rsid w:val="00C30B8E"/>
    <w:rsid w:val="00C3122C"/>
    <w:rsid w:val="00C31B48"/>
    <w:rsid w:val="00C32664"/>
    <w:rsid w:val="00C32784"/>
    <w:rsid w:val="00C32958"/>
    <w:rsid w:val="00C329E2"/>
    <w:rsid w:val="00C333CE"/>
    <w:rsid w:val="00C334C6"/>
    <w:rsid w:val="00C33C0C"/>
    <w:rsid w:val="00C33D94"/>
    <w:rsid w:val="00C33EC0"/>
    <w:rsid w:val="00C342EE"/>
    <w:rsid w:val="00C344BD"/>
    <w:rsid w:val="00C34EF5"/>
    <w:rsid w:val="00C353DF"/>
    <w:rsid w:val="00C35420"/>
    <w:rsid w:val="00C355AA"/>
    <w:rsid w:val="00C363C6"/>
    <w:rsid w:val="00C364B5"/>
    <w:rsid w:val="00C36509"/>
    <w:rsid w:val="00C36D58"/>
    <w:rsid w:val="00C37076"/>
    <w:rsid w:val="00C37148"/>
    <w:rsid w:val="00C37323"/>
    <w:rsid w:val="00C373C8"/>
    <w:rsid w:val="00C37C0C"/>
    <w:rsid w:val="00C37C0F"/>
    <w:rsid w:val="00C4024D"/>
    <w:rsid w:val="00C40D0F"/>
    <w:rsid w:val="00C40DC6"/>
    <w:rsid w:val="00C4155A"/>
    <w:rsid w:val="00C417E9"/>
    <w:rsid w:val="00C41C8E"/>
    <w:rsid w:val="00C41CBF"/>
    <w:rsid w:val="00C41FB5"/>
    <w:rsid w:val="00C4268A"/>
    <w:rsid w:val="00C42A7B"/>
    <w:rsid w:val="00C42F4A"/>
    <w:rsid w:val="00C431C0"/>
    <w:rsid w:val="00C433AD"/>
    <w:rsid w:val="00C43A75"/>
    <w:rsid w:val="00C43DC1"/>
    <w:rsid w:val="00C43FBF"/>
    <w:rsid w:val="00C443AD"/>
    <w:rsid w:val="00C446FC"/>
    <w:rsid w:val="00C446FD"/>
    <w:rsid w:val="00C44876"/>
    <w:rsid w:val="00C44AAC"/>
    <w:rsid w:val="00C4516A"/>
    <w:rsid w:val="00C45203"/>
    <w:rsid w:val="00C4586E"/>
    <w:rsid w:val="00C45BD8"/>
    <w:rsid w:val="00C463A0"/>
    <w:rsid w:val="00C47094"/>
    <w:rsid w:val="00C47550"/>
    <w:rsid w:val="00C47980"/>
    <w:rsid w:val="00C47DBE"/>
    <w:rsid w:val="00C509E2"/>
    <w:rsid w:val="00C50CC4"/>
    <w:rsid w:val="00C50D23"/>
    <w:rsid w:val="00C50E33"/>
    <w:rsid w:val="00C50FCD"/>
    <w:rsid w:val="00C5146A"/>
    <w:rsid w:val="00C517D7"/>
    <w:rsid w:val="00C52180"/>
    <w:rsid w:val="00C5265A"/>
    <w:rsid w:val="00C52747"/>
    <w:rsid w:val="00C530CD"/>
    <w:rsid w:val="00C5363C"/>
    <w:rsid w:val="00C539FC"/>
    <w:rsid w:val="00C54F38"/>
    <w:rsid w:val="00C5510C"/>
    <w:rsid w:val="00C553BD"/>
    <w:rsid w:val="00C558F8"/>
    <w:rsid w:val="00C55DD0"/>
    <w:rsid w:val="00C55F50"/>
    <w:rsid w:val="00C57E3C"/>
    <w:rsid w:val="00C60168"/>
    <w:rsid w:val="00C60D59"/>
    <w:rsid w:val="00C61ED1"/>
    <w:rsid w:val="00C623F7"/>
    <w:rsid w:val="00C628B6"/>
    <w:rsid w:val="00C6367A"/>
    <w:rsid w:val="00C63BC4"/>
    <w:rsid w:val="00C63D8C"/>
    <w:rsid w:val="00C64B6B"/>
    <w:rsid w:val="00C657DC"/>
    <w:rsid w:val="00C658D3"/>
    <w:rsid w:val="00C65A18"/>
    <w:rsid w:val="00C65BF8"/>
    <w:rsid w:val="00C65E3A"/>
    <w:rsid w:val="00C66595"/>
    <w:rsid w:val="00C6678F"/>
    <w:rsid w:val="00C66F85"/>
    <w:rsid w:val="00C670F6"/>
    <w:rsid w:val="00C673E0"/>
    <w:rsid w:val="00C6791D"/>
    <w:rsid w:val="00C67FDC"/>
    <w:rsid w:val="00C701BD"/>
    <w:rsid w:val="00C70D0A"/>
    <w:rsid w:val="00C70D87"/>
    <w:rsid w:val="00C7186A"/>
    <w:rsid w:val="00C723E5"/>
    <w:rsid w:val="00C7290E"/>
    <w:rsid w:val="00C72B0B"/>
    <w:rsid w:val="00C72C60"/>
    <w:rsid w:val="00C72D67"/>
    <w:rsid w:val="00C72E57"/>
    <w:rsid w:val="00C73BA9"/>
    <w:rsid w:val="00C74A8C"/>
    <w:rsid w:val="00C750A3"/>
    <w:rsid w:val="00C75194"/>
    <w:rsid w:val="00C75497"/>
    <w:rsid w:val="00C76A89"/>
    <w:rsid w:val="00C76A90"/>
    <w:rsid w:val="00C76DB4"/>
    <w:rsid w:val="00C76E92"/>
    <w:rsid w:val="00C76E98"/>
    <w:rsid w:val="00C770E1"/>
    <w:rsid w:val="00C7713D"/>
    <w:rsid w:val="00C771D5"/>
    <w:rsid w:val="00C77260"/>
    <w:rsid w:val="00C7762B"/>
    <w:rsid w:val="00C777AE"/>
    <w:rsid w:val="00C77F9B"/>
    <w:rsid w:val="00C80738"/>
    <w:rsid w:val="00C81B56"/>
    <w:rsid w:val="00C82A91"/>
    <w:rsid w:val="00C82E9D"/>
    <w:rsid w:val="00C830AB"/>
    <w:rsid w:val="00C83107"/>
    <w:rsid w:val="00C831F5"/>
    <w:rsid w:val="00C835C4"/>
    <w:rsid w:val="00C83B9A"/>
    <w:rsid w:val="00C8414C"/>
    <w:rsid w:val="00C841A3"/>
    <w:rsid w:val="00C84861"/>
    <w:rsid w:val="00C85055"/>
    <w:rsid w:val="00C850F9"/>
    <w:rsid w:val="00C85517"/>
    <w:rsid w:val="00C855E4"/>
    <w:rsid w:val="00C8577A"/>
    <w:rsid w:val="00C859B5"/>
    <w:rsid w:val="00C86A17"/>
    <w:rsid w:val="00C86C44"/>
    <w:rsid w:val="00C86C9B"/>
    <w:rsid w:val="00C86DDC"/>
    <w:rsid w:val="00C873AA"/>
    <w:rsid w:val="00C875D6"/>
    <w:rsid w:val="00C87916"/>
    <w:rsid w:val="00C87948"/>
    <w:rsid w:val="00C87B4C"/>
    <w:rsid w:val="00C9071D"/>
    <w:rsid w:val="00C907E3"/>
    <w:rsid w:val="00C908F9"/>
    <w:rsid w:val="00C90D31"/>
    <w:rsid w:val="00C9118F"/>
    <w:rsid w:val="00C911AE"/>
    <w:rsid w:val="00C91709"/>
    <w:rsid w:val="00C918AE"/>
    <w:rsid w:val="00C91C74"/>
    <w:rsid w:val="00C91CDF"/>
    <w:rsid w:val="00C91E31"/>
    <w:rsid w:val="00C91E71"/>
    <w:rsid w:val="00C9249E"/>
    <w:rsid w:val="00C928FB"/>
    <w:rsid w:val="00C9297E"/>
    <w:rsid w:val="00C92A9C"/>
    <w:rsid w:val="00C92C9B"/>
    <w:rsid w:val="00C92D6D"/>
    <w:rsid w:val="00C92E93"/>
    <w:rsid w:val="00C92F9A"/>
    <w:rsid w:val="00C93013"/>
    <w:rsid w:val="00C935D6"/>
    <w:rsid w:val="00C93758"/>
    <w:rsid w:val="00C939CB"/>
    <w:rsid w:val="00C93B44"/>
    <w:rsid w:val="00C93D8E"/>
    <w:rsid w:val="00C93DD6"/>
    <w:rsid w:val="00C93F70"/>
    <w:rsid w:val="00C94614"/>
    <w:rsid w:val="00C94944"/>
    <w:rsid w:val="00C94B09"/>
    <w:rsid w:val="00C95736"/>
    <w:rsid w:val="00C95887"/>
    <w:rsid w:val="00C95BCF"/>
    <w:rsid w:val="00C970B8"/>
    <w:rsid w:val="00C973AB"/>
    <w:rsid w:val="00C977F2"/>
    <w:rsid w:val="00C97ED5"/>
    <w:rsid w:val="00C97EF3"/>
    <w:rsid w:val="00CA0941"/>
    <w:rsid w:val="00CA1703"/>
    <w:rsid w:val="00CA1AC5"/>
    <w:rsid w:val="00CA1BB5"/>
    <w:rsid w:val="00CA1D10"/>
    <w:rsid w:val="00CA1E73"/>
    <w:rsid w:val="00CA2BA2"/>
    <w:rsid w:val="00CA3663"/>
    <w:rsid w:val="00CA3B3F"/>
    <w:rsid w:val="00CA3E2C"/>
    <w:rsid w:val="00CA4141"/>
    <w:rsid w:val="00CA416C"/>
    <w:rsid w:val="00CA4250"/>
    <w:rsid w:val="00CA456A"/>
    <w:rsid w:val="00CA49B2"/>
    <w:rsid w:val="00CA4A83"/>
    <w:rsid w:val="00CA4DEF"/>
    <w:rsid w:val="00CA544B"/>
    <w:rsid w:val="00CA5B41"/>
    <w:rsid w:val="00CA5B8A"/>
    <w:rsid w:val="00CA5F63"/>
    <w:rsid w:val="00CA6110"/>
    <w:rsid w:val="00CA6881"/>
    <w:rsid w:val="00CA715C"/>
    <w:rsid w:val="00CA740D"/>
    <w:rsid w:val="00CA744D"/>
    <w:rsid w:val="00CA78CE"/>
    <w:rsid w:val="00CA7ED6"/>
    <w:rsid w:val="00CB002B"/>
    <w:rsid w:val="00CB13AE"/>
    <w:rsid w:val="00CB1A96"/>
    <w:rsid w:val="00CB1E77"/>
    <w:rsid w:val="00CB25CC"/>
    <w:rsid w:val="00CB2A21"/>
    <w:rsid w:val="00CB2AAC"/>
    <w:rsid w:val="00CB2B9F"/>
    <w:rsid w:val="00CB2DDE"/>
    <w:rsid w:val="00CB3C0E"/>
    <w:rsid w:val="00CB40D7"/>
    <w:rsid w:val="00CB4BA6"/>
    <w:rsid w:val="00CB4E0F"/>
    <w:rsid w:val="00CB5F13"/>
    <w:rsid w:val="00CB64C7"/>
    <w:rsid w:val="00CB69D9"/>
    <w:rsid w:val="00CB7017"/>
    <w:rsid w:val="00CB72E0"/>
    <w:rsid w:val="00CB75A7"/>
    <w:rsid w:val="00CB7AB3"/>
    <w:rsid w:val="00CC0335"/>
    <w:rsid w:val="00CC0403"/>
    <w:rsid w:val="00CC1385"/>
    <w:rsid w:val="00CC14BD"/>
    <w:rsid w:val="00CC1C3D"/>
    <w:rsid w:val="00CC1E49"/>
    <w:rsid w:val="00CC1E74"/>
    <w:rsid w:val="00CC221E"/>
    <w:rsid w:val="00CC262B"/>
    <w:rsid w:val="00CC2681"/>
    <w:rsid w:val="00CC298C"/>
    <w:rsid w:val="00CC4118"/>
    <w:rsid w:val="00CC4192"/>
    <w:rsid w:val="00CC4367"/>
    <w:rsid w:val="00CC4774"/>
    <w:rsid w:val="00CC4783"/>
    <w:rsid w:val="00CC48A2"/>
    <w:rsid w:val="00CC4CD7"/>
    <w:rsid w:val="00CC4D09"/>
    <w:rsid w:val="00CC4DF6"/>
    <w:rsid w:val="00CC5359"/>
    <w:rsid w:val="00CC5777"/>
    <w:rsid w:val="00CC58B0"/>
    <w:rsid w:val="00CC5BFF"/>
    <w:rsid w:val="00CC5CD4"/>
    <w:rsid w:val="00CC5D10"/>
    <w:rsid w:val="00CC5DD8"/>
    <w:rsid w:val="00CC5EB9"/>
    <w:rsid w:val="00CC5F30"/>
    <w:rsid w:val="00CC6414"/>
    <w:rsid w:val="00CC680D"/>
    <w:rsid w:val="00CC6C82"/>
    <w:rsid w:val="00CC728A"/>
    <w:rsid w:val="00CD01C0"/>
    <w:rsid w:val="00CD0383"/>
    <w:rsid w:val="00CD0893"/>
    <w:rsid w:val="00CD0ECA"/>
    <w:rsid w:val="00CD10CB"/>
    <w:rsid w:val="00CD140E"/>
    <w:rsid w:val="00CD1593"/>
    <w:rsid w:val="00CD1650"/>
    <w:rsid w:val="00CD2541"/>
    <w:rsid w:val="00CD28B1"/>
    <w:rsid w:val="00CD2B1D"/>
    <w:rsid w:val="00CD2D3E"/>
    <w:rsid w:val="00CD2F16"/>
    <w:rsid w:val="00CD360E"/>
    <w:rsid w:val="00CD3751"/>
    <w:rsid w:val="00CD397D"/>
    <w:rsid w:val="00CD39C7"/>
    <w:rsid w:val="00CD3A11"/>
    <w:rsid w:val="00CD3A36"/>
    <w:rsid w:val="00CD3CBF"/>
    <w:rsid w:val="00CD3D27"/>
    <w:rsid w:val="00CD3DC9"/>
    <w:rsid w:val="00CD3F40"/>
    <w:rsid w:val="00CD482C"/>
    <w:rsid w:val="00CD485A"/>
    <w:rsid w:val="00CD4877"/>
    <w:rsid w:val="00CD48D9"/>
    <w:rsid w:val="00CD4C21"/>
    <w:rsid w:val="00CD505B"/>
    <w:rsid w:val="00CD5603"/>
    <w:rsid w:val="00CD562E"/>
    <w:rsid w:val="00CD5D02"/>
    <w:rsid w:val="00CD5EB9"/>
    <w:rsid w:val="00CD5F34"/>
    <w:rsid w:val="00CD5F57"/>
    <w:rsid w:val="00CD685D"/>
    <w:rsid w:val="00CD6DE9"/>
    <w:rsid w:val="00CD6EE0"/>
    <w:rsid w:val="00CD765B"/>
    <w:rsid w:val="00CD78CE"/>
    <w:rsid w:val="00CD78D0"/>
    <w:rsid w:val="00CD7AA0"/>
    <w:rsid w:val="00CE0A0A"/>
    <w:rsid w:val="00CE0B32"/>
    <w:rsid w:val="00CE0F04"/>
    <w:rsid w:val="00CE0F1C"/>
    <w:rsid w:val="00CE140D"/>
    <w:rsid w:val="00CE21A3"/>
    <w:rsid w:val="00CE2B77"/>
    <w:rsid w:val="00CE2B88"/>
    <w:rsid w:val="00CE303C"/>
    <w:rsid w:val="00CE310E"/>
    <w:rsid w:val="00CE33DE"/>
    <w:rsid w:val="00CE33F5"/>
    <w:rsid w:val="00CE34CD"/>
    <w:rsid w:val="00CE3631"/>
    <w:rsid w:val="00CE378C"/>
    <w:rsid w:val="00CE38E9"/>
    <w:rsid w:val="00CE3D71"/>
    <w:rsid w:val="00CE4509"/>
    <w:rsid w:val="00CE47C1"/>
    <w:rsid w:val="00CE48F8"/>
    <w:rsid w:val="00CE555F"/>
    <w:rsid w:val="00CE55AA"/>
    <w:rsid w:val="00CE5666"/>
    <w:rsid w:val="00CE5BA0"/>
    <w:rsid w:val="00CE5F86"/>
    <w:rsid w:val="00CE61C2"/>
    <w:rsid w:val="00CE6B60"/>
    <w:rsid w:val="00CE71D7"/>
    <w:rsid w:val="00CF0603"/>
    <w:rsid w:val="00CF090E"/>
    <w:rsid w:val="00CF12C8"/>
    <w:rsid w:val="00CF1FB7"/>
    <w:rsid w:val="00CF2360"/>
    <w:rsid w:val="00CF2488"/>
    <w:rsid w:val="00CF26CD"/>
    <w:rsid w:val="00CF280C"/>
    <w:rsid w:val="00CF33D6"/>
    <w:rsid w:val="00CF3856"/>
    <w:rsid w:val="00CF3B00"/>
    <w:rsid w:val="00CF44F6"/>
    <w:rsid w:val="00CF4500"/>
    <w:rsid w:val="00CF4555"/>
    <w:rsid w:val="00CF46EC"/>
    <w:rsid w:val="00CF4935"/>
    <w:rsid w:val="00CF4C1B"/>
    <w:rsid w:val="00CF5402"/>
    <w:rsid w:val="00CF57BB"/>
    <w:rsid w:val="00CF5A53"/>
    <w:rsid w:val="00CF68C0"/>
    <w:rsid w:val="00CF6A56"/>
    <w:rsid w:val="00CF6D39"/>
    <w:rsid w:val="00CF7743"/>
    <w:rsid w:val="00CF7C12"/>
    <w:rsid w:val="00D003BF"/>
    <w:rsid w:val="00D00B2E"/>
    <w:rsid w:val="00D00C28"/>
    <w:rsid w:val="00D00C99"/>
    <w:rsid w:val="00D00F9E"/>
    <w:rsid w:val="00D00FA7"/>
    <w:rsid w:val="00D01120"/>
    <w:rsid w:val="00D01339"/>
    <w:rsid w:val="00D01939"/>
    <w:rsid w:val="00D01956"/>
    <w:rsid w:val="00D01B1A"/>
    <w:rsid w:val="00D02058"/>
    <w:rsid w:val="00D02165"/>
    <w:rsid w:val="00D02476"/>
    <w:rsid w:val="00D024B3"/>
    <w:rsid w:val="00D02606"/>
    <w:rsid w:val="00D02744"/>
    <w:rsid w:val="00D027CC"/>
    <w:rsid w:val="00D02B12"/>
    <w:rsid w:val="00D02E5F"/>
    <w:rsid w:val="00D03383"/>
    <w:rsid w:val="00D03A26"/>
    <w:rsid w:val="00D03DB3"/>
    <w:rsid w:val="00D04363"/>
    <w:rsid w:val="00D04483"/>
    <w:rsid w:val="00D045D9"/>
    <w:rsid w:val="00D04C8E"/>
    <w:rsid w:val="00D06DB6"/>
    <w:rsid w:val="00D079E1"/>
    <w:rsid w:val="00D07DCF"/>
    <w:rsid w:val="00D10147"/>
    <w:rsid w:val="00D10792"/>
    <w:rsid w:val="00D10D39"/>
    <w:rsid w:val="00D10E1D"/>
    <w:rsid w:val="00D1128C"/>
    <w:rsid w:val="00D119DE"/>
    <w:rsid w:val="00D11BA5"/>
    <w:rsid w:val="00D120BE"/>
    <w:rsid w:val="00D124DC"/>
    <w:rsid w:val="00D126AE"/>
    <w:rsid w:val="00D12753"/>
    <w:rsid w:val="00D1286E"/>
    <w:rsid w:val="00D1484C"/>
    <w:rsid w:val="00D1499C"/>
    <w:rsid w:val="00D14AA7"/>
    <w:rsid w:val="00D15848"/>
    <w:rsid w:val="00D15F34"/>
    <w:rsid w:val="00D167D4"/>
    <w:rsid w:val="00D16FCA"/>
    <w:rsid w:val="00D178E5"/>
    <w:rsid w:val="00D17948"/>
    <w:rsid w:val="00D17EE0"/>
    <w:rsid w:val="00D20329"/>
    <w:rsid w:val="00D20746"/>
    <w:rsid w:val="00D208D5"/>
    <w:rsid w:val="00D213A3"/>
    <w:rsid w:val="00D21456"/>
    <w:rsid w:val="00D21527"/>
    <w:rsid w:val="00D2283C"/>
    <w:rsid w:val="00D22849"/>
    <w:rsid w:val="00D22DCF"/>
    <w:rsid w:val="00D22EED"/>
    <w:rsid w:val="00D23249"/>
    <w:rsid w:val="00D232AB"/>
    <w:rsid w:val="00D232DF"/>
    <w:rsid w:val="00D23525"/>
    <w:rsid w:val="00D23714"/>
    <w:rsid w:val="00D238E7"/>
    <w:rsid w:val="00D241CA"/>
    <w:rsid w:val="00D244DA"/>
    <w:rsid w:val="00D2468A"/>
    <w:rsid w:val="00D24E24"/>
    <w:rsid w:val="00D257C0"/>
    <w:rsid w:val="00D25945"/>
    <w:rsid w:val="00D259CB"/>
    <w:rsid w:val="00D262A0"/>
    <w:rsid w:val="00D266E5"/>
    <w:rsid w:val="00D26885"/>
    <w:rsid w:val="00D26A37"/>
    <w:rsid w:val="00D26F3D"/>
    <w:rsid w:val="00D27297"/>
    <w:rsid w:val="00D278A7"/>
    <w:rsid w:val="00D27993"/>
    <w:rsid w:val="00D27C3A"/>
    <w:rsid w:val="00D30D97"/>
    <w:rsid w:val="00D31502"/>
    <w:rsid w:val="00D31BD7"/>
    <w:rsid w:val="00D31E5E"/>
    <w:rsid w:val="00D322D8"/>
    <w:rsid w:val="00D323DB"/>
    <w:rsid w:val="00D327B4"/>
    <w:rsid w:val="00D32AB3"/>
    <w:rsid w:val="00D32B04"/>
    <w:rsid w:val="00D33405"/>
    <w:rsid w:val="00D33678"/>
    <w:rsid w:val="00D34180"/>
    <w:rsid w:val="00D3447E"/>
    <w:rsid w:val="00D34620"/>
    <w:rsid w:val="00D3494C"/>
    <w:rsid w:val="00D35149"/>
    <w:rsid w:val="00D356D1"/>
    <w:rsid w:val="00D35935"/>
    <w:rsid w:val="00D366F6"/>
    <w:rsid w:val="00D36799"/>
    <w:rsid w:val="00D369F6"/>
    <w:rsid w:val="00D36A63"/>
    <w:rsid w:val="00D36C81"/>
    <w:rsid w:val="00D37124"/>
    <w:rsid w:val="00D373BD"/>
    <w:rsid w:val="00D375AA"/>
    <w:rsid w:val="00D37641"/>
    <w:rsid w:val="00D37A64"/>
    <w:rsid w:val="00D40311"/>
    <w:rsid w:val="00D4044A"/>
    <w:rsid w:val="00D408F9"/>
    <w:rsid w:val="00D40BD3"/>
    <w:rsid w:val="00D40CB5"/>
    <w:rsid w:val="00D412D7"/>
    <w:rsid w:val="00D41572"/>
    <w:rsid w:val="00D41B2B"/>
    <w:rsid w:val="00D42056"/>
    <w:rsid w:val="00D4246A"/>
    <w:rsid w:val="00D42854"/>
    <w:rsid w:val="00D42877"/>
    <w:rsid w:val="00D42D49"/>
    <w:rsid w:val="00D42FBA"/>
    <w:rsid w:val="00D42FFB"/>
    <w:rsid w:val="00D433A7"/>
    <w:rsid w:val="00D43D9E"/>
    <w:rsid w:val="00D4436D"/>
    <w:rsid w:val="00D443E8"/>
    <w:rsid w:val="00D4478A"/>
    <w:rsid w:val="00D44DB0"/>
    <w:rsid w:val="00D458CB"/>
    <w:rsid w:val="00D45DCA"/>
    <w:rsid w:val="00D468B1"/>
    <w:rsid w:val="00D46D76"/>
    <w:rsid w:val="00D473CB"/>
    <w:rsid w:val="00D4766B"/>
    <w:rsid w:val="00D47BA6"/>
    <w:rsid w:val="00D5045D"/>
    <w:rsid w:val="00D50D5E"/>
    <w:rsid w:val="00D50E4F"/>
    <w:rsid w:val="00D50E9F"/>
    <w:rsid w:val="00D5150B"/>
    <w:rsid w:val="00D51844"/>
    <w:rsid w:val="00D52911"/>
    <w:rsid w:val="00D5333F"/>
    <w:rsid w:val="00D5377F"/>
    <w:rsid w:val="00D55700"/>
    <w:rsid w:val="00D56600"/>
    <w:rsid w:val="00D569A2"/>
    <w:rsid w:val="00D56EB1"/>
    <w:rsid w:val="00D57052"/>
    <w:rsid w:val="00D57AEE"/>
    <w:rsid w:val="00D57C13"/>
    <w:rsid w:val="00D57D9E"/>
    <w:rsid w:val="00D57DB8"/>
    <w:rsid w:val="00D6066C"/>
    <w:rsid w:val="00D61360"/>
    <w:rsid w:val="00D6156D"/>
    <w:rsid w:val="00D61EEF"/>
    <w:rsid w:val="00D626E0"/>
    <w:rsid w:val="00D63315"/>
    <w:rsid w:val="00D63C5A"/>
    <w:rsid w:val="00D64257"/>
    <w:rsid w:val="00D6472B"/>
    <w:rsid w:val="00D647A9"/>
    <w:rsid w:val="00D64CDE"/>
    <w:rsid w:val="00D64D7F"/>
    <w:rsid w:val="00D64FBD"/>
    <w:rsid w:val="00D6511E"/>
    <w:rsid w:val="00D6529E"/>
    <w:rsid w:val="00D65434"/>
    <w:rsid w:val="00D654AA"/>
    <w:rsid w:val="00D654E2"/>
    <w:rsid w:val="00D662AE"/>
    <w:rsid w:val="00D6696D"/>
    <w:rsid w:val="00D67071"/>
    <w:rsid w:val="00D674DB"/>
    <w:rsid w:val="00D675CF"/>
    <w:rsid w:val="00D67F61"/>
    <w:rsid w:val="00D7013A"/>
    <w:rsid w:val="00D70632"/>
    <w:rsid w:val="00D70B5F"/>
    <w:rsid w:val="00D71125"/>
    <w:rsid w:val="00D7151F"/>
    <w:rsid w:val="00D71688"/>
    <w:rsid w:val="00D71AF8"/>
    <w:rsid w:val="00D72164"/>
    <w:rsid w:val="00D728B3"/>
    <w:rsid w:val="00D728FA"/>
    <w:rsid w:val="00D72AAC"/>
    <w:rsid w:val="00D73152"/>
    <w:rsid w:val="00D73B6C"/>
    <w:rsid w:val="00D73D44"/>
    <w:rsid w:val="00D73F08"/>
    <w:rsid w:val="00D743DC"/>
    <w:rsid w:val="00D74873"/>
    <w:rsid w:val="00D74DCB"/>
    <w:rsid w:val="00D75285"/>
    <w:rsid w:val="00D75496"/>
    <w:rsid w:val="00D755BA"/>
    <w:rsid w:val="00D75775"/>
    <w:rsid w:val="00D75A7A"/>
    <w:rsid w:val="00D75D0B"/>
    <w:rsid w:val="00D75DAC"/>
    <w:rsid w:val="00D75DE9"/>
    <w:rsid w:val="00D7604D"/>
    <w:rsid w:val="00D764EA"/>
    <w:rsid w:val="00D7671B"/>
    <w:rsid w:val="00D76737"/>
    <w:rsid w:val="00D770C5"/>
    <w:rsid w:val="00D773BB"/>
    <w:rsid w:val="00D7787B"/>
    <w:rsid w:val="00D77BFC"/>
    <w:rsid w:val="00D77CF1"/>
    <w:rsid w:val="00D8033C"/>
    <w:rsid w:val="00D80BA5"/>
    <w:rsid w:val="00D81CA1"/>
    <w:rsid w:val="00D81DCA"/>
    <w:rsid w:val="00D826B1"/>
    <w:rsid w:val="00D83A97"/>
    <w:rsid w:val="00D83D9D"/>
    <w:rsid w:val="00D84001"/>
    <w:rsid w:val="00D8438B"/>
    <w:rsid w:val="00D85081"/>
    <w:rsid w:val="00D85805"/>
    <w:rsid w:val="00D8581E"/>
    <w:rsid w:val="00D85A84"/>
    <w:rsid w:val="00D85CF5"/>
    <w:rsid w:val="00D85FF9"/>
    <w:rsid w:val="00D86206"/>
    <w:rsid w:val="00D86358"/>
    <w:rsid w:val="00D870F6"/>
    <w:rsid w:val="00D8729D"/>
    <w:rsid w:val="00D9026A"/>
    <w:rsid w:val="00D91548"/>
    <w:rsid w:val="00D915C6"/>
    <w:rsid w:val="00D92366"/>
    <w:rsid w:val="00D92582"/>
    <w:rsid w:val="00D92797"/>
    <w:rsid w:val="00D927A4"/>
    <w:rsid w:val="00D927BB"/>
    <w:rsid w:val="00D92E69"/>
    <w:rsid w:val="00D932D0"/>
    <w:rsid w:val="00D936B8"/>
    <w:rsid w:val="00D937BA"/>
    <w:rsid w:val="00D93CDC"/>
    <w:rsid w:val="00D93E29"/>
    <w:rsid w:val="00D94145"/>
    <w:rsid w:val="00D94551"/>
    <w:rsid w:val="00D9464E"/>
    <w:rsid w:val="00D9517B"/>
    <w:rsid w:val="00D95776"/>
    <w:rsid w:val="00D957D0"/>
    <w:rsid w:val="00D95ACC"/>
    <w:rsid w:val="00D95C48"/>
    <w:rsid w:val="00D964D6"/>
    <w:rsid w:val="00D96519"/>
    <w:rsid w:val="00D96588"/>
    <w:rsid w:val="00D96A64"/>
    <w:rsid w:val="00D96C29"/>
    <w:rsid w:val="00D96D37"/>
    <w:rsid w:val="00D97066"/>
    <w:rsid w:val="00D973C2"/>
    <w:rsid w:val="00D977E1"/>
    <w:rsid w:val="00D979A5"/>
    <w:rsid w:val="00D979CF"/>
    <w:rsid w:val="00D97BA4"/>
    <w:rsid w:val="00DA027C"/>
    <w:rsid w:val="00DA072A"/>
    <w:rsid w:val="00DA0C24"/>
    <w:rsid w:val="00DA0D83"/>
    <w:rsid w:val="00DA10CC"/>
    <w:rsid w:val="00DA1484"/>
    <w:rsid w:val="00DA1897"/>
    <w:rsid w:val="00DA254C"/>
    <w:rsid w:val="00DA2945"/>
    <w:rsid w:val="00DA2948"/>
    <w:rsid w:val="00DA294C"/>
    <w:rsid w:val="00DA2CA1"/>
    <w:rsid w:val="00DA2D61"/>
    <w:rsid w:val="00DA33DC"/>
    <w:rsid w:val="00DA34A5"/>
    <w:rsid w:val="00DA34E1"/>
    <w:rsid w:val="00DA3E62"/>
    <w:rsid w:val="00DA42BF"/>
    <w:rsid w:val="00DA4900"/>
    <w:rsid w:val="00DA4B87"/>
    <w:rsid w:val="00DA4BD1"/>
    <w:rsid w:val="00DA4D7A"/>
    <w:rsid w:val="00DA540C"/>
    <w:rsid w:val="00DA55B7"/>
    <w:rsid w:val="00DA574A"/>
    <w:rsid w:val="00DA5839"/>
    <w:rsid w:val="00DA5EA1"/>
    <w:rsid w:val="00DA5EF1"/>
    <w:rsid w:val="00DA64C9"/>
    <w:rsid w:val="00DA6FCA"/>
    <w:rsid w:val="00DA7592"/>
    <w:rsid w:val="00DA760D"/>
    <w:rsid w:val="00DA780E"/>
    <w:rsid w:val="00DA7B02"/>
    <w:rsid w:val="00DA7E2E"/>
    <w:rsid w:val="00DB05E8"/>
    <w:rsid w:val="00DB0694"/>
    <w:rsid w:val="00DB21C5"/>
    <w:rsid w:val="00DB232D"/>
    <w:rsid w:val="00DB2686"/>
    <w:rsid w:val="00DB2B2F"/>
    <w:rsid w:val="00DB2BE7"/>
    <w:rsid w:val="00DB3469"/>
    <w:rsid w:val="00DB35FE"/>
    <w:rsid w:val="00DB39E8"/>
    <w:rsid w:val="00DB3BBA"/>
    <w:rsid w:val="00DB41D6"/>
    <w:rsid w:val="00DB4804"/>
    <w:rsid w:val="00DB4B81"/>
    <w:rsid w:val="00DB5B20"/>
    <w:rsid w:val="00DB5B4E"/>
    <w:rsid w:val="00DB62E3"/>
    <w:rsid w:val="00DB6382"/>
    <w:rsid w:val="00DB6611"/>
    <w:rsid w:val="00DB72D9"/>
    <w:rsid w:val="00DB73A7"/>
    <w:rsid w:val="00DB7806"/>
    <w:rsid w:val="00DB7ADD"/>
    <w:rsid w:val="00DB7B79"/>
    <w:rsid w:val="00DB7C45"/>
    <w:rsid w:val="00DC0065"/>
    <w:rsid w:val="00DC022A"/>
    <w:rsid w:val="00DC03EE"/>
    <w:rsid w:val="00DC16A7"/>
    <w:rsid w:val="00DC1872"/>
    <w:rsid w:val="00DC1E30"/>
    <w:rsid w:val="00DC24ED"/>
    <w:rsid w:val="00DC264C"/>
    <w:rsid w:val="00DC3849"/>
    <w:rsid w:val="00DC39A9"/>
    <w:rsid w:val="00DC3D7C"/>
    <w:rsid w:val="00DC4531"/>
    <w:rsid w:val="00DC4FC0"/>
    <w:rsid w:val="00DC60B2"/>
    <w:rsid w:val="00DC61C4"/>
    <w:rsid w:val="00DC7173"/>
    <w:rsid w:val="00DC7411"/>
    <w:rsid w:val="00DC7E33"/>
    <w:rsid w:val="00DC7ED6"/>
    <w:rsid w:val="00DD0849"/>
    <w:rsid w:val="00DD0C8C"/>
    <w:rsid w:val="00DD0DDA"/>
    <w:rsid w:val="00DD1018"/>
    <w:rsid w:val="00DD1A06"/>
    <w:rsid w:val="00DD206F"/>
    <w:rsid w:val="00DD25CB"/>
    <w:rsid w:val="00DD2D1D"/>
    <w:rsid w:val="00DD2FAF"/>
    <w:rsid w:val="00DD37B8"/>
    <w:rsid w:val="00DD38D4"/>
    <w:rsid w:val="00DD3A7D"/>
    <w:rsid w:val="00DD4B4F"/>
    <w:rsid w:val="00DD4E78"/>
    <w:rsid w:val="00DD5131"/>
    <w:rsid w:val="00DD546C"/>
    <w:rsid w:val="00DD56D8"/>
    <w:rsid w:val="00DD5C38"/>
    <w:rsid w:val="00DD5FDF"/>
    <w:rsid w:val="00DD644D"/>
    <w:rsid w:val="00DD66A0"/>
    <w:rsid w:val="00DD687B"/>
    <w:rsid w:val="00DD6F24"/>
    <w:rsid w:val="00DE0942"/>
    <w:rsid w:val="00DE0BE9"/>
    <w:rsid w:val="00DE0CBD"/>
    <w:rsid w:val="00DE10F8"/>
    <w:rsid w:val="00DE1291"/>
    <w:rsid w:val="00DE1418"/>
    <w:rsid w:val="00DE1908"/>
    <w:rsid w:val="00DE1A6E"/>
    <w:rsid w:val="00DE1AF3"/>
    <w:rsid w:val="00DE2926"/>
    <w:rsid w:val="00DE2C1A"/>
    <w:rsid w:val="00DE33FE"/>
    <w:rsid w:val="00DE3421"/>
    <w:rsid w:val="00DE35DA"/>
    <w:rsid w:val="00DE3644"/>
    <w:rsid w:val="00DE3958"/>
    <w:rsid w:val="00DE3BBB"/>
    <w:rsid w:val="00DE3CF0"/>
    <w:rsid w:val="00DE3CF5"/>
    <w:rsid w:val="00DE3F38"/>
    <w:rsid w:val="00DE48C9"/>
    <w:rsid w:val="00DE4BBD"/>
    <w:rsid w:val="00DE53CC"/>
    <w:rsid w:val="00DE6AB1"/>
    <w:rsid w:val="00DE6E85"/>
    <w:rsid w:val="00DE72DE"/>
    <w:rsid w:val="00DE746F"/>
    <w:rsid w:val="00DE7898"/>
    <w:rsid w:val="00DE7C5C"/>
    <w:rsid w:val="00DF00A1"/>
    <w:rsid w:val="00DF00E9"/>
    <w:rsid w:val="00DF09C9"/>
    <w:rsid w:val="00DF0FC6"/>
    <w:rsid w:val="00DF1175"/>
    <w:rsid w:val="00DF182B"/>
    <w:rsid w:val="00DF213B"/>
    <w:rsid w:val="00DF2436"/>
    <w:rsid w:val="00DF26AE"/>
    <w:rsid w:val="00DF280F"/>
    <w:rsid w:val="00DF336E"/>
    <w:rsid w:val="00DF3A72"/>
    <w:rsid w:val="00DF3F85"/>
    <w:rsid w:val="00DF4263"/>
    <w:rsid w:val="00DF4A6F"/>
    <w:rsid w:val="00DF50D3"/>
    <w:rsid w:val="00DF5106"/>
    <w:rsid w:val="00DF51BB"/>
    <w:rsid w:val="00DF52A5"/>
    <w:rsid w:val="00DF52DD"/>
    <w:rsid w:val="00DF57B0"/>
    <w:rsid w:val="00DF5DB2"/>
    <w:rsid w:val="00DF5EC2"/>
    <w:rsid w:val="00DF629B"/>
    <w:rsid w:val="00DF68A1"/>
    <w:rsid w:val="00DF6F10"/>
    <w:rsid w:val="00DF70E0"/>
    <w:rsid w:val="00DF73AA"/>
    <w:rsid w:val="00DF74E4"/>
    <w:rsid w:val="00DF7808"/>
    <w:rsid w:val="00DF7862"/>
    <w:rsid w:val="00DF7D9F"/>
    <w:rsid w:val="00E00590"/>
    <w:rsid w:val="00E00725"/>
    <w:rsid w:val="00E014FF"/>
    <w:rsid w:val="00E0158E"/>
    <w:rsid w:val="00E01F64"/>
    <w:rsid w:val="00E02078"/>
    <w:rsid w:val="00E021F0"/>
    <w:rsid w:val="00E0225B"/>
    <w:rsid w:val="00E022D9"/>
    <w:rsid w:val="00E02429"/>
    <w:rsid w:val="00E024F1"/>
    <w:rsid w:val="00E024F7"/>
    <w:rsid w:val="00E02775"/>
    <w:rsid w:val="00E02A4E"/>
    <w:rsid w:val="00E03050"/>
    <w:rsid w:val="00E03587"/>
    <w:rsid w:val="00E035D9"/>
    <w:rsid w:val="00E03B32"/>
    <w:rsid w:val="00E04013"/>
    <w:rsid w:val="00E04187"/>
    <w:rsid w:val="00E045CE"/>
    <w:rsid w:val="00E047DD"/>
    <w:rsid w:val="00E04858"/>
    <w:rsid w:val="00E04C40"/>
    <w:rsid w:val="00E04D98"/>
    <w:rsid w:val="00E04EE5"/>
    <w:rsid w:val="00E05BF2"/>
    <w:rsid w:val="00E06072"/>
    <w:rsid w:val="00E06391"/>
    <w:rsid w:val="00E069F0"/>
    <w:rsid w:val="00E06AE6"/>
    <w:rsid w:val="00E06D1D"/>
    <w:rsid w:val="00E06FCC"/>
    <w:rsid w:val="00E06FEF"/>
    <w:rsid w:val="00E07E3B"/>
    <w:rsid w:val="00E10964"/>
    <w:rsid w:val="00E1100E"/>
    <w:rsid w:val="00E11D26"/>
    <w:rsid w:val="00E11E75"/>
    <w:rsid w:val="00E11FA8"/>
    <w:rsid w:val="00E1306A"/>
    <w:rsid w:val="00E130BF"/>
    <w:rsid w:val="00E130E1"/>
    <w:rsid w:val="00E13192"/>
    <w:rsid w:val="00E136D5"/>
    <w:rsid w:val="00E1372F"/>
    <w:rsid w:val="00E13EF1"/>
    <w:rsid w:val="00E142E3"/>
    <w:rsid w:val="00E14559"/>
    <w:rsid w:val="00E14FB8"/>
    <w:rsid w:val="00E1518E"/>
    <w:rsid w:val="00E15360"/>
    <w:rsid w:val="00E153DA"/>
    <w:rsid w:val="00E15958"/>
    <w:rsid w:val="00E15F79"/>
    <w:rsid w:val="00E15FEB"/>
    <w:rsid w:val="00E164C7"/>
    <w:rsid w:val="00E165BD"/>
    <w:rsid w:val="00E1683A"/>
    <w:rsid w:val="00E16900"/>
    <w:rsid w:val="00E1692C"/>
    <w:rsid w:val="00E1717D"/>
    <w:rsid w:val="00E176FC"/>
    <w:rsid w:val="00E20819"/>
    <w:rsid w:val="00E20B78"/>
    <w:rsid w:val="00E21263"/>
    <w:rsid w:val="00E2145C"/>
    <w:rsid w:val="00E21697"/>
    <w:rsid w:val="00E21843"/>
    <w:rsid w:val="00E21857"/>
    <w:rsid w:val="00E225D2"/>
    <w:rsid w:val="00E22B84"/>
    <w:rsid w:val="00E230A4"/>
    <w:rsid w:val="00E23AF9"/>
    <w:rsid w:val="00E23E87"/>
    <w:rsid w:val="00E2458B"/>
    <w:rsid w:val="00E247E5"/>
    <w:rsid w:val="00E24DE2"/>
    <w:rsid w:val="00E24E72"/>
    <w:rsid w:val="00E25866"/>
    <w:rsid w:val="00E275EF"/>
    <w:rsid w:val="00E278E5"/>
    <w:rsid w:val="00E27FB3"/>
    <w:rsid w:val="00E30690"/>
    <w:rsid w:val="00E31193"/>
    <w:rsid w:val="00E31AA7"/>
    <w:rsid w:val="00E3234E"/>
    <w:rsid w:val="00E324D7"/>
    <w:rsid w:val="00E32690"/>
    <w:rsid w:val="00E32766"/>
    <w:rsid w:val="00E327D5"/>
    <w:rsid w:val="00E32C8A"/>
    <w:rsid w:val="00E3320E"/>
    <w:rsid w:val="00E339B2"/>
    <w:rsid w:val="00E34346"/>
    <w:rsid w:val="00E3488E"/>
    <w:rsid w:val="00E348EE"/>
    <w:rsid w:val="00E34A29"/>
    <w:rsid w:val="00E34A2F"/>
    <w:rsid w:val="00E3516C"/>
    <w:rsid w:val="00E351D9"/>
    <w:rsid w:val="00E352AC"/>
    <w:rsid w:val="00E3546D"/>
    <w:rsid w:val="00E35586"/>
    <w:rsid w:val="00E35758"/>
    <w:rsid w:val="00E35DBD"/>
    <w:rsid w:val="00E35DF7"/>
    <w:rsid w:val="00E362E9"/>
    <w:rsid w:val="00E36930"/>
    <w:rsid w:val="00E36B52"/>
    <w:rsid w:val="00E36C72"/>
    <w:rsid w:val="00E36CD2"/>
    <w:rsid w:val="00E372C8"/>
    <w:rsid w:val="00E377A9"/>
    <w:rsid w:val="00E3781E"/>
    <w:rsid w:val="00E37EAE"/>
    <w:rsid w:val="00E40420"/>
    <w:rsid w:val="00E4050B"/>
    <w:rsid w:val="00E40658"/>
    <w:rsid w:val="00E406D8"/>
    <w:rsid w:val="00E41103"/>
    <w:rsid w:val="00E4166C"/>
    <w:rsid w:val="00E4201E"/>
    <w:rsid w:val="00E422E9"/>
    <w:rsid w:val="00E422EA"/>
    <w:rsid w:val="00E42514"/>
    <w:rsid w:val="00E42518"/>
    <w:rsid w:val="00E4284A"/>
    <w:rsid w:val="00E42C9D"/>
    <w:rsid w:val="00E43046"/>
    <w:rsid w:val="00E4375D"/>
    <w:rsid w:val="00E438A1"/>
    <w:rsid w:val="00E43C82"/>
    <w:rsid w:val="00E43E0C"/>
    <w:rsid w:val="00E43FEB"/>
    <w:rsid w:val="00E44382"/>
    <w:rsid w:val="00E44529"/>
    <w:rsid w:val="00E44732"/>
    <w:rsid w:val="00E451DF"/>
    <w:rsid w:val="00E45922"/>
    <w:rsid w:val="00E45AE0"/>
    <w:rsid w:val="00E4666E"/>
    <w:rsid w:val="00E46E98"/>
    <w:rsid w:val="00E47693"/>
    <w:rsid w:val="00E47C64"/>
    <w:rsid w:val="00E47CCD"/>
    <w:rsid w:val="00E508AC"/>
    <w:rsid w:val="00E50A81"/>
    <w:rsid w:val="00E50BB5"/>
    <w:rsid w:val="00E52578"/>
    <w:rsid w:val="00E539CB"/>
    <w:rsid w:val="00E54104"/>
    <w:rsid w:val="00E542ED"/>
    <w:rsid w:val="00E544B8"/>
    <w:rsid w:val="00E54CD8"/>
    <w:rsid w:val="00E54D2E"/>
    <w:rsid w:val="00E54ED5"/>
    <w:rsid w:val="00E554EA"/>
    <w:rsid w:val="00E557BA"/>
    <w:rsid w:val="00E55960"/>
    <w:rsid w:val="00E56264"/>
    <w:rsid w:val="00E5631F"/>
    <w:rsid w:val="00E56A48"/>
    <w:rsid w:val="00E56F8C"/>
    <w:rsid w:val="00E57082"/>
    <w:rsid w:val="00E57118"/>
    <w:rsid w:val="00E571A2"/>
    <w:rsid w:val="00E578CD"/>
    <w:rsid w:val="00E6040B"/>
    <w:rsid w:val="00E60778"/>
    <w:rsid w:val="00E60E67"/>
    <w:rsid w:val="00E61339"/>
    <w:rsid w:val="00E6164A"/>
    <w:rsid w:val="00E61849"/>
    <w:rsid w:val="00E61DB7"/>
    <w:rsid w:val="00E62290"/>
    <w:rsid w:val="00E624FA"/>
    <w:rsid w:val="00E628C7"/>
    <w:rsid w:val="00E6298F"/>
    <w:rsid w:val="00E630EF"/>
    <w:rsid w:val="00E631DE"/>
    <w:rsid w:val="00E632C2"/>
    <w:rsid w:val="00E63492"/>
    <w:rsid w:val="00E63F3A"/>
    <w:rsid w:val="00E64159"/>
    <w:rsid w:val="00E648E7"/>
    <w:rsid w:val="00E64E95"/>
    <w:rsid w:val="00E6507D"/>
    <w:rsid w:val="00E651A9"/>
    <w:rsid w:val="00E65268"/>
    <w:rsid w:val="00E6535A"/>
    <w:rsid w:val="00E65409"/>
    <w:rsid w:val="00E6572E"/>
    <w:rsid w:val="00E66072"/>
    <w:rsid w:val="00E66186"/>
    <w:rsid w:val="00E66256"/>
    <w:rsid w:val="00E6681D"/>
    <w:rsid w:val="00E66A12"/>
    <w:rsid w:val="00E66F8D"/>
    <w:rsid w:val="00E6714A"/>
    <w:rsid w:val="00E6726D"/>
    <w:rsid w:val="00E675DC"/>
    <w:rsid w:val="00E679F9"/>
    <w:rsid w:val="00E702DD"/>
    <w:rsid w:val="00E70C52"/>
    <w:rsid w:val="00E71094"/>
    <w:rsid w:val="00E71291"/>
    <w:rsid w:val="00E716C7"/>
    <w:rsid w:val="00E71CC6"/>
    <w:rsid w:val="00E71D89"/>
    <w:rsid w:val="00E72715"/>
    <w:rsid w:val="00E728B8"/>
    <w:rsid w:val="00E72CD9"/>
    <w:rsid w:val="00E72D1A"/>
    <w:rsid w:val="00E72F42"/>
    <w:rsid w:val="00E731A3"/>
    <w:rsid w:val="00E735DE"/>
    <w:rsid w:val="00E738F7"/>
    <w:rsid w:val="00E74CE6"/>
    <w:rsid w:val="00E753EB"/>
    <w:rsid w:val="00E75B29"/>
    <w:rsid w:val="00E75C11"/>
    <w:rsid w:val="00E761E9"/>
    <w:rsid w:val="00E762AB"/>
    <w:rsid w:val="00E7658E"/>
    <w:rsid w:val="00E76883"/>
    <w:rsid w:val="00E76A5D"/>
    <w:rsid w:val="00E76C6A"/>
    <w:rsid w:val="00E773DD"/>
    <w:rsid w:val="00E7795F"/>
    <w:rsid w:val="00E77BC2"/>
    <w:rsid w:val="00E8013C"/>
    <w:rsid w:val="00E8017B"/>
    <w:rsid w:val="00E80467"/>
    <w:rsid w:val="00E805E5"/>
    <w:rsid w:val="00E805FA"/>
    <w:rsid w:val="00E80662"/>
    <w:rsid w:val="00E80A81"/>
    <w:rsid w:val="00E80F63"/>
    <w:rsid w:val="00E81923"/>
    <w:rsid w:val="00E81DA5"/>
    <w:rsid w:val="00E82258"/>
    <w:rsid w:val="00E823B9"/>
    <w:rsid w:val="00E82545"/>
    <w:rsid w:val="00E82858"/>
    <w:rsid w:val="00E8285D"/>
    <w:rsid w:val="00E828E6"/>
    <w:rsid w:val="00E82B44"/>
    <w:rsid w:val="00E83F97"/>
    <w:rsid w:val="00E84659"/>
    <w:rsid w:val="00E84A96"/>
    <w:rsid w:val="00E84AF2"/>
    <w:rsid w:val="00E84BA1"/>
    <w:rsid w:val="00E85A5C"/>
    <w:rsid w:val="00E8700F"/>
    <w:rsid w:val="00E8777D"/>
    <w:rsid w:val="00E90013"/>
    <w:rsid w:val="00E90061"/>
    <w:rsid w:val="00E901B4"/>
    <w:rsid w:val="00E90352"/>
    <w:rsid w:val="00E906E9"/>
    <w:rsid w:val="00E9109C"/>
    <w:rsid w:val="00E9148C"/>
    <w:rsid w:val="00E9174F"/>
    <w:rsid w:val="00E917A8"/>
    <w:rsid w:val="00E91970"/>
    <w:rsid w:val="00E9231A"/>
    <w:rsid w:val="00E92DCD"/>
    <w:rsid w:val="00E932B5"/>
    <w:rsid w:val="00E934DE"/>
    <w:rsid w:val="00E935E4"/>
    <w:rsid w:val="00E93736"/>
    <w:rsid w:val="00E93965"/>
    <w:rsid w:val="00E94FBF"/>
    <w:rsid w:val="00E950C7"/>
    <w:rsid w:val="00E95E68"/>
    <w:rsid w:val="00E95F66"/>
    <w:rsid w:val="00E9624F"/>
    <w:rsid w:val="00E9696A"/>
    <w:rsid w:val="00E96BEF"/>
    <w:rsid w:val="00E96DE7"/>
    <w:rsid w:val="00EA04D4"/>
    <w:rsid w:val="00EA0556"/>
    <w:rsid w:val="00EA0FFE"/>
    <w:rsid w:val="00EA1F38"/>
    <w:rsid w:val="00EA2093"/>
    <w:rsid w:val="00EA22D0"/>
    <w:rsid w:val="00EA23F8"/>
    <w:rsid w:val="00EA327E"/>
    <w:rsid w:val="00EA34E3"/>
    <w:rsid w:val="00EA3534"/>
    <w:rsid w:val="00EA3832"/>
    <w:rsid w:val="00EA3B25"/>
    <w:rsid w:val="00EA3CEC"/>
    <w:rsid w:val="00EA4038"/>
    <w:rsid w:val="00EA40C3"/>
    <w:rsid w:val="00EA4800"/>
    <w:rsid w:val="00EA5C36"/>
    <w:rsid w:val="00EA5D0D"/>
    <w:rsid w:val="00EA63A3"/>
    <w:rsid w:val="00EA673E"/>
    <w:rsid w:val="00EA6976"/>
    <w:rsid w:val="00EA6A12"/>
    <w:rsid w:val="00EA724E"/>
    <w:rsid w:val="00EA7C8E"/>
    <w:rsid w:val="00EA7D32"/>
    <w:rsid w:val="00EB02EE"/>
    <w:rsid w:val="00EB0ED5"/>
    <w:rsid w:val="00EB1383"/>
    <w:rsid w:val="00EB1548"/>
    <w:rsid w:val="00EB1BCC"/>
    <w:rsid w:val="00EB1DFF"/>
    <w:rsid w:val="00EB2634"/>
    <w:rsid w:val="00EB26A4"/>
    <w:rsid w:val="00EB29E2"/>
    <w:rsid w:val="00EB2A6F"/>
    <w:rsid w:val="00EB2FA5"/>
    <w:rsid w:val="00EB309B"/>
    <w:rsid w:val="00EB3434"/>
    <w:rsid w:val="00EB3668"/>
    <w:rsid w:val="00EB387D"/>
    <w:rsid w:val="00EB3929"/>
    <w:rsid w:val="00EB4D72"/>
    <w:rsid w:val="00EB4FAD"/>
    <w:rsid w:val="00EB4FAE"/>
    <w:rsid w:val="00EB5077"/>
    <w:rsid w:val="00EB5827"/>
    <w:rsid w:val="00EB646E"/>
    <w:rsid w:val="00EB6640"/>
    <w:rsid w:val="00EB6D01"/>
    <w:rsid w:val="00EB6DE3"/>
    <w:rsid w:val="00EB6E25"/>
    <w:rsid w:val="00EB6FC5"/>
    <w:rsid w:val="00EB7803"/>
    <w:rsid w:val="00EC04AC"/>
    <w:rsid w:val="00EC11C1"/>
    <w:rsid w:val="00EC1717"/>
    <w:rsid w:val="00EC1818"/>
    <w:rsid w:val="00EC2668"/>
    <w:rsid w:val="00EC272F"/>
    <w:rsid w:val="00EC2AEE"/>
    <w:rsid w:val="00EC2C1C"/>
    <w:rsid w:val="00EC30E8"/>
    <w:rsid w:val="00EC3530"/>
    <w:rsid w:val="00EC3561"/>
    <w:rsid w:val="00EC3AFA"/>
    <w:rsid w:val="00EC4420"/>
    <w:rsid w:val="00EC4527"/>
    <w:rsid w:val="00EC478F"/>
    <w:rsid w:val="00EC49ED"/>
    <w:rsid w:val="00EC4AEF"/>
    <w:rsid w:val="00EC4B03"/>
    <w:rsid w:val="00EC4C1C"/>
    <w:rsid w:val="00EC51CB"/>
    <w:rsid w:val="00EC59C9"/>
    <w:rsid w:val="00EC5CEA"/>
    <w:rsid w:val="00EC6072"/>
    <w:rsid w:val="00EC630E"/>
    <w:rsid w:val="00EC633E"/>
    <w:rsid w:val="00EC635C"/>
    <w:rsid w:val="00EC64E8"/>
    <w:rsid w:val="00EC6DA2"/>
    <w:rsid w:val="00EC6DC8"/>
    <w:rsid w:val="00EC75A7"/>
    <w:rsid w:val="00EC77B9"/>
    <w:rsid w:val="00EC785C"/>
    <w:rsid w:val="00EC7D49"/>
    <w:rsid w:val="00EC7E2A"/>
    <w:rsid w:val="00EC7E72"/>
    <w:rsid w:val="00ED02AD"/>
    <w:rsid w:val="00ED03D1"/>
    <w:rsid w:val="00ED1172"/>
    <w:rsid w:val="00ED1DBB"/>
    <w:rsid w:val="00ED241A"/>
    <w:rsid w:val="00ED28EE"/>
    <w:rsid w:val="00ED2E48"/>
    <w:rsid w:val="00ED33BD"/>
    <w:rsid w:val="00ED476B"/>
    <w:rsid w:val="00ED50C6"/>
    <w:rsid w:val="00ED531D"/>
    <w:rsid w:val="00ED53A6"/>
    <w:rsid w:val="00ED55BF"/>
    <w:rsid w:val="00ED57A5"/>
    <w:rsid w:val="00ED5B1D"/>
    <w:rsid w:val="00ED75D9"/>
    <w:rsid w:val="00ED7BC8"/>
    <w:rsid w:val="00ED7DAC"/>
    <w:rsid w:val="00EE019E"/>
    <w:rsid w:val="00EE0591"/>
    <w:rsid w:val="00EE0800"/>
    <w:rsid w:val="00EE1192"/>
    <w:rsid w:val="00EE1B94"/>
    <w:rsid w:val="00EE1BAF"/>
    <w:rsid w:val="00EE1BE9"/>
    <w:rsid w:val="00EE1FE7"/>
    <w:rsid w:val="00EE23B6"/>
    <w:rsid w:val="00EE2893"/>
    <w:rsid w:val="00EE2D2E"/>
    <w:rsid w:val="00EE3291"/>
    <w:rsid w:val="00EE3A52"/>
    <w:rsid w:val="00EE3F54"/>
    <w:rsid w:val="00EE4855"/>
    <w:rsid w:val="00EE48E6"/>
    <w:rsid w:val="00EE4DD6"/>
    <w:rsid w:val="00EE5141"/>
    <w:rsid w:val="00EE59E5"/>
    <w:rsid w:val="00EE6040"/>
    <w:rsid w:val="00EE6E50"/>
    <w:rsid w:val="00EE7748"/>
    <w:rsid w:val="00EF04F3"/>
    <w:rsid w:val="00EF0F16"/>
    <w:rsid w:val="00EF172C"/>
    <w:rsid w:val="00EF17DD"/>
    <w:rsid w:val="00EF23B9"/>
    <w:rsid w:val="00EF2551"/>
    <w:rsid w:val="00EF2DBB"/>
    <w:rsid w:val="00EF2E04"/>
    <w:rsid w:val="00EF2F7E"/>
    <w:rsid w:val="00EF3277"/>
    <w:rsid w:val="00EF3605"/>
    <w:rsid w:val="00EF37B1"/>
    <w:rsid w:val="00EF3AA6"/>
    <w:rsid w:val="00EF3B6F"/>
    <w:rsid w:val="00EF40D6"/>
    <w:rsid w:val="00EF5EE3"/>
    <w:rsid w:val="00EF61D7"/>
    <w:rsid w:val="00EF6233"/>
    <w:rsid w:val="00EF6400"/>
    <w:rsid w:val="00EF67E5"/>
    <w:rsid w:val="00EF7125"/>
    <w:rsid w:val="00EF760B"/>
    <w:rsid w:val="00EF7922"/>
    <w:rsid w:val="00F00114"/>
    <w:rsid w:val="00F002F4"/>
    <w:rsid w:val="00F004EB"/>
    <w:rsid w:val="00F00A00"/>
    <w:rsid w:val="00F016FD"/>
    <w:rsid w:val="00F01A40"/>
    <w:rsid w:val="00F01AE4"/>
    <w:rsid w:val="00F01F99"/>
    <w:rsid w:val="00F027E1"/>
    <w:rsid w:val="00F02E99"/>
    <w:rsid w:val="00F02F5D"/>
    <w:rsid w:val="00F03356"/>
    <w:rsid w:val="00F033BB"/>
    <w:rsid w:val="00F0355E"/>
    <w:rsid w:val="00F04628"/>
    <w:rsid w:val="00F05020"/>
    <w:rsid w:val="00F050DA"/>
    <w:rsid w:val="00F0511A"/>
    <w:rsid w:val="00F0531C"/>
    <w:rsid w:val="00F056A3"/>
    <w:rsid w:val="00F05D6E"/>
    <w:rsid w:val="00F0676F"/>
    <w:rsid w:val="00F06AF0"/>
    <w:rsid w:val="00F07170"/>
    <w:rsid w:val="00F07CDD"/>
    <w:rsid w:val="00F07FB5"/>
    <w:rsid w:val="00F10431"/>
    <w:rsid w:val="00F106C1"/>
    <w:rsid w:val="00F107F5"/>
    <w:rsid w:val="00F1100D"/>
    <w:rsid w:val="00F1101E"/>
    <w:rsid w:val="00F1137E"/>
    <w:rsid w:val="00F11438"/>
    <w:rsid w:val="00F115E7"/>
    <w:rsid w:val="00F118AB"/>
    <w:rsid w:val="00F11915"/>
    <w:rsid w:val="00F1194F"/>
    <w:rsid w:val="00F119C0"/>
    <w:rsid w:val="00F11A7A"/>
    <w:rsid w:val="00F11CD1"/>
    <w:rsid w:val="00F120F0"/>
    <w:rsid w:val="00F122FA"/>
    <w:rsid w:val="00F127ED"/>
    <w:rsid w:val="00F129BB"/>
    <w:rsid w:val="00F12E24"/>
    <w:rsid w:val="00F13BB2"/>
    <w:rsid w:val="00F13C52"/>
    <w:rsid w:val="00F14161"/>
    <w:rsid w:val="00F143EA"/>
    <w:rsid w:val="00F14E0E"/>
    <w:rsid w:val="00F15036"/>
    <w:rsid w:val="00F1523F"/>
    <w:rsid w:val="00F16C97"/>
    <w:rsid w:val="00F172BB"/>
    <w:rsid w:val="00F175D0"/>
    <w:rsid w:val="00F1785B"/>
    <w:rsid w:val="00F2127B"/>
    <w:rsid w:val="00F2172B"/>
    <w:rsid w:val="00F21786"/>
    <w:rsid w:val="00F217C4"/>
    <w:rsid w:val="00F21D5E"/>
    <w:rsid w:val="00F21F22"/>
    <w:rsid w:val="00F22426"/>
    <w:rsid w:val="00F23345"/>
    <w:rsid w:val="00F23487"/>
    <w:rsid w:val="00F237DE"/>
    <w:rsid w:val="00F23BB9"/>
    <w:rsid w:val="00F24087"/>
    <w:rsid w:val="00F240F3"/>
    <w:rsid w:val="00F24121"/>
    <w:rsid w:val="00F251CC"/>
    <w:rsid w:val="00F253CB"/>
    <w:rsid w:val="00F257A0"/>
    <w:rsid w:val="00F26180"/>
    <w:rsid w:val="00F262DC"/>
    <w:rsid w:val="00F2645B"/>
    <w:rsid w:val="00F268F7"/>
    <w:rsid w:val="00F26C8C"/>
    <w:rsid w:val="00F26F05"/>
    <w:rsid w:val="00F27057"/>
    <w:rsid w:val="00F27104"/>
    <w:rsid w:val="00F27129"/>
    <w:rsid w:val="00F275C4"/>
    <w:rsid w:val="00F30098"/>
    <w:rsid w:val="00F301E9"/>
    <w:rsid w:val="00F303FE"/>
    <w:rsid w:val="00F30717"/>
    <w:rsid w:val="00F3078D"/>
    <w:rsid w:val="00F313DA"/>
    <w:rsid w:val="00F32979"/>
    <w:rsid w:val="00F32C09"/>
    <w:rsid w:val="00F32D74"/>
    <w:rsid w:val="00F332E3"/>
    <w:rsid w:val="00F339F2"/>
    <w:rsid w:val="00F34DF0"/>
    <w:rsid w:val="00F3500E"/>
    <w:rsid w:val="00F351C7"/>
    <w:rsid w:val="00F352D5"/>
    <w:rsid w:val="00F357BB"/>
    <w:rsid w:val="00F35B2E"/>
    <w:rsid w:val="00F3643F"/>
    <w:rsid w:val="00F36928"/>
    <w:rsid w:val="00F36E72"/>
    <w:rsid w:val="00F37219"/>
    <w:rsid w:val="00F401C3"/>
    <w:rsid w:val="00F40395"/>
    <w:rsid w:val="00F407C8"/>
    <w:rsid w:val="00F408C5"/>
    <w:rsid w:val="00F40C96"/>
    <w:rsid w:val="00F41928"/>
    <w:rsid w:val="00F41AEC"/>
    <w:rsid w:val="00F41E77"/>
    <w:rsid w:val="00F41FEF"/>
    <w:rsid w:val="00F42289"/>
    <w:rsid w:val="00F4257D"/>
    <w:rsid w:val="00F42958"/>
    <w:rsid w:val="00F42F6D"/>
    <w:rsid w:val="00F433B2"/>
    <w:rsid w:val="00F434DE"/>
    <w:rsid w:val="00F4396E"/>
    <w:rsid w:val="00F43C10"/>
    <w:rsid w:val="00F4409F"/>
    <w:rsid w:val="00F456DD"/>
    <w:rsid w:val="00F456E3"/>
    <w:rsid w:val="00F45BA5"/>
    <w:rsid w:val="00F45F1F"/>
    <w:rsid w:val="00F46024"/>
    <w:rsid w:val="00F461F4"/>
    <w:rsid w:val="00F46BC8"/>
    <w:rsid w:val="00F46E3D"/>
    <w:rsid w:val="00F47359"/>
    <w:rsid w:val="00F476C4"/>
    <w:rsid w:val="00F47A9E"/>
    <w:rsid w:val="00F47E81"/>
    <w:rsid w:val="00F47FC8"/>
    <w:rsid w:val="00F50FFB"/>
    <w:rsid w:val="00F516CC"/>
    <w:rsid w:val="00F51D19"/>
    <w:rsid w:val="00F51F98"/>
    <w:rsid w:val="00F5219C"/>
    <w:rsid w:val="00F52837"/>
    <w:rsid w:val="00F528CE"/>
    <w:rsid w:val="00F52EFA"/>
    <w:rsid w:val="00F536EF"/>
    <w:rsid w:val="00F53B91"/>
    <w:rsid w:val="00F54AB9"/>
    <w:rsid w:val="00F54B3A"/>
    <w:rsid w:val="00F54D0E"/>
    <w:rsid w:val="00F54D79"/>
    <w:rsid w:val="00F54DBB"/>
    <w:rsid w:val="00F559C4"/>
    <w:rsid w:val="00F55EAD"/>
    <w:rsid w:val="00F5626F"/>
    <w:rsid w:val="00F56901"/>
    <w:rsid w:val="00F56FAB"/>
    <w:rsid w:val="00F5734F"/>
    <w:rsid w:val="00F578DB"/>
    <w:rsid w:val="00F579EC"/>
    <w:rsid w:val="00F57E03"/>
    <w:rsid w:val="00F57FC0"/>
    <w:rsid w:val="00F6017D"/>
    <w:rsid w:val="00F603CE"/>
    <w:rsid w:val="00F60488"/>
    <w:rsid w:val="00F60B3E"/>
    <w:rsid w:val="00F61D97"/>
    <w:rsid w:val="00F61E82"/>
    <w:rsid w:val="00F6238C"/>
    <w:rsid w:val="00F626DA"/>
    <w:rsid w:val="00F629B8"/>
    <w:rsid w:val="00F63472"/>
    <w:rsid w:val="00F636F9"/>
    <w:rsid w:val="00F63A0B"/>
    <w:rsid w:val="00F6492B"/>
    <w:rsid w:val="00F64AEA"/>
    <w:rsid w:val="00F65088"/>
    <w:rsid w:val="00F651CA"/>
    <w:rsid w:val="00F651DE"/>
    <w:rsid w:val="00F652FA"/>
    <w:rsid w:val="00F65D14"/>
    <w:rsid w:val="00F65F9D"/>
    <w:rsid w:val="00F65FB6"/>
    <w:rsid w:val="00F66187"/>
    <w:rsid w:val="00F6628D"/>
    <w:rsid w:val="00F66DD6"/>
    <w:rsid w:val="00F66E7A"/>
    <w:rsid w:val="00F67486"/>
    <w:rsid w:val="00F70126"/>
    <w:rsid w:val="00F707A2"/>
    <w:rsid w:val="00F70808"/>
    <w:rsid w:val="00F70CB4"/>
    <w:rsid w:val="00F70DB9"/>
    <w:rsid w:val="00F7112A"/>
    <w:rsid w:val="00F7181E"/>
    <w:rsid w:val="00F71B46"/>
    <w:rsid w:val="00F71C76"/>
    <w:rsid w:val="00F71EF0"/>
    <w:rsid w:val="00F726F1"/>
    <w:rsid w:val="00F7272E"/>
    <w:rsid w:val="00F727F1"/>
    <w:rsid w:val="00F72B53"/>
    <w:rsid w:val="00F72B7D"/>
    <w:rsid w:val="00F73411"/>
    <w:rsid w:val="00F73ED8"/>
    <w:rsid w:val="00F7447E"/>
    <w:rsid w:val="00F745D9"/>
    <w:rsid w:val="00F74608"/>
    <w:rsid w:val="00F747AC"/>
    <w:rsid w:val="00F747E8"/>
    <w:rsid w:val="00F75945"/>
    <w:rsid w:val="00F75D93"/>
    <w:rsid w:val="00F7678B"/>
    <w:rsid w:val="00F76D8B"/>
    <w:rsid w:val="00F76ED5"/>
    <w:rsid w:val="00F775A9"/>
    <w:rsid w:val="00F77B9E"/>
    <w:rsid w:val="00F80734"/>
    <w:rsid w:val="00F808CA"/>
    <w:rsid w:val="00F809C5"/>
    <w:rsid w:val="00F80CC4"/>
    <w:rsid w:val="00F820D8"/>
    <w:rsid w:val="00F82103"/>
    <w:rsid w:val="00F824B4"/>
    <w:rsid w:val="00F82851"/>
    <w:rsid w:val="00F8352F"/>
    <w:rsid w:val="00F835E1"/>
    <w:rsid w:val="00F83927"/>
    <w:rsid w:val="00F83935"/>
    <w:rsid w:val="00F83C82"/>
    <w:rsid w:val="00F83DB6"/>
    <w:rsid w:val="00F8444B"/>
    <w:rsid w:val="00F84E86"/>
    <w:rsid w:val="00F84EC3"/>
    <w:rsid w:val="00F84EEE"/>
    <w:rsid w:val="00F84F49"/>
    <w:rsid w:val="00F856CF"/>
    <w:rsid w:val="00F861F3"/>
    <w:rsid w:val="00F8630C"/>
    <w:rsid w:val="00F86849"/>
    <w:rsid w:val="00F86912"/>
    <w:rsid w:val="00F86993"/>
    <w:rsid w:val="00F86D75"/>
    <w:rsid w:val="00F86E3B"/>
    <w:rsid w:val="00F86EAA"/>
    <w:rsid w:val="00F87367"/>
    <w:rsid w:val="00F87370"/>
    <w:rsid w:val="00F87375"/>
    <w:rsid w:val="00F87750"/>
    <w:rsid w:val="00F87975"/>
    <w:rsid w:val="00F87A21"/>
    <w:rsid w:val="00F87BA2"/>
    <w:rsid w:val="00F87D83"/>
    <w:rsid w:val="00F87FFB"/>
    <w:rsid w:val="00F90320"/>
    <w:rsid w:val="00F90588"/>
    <w:rsid w:val="00F90E99"/>
    <w:rsid w:val="00F90F2D"/>
    <w:rsid w:val="00F919C9"/>
    <w:rsid w:val="00F91A11"/>
    <w:rsid w:val="00F91B33"/>
    <w:rsid w:val="00F9243F"/>
    <w:rsid w:val="00F92E00"/>
    <w:rsid w:val="00F93312"/>
    <w:rsid w:val="00F935E3"/>
    <w:rsid w:val="00F938BB"/>
    <w:rsid w:val="00F94212"/>
    <w:rsid w:val="00F942C4"/>
    <w:rsid w:val="00F94534"/>
    <w:rsid w:val="00F949CE"/>
    <w:rsid w:val="00F94AB0"/>
    <w:rsid w:val="00F9542F"/>
    <w:rsid w:val="00F9567D"/>
    <w:rsid w:val="00F956FD"/>
    <w:rsid w:val="00F96396"/>
    <w:rsid w:val="00F963D1"/>
    <w:rsid w:val="00F969B4"/>
    <w:rsid w:val="00F96ACF"/>
    <w:rsid w:val="00F96C7E"/>
    <w:rsid w:val="00F9734A"/>
    <w:rsid w:val="00F97637"/>
    <w:rsid w:val="00F9768B"/>
    <w:rsid w:val="00FA03A3"/>
    <w:rsid w:val="00FA049D"/>
    <w:rsid w:val="00FA051C"/>
    <w:rsid w:val="00FA0731"/>
    <w:rsid w:val="00FA093D"/>
    <w:rsid w:val="00FA0ACE"/>
    <w:rsid w:val="00FA0EE4"/>
    <w:rsid w:val="00FA1086"/>
    <w:rsid w:val="00FA11BF"/>
    <w:rsid w:val="00FA1B81"/>
    <w:rsid w:val="00FA1F0E"/>
    <w:rsid w:val="00FA23D7"/>
    <w:rsid w:val="00FA2870"/>
    <w:rsid w:val="00FA2B97"/>
    <w:rsid w:val="00FA3292"/>
    <w:rsid w:val="00FA3EFB"/>
    <w:rsid w:val="00FA3FE9"/>
    <w:rsid w:val="00FA4187"/>
    <w:rsid w:val="00FA4858"/>
    <w:rsid w:val="00FA4FED"/>
    <w:rsid w:val="00FA506B"/>
    <w:rsid w:val="00FA5115"/>
    <w:rsid w:val="00FA5655"/>
    <w:rsid w:val="00FA57AA"/>
    <w:rsid w:val="00FA5AF9"/>
    <w:rsid w:val="00FA5D2E"/>
    <w:rsid w:val="00FA5D43"/>
    <w:rsid w:val="00FA5F8C"/>
    <w:rsid w:val="00FA5FFD"/>
    <w:rsid w:val="00FA6768"/>
    <w:rsid w:val="00FA6C8C"/>
    <w:rsid w:val="00FA6CDF"/>
    <w:rsid w:val="00FA6E64"/>
    <w:rsid w:val="00FA6FFA"/>
    <w:rsid w:val="00FA7020"/>
    <w:rsid w:val="00FA7124"/>
    <w:rsid w:val="00FA717B"/>
    <w:rsid w:val="00FA72C8"/>
    <w:rsid w:val="00FA7A2B"/>
    <w:rsid w:val="00FA7CEF"/>
    <w:rsid w:val="00FA7E1A"/>
    <w:rsid w:val="00FB03B4"/>
    <w:rsid w:val="00FB0528"/>
    <w:rsid w:val="00FB0654"/>
    <w:rsid w:val="00FB0674"/>
    <w:rsid w:val="00FB06BB"/>
    <w:rsid w:val="00FB06D3"/>
    <w:rsid w:val="00FB0CB0"/>
    <w:rsid w:val="00FB0F2A"/>
    <w:rsid w:val="00FB1271"/>
    <w:rsid w:val="00FB1719"/>
    <w:rsid w:val="00FB1846"/>
    <w:rsid w:val="00FB1976"/>
    <w:rsid w:val="00FB1EAD"/>
    <w:rsid w:val="00FB248C"/>
    <w:rsid w:val="00FB254B"/>
    <w:rsid w:val="00FB272B"/>
    <w:rsid w:val="00FB289A"/>
    <w:rsid w:val="00FB2E99"/>
    <w:rsid w:val="00FB2E9B"/>
    <w:rsid w:val="00FB3087"/>
    <w:rsid w:val="00FB48CF"/>
    <w:rsid w:val="00FB4983"/>
    <w:rsid w:val="00FB5551"/>
    <w:rsid w:val="00FB5DA1"/>
    <w:rsid w:val="00FB6398"/>
    <w:rsid w:val="00FB6736"/>
    <w:rsid w:val="00FB6B50"/>
    <w:rsid w:val="00FB6CD5"/>
    <w:rsid w:val="00FB6D9F"/>
    <w:rsid w:val="00FB6ECB"/>
    <w:rsid w:val="00FB700C"/>
    <w:rsid w:val="00FB7742"/>
    <w:rsid w:val="00FB7993"/>
    <w:rsid w:val="00FB7BEA"/>
    <w:rsid w:val="00FC00AB"/>
    <w:rsid w:val="00FC03E8"/>
    <w:rsid w:val="00FC08D3"/>
    <w:rsid w:val="00FC090D"/>
    <w:rsid w:val="00FC119D"/>
    <w:rsid w:val="00FC1215"/>
    <w:rsid w:val="00FC144C"/>
    <w:rsid w:val="00FC1DB7"/>
    <w:rsid w:val="00FC2679"/>
    <w:rsid w:val="00FC2813"/>
    <w:rsid w:val="00FC3AD3"/>
    <w:rsid w:val="00FC472E"/>
    <w:rsid w:val="00FC47B1"/>
    <w:rsid w:val="00FC524C"/>
    <w:rsid w:val="00FC52D3"/>
    <w:rsid w:val="00FC54DC"/>
    <w:rsid w:val="00FC5A50"/>
    <w:rsid w:val="00FC5CE9"/>
    <w:rsid w:val="00FC5DBD"/>
    <w:rsid w:val="00FC5E38"/>
    <w:rsid w:val="00FC6056"/>
    <w:rsid w:val="00FC61FE"/>
    <w:rsid w:val="00FC673A"/>
    <w:rsid w:val="00FC74DA"/>
    <w:rsid w:val="00FC79D0"/>
    <w:rsid w:val="00FC7E12"/>
    <w:rsid w:val="00FC7EE7"/>
    <w:rsid w:val="00FC7FCD"/>
    <w:rsid w:val="00FD02AF"/>
    <w:rsid w:val="00FD0565"/>
    <w:rsid w:val="00FD0597"/>
    <w:rsid w:val="00FD0744"/>
    <w:rsid w:val="00FD0B3F"/>
    <w:rsid w:val="00FD0CF7"/>
    <w:rsid w:val="00FD0D35"/>
    <w:rsid w:val="00FD1439"/>
    <w:rsid w:val="00FD16CE"/>
    <w:rsid w:val="00FD1A19"/>
    <w:rsid w:val="00FD1A3F"/>
    <w:rsid w:val="00FD2024"/>
    <w:rsid w:val="00FD2590"/>
    <w:rsid w:val="00FD2A2C"/>
    <w:rsid w:val="00FD3484"/>
    <w:rsid w:val="00FD35A9"/>
    <w:rsid w:val="00FD4369"/>
    <w:rsid w:val="00FD540D"/>
    <w:rsid w:val="00FD6D81"/>
    <w:rsid w:val="00FD77FF"/>
    <w:rsid w:val="00FE01A1"/>
    <w:rsid w:val="00FE02F7"/>
    <w:rsid w:val="00FE0A39"/>
    <w:rsid w:val="00FE14D0"/>
    <w:rsid w:val="00FE183A"/>
    <w:rsid w:val="00FE1A5B"/>
    <w:rsid w:val="00FE1B64"/>
    <w:rsid w:val="00FE25DE"/>
    <w:rsid w:val="00FE271E"/>
    <w:rsid w:val="00FE27B6"/>
    <w:rsid w:val="00FE315F"/>
    <w:rsid w:val="00FE330D"/>
    <w:rsid w:val="00FE3457"/>
    <w:rsid w:val="00FE3464"/>
    <w:rsid w:val="00FE36B5"/>
    <w:rsid w:val="00FE3CD4"/>
    <w:rsid w:val="00FE4484"/>
    <w:rsid w:val="00FE496C"/>
    <w:rsid w:val="00FE4D3E"/>
    <w:rsid w:val="00FE53A3"/>
    <w:rsid w:val="00FE5793"/>
    <w:rsid w:val="00FE5B52"/>
    <w:rsid w:val="00FE5C63"/>
    <w:rsid w:val="00FE60A8"/>
    <w:rsid w:val="00FE66B8"/>
    <w:rsid w:val="00FE7B84"/>
    <w:rsid w:val="00FE7DD0"/>
    <w:rsid w:val="00FE7F2B"/>
    <w:rsid w:val="00FE7FD2"/>
    <w:rsid w:val="00FF0092"/>
    <w:rsid w:val="00FF0C38"/>
    <w:rsid w:val="00FF112A"/>
    <w:rsid w:val="00FF18F4"/>
    <w:rsid w:val="00FF1D74"/>
    <w:rsid w:val="00FF21C6"/>
    <w:rsid w:val="00FF225E"/>
    <w:rsid w:val="00FF26EC"/>
    <w:rsid w:val="00FF3E87"/>
    <w:rsid w:val="00FF41C6"/>
    <w:rsid w:val="00FF4747"/>
    <w:rsid w:val="00FF4948"/>
    <w:rsid w:val="00FF4C83"/>
    <w:rsid w:val="00FF4D68"/>
    <w:rsid w:val="00FF50C4"/>
    <w:rsid w:val="00FF5379"/>
    <w:rsid w:val="00FF555B"/>
    <w:rsid w:val="00FF5B9C"/>
    <w:rsid w:val="00FF61AB"/>
    <w:rsid w:val="00FF6288"/>
    <w:rsid w:val="00FF62EC"/>
    <w:rsid w:val="00FF674F"/>
    <w:rsid w:val="00FF7065"/>
    <w:rsid w:val="00FF7457"/>
    <w:rsid w:val="00FF77B9"/>
    <w:rsid w:val="00FF7985"/>
    <w:rsid w:val="00FF7BA4"/>
    <w:rsid w:val="00FF7F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039B2"/>
  <w15:chartTrackingRefBased/>
  <w15:docId w15:val="{14131ACF-7C3D-4E3A-BA76-EF5BC6B4B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E49"/>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uiPriority w:val="99"/>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uiPriority w:val="5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uiPriority w:val="99"/>
    <w:rsid w:val="0037108E"/>
    <w:pPr>
      <w:widowControl w:val="0"/>
      <w:ind w:right="386"/>
    </w:pPr>
    <w:rPr>
      <w:rFonts w:cs="CordiaUPC"/>
      <w:color w:val="800080"/>
      <w:sz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40646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C4933"/>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Char">
    <w:name w:val="Body Text Char"/>
    <w:link w:val="BodyText"/>
    <w:uiPriority w:val="99"/>
    <w:rsid w:val="00B65EE8"/>
    <w:rPr>
      <w:rFonts w:ascii="Times New Roman"/>
      <w:sz w:val="24"/>
      <w:szCs w:val="24"/>
    </w:rPr>
  </w:style>
  <w:style w:type="paragraph" w:styleId="BalloonText">
    <w:name w:val="Balloon Text"/>
    <w:basedOn w:val="Normal"/>
    <w:link w:val="BalloonTextChar"/>
    <w:rsid w:val="008340E5"/>
    <w:rPr>
      <w:rFonts w:ascii="Tahoma" w:hAnsi="Tahoma"/>
      <w:sz w:val="16"/>
      <w:szCs w:val="20"/>
    </w:rPr>
  </w:style>
  <w:style w:type="character" w:customStyle="1" w:styleId="BalloonTextChar">
    <w:name w:val="Balloon Text Char"/>
    <w:link w:val="BalloonText"/>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customStyle="1" w:styleId="Heading8Char">
    <w:name w:val="Heading 8 Char"/>
    <w:link w:val="Heading8"/>
    <w:rsid w:val="00AF62CA"/>
    <w:rPr>
      <w:rFonts w:ascii="Angsana New" w:hAnsi="Angsana New"/>
      <w:b/>
      <w:bCs/>
      <w:sz w:val="24"/>
      <w:szCs w:val="24"/>
    </w:rPr>
  </w:style>
  <w:style w:type="character" w:styleId="CommentReference">
    <w:name w:val="annotation reference"/>
    <w:rsid w:val="00F87975"/>
    <w:rPr>
      <w:sz w:val="16"/>
      <w:szCs w:val="16"/>
    </w:rPr>
  </w:style>
  <w:style w:type="paragraph" w:styleId="CommentText">
    <w:name w:val="annotation text"/>
    <w:basedOn w:val="Normal"/>
    <w:link w:val="CommentTextChar"/>
    <w:rsid w:val="00F87975"/>
    <w:rPr>
      <w:sz w:val="20"/>
      <w:szCs w:val="25"/>
    </w:rPr>
  </w:style>
  <w:style w:type="character" w:customStyle="1" w:styleId="CommentTextChar">
    <w:name w:val="Comment Text Char"/>
    <w:link w:val="CommentText"/>
    <w:rsid w:val="00F87975"/>
    <w:rPr>
      <w:rFonts w:ascii="Times New Roman"/>
      <w:szCs w:val="25"/>
    </w:rPr>
  </w:style>
  <w:style w:type="paragraph" w:styleId="CommentSubject">
    <w:name w:val="annotation subject"/>
    <w:basedOn w:val="CommentText"/>
    <w:next w:val="CommentText"/>
    <w:link w:val="CommentSubjectChar"/>
    <w:rsid w:val="00F87975"/>
    <w:rPr>
      <w:b/>
      <w:bCs/>
    </w:rPr>
  </w:style>
  <w:style w:type="character" w:customStyle="1" w:styleId="CommentSubjectChar">
    <w:name w:val="Comment Subject Char"/>
    <w:link w:val="CommentSubject"/>
    <w:rsid w:val="00F87975"/>
    <w:rPr>
      <w:rFonts w:ascii="Times New Roman"/>
      <w:b/>
      <w:bCs/>
      <w:szCs w:val="25"/>
    </w:rPr>
  </w:style>
  <w:style w:type="paragraph" w:styleId="FootnoteText">
    <w:name w:val="footnote text"/>
    <w:basedOn w:val="Normal"/>
    <w:link w:val="FootnoteTextChar"/>
    <w:uiPriority w:val="99"/>
    <w:rsid w:val="00FE02F7"/>
    <w:pPr>
      <w:widowControl w:val="0"/>
    </w:pPr>
    <w:rPr>
      <w:rFonts w:cs="CordiaUPC"/>
      <w:sz w:val="28"/>
    </w:rPr>
  </w:style>
  <w:style w:type="character" w:customStyle="1" w:styleId="FootnoteTextChar">
    <w:name w:val="Footnote Text Char"/>
    <w:link w:val="FootnoteText"/>
    <w:uiPriority w:val="99"/>
    <w:rsid w:val="00FE02F7"/>
    <w:rPr>
      <w:rFonts w:ascii="Times New Roman" w:cs="CordiaUPC"/>
      <w:sz w:val="28"/>
      <w:szCs w:val="28"/>
    </w:rPr>
  </w:style>
  <w:style w:type="character" w:customStyle="1" w:styleId="Heading6Char">
    <w:name w:val="Heading 6 Char"/>
    <w:link w:val="Heading6"/>
    <w:rsid w:val="00E72F42"/>
    <w:rPr>
      <w:rFonts w:ascii="Angsana New" w:hAnsi="Angsana New"/>
      <w:sz w:val="24"/>
      <w:szCs w:val="24"/>
      <w:u w:val="single"/>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70212"/>
    <w:rPr>
      <w:rFonts w:ascii="Times New Roman"/>
      <w:sz w:val="24"/>
      <w:szCs w:val="28"/>
    </w:rPr>
  </w:style>
  <w:style w:type="character" w:customStyle="1" w:styleId="FooterChar">
    <w:name w:val="Footer Char"/>
    <w:basedOn w:val="DefaultParagraphFont"/>
    <w:link w:val="Footer"/>
    <w:uiPriority w:val="99"/>
    <w:rsid w:val="00870212"/>
    <w:rPr>
      <w:rFonts w:ascii="Times New Roman"/>
      <w:sz w:val="24"/>
      <w:szCs w:val="24"/>
    </w:r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pPr>
    <w:rPr>
      <w:rFonts w:hAnsi="Times New Roman"/>
      <w:sz w:val="22"/>
      <w:szCs w:val="22"/>
      <w:lang w:val="th-TH"/>
    </w:rPr>
  </w:style>
  <w:style w:type="character" w:customStyle="1" w:styleId="ListParagraphChar">
    <w:name w:val="List Paragraph Char"/>
    <w:basedOn w:val="DefaultParagraphFont"/>
    <w:link w:val="ListParagraph"/>
    <w:uiPriority w:val="34"/>
    <w:rsid w:val="00CB4E0F"/>
    <w:rPr>
      <w:rFonts w:ascii="Calibri" w:eastAsia="Calibri" w:hAnsi="Calibri" w:cs="Cordia New"/>
      <w:sz w:val="22"/>
      <w:szCs w:val="28"/>
    </w:rPr>
  </w:style>
  <w:style w:type="character" w:customStyle="1" w:styleId="ui-provider">
    <w:name w:val="ui-provider"/>
    <w:basedOn w:val="DefaultParagraphFont"/>
    <w:rsid w:val="001A33B4"/>
  </w:style>
  <w:style w:type="paragraph" w:styleId="NormalWeb">
    <w:name w:val="Normal (Web)"/>
    <w:basedOn w:val="Normal"/>
    <w:uiPriority w:val="99"/>
    <w:unhideWhenUsed/>
    <w:rsid w:val="00071049"/>
    <w:pPr>
      <w:overflowPunct/>
      <w:autoSpaceDE/>
      <w:autoSpaceDN/>
      <w:adjustRightInd/>
      <w:spacing w:before="100" w:beforeAutospacing="1" w:after="100" w:afterAutospacing="1"/>
      <w:textAlignment w:val="auto"/>
    </w:pPr>
    <w:rPr>
      <w:rFonts w:ascii="Tahoma" w:eastAsiaTheme="minorHAnsi" w:hAnsi="Tahoma" w:cs="Tahoma"/>
      <w:szCs w:val="24"/>
    </w:rPr>
  </w:style>
  <w:style w:type="paragraph" w:customStyle="1" w:styleId="a3">
    <w:name w:val="??"/>
    <w:basedOn w:val="Normal"/>
    <w:rsid w:val="00792E67"/>
    <w:pPr>
      <w:overflowPunct/>
      <w:autoSpaceDE/>
      <w:autoSpaceDN/>
      <w:adjustRightInd/>
      <w:textAlignment w:val="auto"/>
    </w:pPr>
    <w:rPr>
      <w:rFonts w:eastAsiaTheme="minorHAnsi" w:hAnsi="Times New Roman" w:cs="Times New Roman"/>
      <w:sz w:val="28"/>
    </w:rPr>
  </w:style>
  <w:style w:type="paragraph" w:customStyle="1" w:styleId="Default">
    <w:name w:val="Default"/>
    <w:rsid w:val="003930DB"/>
    <w:pPr>
      <w:autoSpaceDE w:val="0"/>
      <w:autoSpaceDN w:val="0"/>
      <w:adjustRightInd w:val="0"/>
    </w:pPr>
    <w:rPr>
      <w:rFonts w:ascii="Cordia New" w:eastAsia="Calibri" w:hAnsi="Cordia New" w:cs="Cordi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16544804">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185103557">
      <w:bodyDiv w:val="1"/>
      <w:marLeft w:val="0"/>
      <w:marRight w:val="0"/>
      <w:marTop w:val="0"/>
      <w:marBottom w:val="0"/>
      <w:divBdr>
        <w:top w:val="none" w:sz="0" w:space="0" w:color="auto"/>
        <w:left w:val="none" w:sz="0" w:space="0" w:color="auto"/>
        <w:bottom w:val="none" w:sz="0" w:space="0" w:color="auto"/>
        <w:right w:val="none" w:sz="0" w:space="0" w:color="auto"/>
      </w:divBdr>
    </w:div>
    <w:div w:id="255066699">
      <w:bodyDiv w:val="1"/>
      <w:marLeft w:val="0"/>
      <w:marRight w:val="0"/>
      <w:marTop w:val="0"/>
      <w:marBottom w:val="0"/>
      <w:divBdr>
        <w:top w:val="none" w:sz="0" w:space="0" w:color="auto"/>
        <w:left w:val="none" w:sz="0" w:space="0" w:color="auto"/>
        <w:bottom w:val="none" w:sz="0" w:space="0" w:color="auto"/>
        <w:right w:val="none" w:sz="0" w:space="0" w:color="auto"/>
      </w:divBdr>
    </w:div>
    <w:div w:id="272442513">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17265426">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439227750">
      <w:bodyDiv w:val="1"/>
      <w:marLeft w:val="0"/>
      <w:marRight w:val="0"/>
      <w:marTop w:val="0"/>
      <w:marBottom w:val="0"/>
      <w:divBdr>
        <w:top w:val="none" w:sz="0" w:space="0" w:color="auto"/>
        <w:left w:val="none" w:sz="0" w:space="0" w:color="auto"/>
        <w:bottom w:val="none" w:sz="0" w:space="0" w:color="auto"/>
        <w:right w:val="none" w:sz="0" w:space="0" w:color="auto"/>
      </w:divBdr>
    </w:div>
    <w:div w:id="477263313">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712584418">
      <w:bodyDiv w:val="1"/>
      <w:marLeft w:val="0"/>
      <w:marRight w:val="0"/>
      <w:marTop w:val="0"/>
      <w:marBottom w:val="0"/>
      <w:divBdr>
        <w:top w:val="none" w:sz="0" w:space="0" w:color="auto"/>
        <w:left w:val="none" w:sz="0" w:space="0" w:color="auto"/>
        <w:bottom w:val="none" w:sz="0" w:space="0" w:color="auto"/>
        <w:right w:val="none" w:sz="0" w:space="0" w:color="auto"/>
      </w:divBdr>
    </w:div>
    <w:div w:id="718478962">
      <w:bodyDiv w:val="1"/>
      <w:marLeft w:val="0"/>
      <w:marRight w:val="0"/>
      <w:marTop w:val="0"/>
      <w:marBottom w:val="0"/>
      <w:divBdr>
        <w:top w:val="none" w:sz="0" w:space="0" w:color="auto"/>
        <w:left w:val="none" w:sz="0" w:space="0" w:color="auto"/>
        <w:bottom w:val="none" w:sz="0" w:space="0" w:color="auto"/>
        <w:right w:val="none" w:sz="0" w:space="0" w:color="auto"/>
      </w:divBdr>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816727448">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961302750">
      <w:bodyDiv w:val="1"/>
      <w:marLeft w:val="0"/>
      <w:marRight w:val="0"/>
      <w:marTop w:val="0"/>
      <w:marBottom w:val="0"/>
      <w:divBdr>
        <w:top w:val="none" w:sz="0" w:space="0" w:color="auto"/>
        <w:left w:val="none" w:sz="0" w:space="0" w:color="auto"/>
        <w:bottom w:val="none" w:sz="0" w:space="0" w:color="auto"/>
        <w:right w:val="none" w:sz="0" w:space="0" w:color="auto"/>
      </w:divBdr>
    </w:div>
    <w:div w:id="1024600797">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334331350">
      <w:bodyDiv w:val="1"/>
      <w:marLeft w:val="0"/>
      <w:marRight w:val="0"/>
      <w:marTop w:val="0"/>
      <w:marBottom w:val="0"/>
      <w:divBdr>
        <w:top w:val="none" w:sz="0" w:space="0" w:color="auto"/>
        <w:left w:val="none" w:sz="0" w:space="0" w:color="auto"/>
        <w:bottom w:val="none" w:sz="0" w:space="0" w:color="auto"/>
        <w:right w:val="none" w:sz="0" w:space="0" w:color="auto"/>
      </w:divBdr>
    </w:div>
    <w:div w:id="1400976060">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6997808">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442336302">
      <w:bodyDiv w:val="1"/>
      <w:marLeft w:val="0"/>
      <w:marRight w:val="0"/>
      <w:marTop w:val="0"/>
      <w:marBottom w:val="0"/>
      <w:divBdr>
        <w:top w:val="none" w:sz="0" w:space="0" w:color="auto"/>
        <w:left w:val="none" w:sz="0" w:space="0" w:color="auto"/>
        <w:bottom w:val="none" w:sz="0" w:space="0" w:color="auto"/>
        <w:right w:val="none" w:sz="0" w:space="0" w:color="auto"/>
      </w:divBdr>
    </w:div>
    <w:div w:id="1477605218">
      <w:bodyDiv w:val="1"/>
      <w:marLeft w:val="0"/>
      <w:marRight w:val="0"/>
      <w:marTop w:val="0"/>
      <w:marBottom w:val="0"/>
      <w:divBdr>
        <w:top w:val="none" w:sz="0" w:space="0" w:color="auto"/>
        <w:left w:val="none" w:sz="0" w:space="0" w:color="auto"/>
        <w:bottom w:val="none" w:sz="0" w:space="0" w:color="auto"/>
        <w:right w:val="none" w:sz="0" w:space="0" w:color="auto"/>
      </w:divBdr>
    </w:div>
    <w:div w:id="1597858207">
      <w:bodyDiv w:val="1"/>
      <w:marLeft w:val="0"/>
      <w:marRight w:val="0"/>
      <w:marTop w:val="0"/>
      <w:marBottom w:val="0"/>
      <w:divBdr>
        <w:top w:val="none" w:sz="0" w:space="0" w:color="auto"/>
        <w:left w:val="none" w:sz="0" w:space="0" w:color="auto"/>
        <w:bottom w:val="none" w:sz="0" w:space="0" w:color="auto"/>
        <w:right w:val="none" w:sz="0" w:space="0" w:color="auto"/>
      </w:divBdr>
    </w:div>
    <w:div w:id="1766074255">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785029071">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8278734">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27573651">
      <w:bodyDiv w:val="1"/>
      <w:marLeft w:val="0"/>
      <w:marRight w:val="0"/>
      <w:marTop w:val="0"/>
      <w:marBottom w:val="0"/>
      <w:divBdr>
        <w:top w:val="none" w:sz="0" w:space="0" w:color="auto"/>
        <w:left w:val="none" w:sz="0" w:space="0" w:color="auto"/>
        <w:bottom w:val="none" w:sz="0" w:space="0" w:color="auto"/>
        <w:right w:val="none" w:sz="0" w:space="0" w:color="auto"/>
      </w:divBdr>
    </w:div>
    <w:div w:id="1935018492">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04046904">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073386605">
      <w:bodyDiv w:val="1"/>
      <w:marLeft w:val="0"/>
      <w:marRight w:val="0"/>
      <w:marTop w:val="0"/>
      <w:marBottom w:val="0"/>
      <w:divBdr>
        <w:top w:val="none" w:sz="0" w:space="0" w:color="auto"/>
        <w:left w:val="none" w:sz="0" w:space="0" w:color="auto"/>
        <w:bottom w:val="none" w:sz="0" w:space="0" w:color="auto"/>
        <w:right w:val="none" w:sz="0" w:space="0" w:color="auto"/>
      </w:divBdr>
    </w:div>
    <w:div w:id="2099935711">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28b7bf3-0118-46ff-87de-4516b9b2403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77722A34A183E429F26ABB170F16DEA" ma:contentTypeVersion="18" ma:contentTypeDescription="สร้างเอกสารใหม่" ma:contentTypeScope="" ma:versionID="b46ebedc6324bdda5329c1d2ff3046d9">
  <xsd:schema xmlns:xsd="http://www.w3.org/2001/XMLSchema" xmlns:xs="http://www.w3.org/2001/XMLSchema" xmlns:p="http://schemas.microsoft.com/office/2006/metadata/properties" xmlns:ns2="628b7bf3-0118-46ff-87de-4516b9b24036" xmlns:ns3="f3114f9d-3057-455f-ab6e-01260354966e" xmlns:ns4="50c908b1-f277-4340-90a9-4611d0b0f078" targetNamespace="http://schemas.microsoft.com/office/2006/metadata/properties" ma:root="true" ma:fieldsID="1f1b54e35733605de2e4b8156376fd72" ns2:_="" ns3:_="" ns4:_="">
    <xsd:import namespace="628b7bf3-0118-46ff-87de-4516b9b24036"/>
    <xsd:import namespace="f3114f9d-3057-455f-ab6e-01260354966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8b7bf3-0118-46ff-87de-4516b9b24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114f9d-3057-455f-ab6e-01260354966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2939860e-3460-4668-a640-6ee178022632}" ma:internalName="TaxCatchAll" ma:showField="CatchAllData" ma:web="f3114f9d-3057-455f-ab6e-012603549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B0C091-EDCD-43AE-9236-BC714A3B0471}">
  <ds:schemaRefs>
    <ds:schemaRef ds:uri="http://schemas.microsoft.com/office/2006/metadata/properties"/>
    <ds:schemaRef ds:uri="http://schemas.microsoft.com/office/infopath/2007/PartnerControls"/>
    <ds:schemaRef ds:uri="50c908b1-f277-4340-90a9-4611d0b0f078"/>
    <ds:schemaRef ds:uri="628b7bf3-0118-46ff-87de-4516b9b24036"/>
  </ds:schemaRefs>
</ds:datastoreItem>
</file>

<file path=customXml/itemProps2.xml><?xml version="1.0" encoding="utf-8"?>
<ds:datastoreItem xmlns:ds="http://schemas.openxmlformats.org/officeDocument/2006/customXml" ds:itemID="{9E51481B-9122-4D24-9594-3D4A96E0A9CA}">
  <ds:schemaRefs>
    <ds:schemaRef ds:uri="http://schemas.openxmlformats.org/officeDocument/2006/bibliography"/>
  </ds:schemaRefs>
</ds:datastoreItem>
</file>

<file path=customXml/itemProps3.xml><?xml version="1.0" encoding="utf-8"?>
<ds:datastoreItem xmlns:ds="http://schemas.openxmlformats.org/officeDocument/2006/customXml" ds:itemID="{E74CBE6E-0E9D-4C88-80E0-8098D8903E2A}">
  <ds:schemaRefs>
    <ds:schemaRef ds:uri="http://schemas.microsoft.com/sharepoint/v3/contenttype/forms"/>
  </ds:schemaRefs>
</ds:datastoreItem>
</file>

<file path=customXml/itemProps4.xml><?xml version="1.0" encoding="utf-8"?>
<ds:datastoreItem xmlns:ds="http://schemas.openxmlformats.org/officeDocument/2006/customXml" ds:itemID="{00E9BACA-24B5-40EB-B0B4-8D97EA252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8b7bf3-0118-46ff-87de-4516b9b24036"/>
    <ds:schemaRef ds:uri="f3114f9d-3057-455f-ab6e-01260354966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2346</TotalTime>
  <Pages>33</Pages>
  <Words>8984</Words>
  <Characters>51886</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60749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compaq</dc:creator>
  <cp:keywords/>
  <dc:description/>
  <cp:lastModifiedBy>Darika Tongprapai</cp:lastModifiedBy>
  <cp:revision>1529</cp:revision>
  <cp:lastPrinted>2026-05-14T10:54:00Z</cp:lastPrinted>
  <dcterms:created xsi:type="dcterms:W3CDTF">2023-05-14T05:52:00Z</dcterms:created>
  <dcterms:modified xsi:type="dcterms:W3CDTF">2026-05-14T10:54:00Z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0x010100E77722A34A183E429F26ABB170F16DEA</vt:lpwstr>
  </property>
  <property fmtid="{D5CDD505-2E9C-101B-9397-08002B2CF9AE}" pid="3" name="MediaServiceImageTags">
    <vt:lpwstr/>
  </property>
  <property fmtid="{D5CDD505-2E9C-101B-9397-08002B2CF9AE}" pid="4" name="GrammarlyDocumentId">
    <vt:lpwstr>d7aac3e2e2c0326db995b99082ac4cc50fbee5c535e5c49b9d410582ddca62cf</vt:lpwstr>
  </property>
</Properties>
</file>