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BBFC0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3D77E8AA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3C259946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0975F244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0CDBDA65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956174D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26C8D12C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10D438E" w14:textId="16F6E0A9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2D206C">
        <w:rPr>
          <w:rFonts w:ascii="Angsana New" w:hAnsi="Angsana New"/>
          <w:sz w:val="32"/>
          <w:szCs w:val="32"/>
        </w:rPr>
        <w:t>2569</w:t>
      </w:r>
    </w:p>
    <w:p w14:paraId="74E54565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AA4375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EBEF8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50EF9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204AD7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7F122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E777C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EAB41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0BF11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2DFFC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BA386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13A43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18F73C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5949B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6D188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F534F08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A0BCB22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7CC067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EDFC5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F790E4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97E6681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2F170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1692B81E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5AE0B34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50F07520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CA1F0C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C15E1B4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E80A822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48BEF000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4"/>
          <w:szCs w:val="34"/>
          <w:u w:val="single"/>
        </w:rPr>
      </w:pPr>
    </w:p>
    <w:p w14:paraId="600A0D0F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7CA3E937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3736CAFB" w14:textId="4F489E79" w:rsidR="001A61DD" w:rsidRPr="00CD1496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54177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งบการเงินรวมของ</w:t>
      </w:r>
      <w:r w:rsidRPr="00D54177">
        <w:rPr>
          <w:rFonts w:ascii="Angsana New" w:hAnsi="Angsana New"/>
          <w:spacing w:val="-4"/>
          <w:sz w:val="32"/>
          <w:szCs w:val="32"/>
          <w:cs/>
        </w:rPr>
        <w:t xml:space="preserve">บริษัท ผลิตภัณฑ์คอนกรีตชลบุรี จำกัด </w:t>
      </w:r>
      <w:r w:rsidRPr="00D54177">
        <w:rPr>
          <w:rFonts w:ascii="Angsana New" w:hAnsi="Angsana New"/>
          <w:spacing w:val="-4"/>
          <w:sz w:val="32"/>
          <w:szCs w:val="32"/>
        </w:rPr>
        <w:t>(</w:t>
      </w:r>
      <w:r w:rsidRPr="00D54177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D54177">
        <w:rPr>
          <w:rFonts w:ascii="Angsana New" w:hAnsi="Angsana New"/>
          <w:spacing w:val="-4"/>
          <w:sz w:val="32"/>
          <w:szCs w:val="32"/>
        </w:rPr>
        <w:t>)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(“บริษัท”) 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2"/>
          <w:sz w:val="32"/>
          <w:szCs w:val="32"/>
          <w:cs/>
        </w:rPr>
        <w:t>(“กลุ่มบริษัท”) ซึ่งประกอบด้วย</w:t>
      </w:r>
      <w:r w:rsidR="000A4ED0" w:rsidRPr="00D54177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D54177">
        <w:rPr>
          <w:rFonts w:ascii="Angsana New" w:hAnsi="Angsana New"/>
          <w:spacing w:val="-2"/>
          <w:sz w:val="32"/>
          <w:szCs w:val="32"/>
          <w:cs/>
        </w:rPr>
        <w:t>รวม ณ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วันที่ </w:t>
      </w:r>
      <w:r w:rsidR="00C408D9" w:rsidRPr="00D54177">
        <w:rPr>
          <w:rFonts w:ascii="Angsana New" w:hAnsi="Angsana New"/>
          <w:spacing w:val="-2"/>
          <w:sz w:val="32"/>
          <w:szCs w:val="32"/>
        </w:rPr>
        <w:t>31</w:t>
      </w:r>
      <w:r w:rsidR="006057F2"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="002D206C">
        <w:rPr>
          <w:rFonts w:ascii="Angsana New" w:hAnsi="Angsana New"/>
          <w:spacing w:val="-2"/>
          <w:sz w:val="32"/>
          <w:szCs w:val="32"/>
        </w:rPr>
        <w:t>2569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Pr="00CD1496">
        <w:rPr>
          <w:rFonts w:ascii="Angsana New" w:hAnsi="Angsana New" w:hint="cs"/>
          <w:sz w:val="32"/>
          <w:szCs w:val="32"/>
          <w:cs/>
        </w:rPr>
        <w:t>สาม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หมายเหตุประกอบงบการเงินรวมแบบย่อ</w:t>
      </w:r>
      <w:r w:rsidRPr="008A5120">
        <w:rPr>
          <w:rFonts w:ascii="Angsana New" w:hAnsi="Angsana New"/>
          <w:spacing w:val="8"/>
          <w:sz w:val="32"/>
          <w:szCs w:val="32"/>
        </w:rPr>
        <w:t xml:space="preserve"> 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และได้สอบทานงบการเงินเฉพาะกิจการของ</w:t>
      </w:r>
      <w:r w:rsidRPr="008A5120">
        <w:rPr>
          <w:rFonts w:ascii="Angsana New" w:hAnsi="Angsana New"/>
          <w:spacing w:val="8"/>
          <w:sz w:val="32"/>
          <w:szCs w:val="32"/>
          <w:cs/>
        </w:rPr>
        <w:t>บริษัท ผลิตภัณฑ์</w:t>
      </w:r>
      <w:r w:rsidRPr="00CD1496">
        <w:rPr>
          <w:rFonts w:ascii="Angsana New" w:hAnsi="Angsana New"/>
          <w:sz w:val="32"/>
          <w:szCs w:val="32"/>
          <w:cs/>
        </w:rPr>
        <w:t xml:space="preserve">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="000A4ED0" w:rsidRPr="00CD1496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408D9" w:rsidRPr="00CD1496">
        <w:rPr>
          <w:rFonts w:ascii="Angsana New" w:hAnsi="Angsana New"/>
          <w:sz w:val="32"/>
          <w:szCs w:val="32"/>
        </w:rPr>
        <w:t>31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มีนาคม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="002D206C">
        <w:rPr>
          <w:rFonts w:ascii="Angsana New" w:hAnsi="Angsana New"/>
          <w:sz w:val="32"/>
          <w:szCs w:val="32"/>
        </w:rPr>
        <w:t>2569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Pr="00CD1496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สำหรับงวด</w:t>
      </w:r>
      <w:r w:rsidRPr="00CD1496">
        <w:rPr>
          <w:rFonts w:ascii="Angsana New" w:hAnsi="Angsana New" w:hint="cs"/>
          <w:sz w:val="32"/>
          <w:szCs w:val="32"/>
          <w:cs/>
        </w:rPr>
        <w:t>สาม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วันเดียวกันและหมายเหตุประกอบงบการเงิน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D54177">
        <w:rPr>
          <w:rFonts w:ascii="Angsana New" w:hAnsi="Angsana New" w:hint="cs"/>
          <w:sz w:val="32"/>
          <w:szCs w:val="32"/>
          <w:cs/>
        </w:rPr>
        <w:t>แบบย่อ</w:t>
      </w:r>
      <w:r w:rsidRPr="00CD1496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D1496">
        <w:rPr>
          <w:rFonts w:ascii="Angsana New" w:hAnsi="Angsana New"/>
          <w:sz w:val="32"/>
          <w:szCs w:val="32"/>
        </w:rPr>
        <w:t xml:space="preserve"> 34 </w:t>
      </w:r>
      <w:r w:rsidRPr="00CD1496">
        <w:rPr>
          <w:rFonts w:ascii="Angsana New" w:hAnsi="Angsana New"/>
          <w:sz w:val="32"/>
          <w:szCs w:val="32"/>
          <w:cs/>
        </w:rPr>
        <w:t>เรื่อง</w:t>
      </w:r>
      <w:r w:rsidRPr="00CD1496">
        <w:rPr>
          <w:rFonts w:ascii="Angsana New" w:hAnsi="Angsana New"/>
          <w:sz w:val="32"/>
          <w:szCs w:val="32"/>
        </w:rPr>
        <w:t xml:space="preserve"> “</w:t>
      </w:r>
      <w:r w:rsidR="00872213" w:rsidRPr="00CD149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CD1496">
        <w:rPr>
          <w:rFonts w:ascii="Angsana New" w:hAnsi="Angsana New"/>
          <w:sz w:val="32"/>
          <w:szCs w:val="32"/>
        </w:rPr>
        <w:t xml:space="preserve">” </w:t>
      </w:r>
      <w:r w:rsidRPr="00CD149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C15DD85" w14:textId="77777777" w:rsidR="00CB5196" w:rsidRPr="0033502C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7DE00517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6303207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4"/>
          <w:szCs w:val="34"/>
        </w:rPr>
      </w:pPr>
    </w:p>
    <w:p w14:paraId="51FBF4F5" w14:textId="7C239096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</w:t>
      </w:r>
      <w:r w:rsidR="006D5E0A" w:rsidRPr="00CD1496">
        <w:rPr>
          <w:rFonts w:ascii="Angsana New" w:hAnsi="Angsana New"/>
          <w:sz w:val="32"/>
          <w:szCs w:val="32"/>
          <w:cs/>
        </w:rPr>
        <w:t>ได้ปฏิบัติงานสอบทานตามมาตรฐาน</w:t>
      </w:r>
      <w:r w:rsidR="006D5E0A" w:rsidRPr="00CD1496">
        <w:rPr>
          <w:rFonts w:ascii="Angsana New" w:hAnsi="Angsana New" w:hint="cs"/>
          <w:sz w:val="32"/>
          <w:szCs w:val="32"/>
          <w:cs/>
        </w:rPr>
        <w:t>งาน</w:t>
      </w:r>
      <w:r w:rsidRPr="00CD1496">
        <w:rPr>
          <w:rFonts w:ascii="Angsana New" w:hAnsi="Angsana New"/>
          <w:sz w:val="32"/>
          <w:szCs w:val="32"/>
          <w:cs/>
        </w:rPr>
        <w:t>สอบทาน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6D5E0A" w:rsidRPr="00CD1496">
        <w:rPr>
          <w:rFonts w:ascii="Angsana New" w:hAnsi="Angsana New"/>
          <w:sz w:val="32"/>
          <w:szCs w:val="32"/>
        </w:rPr>
        <w:t>2410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CD1496">
        <w:rPr>
          <w:rFonts w:ascii="Angsana New" w:hAnsi="Angsana New" w:hint="cs"/>
          <w:sz w:val="32"/>
          <w:szCs w:val="32"/>
          <w:cs/>
        </w:rPr>
        <w:t>ีและการวิเคราะห์เปรียบเทียบและวิ</w:t>
      </w:r>
      <w:r w:rsidR="006D5E0A" w:rsidRPr="00CD1496">
        <w:rPr>
          <w:rFonts w:ascii="Angsana New" w:hAnsi="Angsana New" w:hint="cs"/>
          <w:sz w:val="32"/>
          <w:szCs w:val="32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CD1496">
        <w:rPr>
          <w:rFonts w:ascii="Angsana New" w:hAnsi="Angsana New" w:hint="cs"/>
          <w:sz w:val="32"/>
          <w:szCs w:val="32"/>
          <w:cs/>
        </w:rPr>
        <w:t>ได้ความเชื่อมั่</w:t>
      </w:r>
      <w:r w:rsidR="006D5E0A" w:rsidRPr="00CD1496">
        <w:rPr>
          <w:rFonts w:ascii="Angsana New" w:hAnsi="Angsana New" w:hint="cs"/>
          <w:sz w:val="32"/>
          <w:szCs w:val="32"/>
          <w:cs/>
        </w:rPr>
        <w:t>นว่าจะพบเรื่องที่มีนัยสำคัญทั้งหมดซึ่งอาจพบได้จากการตรวจสอบ ดังนั้น</w:t>
      </w:r>
      <w:r w:rsidR="001754E9">
        <w:rPr>
          <w:rFonts w:ascii="Angsana New" w:hAnsi="Angsana New" w:hint="cs"/>
          <w:sz w:val="32"/>
          <w:szCs w:val="32"/>
          <w:cs/>
        </w:rPr>
        <w:t xml:space="preserve"> </w:t>
      </w:r>
      <w:r w:rsidR="006D5E0A" w:rsidRPr="00CD1496">
        <w:rPr>
          <w:rFonts w:ascii="Angsana New" w:hAnsi="Angsana New" w:hint="cs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49F1409B" w14:textId="77777777" w:rsidR="007C5546" w:rsidRPr="0033502C" w:rsidRDefault="0033502C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</w:p>
    <w:p w14:paraId="47485FD6" w14:textId="77777777" w:rsidR="0033502C" w:rsidRDefault="0033502C" w:rsidP="0033502C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91734D" w14:textId="77777777" w:rsidR="0033502C" w:rsidRDefault="0033502C" w:rsidP="0033502C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D0133A7" w14:textId="77777777" w:rsidR="0033502C" w:rsidRDefault="0033502C" w:rsidP="0033502C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2276FF9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DFF8949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6F428996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66A5380D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642E9A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5CA8A7" w14:textId="4E2A40B9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8546DA8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69FFB393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198FDAD" w14:textId="7777777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35487F36" w14:textId="77777777" w:rsidR="00CB5196" w:rsidRPr="005A7642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944F849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25F5CECE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620B76D9" w14:textId="67765ACE" w:rsidR="00453C2A" w:rsidRPr="00CD1496" w:rsidRDefault="001754E9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1754E9">
        <w:rPr>
          <w:rFonts w:ascii="Angsana New" w:hAnsi="Angsana New" w:hint="cs"/>
          <w:sz w:val="32"/>
          <w:szCs w:val="32"/>
        </w:rPr>
        <w:t>1</w:t>
      </w:r>
      <w:r w:rsidR="00154BD3">
        <w:rPr>
          <w:rFonts w:ascii="Angsana New" w:hAnsi="Angsana New"/>
          <w:sz w:val="32"/>
          <w:szCs w:val="32"/>
        </w:rPr>
        <w:t>5</w:t>
      </w:r>
      <w:r w:rsidR="00872213" w:rsidRPr="00CD1496">
        <w:rPr>
          <w:rFonts w:ascii="Angsana New" w:hAnsi="Angsana New"/>
          <w:sz w:val="32"/>
          <w:szCs w:val="32"/>
        </w:rPr>
        <w:t xml:space="preserve"> </w:t>
      </w:r>
      <w:r w:rsidR="007C40D1" w:rsidRPr="00CD1496">
        <w:rPr>
          <w:rFonts w:ascii="Angsana New" w:hAnsi="Angsana New" w:hint="cs"/>
          <w:sz w:val="32"/>
          <w:szCs w:val="32"/>
          <w:cs/>
        </w:rPr>
        <w:t>พฤษภาคม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2D206C">
        <w:rPr>
          <w:rFonts w:ascii="Angsana New" w:hAnsi="Angsana New"/>
          <w:sz w:val="32"/>
          <w:szCs w:val="32"/>
        </w:rPr>
        <w:t>2569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9FC1" w14:textId="77777777" w:rsidR="0018452F" w:rsidRDefault="0018452F">
      <w:r>
        <w:separator/>
      </w:r>
    </w:p>
  </w:endnote>
  <w:endnote w:type="continuationSeparator" w:id="0">
    <w:p w14:paraId="0B52F3C2" w14:textId="77777777" w:rsidR="0018452F" w:rsidRDefault="0018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89F7" w14:textId="77777777" w:rsidR="00857B20" w:rsidRDefault="00550055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1E9E60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D1A2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3891A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6B7F" w14:textId="77777777" w:rsidR="00857B20" w:rsidRPr="00AC7AD1" w:rsidRDefault="00550055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8A5120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5708C34C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75C6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AB70" w14:textId="77777777" w:rsidR="0018452F" w:rsidRDefault="0018452F">
      <w:r>
        <w:separator/>
      </w:r>
    </w:p>
  </w:footnote>
  <w:footnote w:type="continuationSeparator" w:id="0">
    <w:p w14:paraId="1352A839" w14:textId="77777777" w:rsidR="0018452F" w:rsidRDefault="00184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FB23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D00F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6FD1950E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3868463">
    <w:abstractNumId w:val="6"/>
  </w:num>
  <w:num w:numId="2" w16cid:durableId="1808468562">
    <w:abstractNumId w:val="5"/>
  </w:num>
  <w:num w:numId="3" w16cid:durableId="1784957204">
    <w:abstractNumId w:val="9"/>
  </w:num>
  <w:num w:numId="4" w16cid:durableId="1887372656">
    <w:abstractNumId w:val="7"/>
  </w:num>
  <w:num w:numId="5" w16cid:durableId="76442651">
    <w:abstractNumId w:val="8"/>
  </w:num>
  <w:num w:numId="6" w16cid:durableId="1250191397">
    <w:abstractNumId w:val="3"/>
  </w:num>
  <w:num w:numId="7" w16cid:durableId="2031569311">
    <w:abstractNumId w:val="2"/>
  </w:num>
  <w:num w:numId="8" w16cid:durableId="1138959554">
    <w:abstractNumId w:val="0"/>
  </w:num>
  <w:num w:numId="9" w16cid:durableId="2588094">
    <w:abstractNumId w:val="1"/>
  </w:num>
  <w:num w:numId="10" w16cid:durableId="148329380">
    <w:abstractNumId w:val="4"/>
  </w:num>
  <w:num w:numId="11" w16cid:durableId="1071391196">
    <w:abstractNumId w:val="16"/>
  </w:num>
  <w:num w:numId="12" w16cid:durableId="1632053299">
    <w:abstractNumId w:val="13"/>
  </w:num>
  <w:num w:numId="13" w16cid:durableId="725102887">
    <w:abstractNumId w:val="20"/>
  </w:num>
  <w:num w:numId="14" w16cid:durableId="1440182279">
    <w:abstractNumId w:val="15"/>
  </w:num>
  <w:num w:numId="15" w16cid:durableId="1210649040">
    <w:abstractNumId w:val="17"/>
  </w:num>
  <w:num w:numId="16" w16cid:durableId="2141336877">
    <w:abstractNumId w:val="18"/>
  </w:num>
  <w:num w:numId="17" w16cid:durableId="218833370">
    <w:abstractNumId w:val="22"/>
  </w:num>
  <w:num w:numId="18" w16cid:durableId="1483810854">
    <w:abstractNumId w:val="10"/>
  </w:num>
  <w:num w:numId="19" w16cid:durableId="646932835">
    <w:abstractNumId w:val="21"/>
  </w:num>
  <w:num w:numId="20" w16cid:durableId="831062250">
    <w:abstractNumId w:val="11"/>
  </w:num>
  <w:num w:numId="21" w16cid:durableId="2065979461">
    <w:abstractNumId w:val="19"/>
  </w:num>
  <w:num w:numId="22" w16cid:durableId="186257836">
    <w:abstractNumId w:val="14"/>
  </w:num>
  <w:num w:numId="23" w16cid:durableId="191962156">
    <w:abstractNumId w:val="23"/>
  </w:num>
  <w:num w:numId="24" w16cid:durableId="166478615">
    <w:abstractNumId w:val="24"/>
  </w:num>
  <w:num w:numId="25" w16cid:durableId="18887117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E4D"/>
    <w:rsid w:val="001276DE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4BD3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4E9"/>
    <w:rsid w:val="00175B03"/>
    <w:rsid w:val="0017612E"/>
    <w:rsid w:val="00176876"/>
    <w:rsid w:val="0018077F"/>
    <w:rsid w:val="001809E1"/>
    <w:rsid w:val="00181D6B"/>
    <w:rsid w:val="00183444"/>
    <w:rsid w:val="00183635"/>
    <w:rsid w:val="0018452F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206C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02C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6C8F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16F3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3A76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055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A7642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3431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04B1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C26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120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549"/>
    <w:rsid w:val="008C4E66"/>
    <w:rsid w:val="008C596F"/>
    <w:rsid w:val="008C721E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6BDF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692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39C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4F1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60D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1536F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77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0DB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145E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9DE4573"/>
  <w15:docId w15:val="{440DE584-C876-4CAC-A3F5-3A839128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433BA-8A92-4425-BC11-863A29A1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3</Pages>
  <Words>321</Words>
  <Characters>1895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Akadet Pliensakul</cp:lastModifiedBy>
  <cp:revision>16</cp:revision>
  <cp:lastPrinted>2025-05-09T09:59:00Z</cp:lastPrinted>
  <dcterms:created xsi:type="dcterms:W3CDTF">2025-05-06T03:20:00Z</dcterms:created>
  <dcterms:modified xsi:type="dcterms:W3CDTF">2026-05-04T02:04:00Z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2283e280-9968-4ffe-a104-db3200b6cbb8</vt:lpwstr>
  </property>
</Properties>
</file>