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85B0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92B6F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82B9B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1C597B" w14:textId="77777777" w:rsidR="004E7CC0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E1AD5D1" w14:textId="77777777" w:rsidR="00B6165B" w:rsidRPr="00244501" w:rsidRDefault="00B6165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A1AB02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62A5812" w14:textId="77777777" w:rsidR="004E7CC0" w:rsidRPr="00244501" w:rsidRDefault="004E7CC0" w:rsidP="00FE4A6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1819D69" w14:textId="77777777" w:rsidR="00783DD1" w:rsidRPr="00C00843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181A74" w:rsidRPr="00C00843">
        <w:rPr>
          <w:rFonts w:ascii="Angsana New" w:hAnsi="Angsana New" w:cs="Angsana New"/>
          <w:sz w:val="30"/>
          <w:szCs w:val="30"/>
          <w:cs/>
        </w:rPr>
        <w:t>ตะวันออกพาณิชย์ลีสซิ่ง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EB0E86" w:rsidRPr="00C00843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</w:p>
    <w:p w14:paraId="648063B7" w14:textId="77777777" w:rsidR="00783DD1" w:rsidRPr="00C00843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BC4F7F" w:rsidRPr="00C0084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7E4185" w14:textId="1D988D1F" w:rsidR="004E7CC0" w:rsidRPr="00C00843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สาม</w:t>
      </w:r>
      <w:r w:rsidR="00281671" w:rsidRPr="00C00843">
        <w:rPr>
          <w:rFonts w:ascii="Angsana New" w:hAnsi="Angsana New" w:cs="Angsana New" w:hint="cs"/>
          <w:sz w:val="30"/>
          <w:szCs w:val="30"/>
          <w:cs/>
        </w:rPr>
        <w:t>เ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="00181A74" w:rsidRPr="00C00843">
        <w:rPr>
          <w:rFonts w:ascii="Angsana New" w:hAnsi="Angsana New" w:cs="Angsana New"/>
          <w:sz w:val="30"/>
          <w:szCs w:val="30"/>
        </w:rPr>
        <w:t>3</w:t>
      </w:r>
      <w:r w:rsidR="00E50709" w:rsidRPr="00C00843">
        <w:rPr>
          <w:rFonts w:ascii="Angsana New" w:hAnsi="Angsana New" w:cs="Angsana New"/>
          <w:sz w:val="30"/>
          <w:szCs w:val="30"/>
        </w:rPr>
        <w:t>1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C00843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</w:t>
      </w:r>
      <w:r w:rsidR="00181A74" w:rsidRPr="00C00843">
        <w:rPr>
          <w:rFonts w:ascii="Angsana New" w:hAnsi="Angsana New" w:cs="Angsana New"/>
          <w:sz w:val="30"/>
          <w:szCs w:val="30"/>
        </w:rPr>
        <w:t>256</w:t>
      </w:r>
      <w:r w:rsidR="00F86676" w:rsidRPr="00C00843">
        <w:rPr>
          <w:rFonts w:ascii="Angsana New" w:hAnsi="Angsana New" w:cs="Angsana New" w:hint="cs"/>
          <w:sz w:val="30"/>
          <w:szCs w:val="30"/>
        </w:rPr>
        <w:t>9</w:t>
      </w:r>
    </w:p>
    <w:p w14:paraId="02A448B0" w14:textId="77777777" w:rsidR="004E7CC0" w:rsidRPr="00C00843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3853258" w14:textId="77777777" w:rsidR="004E7CC0" w:rsidRPr="00C00843" w:rsidRDefault="004E7CC0" w:rsidP="00081817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A54C1" w14:textId="77777777" w:rsidR="006579C9" w:rsidRPr="00C00843" w:rsidRDefault="006579C9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178A6706" w14:textId="77777777" w:rsidR="008871B4" w:rsidRPr="00C00843" w:rsidRDefault="008871B4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57E952D4" w14:textId="77777777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C4F7F" w:rsidRPr="00C00843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D1B7F56" w14:textId="77777777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F0C470" w14:textId="4AA8680A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A5EC5" w:rsidRPr="00C0084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90591" w:rsidRPr="00C0084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C7D2E" w:rsidRPr="00C00843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C0084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81A74" w:rsidRPr="00C00843">
        <w:rPr>
          <w:rFonts w:ascii="Angsana New" w:hAnsi="Angsana New" w:cs="Angsana New"/>
          <w:b/>
          <w:bCs/>
          <w:sz w:val="30"/>
          <w:szCs w:val="30"/>
          <w:cs/>
        </w:rPr>
        <w:t>ตะวันออกพาณิชย์ลีสซิ่ง</w:t>
      </w:r>
      <w:r w:rsidR="00786D02" w:rsidRPr="00C0084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39ACA706" w14:textId="77777777" w:rsidR="002B75C1" w:rsidRPr="00C00843" w:rsidRDefault="002B75C1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p w14:paraId="2F905CB5" w14:textId="6399D4AA" w:rsidR="00FE4A63" w:rsidRPr="00C00843" w:rsidRDefault="00FE4A63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EB092F" w:rsidRPr="00C00843">
        <w:rPr>
          <w:rFonts w:ascii="Angsana New" w:hAnsi="Angsana New" w:cs="Angsana New"/>
          <w:sz w:val="30"/>
          <w:szCs w:val="30"/>
          <w:cs/>
        </w:rPr>
        <w:t>ข้อมูลทางการเงินรวมของบริษัท ตะวันออกพาณิชย์ลีสซิ่ง จำกัด (มหาชน) และบริษัทย่อย (กลุ่มบริษัท) ซึ่งประกอบด้วย</w:t>
      </w:r>
      <w:r w:rsidR="001D63BF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งบฐานะการเงินรว</w:t>
      </w:r>
      <w:r w:rsidR="00EB092F" w:rsidRPr="00C00843">
        <w:rPr>
          <w:rFonts w:ascii="Angsana New" w:hAnsi="Angsana New" w:cs="Angsana New" w:hint="cs"/>
          <w:sz w:val="30"/>
          <w:szCs w:val="30"/>
          <w:cs/>
        </w:rPr>
        <w:t>ม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C00843">
        <w:rPr>
          <w:rFonts w:ascii="Angsana New" w:hAnsi="Angsana New" w:cs="Angsana New"/>
          <w:sz w:val="30"/>
          <w:szCs w:val="30"/>
        </w:rPr>
        <w:t>3</w:t>
      </w:r>
      <w:r w:rsidR="00F86676" w:rsidRPr="00C00843">
        <w:rPr>
          <w:rFonts w:ascii="Angsana New" w:hAnsi="Angsana New" w:cs="Angsana New" w:hint="cs"/>
          <w:sz w:val="30"/>
          <w:szCs w:val="30"/>
        </w:rPr>
        <w:t>1</w:t>
      </w:r>
      <w:r w:rsidRPr="00C00843">
        <w:rPr>
          <w:rFonts w:ascii="Angsana New" w:hAnsi="Angsana New" w:cs="Angsana New"/>
          <w:sz w:val="30"/>
          <w:szCs w:val="30"/>
        </w:rPr>
        <w:t xml:space="preserve"> 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B092F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C00843">
        <w:rPr>
          <w:rFonts w:ascii="Angsana New" w:hAnsi="Angsana New" w:cs="Angsana New"/>
          <w:sz w:val="30"/>
          <w:szCs w:val="30"/>
        </w:rPr>
        <w:t>256</w:t>
      </w:r>
      <w:r w:rsidR="00E50709" w:rsidRPr="00C00843">
        <w:rPr>
          <w:rFonts w:ascii="Angsana New" w:hAnsi="Angsana New" w:cs="Angsana New"/>
          <w:sz w:val="30"/>
          <w:szCs w:val="30"/>
        </w:rPr>
        <w:t>9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 สำหรับงวดสามเดือนสิ้นสุด</w:t>
      </w:r>
      <w:r w:rsidR="00470B67" w:rsidRPr="00C0084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1671" w:rsidRPr="00C00843">
        <w:rPr>
          <w:rFonts w:ascii="Angsana New" w:hAnsi="Angsana New" w:cs="Angsana New"/>
          <w:sz w:val="30"/>
          <w:szCs w:val="30"/>
        </w:rPr>
        <w:t>3</w:t>
      </w:r>
      <w:r w:rsidR="00E50709" w:rsidRPr="00C00843">
        <w:rPr>
          <w:rFonts w:ascii="Angsana New" w:hAnsi="Angsana New" w:cs="Angsana New"/>
          <w:sz w:val="30"/>
          <w:szCs w:val="30"/>
        </w:rPr>
        <w:t>1</w:t>
      </w:r>
      <w:r w:rsidR="00281671" w:rsidRPr="00C00843">
        <w:rPr>
          <w:rFonts w:ascii="Angsana New" w:hAnsi="Angsana New" w:cs="Angsana New"/>
          <w:sz w:val="30"/>
          <w:szCs w:val="30"/>
        </w:rPr>
        <w:t xml:space="preserve"> 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81671" w:rsidRPr="00C0084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281671" w:rsidRPr="00C00843">
        <w:rPr>
          <w:rFonts w:ascii="Angsana New" w:hAnsi="Angsana New" w:cs="Angsana New"/>
          <w:sz w:val="30"/>
          <w:szCs w:val="30"/>
        </w:rPr>
        <w:t>256</w:t>
      </w:r>
      <w:r w:rsidR="00E50709" w:rsidRPr="00C00843">
        <w:rPr>
          <w:rFonts w:ascii="Angsana New" w:hAnsi="Angsana New" w:cs="Angsana New"/>
          <w:sz w:val="30"/>
          <w:szCs w:val="30"/>
        </w:rPr>
        <w:t>9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งบการเปลี่ยนแปลงส่วนของผู้ถือหุ้นรวม</w:t>
      </w:r>
      <w:r w:rsidR="007A1669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และงบกระแสเงินสดรวมสำหรับงวด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สาม</w:t>
      </w:r>
      <w:r w:rsidRPr="00C00843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D6D4D" w:rsidRPr="00C00843">
        <w:rPr>
          <w:rFonts w:ascii="Angsana New" w:hAnsi="Angsana New" w:cs="Angsana New"/>
          <w:sz w:val="30"/>
          <w:szCs w:val="30"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>และหมายเหตุประกอ</w:t>
      </w:r>
      <w:r w:rsidR="009D6D4D" w:rsidRPr="00C00843">
        <w:rPr>
          <w:rFonts w:ascii="Angsana New" w:hAnsi="Angsana New" w:cs="Angsana New" w:hint="cs"/>
          <w:sz w:val="30"/>
          <w:szCs w:val="30"/>
          <w:cs/>
        </w:rPr>
        <w:t>บข้อมูลทาง</w:t>
      </w:r>
      <w:r w:rsidRPr="00C00843">
        <w:rPr>
          <w:rFonts w:ascii="Angsana New" w:hAnsi="Angsana New" w:cs="Angsana New" w:hint="cs"/>
          <w:sz w:val="30"/>
          <w:szCs w:val="30"/>
          <w:cs/>
        </w:rPr>
        <w:t>การเงินรวมระหว่างกาล</w:t>
      </w:r>
      <w:r w:rsidR="0008353D" w:rsidRPr="00C00843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7A1669" w:rsidRPr="00C00843">
        <w:rPr>
          <w:rFonts w:ascii="Angsana New" w:hAnsi="Angsana New" w:cs="Angsana New"/>
          <w:sz w:val="30"/>
          <w:szCs w:val="30"/>
        </w:rPr>
        <w:t xml:space="preserve"> </w:t>
      </w:r>
      <w:r w:rsidR="007A1669" w:rsidRPr="00C00843">
        <w:rPr>
          <w:rFonts w:ascii="Angsana New" w:hAnsi="Angsana New" w:cs="Angsana New"/>
          <w:sz w:val="30"/>
          <w:szCs w:val="30"/>
          <w:cs/>
        </w:rPr>
        <w:t>และได้สอบทานข้อมูลทางการเงินเฉพาะกิจการ</w:t>
      </w:r>
      <w:r w:rsidRPr="00C00843">
        <w:rPr>
          <w:rFonts w:ascii="Angsana New" w:hAnsi="Angsana New" w:cs="Angsana New" w:hint="cs"/>
          <w:sz w:val="30"/>
          <w:szCs w:val="30"/>
          <w:cs/>
        </w:rPr>
        <w:t>ของบริษัท ตะวันออกพาณิชย์ลีสซิ่ง จำกัด</w:t>
      </w:r>
      <w:r w:rsidRPr="00C00843">
        <w:rPr>
          <w:rFonts w:ascii="Angsana New" w:hAnsi="Angsana New" w:cs="Angsana New"/>
          <w:sz w:val="30"/>
          <w:szCs w:val="30"/>
        </w:rPr>
        <w:t xml:space="preserve"> (</w:t>
      </w:r>
      <w:r w:rsidRPr="00C00843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C00843">
        <w:rPr>
          <w:rFonts w:ascii="Angsana New" w:hAnsi="Angsana New" w:cs="Angsana New"/>
          <w:sz w:val="30"/>
          <w:szCs w:val="30"/>
        </w:rPr>
        <w:t>)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226" w:rsidRPr="00C00843">
        <w:rPr>
          <w:rFonts w:ascii="Angsana New" w:hAnsi="Angsana New" w:cs="Angsana New" w:hint="cs"/>
          <w:sz w:val="30"/>
          <w:szCs w:val="30"/>
          <w:cs/>
        </w:rPr>
        <w:t>ด้วยเช่นกัน</w:t>
      </w:r>
      <w:r w:rsidR="004B7226" w:rsidRPr="00C00843">
        <w:rPr>
          <w:rFonts w:ascii="Angsana New" w:hAnsi="Angsana New" w:cs="Angsana New"/>
          <w:sz w:val="30"/>
          <w:szCs w:val="30"/>
        </w:rPr>
        <w:t xml:space="preserve"> (</w:t>
      </w:r>
      <w:r w:rsidR="004B7226" w:rsidRPr="00C00843">
        <w:rPr>
          <w:rFonts w:ascii="Angsana New" w:hAnsi="Angsana New" w:cs="Angsana New"/>
          <w:sz w:val="30"/>
          <w:szCs w:val="30"/>
          <w:cs/>
        </w:rPr>
        <w:t>รวมเรียกว่า “ข้อมูลทางการเงินระหว่างกาล”)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00843">
        <w:rPr>
          <w:rFonts w:ascii="Angsana New" w:hAnsi="Angsana New" w:cs="Angsana New"/>
          <w:sz w:val="30"/>
          <w:szCs w:val="30"/>
        </w:rPr>
        <w:t>34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16930" w14:textId="77777777" w:rsidR="002B75C1" w:rsidRPr="00C00843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6D43AE" w14:textId="77777777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2CA63F9" w14:textId="77777777" w:rsidR="00081817" w:rsidRPr="00C00843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6A0160" w14:textId="7BAF72F2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00843">
        <w:rPr>
          <w:rFonts w:ascii="Angsana New" w:hAnsi="Angsana New" w:cs="Angsana New"/>
          <w:sz w:val="30"/>
          <w:szCs w:val="30"/>
        </w:rPr>
        <w:t xml:space="preserve"> 2410 “</w:t>
      </w:r>
      <w:r w:rsidRPr="00C008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843">
        <w:rPr>
          <w:rFonts w:ascii="Angsana New" w:hAnsi="Angsana New" w:cs="Angsana New"/>
          <w:sz w:val="30"/>
          <w:szCs w:val="30"/>
        </w:rPr>
        <w:t xml:space="preserve">” </w:t>
      </w:r>
      <w:r w:rsidRPr="00C008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0A5EC5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E828C3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BC4F7F" w:rsidRPr="00C0084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72C3A95F" w14:textId="77777777" w:rsidR="002B75C1" w:rsidRPr="00C00843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45981F" w14:textId="77777777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3E9CBC8" w14:textId="77777777" w:rsidR="00081817" w:rsidRPr="00C00843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3B8E6C" w14:textId="77777777" w:rsidR="004E7CC0" w:rsidRPr="00C00843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C4F7F" w:rsidRPr="00C0084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D73393" w:rsidRPr="00C00843">
        <w:rPr>
          <w:rFonts w:ascii="Angsana New" w:hAnsi="Angsana New" w:cs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013EDA" w:rsidRPr="00C00843">
        <w:rPr>
          <w:rFonts w:ascii="Angsana New" w:hAnsi="Angsana New" w:cs="Angsana New"/>
          <w:sz w:val="30"/>
          <w:szCs w:val="30"/>
        </w:rPr>
        <w:t>34</w:t>
      </w:r>
      <w:r w:rsidR="00D73393" w:rsidRPr="00C0084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D3AC1D" w14:textId="77777777" w:rsidR="00CD2B1D" w:rsidRPr="00C00843" w:rsidRDefault="00CD2B1D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7E9712" w14:textId="77777777" w:rsidR="00CD6710" w:rsidRPr="00C00843" w:rsidRDefault="00CD6710" w:rsidP="00081817">
      <w:pPr>
        <w:spacing w:after="0"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07672C5" w14:textId="77777777" w:rsidR="00CD6710" w:rsidRPr="00C00843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B1DB240" w14:textId="77777777" w:rsidR="00CD6710" w:rsidRPr="00C00843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D4C346B" w14:textId="77777777" w:rsidR="00081817" w:rsidRPr="00C00843" w:rsidRDefault="00081817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F83B2C8" w14:textId="1ADD4A3A" w:rsidR="00CD6710" w:rsidRPr="00C00843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(</w:t>
      </w:r>
      <w:r w:rsidR="00306A74" w:rsidRPr="00C00843">
        <w:rPr>
          <w:rFonts w:ascii="Angsana New" w:hAnsi="Angsana New" w:cs="Angsana New"/>
          <w:sz w:val="30"/>
          <w:szCs w:val="30"/>
          <w:cs/>
        </w:rPr>
        <w:t xml:space="preserve">นายวิโรจน์ </w:t>
      </w:r>
      <w:r w:rsidR="00E828C3" w:rsidRPr="00C0084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306A74" w:rsidRPr="00C00843">
        <w:rPr>
          <w:rFonts w:ascii="Angsana New" w:hAnsi="Angsana New" w:cs="Angsana New"/>
          <w:sz w:val="30"/>
          <w:szCs w:val="30"/>
          <w:cs/>
        </w:rPr>
        <w:t xml:space="preserve"> สัจจธรรมนุกูล</w:t>
      </w:r>
      <w:r w:rsidRPr="00C00843">
        <w:rPr>
          <w:rFonts w:ascii="Angsana New" w:hAnsi="Angsana New" w:cs="Angsana New"/>
          <w:sz w:val="30"/>
          <w:szCs w:val="30"/>
          <w:cs/>
        </w:rPr>
        <w:t>)</w:t>
      </w:r>
    </w:p>
    <w:p w14:paraId="4A6E6830" w14:textId="77777777" w:rsidR="00CD6710" w:rsidRPr="00C00843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C00843">
        <w:rPr>
          <w:rFonts w:ascii="Angsana New" w:hAnsi="Angsana New" w:cs="Angsana New"/>
          <w:sz w:val="30"/>
          <w:szCs w:val="30"/>
        </w:rPr>
        <w:t>5</w:t>
      </w:r>
      <w:r w:rsidR="00306A74" w:rsidRPr="00C00843">
        <w:rPr>
          <w:rFonts w:ascii="Angsana New" w:hAnsi="Angsana New" w:cs="Angsana New"/>
          <w:sz w:val="30"/>
          <w:szCs w:val="30"/>
        </w:rPr>
        <w:t>128</w:t>
      </w:r>
    </w:p>
    <w:p w14:paraId="089FE8DC" w14:textId="34EFA741" w:rsidR="00CD2B1D" w:rsidRPr="00E33A6F" w:rsidRDefault="00E50709" w:rsidP="00E50709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00843">
        <w:rPr>
          <w:rFonts w:ascii="Angsana New" w:hAnsi="Angsana New" w:cs="Angsana New"/>
          <w:sz w:val="30"/>
          <w:szCs w:val="30"/>
        </w:rPr>
        <w:t>1</w:t>
      </w:r>
      <w:r w:rsidR="00F86676" w:rsidRPr="00C00843">
        <w:rPr>
          <w:rFonts w:ascii="Angsana New" w:hAnsi="Angsana New" w:cs="Angsana New"/>
          <w:sz w:val="30"/>
          <w:szCs w:val="30"/>
        </w:rPr>
        <w:t>3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Pr="00C00843">
        <w:rPr>
          <w:rFonts w:ascii="Angsana New" w:hAnsi="Angsana New" w:cs="Angsana New"/>
          <w:sz w:val="30"/>
          <w:szCs w:val="30"/>
        </w:rPr>
        <w:t>2569</w:t>
      </w:r>
    </w:p>
    <w:sectPr w:rsidR="00CD2B1D" w:rsidRPr="00E33A6F" w:rsidSect="002B7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1267" w:bottom="129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7C33" w14:textId="77777777" w:rsidR="004854CF" w:rsidRDefault="004854CF" w:rsidP="003A527B">
      <w:pPr>
        <w:spacing w:after="0" w:line="240" w:lineRule="auto"/>
      </w:pPr>
      <w:r>
        <w:separator/>
      </w:r>
    </w:p>
  </w:endnote>
  <w:endnote w:type="continuationSeparator" w:id="0">
    <w:p w14:paraId="4893B4DF" w14:textId="77777777" w:rsidR="004854CF" w:rsidRDefault="004854CF" w:rsidP="003A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1CC9" w14:textId="77777777" w:rsidR="0096547B" w:rsidRDefault="00965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827F" w14:textId="77777777" w:rsidR="0096547B" w:rsidRDefault="009654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4EB" w14:textId="77777777" w:rsidR="0096547B" w:rsidRDefault="00965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6790" w14:textId="77777777" w:rsidR="004854CF" w:rsidRDefault="004854CF" w:rsidP="003A527B">
      <w:pPr>
        <w:spacing w:after="0" w:line="240" w:lineRule="auto"/>
      </w:pPr>
      <w:r>
        <w:separator/>
      </w:r>
    </w:p>
  </w:footnote>
  <w:footnote w:type="continuationSeparator" w:id="0">
    <w:p w14:paraId="306CCDA4" w14:textId="77777777" w:rsidR="004854CF" w:rsidRDefault="004854CF" w:rsidP="003A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7022" w14:textId="5EC8F2B7" w:rsidR="0096547B" w:rsidRDefault="00965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0EDA" w14:textId="5E144BE4" w:rsidR="0096547B" w:rsidRDefault="00965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0091" w14:textId="702F39CA" w:rsidR="0096547B" w:rsidRDefault="009654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C0"/>
    <w:rsid w:val="0000328B"/>
    <w:rsid w:val="0001363E"/>
    <w:rsid w:val="00013EDA"/>
    <w:rsid w:val="00056559"/>
    <w:rsid w:val="00063485"/>
    <w:rsid w:val="00081817"/>
    <w:rsid w:val="0008353D"/>
    <w:rsid w:val="00085460"/>
    <w:rsid w:val="000A5EC5"/>
    <w:rsid w:val="000C6F0F"/>
    <w:rsid w:val="000E3E1B"/>
    <w:rsid w:val="000E600E"/>
    <w:rsid w:val="0012406B"/>
    <w:rsid w:val="001761C6"/>
    <w:rsid w:val="00181A74"/>
    <w:rsid w:val="001B0491"/>
    <w:rsid w:val="001B2D39"/>
    <w:rsid w:val="001B4B42"/>
    <w:rsid w:val="001D63BF"/>
    <w:rsid w:val="001D7C48"/>
    <w:rsid w:val="001F186B"/>
    <w:rsid w:val="002411A1"/>
    <w:rsid w:val="00244501"/>
    <w:rsid w:val="00277310"/>
    <w:rsid w:val="00281671"/>
    <w:rsid w:val="002950DD"/>
    <w:rsid w:val="002B75C1"/>
    <w:rsid w:val="002D24E8"/>
    <w:rsid w:val="00306A74"/>
    <w:rsid w:val="0032519E"/>
    <w:rsid w:val="00372E98"/>
    <w:rsid w:val="00380566"/>
    <w:rsid w:val="00385A4B"/>
    <w:rsid w:val="003900E9"/>
    <w:rsid w:val="00390CB4"/>
    <w:rsid w:val="003A527B"/>
    <w:rsid w:val="003D1B3D"/>
    <w:rsid w:val="003E3EFC"/>
    <w:rsid w:val="003E5B6E"/>
    <w:rsid w:val="00470B67"/>
    <w:rsid w:val="00476485"/>
    <w:rsid w:val="00483F2B"/>
    <w:rsid w:val="004854CF"/>
    <w:rsid w:val="004B7226"/>
    <w:rsid w:val="004B7D99"/>
    <w:rsid w:val="004C0D11"/>
    <w:rsid w:val="004E4F98"/>
    <w:rsid w:val="004E7CC0"/>
    <w:rsid w:val="0051152B"/>
    <w:rsid w:val="00511876"/>
    <w:rsid w:val="00514352"/>
    <w:rsid w:val="00517B21"/>
    <w:rsid w:val="00565747"/>
    <w:rsid w:val="00596E32"/>
    <w:rsid w:val="005A42DE"/>
    <w:rsid w:val="005A5CB5"/>
    <w:rsid w:val="005B0AE1"/>
    <w:rsid w:val="005E2738"/>
    <w:rsid w:val="005F345B"/>
    <w:rsid w:val="00607277"/>
    <w:rsid w:val="006579C9"/>
    <w:rsid w:val="0066043F"/>
    <w:rsid w:val="00670CE8"/>
    <w:rsid w:val="00687807"/>
    <w:rsid w:val="006A793A"/>
    <w:rsid w:val="006D57CD"/>
    <w:rsid w:val="006E0251"/>
    <w:rsid w:val="006E595D"/>
    <w:rsid w:val="00715B33"/>
    <w:rsid w:val="007251BD"/>
    <w:rsid w:val="0073565E"/>
    <w:rsid w:val="00736ED1"/>
    <w:rsid w:val="00754B0C"/>
    <w:rsid w:val="0077754F"/>
    <w:rsid w:val="00783DD1"/>
    <w:rsid w:val="00786D02"/>
    <w:rsid w:val="00790591"/>
    <w:rsid w:val="007A1669"/>
    <w:rsid w:val="007D179C"/>
    <w:rsid w:val="008650BB"/>
    <w:rsid w:val="0087180E"/>
    <w:rsid w:val="008871B4"/>
    <w:rsid w:val="00936440"/>
    <w:rsid w:val="00951E4C"/>
    <w:rsid w:val="0096547B"/>
    <w:rsid w:val="00965C70"/>
    <w:rsid w:val="00973314"/>
    <w:rsid w:val="00995C8C"/>
    <w:rsid w:val="009A0DB8"/>
    <w:rsid w:val="009C4374"/>
    <w:rsid w:val="009D4712"/>
    <w:rsid w:val="009D6D4D"/>
    <w:rsid w:val="009F0F32"/>
    <w:rsid w:val="009F361A"/>
    <w:rsid w:val="00A10B1C"/>
    <w:rsid w:val="00A5730A"/>
    <w:rsid w:val="00A72439"/>
    <w:rsid w:val="00AE1B68"/>
    <w:rsid w:val="00B56E5A"/>
    <w:rsid w:val="00B6165B"/>
    <w:rsid w:val="00B9220C"/>
    <w:rsid w:val="00B96625"/>
    <w:rsid w:val="00BB0680"/>
    <w:rsid w:val="00BB2DFA"/>
    <w:rsid w:val="00BB5A7C"/>
    <w:rsid w:val="00BC4F7F"/>
    <w:rsid w:val="00BC7D2E"/>
    <w:rsid w:val="00BE257D"/>
    <w:rsid w:val="00BE4945"/>
    <w:rsid w:val="00C00843"/>
    <w:rsid w:val="00C07011"/>
    <w:rsid w:val="00C42069"/>
    <w:rsid w:val="00C84CE1"/>
    <w:rsid w:val="00C90A25"/>
    <w:rsid w:val="00CA0D04"/>
    <w:rsid w:val="00CA7FA6"/>
    <w:rsid w:val="00CC35B6"/>
    <w:rsid w:val="00CD2B1D"/>
    <w:rsid w:val="00CD6710"/>
    <w:rsid w:val="00CF4F8E"/>
    <w:rsid w:val="00D04D37"/>
    <w:rsid w:val="00D07A29"/>
    <w:rsid w:val="00D36B67"/>
    <w:rsid w:val="00D5560B"/>
    <w:rsid w:val="00D6338B"/>
    <w:rsid w:val="00D71FAB"/>
    <w:rsid w:val="00D72DE3"/>
    <w:rsid w:val="00D73393"/>
    <w:rsid w:val="00D8504E"/>
    <w:rsid w:val="00DB4D26"/>
    <w:rsid w:val="00DB7685"/>
    <w:rsid w:val="00E10FCC"/>
    <w:rsid w:val="00E33A6F"/>
    <w:rsid w:val="00E36857"/>
    <w:rsid w:val="00E50709"/>
    <w:rsid w:val="00E64D96"/>
    <w:rsid w:val="00E828C3"/>
    <w:rsid w:val="00E84E7C"/>
    <w:rsid w:val="00EB092F"/>
    <w:rsid w:val="00EB0E86"/>
    <w:rsid w:val="00EF6C9C"/>
    <w:rsid w:val="00F86676"/>
    <w:rsid w:val="00FA3458"/>
    <w:rsid w:val="00FD019A"/>
    <w:rsid w:val="00FE4A63"/>
    <w:rsid w:val="00FE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0E76"/>
  <w15:chartTrackingRefBased/>
  <w15:docId w15:val="{82569048-555E-4688-9F28-D7E8BD38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7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7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224-4775-4906-9A79-388F20F1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ชลิตา ทองพรมราช</cp:lastModifiedBy>
  <cp:revision>15</cp:revision>
  <cp:lastPrinted>2026-05-07T06:51:00Z</cp:lastPrinted>
  <dcterms:created xsi:type="dcterms:W3CDTF">2025-09-09T09:30:00Z</dcterms:created>
  <dcterms:modified xsi:type="dcterms:W3CDTF">2026-05-12T03:22:00Z</dcterms:modified>
</cp:coreProperties>
</file>