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2ADD35E1" w14:textId="71A13853" w:rsidR="003C5641" w:rsidRDefault="00637320" w:rsidP="00907903">
            <w:pPr>
              <w:tabs>
                <w:tab w:val="left" w:pos="993"/>
                <w:tab w:val="left" w:pos="6390"/>
              </w:tabs>
              <w:spacing w:before="120" w:after="120" w:line="360" w:lineRule="auto"/>
              <w:ind w:right="11"/>
              <w:jc w:val="thaiDistribute"/>
              <w:rPr>
                <w:rFonts w:ascii="Trebuchet MS" w:eastAsia="Calibri" w:hAnsi="Trebuchet MS" w:cs="Trebuchet MS"/>
                <w:sz w:val="18"/>
                <w:szCs w:val="18"/>
                <w:lang w:bidi="ar-SA"/>
              </w:rPr>
            </w:pPr>
            <w:r w:rsidRPr="00637320">
              <w:rPr>
                <w:rFonts w:ascii="Trebuchet MS" w:eastAsia="Calibri" w:hAnsi="Trebuchet MS" w:cs="Trebuchet MS"/>
                <w:sz w:val="18"/>
                <w:szCs w:val="18"/>
                <w:lang w:bidi="ar-SA"/>
              </w:rPr>
              <w:t xml:space="preserve">To </w:t>
            </w:r>
            <w:r w:rsidR="00D61F95" w:rsidRPr="002315D4">
              <w:rPr>
                <w:rFonts w:ascii="Trebuchet MS" w:eastAsia="Calibri" w:hAnsi="Trebuchet MS" w:cs="Trebuchet MS"/>
                <w:sz w:val="18"/>
                <w:szCs w:val="18"/>
                <w:lang w:bidi="ar-SA"/>
              </w:rPr>
              <w:t>Board of Directors</w:t>
            </w:r>
            <w:r w:rsidR="00D61F95">
              <w:rPr>
                <w:rFonts w:ascii="Trebuchet MS" w:eastAsia="Calibri" w:hAnsi="Trebuchet MS" w:cs="Trebuchet MS"/>
                <w:sz w:val="18"/>
                <w:szCs w:val="18"/>
                <w:lang w:bidi="ar-SA"/>
              </w:rPr>
              <w:t xml:space="preserve"> of</w:t>
            </w:r>
            <w:r w:rsidR="002315D4" w:rsidRPr="002315D4">
              <w:rPr>
                <w:rFonts w:ascii="Trebuchet MS" w:eastAsia="Calibri" w:hAnsi="Trebuchet MS" w:cs="Trebuchet MS"/>
                <w:sz w:val="18"/>
                <w:szCs w:val="18"/>
                <w:lang w:bidi="ar-SA"/>
              </w:rPr>
              <w:t xml:space="preserve"> </w:t>
            </w:r>
            <w:r>
              <w:rPr>
                <w:rFonts w:ascii="Trebuchet MS" w:eastAsia="Calibri" w:hAnsi="Trebuchet MS" w:cs="Trebuchet MS"/>
                <w:sz w:val="18"/>
                <w:szCs w:val="18"/>
                <w:lang w:bidi="ar-SA"/>
              </w:rPr>
              <w:t>SPT X</w:t>
            </w:r>
            <w:r w:rsidR="002315D4" w:rsidRPr="002315D4">
              <w:rPr>
                <w:rFonts w:ascii="Trebuchet MS" w:eastAsia="Calibri" w:hAnsi="Trebuchet MS" w:cs="Trebuchet MS"/>
                <w:sz w:val="18"/>
                <w:szCs w:val="18"/>
                <w:lang w:bidi="ar-SA"/>
              </w:rPr>
              <w:t xml:space="preserve"> Public Company Limited</w:t>
            </w:r>
          </w:p>
          <w:p w14:paraId="14B0CBFF" w14:textId="1E164EF8" w:rsidR="00637320" w:rsidRPr="0096221F" w:rsidRDefault="00637320" w:rsidP="00637320">
            <w:pPr>
              <w:tabs>
                <w:tab w:val="left" w:pos="993"/>
                <w:tab w:val="left" w:pos="6390"/>
              </w:tabs>
              <w:spacing w:after="120" w:line="360" w:lineRule="auto"/>
              <w:ind w:right="14"/>
              <w:jc w:val="thaiDistribute"/>
              <w:rPr>
                <w:rFonts w:ascii="Trebuchet MS" w:eastAsia="Calibri" w:hAnsi="Trebuchet MS" w:cs="Cordia New"/>
                <w:color w:val="FFFFFF"/>
                <w:sz w:val="18"/>
                <w:szCs w:val="18"/>
              </w:rPr>
            </w:pPr>
            <w:r>
              <w:rPr>
                <w:rFonts w:ascii="Trebuchet MS" w:eastAsia="Calibri" w:hAnsi="Trebuchet MS" w:cs="Trebuchet MS"/>
                <w:color w:val="FFFFFF"/>
                <w:sz w:val="18"/>
                <w:szCs w:val="18"/>
                <w:lang w:bidi="ar-SA"/>
              </w:rPr>
              <w:t>(Formerly known as “</w:t>
            </w:r>
            <w:r w:rsidRPr="00637320">
              <w:rPr>
                <w:rFonts w:ascii="Trebuchet MS" w:eastAsia="Calibri" w:hAnsi="Trebuchet MS" w:cs="Trebuchet MS"/>
                <w:color w:val="FFFFFF"/>
                <w:sz w:val="18"/>
                <w:szCs w:val="18"/>
                <w:lang w:bidi="ar-SA"/>
              </w:rPr>
              <w:t>News Network Corporation Public Company Limited</w:t>
            </w:r>
            <w:r>
              <w:rPr>
                <w:rFonts w:ascii="Trebuchet MS" w:eastAsia="Calibri" w:hAnsi="Trebuchet MS" w:cs="Trebuchet MS"/>
                <w:color w:val="FFFFFF"/>
                <w:sz w:val="18"/>
                <w:szCs w:val="18"/>
                <w:lang w:bidi="ar-SA"/>
              </w:rPr>
              <w:t>”)</w:t>
            </w:r>
          </w:p>
        </w:tc>
      </w:tr>
    </w:tbl>
    <w:p w14:paraId="2F1AC112" w14:textId="77777777" w:rsidR="00334F52" w:rsidRPr="00C13A04" w:rsidRDefault="00334F52" w:rsidP="00334F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334F52" w14:paraId="2B6C4050" w14:textId="77777777" w:rsidTr="00374560">
        <w:trPr>
          <w:trHeight w:val="855"/>
        </w:trPr>
        <w:tc>
          <w:tcPr>
            <w:tcW w:w="9558" w:type="dxa"/>
            <w:tcBorders>
              <w:top w:val="nil"/>
              <w:bottom w:val="nil"/>
            </w:tcBorders>
          </w:tcPr>
          <w:p w14:paraId="306D90A7" w14:textId="4DC6C91F" w:rsidR="00334F52" w:rsidRDefault="00334F52" w:rsidP="00374560">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w:t>
            </w:r>
            <w:r w:rsidRPr="007436D0">
              <w:rPr>
                <w:rFonts w:ascii="Trebuchet MS" w:eastAsia="Calibri" w:hAnsi="Trebuchet MS" w:cs="Trebuchet MS"/>
                <w:spacing w:val="-2"/>
                <w:sz w:val="18"/>
                <w:szCs w:val="18"/>
                <w:lang w:bidi="ar-SA"/>
              </w:rPr>
              <w:t xml:space="preserve"> have reviewed the accompanying interim consolidated financial information of </w:t>
            </w:r>
            <w:r w:rsidR="00680683" w:rsidRPr="00680683">
              <w:rPr>
                <w:rFonts w:ascii="Trebuchet MS" w:eastAsia="Calibri" w:hAnsi="Trebuchet MS" w:cs="Trebuchet MS"/>
                <w:spacing w:val="-2"/>
                <w:sz w:val="18"/>
                <w:szCs w:val="18"/>
                <w:lang w:bidi="ar-SA"/>
              </w:rPr>
              <w:t>SPT X Public Company Limited</w:t>
            </w:r>
            <w:r w:rsidR="00680683">
              <w:rPr>
                <w:rFonts w:ascii="Trebuchet MS" w:eastAsia="Calibri" w:hAnsi="Trebuchet MS" w:cs="Trebuchet MS"/>
                <w:spacing w:val="-2"/>
                <w:sz w:val="18"/>
                <w:szCs w:val="18"/>
                <w:lang w:bidi="ar-SA"/>
              </w:rPr>
              <w:t xml:space="preserve"> </w:t>
            </w:r>
            <w:r w:rsidR="00680683" w:rsidRPr="00680683">
              <w:rPr>
                <w:rFonts w:ascii="Trebuchet MS" w:eastAsia="Calibri" w:hAnsi="Trebuchet MS" w:cs="Trebuchet MS"/>
                <w:spacing w:val="-2"/>
                <w:sz w:val="18"/>
                <w:szCs w:val="18"/>
                <w:lang w:bidi="ar-SA"/>
              </w:rPr>
              <w:t xml:space="preserve">(Formerly known as “News Network Corporation Public Company Limited”) </w:t>
            </w:r>
            <w:r w:rsidRPr="007436D0">
              <w:rPr>
                <w:rFonts w:ascii="Trebuchet MS" w:eastAsia="Calibri" w:hAnsi="Trebuchet MS" w:cs="Trebuchet MS"/>
                <w:spacing w:val="-2"/>
                <w:sz w:val="18"/>
                <w:szCs w:val="18"/>
                <w:lang w:bidi="ar-SA"/>
              </w:rPr>
              <w:t>and its subsidiaries and the interim separate financial information of News Network Corporation Public Company Limited which comprise</w:t>
            </w:r>
            <w:r>
              <w:rPr>
                <w:rFonts w:ascii="Trebuchet MS" w:eastAsia="Calibri" w:hAnsi="Trebuchet MS" w:cs="Browallia New"/>
                <w:spacing w:val="-2"/>
                <w:sz w:val="18"/>
                <w:szCs w:val="22"/>
              </w:rPr>
              <w:t>:</w:t>
            </w:r>
          </w:p>
          <w:p w14:paraId="76532A96" w14:textId="0323295A" w:rsidR="00334F52" w:rsidRDefault="00334F52" w:rsidP="00374560">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31 March 202</w:t>
            </w:r>
            <w:r>
              <w:rPr>
                <w:rFonts w:ascii="Trebuchet MS" w:eastAsia="Calibri" w:hAnsi="Trebuchet MS"/>
                <w:spacing w:val="-6"/>
                <w:sz w:val="18"/>
                <w:szCs w:val="18"/>
                <w:lang w:bidi="ar-SA"/>
              </w:rPr>
              <w:t>6;</w:t>
            </w:r>
          </w:p>
          <w:p w14:paraId="6F95A71D" w14:textId="77777777" w:rsidR="00334F52" w:rsidRDefault="00334F52" w:rsidP="00374560">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consolidated and separate statements of comprehensive income for the three-month period then ended</w:t>
            </w:r>
            <w:r>
              <w:rPr>
                <w:rFonts w:ascii="Trebuchet MS" w:eastAsia="Calibri" w:hAnsi="Trebuchet MS"/>
                <w:spacing w:val="-6"/>
                <w:sz w:val="18"/>
                <w:szCs w:val="18"/>
                <w:lang w:bidi="ar-SA"/>
              </w:rPr>
              <w:t>;</w:t>
            </w:r>
          </w:p>
          <w:p w14:paraId="5B38EFA8" w14:textId="77777777" w:rsidR="00334F52" w:rsidRDefault="00334F52" w:rsidP="00374560">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changes in shareholders’ equity for the three-month period then ended</w:t>
            </w:r>
            <w:r>
              <w:rPr>
                <w:rFonts w:ascii="Trebuchet MS" w:eastAsia="Calibri" w:hAnsi="Trebuchet MS"/>
                <w:spacing w:val="-6"/>
                <w:sz w:val="18"/>
                <w:szCs w:val="18"/>
                <w:lang w:bidi="ar-SA"/>
              </w:rPr>
              <w:t xml:space="preserve">; </w:t>
            </w:r>
          </w:p>
          <w:p w14:paraId="324EDE11" w14:textId="77777777" w:rsidR="00334F52" w:rsidRDefault="00334F52" w:rsidP="00374560">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cash flows for the three-month period then ended</w:t>
            </w:r>
            <w:r>
              <w:rPr>
                <w:rFonts w:ascii="Trebuchet MS" w:eastAsia="Calibri" w:hAnsi="Trebuchet MS"/>
                <w:spacing w:val="-6"/>
                <w:sz w:val="18"/>
                <w:szCs w:val="18"/>
                <w:lang w:bidi="ar-SA"/>
              </w:rPr>
              <w:t>; and</w:t>
            </w:r>
          </w:p>
          <w:p w14:paraId="16AA0A72" w14:textId="77777777" w:rsidR="00334F52" w:rsidRDefault="00334F52" w:rsidP="00374560">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3A5014">
              <w:rPr>
                <w:rFonts w:ascii="Trebuchet MS" w:eastAsia="Calibri" w:hAnsi="Trebuchet MS"/>
                <w:spacing w:val="-6"/>
                <w:sz w:val="18"/>
                <w:szCs w:val="18"/>
                <w:lang w:bidi="ar-SA"/>
              </w:rPr>
              <w:t xml:space="preserve">the related consolidated and separate of condensed notes to the interim financial information. </w:t>
            </w:r>
          </w:p>
          <w:p w14:paraId="145F69D8" w14:textId="77777777" w:rsidR="00334F52" w:rsidRDefault="00334F52" w:rsidP="00374560">
            <w:pPr>
              <w:spacing w:before="60" w:line="360" w:lineRule="auto"/>
              <w:jc w:val="thaiDistribute"/>
              <w:rPr>
                <w:rFonts w:ascii="Trebuchet MS" w:eastAsia="Calibri" w:hAnsi="Trebuchet MS" w:cs="Cordia New"/>
                <w:sz w:val="18"/>
                <w:szCs w:val="18"/>
                <w:lang w:bidi="ar-SA"/>
              </w:rPr>
            </w:pPr>
            <w:r w:rsidRPr="003A5014">
              <w:rPr>
                <w:rFonts w:ascii="Trebuchet MS" w:eastAsia="Calibri" w:hAnsi="Trebuchet MS"/>
                <w:spacing w:val="-6"/>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3A5014">
              <w:rPr>
                <w:rFonts w:ascii="Trebuchet MS" w:eastAsia="Calibri" w:hAnsi="Trebuchet MS"/>
                <w:spacing w:val="-6"/>
                <w:sz w:val="18"/>
                <w:szCs w:val="18"/>
                <w:lang w:bidi="ar-SA"/>
              </w:rPr>
              <w:t>express</w:t>
            </w:r>
            <w:proofErr w:type="gramEnd"/>
            <w:r w:rsidRPr="003A5014">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7C27D64"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334F52">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334F52">
              <w:rPr>
                <w:rFonts w:ascii="Trebuchet MS" w:eastAsia="Calibri" w:hAnsi="Trebuchet MS" w:cs="Cordia New"/>
                <w:sz w:val="18"/>
                <w:szCs w:val="18"/>
                <w:lang w:bidi="ar-SA"/>
              </w:rPr>
              <w:t>persons</w:t>
            </w:r>
            <w:proofErr w:type="gramEnd"/>
            <w:r w:rsidRPr="00334F52">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4C5A863C" w14:textId="77777777" w:rsidR="00DF77B2" w:rsidRPr="0096221F" w:rsidRDefault="00DF77B2" w:rsidP="00DF77B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F77B2" w:rsidRPr="0096221F" w14:paraId="72FF6460" w14:textId="77777777" w:rsidTr="00374560">
        <w:tc>
          <w:tcPr>
            <w:tcW w:w="9558" w:type="dxa"/>
            <w:tcBorders>
              <w:top w:val="nil"/>
              <w:bottom w:val="nil"/>
            </w:tcBorders>
            <w:shd w:val="clear" w:color="auto" w:fill="98002E"/>
          </w:tcPr>
          <w:p w14:paraId="47DC8C4E" w14:textId="77777777" w:rsidR="00DF77B2" w:rsidRPr="0096221F" w:rsidRDefault="00DF77B2" w:rsidP="00374560">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DF77B2" w:rsidRPr="0096221F" w14:paraId="74C411FA" w14:textId="77777777" w:rsidTr="00374560">
        <w:tc>
          <w:tcPr>
            <w:tcW w:w="9558" w:type="dxa"/>
            <w:tcBorders>
              <w:top w:val="nil"/>
              <w:bottom w:val="nil"/>
            </w:tcBorders>
          </w:tcPr>
          <w:p w14:paraId="4ABAA11F" w14:textId="77777777" w:rsidR="00DF77B2" w:rsidRPr="0096221F" w:rsidRDefault="00DF77B2" w:rsidP="00374560">
            <w:pPr>
              <w:spacing w:before="60" w:line="360" w:lineRule="auto"/>
              <w:jc w:val="thaiDistribute"/>
              <w:rPr>
                <w:rFonts w:ascii="Trebuchet MS" w:eastAsia="Calibri" w:hAnsi="Trebuchet MS" w:cs="Cordia New"/>
                <w:sz w:val="18"/>
                <w:szCs w:val="18"/>
              </w:rPr>
            </w:pPr>
            <w:r w:rsidRPr="00D339A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D339A8">
              <w:rPr>
                <w:rFonts w:ascii="Trebuchet MS" w:eastAsia="Calibri" w:hAnsi="Trebuchet MS"/>
                <w:sz w:val="18"/>
                <w:szCs w:val="18"/>
                <w:lang w:bidi="ar-SA"/>
              </w:rPr>
              <w:t>consolidated</w:t>
            </w:r>
            <w:proofErr w:type="gramEnd"/>
            <w:r w:rsidRPr="00D339A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3372D7A6" w14:textId="77777777" w:rsidR="009B2788" w:rsidRDefault="009B2788" w:rsidP="00BC1968">
      <w:pPr>
        <w:tabs>
          <w:tab w:val="center" w:pos="6480"/>
        </w:tabs>
        <w:spacing w:line="360" w:lineRule="auto"/>
        <w:jc w:val="thaiDistribute"/>
        <w:rPr>
          <w:rFonts w:ascii="Trebuchet MS" w:hAnsi="Trebuchet MS" w:cs="Trebuchet MS"/>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4120C" w:rsidRPr="0096221F" w14:paraId="22231972" w14:textId="77777777" w:rsidTr="00F45105">
        <w:tc>
          <w:tcPr>
            <w:tcW w:w="9558" w:type="dxa"/>
            <w:tcBorders>
              <w:top w:val="nil"/>
              <w:bottom w:val="nil"/>
            </w:tcBorders>
            <w:shd w:val="clear" w:color="auto" w:fill="98002E"/>
          </w:tcPr>
          <w:p w14:paraId="2CAA73A4" w14:textId="77777777" w:rsidR="00F4120C" w:rsidRPr="00B852B2" w:rsidRDefault="00F4120C" w:rsidP="00374560">
            <w:pPr>
              <w:spacing w:before="60" w:after="60" w:line="360" w:lineRule="auto"/>
              <w:ind w:right="14"/>
              <w:jc w:val="thaiDistribute"/>
              <w:rPr>
                <w:rFonts w:ascii="Trebuchet MS" w:hAnsi="Trebuchet MS" w:cs="Trebuchet MS"/>
                <w:b/>
                <w:bCs/>
                <w:sz w:val="18"/>
                <w:szCs w:val="18"/>
              </w:rPr>
            </w:pPr>
            <w:r w:rsidRPr="00B852B2">
              <w:rPr>
                <w:rFonts w:ascii="Trebuchet MS" w:hAnsi="Trebuchet MS" w:cs="Trebuchet MS"/>
                <w:b/>
                <w:bCs/>
                <w:sz w:val="18"/>
                <w:szCs w:val="18"/>
              </w:rPr>
              <w:t>Emphasis of matter</w:t>
            </w:r>
          </w:p>
        </w:tc>
      </w:tr>
      <w:tr w:rsidR="00F4120C" w:rsidRPr="0096221F" w14:paraId="372FE9C6" w14:textId="77777777" w:rsidTr="00F45105">
        <w:tc>
          <w:tcPr>
            <w:tcW w:w="9558" w:type="dxa"/>
            <w:tcBorders>
              <w:top w:val="nil"/>
              <w:bottom w:val="nil"/>
            </w:tcBorders>
          </w:tcPr>
          <w:p w14:paraId="3793ED1A" w14:textId="77777777" w:rsidR="00F4120C" w:rsidRDefault="00F4120C" w:rsidP="00374560">
            <w:pPr>
              <w:spacing w:before="60" w:line="360" w:lineRule="auto"/>
              <w:jc w:val="thaiDistribute"/>
              <w:rPr>
                <w:rFonts w:ascii="Trebuchet MS" w:hAnsi="Trebuchet MS" w:cs="Trebuchet MS"/>
                <w:sz w:val="18"/>
                <w:szCs w:val="18"/>
                <w:lang w:bidi="ar-SA"/>
              </w:rPr>
            </w:pPr>
            <w:r w:rsidRPr="00587361">
              <w:rPr>
                <w:rFonts w:ascii="Trebuchet MS" w:hAnsi="Trebuchet MS" w:cs="Trebuchet MS"/>
                <w:sz w:val="18"/>
                <w:szCs w:val="18"/>
                <w:lang w:bidi="ar-SA"/>
              </w:rPr>
              <w:t xml:space="preserve">I draw attention to </w:t>
            </w:r>
            <w:r w:rsidRPr="00A849FF">
              <w:rPr>
                <w:rFonts w:ascii="Trebuchet MS" w:hAnsi="Trebuchet MS" w:cs="Trebuchet MS"/>
                <w:sz w:val="18"/>
                <w:szCs w:val="18"/>
                <w:lang w:bidi="ar-SA"/>
              </w:rPr>
              <w:t>the following note</w:t>
            </w:r>
            <w:r>
              <w:rPr>
                <w:rFonts w:ascii="Trebuchet MS" w:hAnsi="Trebuchet MS" w:cs="Trebuchet MS"/>
                <w:sz w:val="18"/>
                <w:szCs w:val="18"/>
                <w:lang w:bidi="ar-SA"/>
              </w:rPr>
              <w:t>s</w:t>
            </w:r>
            <w:r w:rsidRPr="00A849FF">
              <w:rPr>
                <w:rFonts w:ascii="Trebuchet MS" w:hAnsi="Trebuchet MS" w:cs="Trebuchet MS"/>
                <w:sz w:val="18"/>
                <w:szCs w:val="18"/>
                <w:lang w:bidi="ar-SA"/>
              </w:rPr>
              <w:t xml:space="preserve"> to the financial statements</w:t>
            </w:r>
          </w:p>
          <w:p w14:paraId="40FBCB3F" w14:textId="77777777" w:rsidR="00F4120C" w:rsidRDefault="00F4120C" w:rsidP="00374560">
            <w:pPr>
              <w:spacing w:line="360" w:lineRule="auto"/>
              <w:jc w:val="thaiDistribute"/>
              <w:rPr>
                <w:rFonts w:ascii="Trebuchet MS" w:hAnsi="Trebuchet MS" w:cs="Trebuchet MS"/>
                <w:sz w:val="18"/>
                <w:szCs w:val="18"/>
                <w:lang w:bidi="ar-SA"/>
              </w:rPr>
            </w:pPr>
          </w:p>
          <w:p w14:paraId="768AA02C" w14:textId="58B1004F" w:rsidR="001A09C5" w:rsidRDefault="001A09C5" w:rsidP="001A09C5">
            <w:pPr>
              <w:numPr>
                <w:ilvl w:val="0"/>
                <w:numId w:val="12"/>
              </w:numPr>
              <w:spacing w:before="60" w:line="360" w:lineRule="auto"/>
              <w:jc w:val="thaiDistribute"/>
              <w:rPr>
                <w:rFonts w:ascii="Trebuchet MS" w:hAnsi="Trebuchet MS" w:cs="Trebuchet MS"/>
                <w:sz w:val="18"/>
                <w:szCs w:val="18"/>
                <w:lang w:bidi="ar-SA"/>
              </w:rPr>
            </w:pPr>
            <w:r w:rsidRPr="00F86DDE">
              <w:rPr>
                <w:rFonts w:ascii="Trebuchet MS" w:hAnsi="Trebuchet MS" w:cs="Trebuchet MS"/>
                <w:sz w:val="18"/>
                <w:szCs w:val="18"/>
                <w:lang w:bidi="ar-SA"/>
              </w:rPr>
              <w:t xml:space="preserve">Note </w:t>
            </w:r>
            <w:r>
              <w:rPr>
                <w:rFonts w:ascii="Trebuchet MS" w:hAnsi="Trebuchet MS" w:cs="Trebuchet MS"/>
                <w:sz w:val="18"/>
                <w:szCs w:val="18"/>
                <w:lang w:bidi="ar-SA"/>
              </w:rPr>
              <w:t>4</w:t>
            </w:r>
            <w:r w:rsidRPr="00F86DDE">
              <w:rPr>
                <w:rFonts w:ascii="Trebuchet MS" w:hAnsi="Trebuchet MS" w:cs="Trebuchet MS"/>
                <w:sz w:val="18"/>
                <w:szCs w:val="18"/>
                <w:lang w:bidi="ar-SA"/>
              </w:rPr>
              <w:t xml:space="preserve"> to the</w:t>
            </w:r>
            <w:r w:rsidR="00886E48">
              <w:rPr>
                <w:rFonts w:ascii="Trebuchet MS" w:hAnsi="Trebuchet MS" w:cs="Trebuchet MS"/>
                <w:sz w:val="18"/>
                <w:szCs w:val="18"/>
                <w:lang w:bidi="ar-SA"/>
              </w:rPr>
              <w:t xml:space="preserve"> i</w:t>
            </w:r>
            <w:r w:rsidR="000C781E" w:rsidRPr="007436D0">
              <w:rPr>
                <w:rFonts w:ascii="Trebuchet MS" w:eastAsia="Calibri" w:hAnsi="Trebuchet MS" w:cs="Trebuchet MS"/>
                <w:spacing w:val="-2"/>
                <w:sz w:val="18"/>
                <w:szCs w:val="18"/>
                <w:lang w:bidi="ar-SA"/>
              </w:rPr>
              <w:t>nterim financial</w:t>
            </w:r>
            <w:r w:rsidR="00886E48">
              <w:rPr>
                <w:rFonts w:ascii="Trebuchet MS" w:eastAsia="Calibri" w:hAnsi="Trebuchet MS" w:cs="Trebuchet MS"/>
                <w:spacing w:val="-2"/>
                <w:sz w:val="18"/>
                <w:szCs w:val="18"/>
                <w:lang w:bidi="ar-SA"/>
              </w:rPr>
              <w:t xml:space="preserve"> </w:t>
            </w:r>
            <w:r w:rsidR="00886E48" w:rsidRPr="007436D0">
              <w:rPr>
                <w:rFonts w:ascii="Trebuchet MS" w:eastAsia="Calibri" w:hAnsi="Trebuchet MS" w:cs="Trebuchet MS"/>
                <w:spacing w:val="-2"/>
                <w:sz w:val="18"/>
                <w:szCs w:val="18"/>
                <w:lang w:bidi="ar-SA"/>
              </w:rPr>
              <w:t>information</w:t>
            </w:r>
            <w:r w:rsidRPr="00F86DDE">
              <w:rPr>
                <w:rFonts w:ascii="Trebuchet MS" w:hAnsi="Trebuchet MS" w:cs="Trebuchet MS"/>
                <w:sz w:val="18"/>
                <w:szCs w:val="18"/>
                <w:lang w:bidi="ar-SA"/>
              </w:rPr>
              <w:t>,</w:t>
            </w:r>
            <w:r>
              <w:t xml:space="preserve"> </w:t>
            </w:r>
            <w:r w:rsidRPr="00FE37AE">
              <w:rPr>
                <w:rFonts w:ascii="Trebuchet MS" w:hAnsi="Trebuchet MS" w:cs="Trebuchet MS"/>
                <w:sz w:val="18"/>
                <w:szCs w:val="18"/>
                <w:lang w:bidi="ar-SA"/>
              </w:rPr>
              <w:t xml:space="preserve">during the </w:t>
            </w:r>
            <w:r>
              <w:rPr>
                <w:rFonts w:ascii="Trebuchet MS" w:hAnsi="Trebuchet MS" w:cs="Leelawadee UI"/>
                <w:sz w:val="18"/>
                <w:szCs w:val="22"/>
              </w:rPr>
              <w:t>t</w:t>
            </w:r>
            <w:r>
              <w:rPr>
                <w:rFonts w:ascii="Trebuchet MS" w:hAnsi="Trebuchet MS" w:cs="Trebuchet MS"/>
                <w:sz w:val="18"/>
                <w:szCs w:val="18"/>
                <w:lang w:bidi="ar-SA"/>
              </w:rPr>
              <w:t>hree</w:t>
            </w:r>
            <w:r w:rsidRPr="00FE37AE">
              <w:rPr>
                <w:rFonts w:ascii="Trebuchet MS" w:hAnsi="Trebuchet MS" w:cs="Trebuchet MS"/>
                <w:sz w:val="18"/>
                <w:szCs w:val="18"/>
                <w:lang w:bidi="ar-SA"/>
              </w:rPr>
              <w:t>-month period ended 3</w:t>
            </w:r>
            <w:r>
              <w:rPr>
                <w:rFonts w:ascii="Trebuchet MS" w:hAnsi="Trebuchet MS" w:cs="Trebuchet MS"/>
                <w:sz w:val="18"/>
                <w:szCs w:val="18"/>
                <w:lang w:bidi="ar-SA"/>
              </w:rPr>
              <w:t>1</w:t>
            </w:r>
            <w:r w:rsidRPr="00FE37AE">
              <w:rPr>
                <w:rFonts w:ascii="Trebuchet MS" w:hAnsi="Trebuchet MS" w:cs="Trebuchet MS"/>
                <w:sz w:val="18"/>
                <w:szCs w:val="18"/>
                <w:lang w:bidi="ar-SA"/>
              </w:rPr>
              <w:t xml:space="preserve"> </w:t>
            </w:r>
            <w:r>
              <w:rPr>
                <w:rFonts w:ascii="Trebuchet MS" w:hAnsi="Trebuchet MS" w:cs="Trebuchet MS"/>
                <w:sz w:val="18"/>
                <w:szCs w:val="18"/>
                <w:lang w:bidi="ar-SA"/>
              </w:rPr>
              <w:t>March</w:t>
            </w:r>
            <w:r w:rsidRPr="00FE37AE">
              <w:rPr>
                <w:rFonts w:ascii="Trebuchet MS" w:hAnsi="Trebuchet MS" w:cs="Trebuchet MS"/>
                <w:sz w:val="18"/>
                <w:szCs w:val="18"/>
                <w:lang w:bidi="ar-SA"/>
              </w:rPr>
              <w:t xml:space="preserve"> 202</w:t>
            </w:r>
            <w:r>
              <w:rPr>
                <w:rFonts w:ascii="Trebuchet MS" w:hAnsi="Trebuchet MS" w:cs="Trebuchet MS"/>
                <w:sz w:val="18"/>
                <w:szCs w:val="18"/>
                <w:lang w:bidi="ar-SA"/>
              </w:rPr>
              <w:t>6</w:t>
            </w:r>
            <w:r w:rsidRPr="00FE37AE">
              <w:rPr>
                <w:rFonts w:ascii="Trebuchet MS" w:hAnsi="Trebuchet MS" w:cs="Trebuchet MS"/>
                <w:sz w:val="18"/>
                <w:szCs w:val="18"/>
                <w:lang w:bidi="ar-SA"/>
              </w:rPr>
              <w:t>, the Company has acquired</w:t>
            </w:r>
            <w:r>
              <w:rPr>
                <w:rFonts w:ascii="Trebuchet MS" w:hAnsi="Trebuchet MS" w:cs="Trebuchet MS"/>
                <w:sz w:val="18"/>
                <w:szCs w:val="18"/>
                <w:lang w:bidi="ar-SA"/>
              </w:rPr>
              <w:t xml:space="preserve"> </w:t>
            </w:r>
            <w:r w:rsidR="006C0936">
              <w:rPr>
                <w:rFonts w:ascii="Trebuchet MS" w:hAnsi="Trebuchet MS" w:cs="Trebuchet MS"/>
                <w:sz w:val="18"/>
                <w:szCs w:val="18"/>
                <w:lang w:bidi="ar-SA"/>
              </w:rPr>
              <w:t>2 com</w:t>
            </w:r>
            <w:r w:rsidR="00604CAC">
              <w:rPr>
                <w:rFonts w:ascii="Trebuchet MS" w:hAnsi="Trebuchet MS" w:cs="Trebuchet MS"/>
                <w:sz w:val="18"/>
                <w:szCs w:val="18"/>
                <w:lang w:bidi="ar-SA"/>
              </w:rPr>
              <w:t>panies as follows</w:t>
            </w:r>
            <w:r>
              <w:rPr>
                <w:rFonts w:ascii="Trebuchet MS" w:hAnsi="Trebuchet MS" w:cs="Trebuchet MS"/>
                <w:sz w:val="18"/>
                <w:szCs w:val="18"/>
                <w:lang w:bidi="ar-SA"/>
              </w:rPr>
              <w:t>:</w:t>
            </w:r>
          </w:p>
          <w:p w14:paraId="3F2FA00F" w14:textId="07771B44" w:rsidR="001A09C5" w:rsidRDefault="001A09C5" w:rsidP="001A09C5">
            <w:pPr>
              <w:numPr>
                <w:ilvl w:val="1"/>
                <w:numId w:val="12"/>
              </w:numPr>
              <w:spacing w:before="60" w:line="360" w:lineRule="auto"/>
              <w:jc w:val="thaiDistribute"/>
              <w:rPr>
                <w:rFonts w:ascii="Trebuchet MS" w:hAnsi="Trebuchet MS" w:cs="Trebuchet MS"/>
                <w:sz w:val="18"/>
                <w:szCs w:val="18"/>
                <w:lang w:bidi="ar-SA"/>
              </w:rPr>
            </w:pPr>
            <w:r w:rsidRPr="00B16FB2">
              <w:rPr>
                <w:rFonts w:ascii="Trebuchet MS" w:hAnsi="Trebuchet MS" w:cs="Trebuchet MS"/>
                <w:sz w:val="18"/>
                <w:szCs w:val="18"/>
                <w:lang w:bidi="ar-SA"/>
              </w:rPr>
              <w:t>Learn Rocket Co., Ltd.</w:t>
            </w:r>
            <w:r>
              <w:rPr>
                <w:rFonts w:ascii="Trebuchet MS" w:hAnsi="Trebuchet MS" w:cs="Trebuchet MS"/>
                <w:sz w:val="18"/>
                <w:szCs w:val="18"/>
                <w:lang w:bidi="ar-SA"/>
              </w:rPr>
              <w:t xml:space="preserve"> </w:t>
            </w:r>
            <w:r w:rsidRPr="00656DDD">
              <w:rPr>
                <w:rFonts w:ascii="Trebuchet MS" w:hAnsi="Trebuchet MS" w:cs="Trebuchet MS"/>
                <w:sz w:val="18"/>
                <w:szCs w:val="18"/>
                <w:lang w:bidi="ar-SA"/>
              </w:rPr>
              <w:t xml:space="preserve">by means of swapping newly issued ordinary shares of the Company with </w:t>
            </w:r>
            <w:r>
              <w:rPr>
                <w:rFonts w:ascii="Trebuchet MS" w:hAnsi="Trebuchet MS" w:cs="Trebuchet MS"/>
                <w:sz w:val="18"/>
                <w:szCs w:val="18"/>
                <w:lang w:bidi="ar-SA"/>
              </w:rPr>
              <w:t xml:space="preserve">a portion of </w:t>
            </w:r>
            <w:r w:rsidRPr="00656DDD">
              <w:rPr>
                <w:rFonts w:ascii="Trebuchet MS" w:hAnsi="Trebuchet MS" w:cs="Trebuchet MS"/>
                <w:sz w:val="18"/>
                <w:szCs w:val="18"/>
                <w:lang w:bidi="ar-SA"/>
              </w:rPr>
              <w:t xml:space="preserve">ordinary shares of </w:t>
            </w:r>
            <w:r w:rsidRPr="00B16FB2">
              <w:rPr>
                <w:rFonts w:ascii="Trebuchet MS" w:hAnsi="Trebuchet MS" w:cs="Trebuchet MS"/>
                <w:sz w:val="18"/>
                <w:szCs w:val="18"/>
                <w:lang w:bidi="ar-SA"/>
              </w:rPr>
              <w:t>Learn Rocket Co., Ltd</w:t>
            </w:r>
            <w:r w:rsidRPr="00656DDD">
              <w:rPr>
                <w:rFonts w:ascii="Trebuchet MS" w:hAnsi="Trebuchet MS" w:cs="Trebuchet MS"/>
                <w:sz w:val="18"/>
                <w:szCs w:val="18"/>
                <w:lang w:bidi="ar-SA"/>
              </w:rPr>
              <w:t xml:space="preserve">. from the existing shareholders, at </w:t>
            </w:r>
            <w:r>
              <w:rPr>
                <w:rFonts w:ascii="Trebuchet MS" w:hAnsi="Trebuchet MS" w:cs="Trebuchet MS"/>
                <w:sz w:val="18"/>
                <w:szCs w:val="18"/>
                <w:lang w:bidi="ar-SA"/>
              </w:rPr>
              <w:t>51</w:t>
            </w:r>
            <w:r w:rsidRPr="00656DDD">
              <w:rPr>
                <w:rFonts w:ascii="Trebuchet MS" w:hAnsi="Trebuchet MS" w:cs="Trebuchet MS"/>
                <w:sz w:val="18"/>
                <w:szCs w:val="18"/>
                <w:lang w:bidi="ar-SA"/>
              </w:rPr>
              <w:t>% shareholding</w:t>
            </w:r>
            <w:r w:rsidR="00A81C98">
              <w:rPr>
                <w:rFonts w:ascii="Trebuchet MS" w:hAnsi="Trebuchet MS" w:cs="Trebuchet MS"/>
                <w:sz w:val="18"/>
                <w:szCs w:val="18"/>
                <w:lang w:bidi="ar-SA"/>
              </w:rPr>
              <w:t xml:space="preserve">, with </w:t>
            </w:r>
            <w:r w:rsidR="00D66990">
              <w:rPr>
                <w:rFonts w:ascii="Trebuchet MS" w:hAnsi="Trebuchet MS" w:cs="Trebuchet MS"/>
                <w:sz w:val="18"/>
                <w:szCs w:val="18"/>
                <w:lang w:bidi="ar-SA"/>
              </w:rPr>
              <w:t>pro</w:t>
            </w:r>
            <w:r w:rsidR="008D2CD0">
              <w:rPr>
                <w:rFonts w:ascii="Trebuchet MS" w:hAnsi="Trebuchet MS" w:cs="Trebuchet MS"/>
                <w:sz w:val="18"/>
                <w:szCs w:val="18"/>
                <w:lang w:bidi="ar-SA"/>
              </w:rPr>
              <w:t xml:space="preserve">visional </w:t>
            </w:r>
            <w:r w:rsidR="00A81C98">
              <w:rPr>
                <w:rFonts w:ascii="Trebuchet MS" w:hAnsi="Trebuchet MS" w:cs="Trebuchet MS"/>
                <w:sz w:val="18"/>
                <w:szCs w:val="18"/>
                <w:lang w:bidi="ar-SA"/>
              </w:rPr>
              <w:t>goodwill</w:t>
            </w:r>
            <w:r w:rsidR="00E45D1F">
              <w:rPr>
                <w:rFonts w:ascii="Trebuchet MS" w:hAnsi="Trebuchet MS" w:cs="Trebuchet MS"/>
                <w:sz w:val="18"/>
                <w:szCs w:val="18"/>
                <w:lang w:bidi="ar-SA"/>
              </w:rPr>
              <w:t xml:space="preserve"> from business combination of </w:t>
            </w:r>
            <w:r w:rsidR="00041D3D">
              <w:rPr>
                <w:rFonts w:ascii="Trebuchet MS" w:hAnsi="Trebuchet MS" w:cs="Trebuchet MS"/>
                <w:sz w:val="18"/>
                <w:szCs w:val="18"/>
                <w:lang w:bidi="ar-SA"/>
              </w:rPr>
              <w:t>Bah</w:t>
            </w:r>
            <w:r w:rsidR="00041D3D" w:rsidRPr="002E3BA0">
              <w:rPr>
                <w:rFonts w:ascii="Trebuchet MS" w:hAnsi="Trebuchet MS" w:cs="Trebuchet MS"/>
                <w:sz w:val="18"/>
                <w:szCs w:val="18"/>
                <w:lang w:bidi="ar-SA"/>
              </w:rPr>
              <w:t>t</w:t>
            </w:r>
            <w:r w:rsidR="00286897" w:rsidRPr="002E3BA0">
              <w:rPr>
                <w:rFonts w:ascii="Trebuchet MS" w:hAnsi="Trebuchet MS" w:cs="Trebuchet MS"/>
                <w:sz w:val="18"/>
                <w:szCs w:val="18"/>
                <w:lang w:bidi="ar-SA"/>
              </w:rPr>
              <w:t xml:space="preserve"> 119</w:t>
            </w:r>
            <w:r w:rsidR="008D2CD0">
              <w:rPr>
                <w:rFonts w:ascii="Trebuchet MS" w:hAnsi="Trebuchet MS" w:cs="Trebuchet MS"/>
                <w:sz w:val="18"/>
                <w:szCs w:val="18"/>
                <w:lang w:bidi="ar-SA"/>
              </w:rPr>
              <w:t>.99</w:t>
            </w:r>
            <w:r w:rsidR="00041D3D" w:rsidRPr="002E3BA0">
              <w:rPr>
                <w:rFonts w:ascii="Trebuchet MS" w:hAnsi="Trebuchet MS" w:cs="Trebuchet MS"/>
                <w:sz w:val="18"/>
                <w:szCs w:val="18"/>
                <w:lang w:bidi="ar-SA"/>
              </w:rPr>
              <w:t xml:space="preserve"> million.</w:t>
            </w:r>
          </w:p>
          <w:p w14:paraId="211C44D4" w14:textId="4AE4F58E" w:rsidR="001A09C5" w:rsidRDefault="001A09C5" w:rsidP="001A09C5">
            <w:pPr>
              <w:numPr>
                <w:ilvl w:val="1"/>
                <w:numId w:val="12"/>
              </w:numPr>
              <w:spacing w:before="60" w:line="360" w:lineRule="auto"/>
              <w:jc w:val="thaiDistribute"/>
              <w:rPr>
                <w:rFonts w:ascii="Trebuchet MS" w:hAnsi="Trebuchet MS" w:cs="Trebuchet MS"/>
                <w:sz w:val="18"/>
                <w:szCs w:val="18"/>
                <w:lang w:bidi="ar-SA"/>
              </w:rPr>
            </w:pPr>
            <w:proofErr w:type="spellStart"/>
            <w:r w:rsidRPr="00E75CE7">
              <w:rPr>
                <w:rFonts w:ascii="Trebuchet MS" w:hAnsi="Trebuchet MS" w:cs="Trebuchet MS"/>
                <w:sz w:val="18"/>
                <w:szCs w:val="18"/>
                <w:lang w:bidi="ar-SA"/>
              </w:rPr>
              <w:t>Multita</w:t>
            </w:r>
            <w:proofErr w:type="spellEnd"/>
            <w:r w:rsidRPr="00E75CE7">
              <w:rPr>
                <w:rFonts w:ascii="Trebuchet MS" w:hAnsi="Trebuchet MS" w:cs="Trebuchet MS"/>
                <w:sz w:val="18"/>
                <w:szCs w:val="18"/>
                <w:lang w:bidi="ar-SA"/>
              </w:rPr>
              <w:t xml:space="preserve"> Co., Ltd.</w:t>
            </w:r>
            <w:r>
              <w:rPr>
                <w:rFonts w:ascii="Trebuchet MS" w:hAnsi="Trebuchet MS" w:cs="Trebuchet MS"/>
                <w:sz w:val="18"/>
                <w:szCs w:val="18"/>
                <w:lang w:bidi="ar-SA"/>
              </w:rPr>
              <w:t xml:space="preserve"> </w:t>
            </w:r>
            <w:r w:rsidRPr="00656DDD">
              <w:rPr>
                <w:rFonts w:ascii="Trebuchet MS" w:hAnsi="Trebuchet MS" w:cs="Trebuchet MS"/>
                <w:sz w:val="18"/>
                <w:szCs w:val="18"/>
                <w:lang w:bidi="ar-SA"/>
              </w:rPr>
              <w:t xml:space="preserve">by means of swapping newly issued ordinary shares of the Company with ordinary shares of </w:t>
            </w:r>
            <w:proofErr w:type="spellStart"/>
            <w:r w:rsidRPr="00E75CE7">
              <w:rPr>
                <w:rFonts w:ascii="Trebuchet MS" w:hAnsi="Trebuchet MS" w:cs="Trebuchet MS"/>
                <w:sz w:val="18"/>
                <w:szCs w:val="18"/>
                <w:lang w:bidi="ar-SA"/>
              </w:rPr>
              <w:t>Multita</w:t>
            </w:r>
            <w:proofErr w:type="spellEnd"/>
            <w:r w:rsidRPr="00E75CE7">
              <w:rPr>
                <w:rFonts w:ascii="Trebuchet MS" w:hAnsi="Trebuchet MS" w:cs="Trebuchet MS"/>
                <w:sz w:val="18"/>
                <w:szCs w:val="18"/>
                <w:lang w:bidi="ar-SA"/>
              </w:rPr>
              <w:t xml:space="preserve"> Co., Ltd</w:t>
            </w:r>
            <w:r w:rsidRPr="00656DDD">
              <w:rPr>
                <w:rFonts w:ascii="Trebuchet MS" w:hAnsi="Trebuchet MS" w:cs="Trebuchet MS"/>
                <w:sz w:val="18"/>
                <w:szCs w:val="18"/>
                <w:lang w:bidi="ar-SA"/>
              </w:rPr>
              <w:t>. from the existing shareholders, at</w:t>
            </w:r>
            <w:r>
              <w:rPr>
                <w:rFonts w:ascii="Trebuchet MS" w:hAnsi="Trebuchet MS" w:cs="Trebuchet MS"/>
                <w:sz w:val="18"/>
                <w:szCs w:val="18"/>
                <w:lang w:bidi="ar-SA"/>
              </w:rPr>
              <w:t xml:space="preserve"> 100</w:t>
            </w:r>
            <w:r w:rsidRPr="00656DDD">
              <w:rPr>
                <w:rFonts w:ascii="Trebuchet MS" w:hAnsi="Trebuchet MS" w:cs="Trebuchet MS"/>
                <w:sz w:val="18"/>
                <w:szCs w:val="18"/>
                <w:lang w:bidi="ar-SA"/>
              </w:rPr>
              <w:t>% shareholding</w:t>
            </w:r>
            <w:r w:rsidR="00AA00DE" w:rsidRPr="00AA00DE">
              <w:rPr>
                <w:rFonts w:ascii="Trebuchet MS" w:hAnsi="Trebuchet MS" w:cs="Trebuchet MS"/>
                <w:sz w:val="18"/>
                <w:szCs w:val="18"/>
                <w:lang w:bidi="ar-SA"/>
              </w:rPr>
              <w:t xml:space="preserve">, with </w:t>
            </w:r>
            <w:r w:rsidR="008D2CD0" w:rsidRPr="008D2CD0">
              <w:rPr>
                <w:rFonts w:ascii="Trebuchet MS" w:hAnsi="Trebuchet MS" w:cs="Trebuchet MS"/>
                <w:sz w:val="18"/>
                <w:szCs w:val="18"/>
                <w:lang w:bidi="ar-SA"/>
              </w:rPr>
              <w:t xml:space="preserve">provisional </w:t>
            </w:r>
            <w:r w:rsidR="00AA00DE" w:rsidRPr="00AA00DE">
              <w:rPr>
                <w:rFonts w:ascii="Trebuchet MS" w:hAnsi="Trebuchet MS" w:cs="Trebuchet MS"/>
                <w:sz w:val="18"/>
                <w:szCs w:val="18"/>
                <w:lang w:bidi="ar-SA"/>
              </w:rPr>
              <w:t>goodwill from business combination of Baht 1</w:t>
            </w:r>
            <w:r w:rsidR="00247FB7">
              <w:rPr>
                <w:rFonts w:ascii="Trebuchet MS" w:hAnsi="Trebuchet MS" w:cs="Trebuchet MS"/>
                <w:sz w:val="18"/>
                <w:szCs w:val="18"/>
                <w:lang w:bidi="ar-SA"/>
              </w:rPr>
              <w:t>12.94</w:t>
            </w:r>
            <w:r w:rsidR="00AA00DE" w:rsidRPr="00AA00DE">
              <w:rPr>
                <w:rFonts w:ascii="Trebuchet MS" w:hAnsi="Trebuchet MS" w:cs="Trebuchet MS"/>
                <w:sz w:val="18"/>
                <w:szCs w:val="18"/>
                <w:lang w:bidi="ar-SA"/>
              </w:rPr>
              <w:t xml:space="preserve"> million.</w:t>
            </w:r>
          </w:p>
          <w:p w14:paraId="548949A3" w14:textId="1EC9B447" w:rsidR="001A09C5" w:rsidRDefault="00541B7F" w:rsidP="001A09C5">
            <w:pPr>
              <w:spacing w:before="60" w:line="360" w:lineRule="auto"/>
              <w:ind w:left="720"/>
              <w:jc w:val="thaiDistribute"/>
              <w:rPr>
                <w:rFonts w:ascii="Trebuchet MS" w:hAnsi="Trebuchet MS" w:cs="Trebuchet MS"/>
                <w:sz w:val="18"/>
                <w:szCs w:val="18"/>
                <w:lang w:bidi="ar-SA"/>
              </w:rPr>
            </w:pPr>
            <w:r>
              <w:rPr>
                <w:rFonts w:ascii="Trebuchet MS" w:hAnsi="Trebuchet MS" w:cs="Trebuchet MS"/>
                <w:sz w:val="18"/>
                <w:szCs w:val="18"/>
                <w:lang w:bidi="ar-SA"/>
              </w:rPr>
              <w:t xml:space="preserve">As </w:t>
            </w:r>
            <w:proofErr w:type="gramStart"/>
            <w:r>
              <w:rPr>
                <w:rFonts w:ascii="Trebuchet MS" w:hAnsi="Trebuchet MS" w:cs="Trebuchet MS"/>
                <w:sz w:val="18"/>
                <w:szCs w:val="18"/>
                <w:lang w:bidi="ar-SA"/>
              </w:rPr>
              <w:t>of</w:t>
            </w:r>
            <w:r w:rsidR="00E802FD">
              <w:rPr>
                <w:rFonts w:ascii="Trebuchet MS" w:hAnsi="Trebuchet MS" w:cs="Trebuchet MS"/>
                <w:sz w:val="18"/>
                <w:szCs w:val="18"/>
                <w:lang w:bidi="ar-SA"/>
              </w:rPr>
              <w:t xml:space="preserve"> reporting</w:t>
            </w:r>
            <w:proofErr w:type="gramEnd"/>
            <w:r w:rsidR="00E802FD">
              <w:rPr>
                <w:rFonts w:ascii="Trebuchet MS" w:hAnsi="Trebuchet MS" w:cs="Trebuchet MS"/>
                <w:sz w:val="18"/>
                <w:szCs w:val="18"/>
                <w:lang w:bidi="ar-SA"/>
              </w:rPr>
              <w:t xml:space="preserve"> date</w:t>
            </w:r>
            <w:r w:rsidR="006525C1">
              <w:rPr>
                <w:rFonts w:ascii="Trebuchet MS" w:hAnsi="Trebuchet MS" w:cs="Trebuchet MS"/>
                <w:sz w:val="18"/>
                <w:szCs w:val="18"/>
                <w:lang w:bidi="ar-SA"/>
              </w:rPr>
              <w:t xml:space="preserve">, </w:t>
            </w:r>
            <w:r>
              <w:rPr>
                <w:rFonts w:ascii="Trebuchet MS" w:hAnsi="Trebuchet MS" w:cs="Trebuchet MS"/>
                <w:sz w:val="18"/>
                <w:szCs w:val="18"/>
                <w:lang w:bidi="ar-SA"/>
              </w:rPr>
              <w:t>t</w:t>
            </w:r>
            <w:r w:rsidR="001A09C5" w:rsidRPr="00481FA1">
              <w:rPr>
                <w:rFonts w:ascii="Trebuchet MS" w:hAnsi="Trebuchet MS" w:cs="Trebuchet MS"/>
                <w:sz w:val="18"/>
                <w:szCs w:val="18"/>
                <w:lang w:bidi="ar-SA"/>
              </w:rPr>
              <w:t xml:space="preserve">he Company is in process </w:t>
            </w:r>
            <w:proofErr w:type="gramStart"/>
            <w:r w:rsidR="001A09C5" w:rsidRPr="00481FA1">
              <w:rPr>
                <w:rFonts w:ascii="Trebuchet MS" w:hAnsi="Trebuchet MS" w:cs="Trebuchet MS"/>
                <w:sz w:val="18"/>
                <w:szCs w:val="18"/>
                <w:lang w:bidi="ar-SA"/>
              </w:rPr>
              <w:t>for</w:t>
            </w:r>
            <w:proofErr w:type="gramEnd"/>
            <w:r w:rsidR="001A09C5" w:rsidRPr="00481FA1">
              <w:rPr>
                <w:rFonts w:ascii="Trebuchet MS" w:hAnsi="Trebuchet MS" w:cs="Trebuchet MS"/>
                <w:sz w:val="18"/>
                <w:szCs w:val="18"/>
                <w:lang w:bidi="ar-SA"/>
              </w:rPr>
              <w:t xml:space="preserve"> hiring an independent appraiser to determine the fair value of the identifiable assets acquired and liabilities assumed from the business</w:t>
            </w:r>
            <w:r w:rsidR="006525C1">
              <w:rPr>
                <w:rFonts w:ascii="Trebuchet MS" w:hAnsi="Trebuchet MS" w:cs="Trebuchet MS"/>
                <w:sz w:val="18"/>
                <w:szCs w:val="18"/>
                <w:lang w:bidi="ar-SA"/>
              </w:rPr>
              <w:t xml:space="preserve"> combinations</w:t>
            </w:r>
            <w:r w:rsidR="001A09C5" w:rsidRPr="00481FA1">
              <w:rPr>
                <w:rFonts w:ascii="Trebuchet MS" w:hAnsi="Trebuchet MS" w:cs="Trebuchet MS"/>
                <w:sz w:val="18"/>
                <w:szCs w:val="18"/>
                <w:lang w:bidi="ar-SA"/>
              </w:rPr>
              <w:t xml:space="preserve">. </w:t>
            </w:r>
            <w:r w:rsidR="002D1896">
              <w:rPr>
                <w:rFonts w:ascii="Trebuchet MS" w:hAnsi="Trebuchet MS" w:cs="Trebuchet MS"/>
                <w:sz w:val="18"/>
                <w:szCs w:val="18"/>
                <w:lang w:bidi="ar-SA"/>
              </w:rPr>
              <w:t>T</w:t>
            </w:r>
            <w:r w:rsidR="001A09C5" w:rsidRPr="00481FA1">
              <w:rPr>
                <w:rFonts w:ascii="Trebuchet MS" w:hAnsi="Trebuchet MS" w:cs="Trebuchet MS"/>
                <w:sz w:val="18"/>
                <w:szCs w:val="18"/>
                <w:lang w:bidi="ar-SA"/>
              </w:rPr>
              <w:t>he determination of the fair value and the allocation of the purchase price are determined provisionally and subjected to potential amendment.</w:t>
            </w:r>
          </w:p>
          <w:p w14:paraId="7131A1EB" w14:textId="2151B620" w:rsidR="00EB4972" w:rsidRDefault="00EB4972" w:rsidP="00EB4972">
            <w:pPr>
              <w:numPr>
                <w:ilvl w:val="0"/>
                <w:numId w:val="12"/>
              </w:numPr>
              <w:spacing w:before="60" w:line="360" w:lineRule="auto"/>
              <w:jc w:val="thaiDistribute"/>
              <w:rPr>
                <w:rFonts w:ascii="Trebuchet MS" w:hAnsi="Trebuchet MS" w:cs="Trebuchet MS"/>
                <w:sz w:val="18"/>
                <w:szCs w:val="18"/>
                <w:lang w:bidi="ar-SA"/>
              </w:rPr>
            </w:pPr>
            <w:r w:rsidRPr="00A849FF">
              <w:rPr>
                <w:rFonts w:ascii="Trebuchet MS" w:hAnsi="Trebuchet MS" w:cs="Trebuchet MS"/>
                <w:sz w:val="18"/>
                <w:szCs w:val="18"/>
              </w:rPr>
              <w:t xml:space="preserve">Note </w:t>
            </w:r>
            <w:r>
              <w:rPr>
                <w:rFonts w:ascii="Trebuchet MS" w:hAnsi="Trebuchet MS" w:cs="Trebuchet MS"/>
                <w:sz w:val="18"/>
                <w:szCs w:val="18"/>
              </w:rPr>
              <w:t>5</w:t>
            </w:r>
            <w:r w:rsidRPr="00A849FF">
              <w:rPr>
                <w:rFonts w:ascii="Trebuchet MS" w:hAnsi="Trebuchet MS" w:cs="Trebuchet MS"/>
                <w:sz w:val="18"/>
                <w:szCs w:val="18"/>
              </w:rPr>
              <w:t xml:space="preserve"> to the </w:t>
            </w:r>
            <w:r w:rsidR="00104B3C" w:rsidRPr="00104B3C">
              <w:rPr>
                <w:rFonts w:ascii="Trebuchet MS" w:hAnsi="Trebuchet MS" w:cs="Trebuchet MS"/>
                <w:sz w:val="18"/>
                <w:szCs w:val="18"/>
              </w:rPr>
              <w:t>interim financial information</w:t>
            </w:r>
            <w:r w:rsidRPr="00A849FF">
              <w:rPr>
                <w:rFonts w:ascii="Trebuchet MS" w:hAnsi="Trebuchet MS" w:cs="Trebuchet MS"/>
                <w:sz w:val="18"/>
                <w:szCs w:val="18"/>
              </w:rPr>
              <w:t xml:space="preserve"> regarding the correction of errors in respect of</w:t>
            </w:r>
            <w:r w:rsidR="00FB0DBB">
              <w:rPr>
                <w:rFonts w:ascii="Trebuchet MS" w:hAnsi="Trebuchet MS" w:cs="Trebuchet MS"/>
                <w:sz w:val="18"/>
                <w:szCs w:val="18"/>
              </w:rPr>
              <w:t xml:space="preserve"> </w:t>
            </w:r>
            <w:r w:rsidR="00AB2D03" w:rsidRPr="00AB2D03">
              <w:rPr>
                <w:rFonts w:ascii="Trebuchet MS" w:hAnsi="Trebuchet MS" w:cs="Trebuchet MS"/>
                <w:sz w:val="18"/>
                <w:szCs w:val="18"/>
              </w:rPr>
              <w:t>shareholding</w:t>
            </w:r>
            <w:r w:rsidR="00AB2D03">
              <w:rPr>
                <w:rFonts w:ascii="Trebuchet MS" w:hAnsi="Trebuchet MS" w:cs="Trebuchet MS"/>
                <w:sz w:val="18"/>
                <w:szCs w:val="18"/>
              </w:rPr>
              <w:t xml:space="preserve"> </w:t>
            </w:r>
            <w:r w:rsidR="00BC1C55" w:rsidRPr="00BC1C55">
              <w:rPr>
                <w:rFonts w:ascii="Trebuchet MS" w:hAnsi="Trebuchet MS" w:cs="Trebuchet MS"/>
                <w:sz w:val="18"/>
                <w:szCs w:val="18"/>
              </w:rPr>
              <w:t>p</w:t>
            </w:r>
            <w:r w:rsidR="00BC1C55">
              <w:rPr>
                <w:rFonts w:ascii="Trebuchet MS" w:hAnsi="Trebuchet MS" w:cs="Trebuchet MS"/>
                <w:sz w:val="18"/>
                <w:szCs w:val="18"/>
              </w:rPr>
              <w:t>ortion</w:t>
            </w:r>
            <w:r w:rsidRPr="00A849FF">
              <w:rPr>
                <w:rFonts w:ascii="Trebuchet MS" w:hAnsi="Trebuchet MS" w:cs="Trebuchet MS"/>
                <w:sz w:val="18"/>
                <w:szCs w:val="18"/>
              </w:rPr>
              <w:t xml:space="preserve"> </w:t>
            </w:r>
            <w:r w:rsidR="00D439EC">
              <w:rPr>
                <w:rFonts w:ascii="Trebuchet MS" w:hAnsi="Trebuchet MS" w:cs="Trebuchet MS"/>
                <w:sz w:val="18"/>
                <w:szCs w:val="18"/>
              </w:rPr>
              <w:t xml:space="preserve">in </w:t>
            </w:r>
            <w:r>
              <w:rPr>
                <w:rFonts w:ascii="Trebuchet MS" w:hAnsi="Trebuchet MS" w:cs="Trebuchet MS"/>
                <w:sz w:val="18"/>
                <w:szCs w:val="18"/>
              </w:rPr>
              <w:t xml:space="preserve">subsidiary </w:t>
            </w:r>
            <w:r w:rsidRPr="00A849FF">
              <w:rPr>
                <w:rFonts w:ascii="Trebuchet MS" w:hAnsi="Trebuchet MS" w:cs="Trebuchet MS"/>
                <w:sz w:val="18"/>
                <w:szCs w:val="18"/>
              </w:rPr>
              <w:t>company</w:t>
            </w:r>
            <w:r>
              <w:rPr>
                <w:rFonts w:ascii="Trebuchet MS" w:hAnsi="Trebuchet MS" w:cs="Trebuchet MS"/>
                <w:sz w:val="18"/>
                <w:szCs w:val="18"/>
              </w:rPr>
              <w:t xml:space="preserve"> </w:t>
            </w:r>
            <w:r w:rsidRPr="002A3175">
              <w:rPr>
                <w:rFonts w:ascii="Trebuchet MS" w:hAnsi="Trebuchet MS" w:cs="Cordia New"/>
                <w:sz w:val="18"/>
                <w:szCs w:val="18"/>
              </w:rPr>
              <w:t xml:space="preserve">as </w:t>
            </w:r>
            <w:proofErr w:type="gramStart"/>
            <w:r w:rsidRPr="002A3175">
              <w:rPr>
                <w:rFonts w:ascii="Trebuchet MS" w:hAnsi="Trebuchet MS" w:cs="Cordia New"/>
                <w:sz w:val="18"/>
                <w:szCs w:val="18"/>
              </w:rPr>
              <w:t>at</w:t>
            </w:r>
            <w:proofErr w:type="gramEnd"/>
            <w:r w:rsidRPr="002A3175">
              <w:rPr>
                <w:rFonts w:ascii="Trebuchet MS" w:hAnsi="Trebuchet MS" w:cs="Cordia New"/>
                <w:sz w:val="18"/>
                <w:szCs w:val="18"/>
              </w:rPr>
              <w:t xml:space="preserve"> 31 December 202</w:t>
            </w:r>
            <w:r w:rsidR="00F73852">
              <w:rPr>
                <w:rFonts w:ascii="Trebuchet MS" w:hAnsi="Trebuchet MS" w:cs="Cordia New"/>
                <w:sz w:val="18"/>
                <w:szCs w:val="18"/>
              </w:rPr>
              <w:t>4</w:t>
            </w:r>
            <w:r w:rsidR="00704155">
              <w:rPr>
                <w:rFonts w:ascii="Trebuchet MS" w:hAnsi="Trebuchet MS" w:cs="Cordia New"/>
                <w:sz w:val="18"/>
                <w:szCs w:val="18"/>
              </w:rPr>
              <w:t>,</w:t>
            </w:r>
            <w:r>
              <w:rPr>
                <w:rFonts w:ascii="Trebuchet MS" w:hAnsi="Trebuchet MS" w:cs="Cordia New"/>
                <w:sz w:val="18"/>
                <w:szCs w:val="18"/>
              </w:rPr>
              <w:t xml:space="preserve"> and </w:t>
            </w:r>
            <w:r w:rsidRPr="00587361">
              <w:rPr>
                <w:rFonts w:ascii="Trebuchet MS" w:hAnsi="Trebuchet MS" w:cs="Trebuchet MS"/>
                <w:sz w:val="18"/>
                <w:szCs w:val="18"/>
                <w:lang w:bidi="ar-SA"/>
              </w:rPr>
              <w:t xml:space="preserve">the fair value </w:t>
            </w:r>
            <w:r w:rsidR="00704155">
              <w:rPr>
                <w:rFonts w:ascii="Trebuchet MS" w:hAnsi="Trebuchet MS" w:cs="Trebuchet MS"/>
                <w:sz w:val="18"/>
                <w:szCs w:val="18"/>
                <w:lang w:bidi="ar-SA"/>
              </w:rPr>
              <w:t>re</w:t>
            </w:r>
            <w:r w:rsidRPr="00587361">
              <w:rPr>
                <w:rFonts w:ascii="Trebuchet MS" w:hAnsi="Trebuchet MS" w:cs="Trebuchet MS"/>
                <w:sz w:val="18"/>
                <w:szCs w:val="18"/>
                <w:lang w:bidi="ar-SA"/>
              </w:rPr>
              <w:t xml:space="preserve">measurement of identifiable </w:t>
            </w:r>
            <w:r w:rsidR="00CE30F5" w:rsidRPr="00CE30F5">
              <w:rPr>
                <w:rFonts w:ascii="Trebuchet MS" w:hAnsi="Trebuchet MS" w:cs="Trebuchet MS"/>
                <w:sz w:val="18"/>
                <w:szCs w:val="18"/>
                <w:lang w:bidi="ar-SA"/>
              </w:rPr>
              <w:t>long-term contract liabilities</w:t>
            </w:r>
            <w:r w:rsidR="00CE30F5">
              <w:rPr>
                <w:rFonts w:ascii="Trebuchet MS" w:hAnsi="Trebuchet MS" w:cs="Trebuchet MS"/>
                <w:sz w:val="18"/>
                <w:szCs w:val="18"/>
                <w:lang w:bidi="ar-SA"/>
              </w:rPr>
              <w:t xml:space="preserve"> </w:t>
            </w:r>
            <w:r w:rsidR="00D439EC" w:rsidRPr="00CE30F5">
              <w:rPr>
                <w:rFonts w:ascii="Trebuchet MS" w:hAnsi="Trebuchet MS" w:cs="Trebuchet MS"/>
                <w:sz w:val="18"/>
                <w:szCs w:val="18"/>
                <w:lang w:bidi="ar-SA"/>
              </w:rPr>
              <w:t xml:space="preserve">acquired </w:t>
            </w:r>
            <w:r>
              <w:rPr>
                <w:rFonts w:ascii="Trebuchet MS" w:hAnsi="Trebuchet MS" w:cs="Trebuchet MS"/>
                <w:sz w:val="18"/>
                <w:szCs w:val="18"/>
                <w:lang w:bidi="ar-SA"/>
              </w:rPr>
              <w:t>from the business combination that occurred in 2024</w:t>
            </w:r>
            <w:r w:rsidRPr="00A849FF">
              <w:rPr>
                <w:rFonts w:ascii="Trebuchet MS" w:hAnsi="Trebuchet MS" w:cs="Trebuchet MS"/>
                <w:sz w:val="18"/>
                <w:szCs w:val="18"/>
              </w:rPr>
              <w:t xml:space="preserve">. The Company has retrospectively restated </w:t>
            </w:r>
            <w:r w:rsidRPr="00B45D46">
              <w:rPr>
                <w:rFonts w:ascii="Trebuchet MS" w:hAnsi="Trebuchet MS" w:cs="Trebuchet MS"/>
                <w:sz w:val="18"/>
                <w:szCs w:val="18"/>
              </w:rPr>
              <w:t xml:space="preserve">the interim consolidated financial information </w:t>
            </w:r>
            <w:r w:rsidRPr="00A849FF">
              <w:rPr>
                <w:rFonts w:ascii="Trebuchet MS" w:hAnsi="Trebuchet MS" w:cs="Trebuchet MS"/>
                <w:sz w:val="18"/>
                <w:szCs w:val="18"/>
              </w:rPr>
              <w:t xml:space="preserve">for the </w:t>
            </w:r>
            <w:r w:rsidR="00754CB0">
              <w:rPr>
                <w:rFonts w:ascii="Trebuchet MS" w:hAnsi="Trebuchet MS" w:cs="Trebuchet MS"/>
                <w:sz w:val="18"/>
                <w:szCs w:val="18"/>
              </w:rPr>
              <w:t xml:space="preserve">three-month </w:t>
            </w:r>
            <w:r>
              <w:rPr>
                <w:rFonts w:ascii="Trebuchet MS" w:hAnsi="Trebuchet MS" w:cs="Trebuchet MS"/>
                <w:sz w:val="18"/>
                <w:szCs w:val="18"/>
              </w:rPr>
              <w:t>perio</w:t>
            </w:r>
            <w:r w:rsidRPr="00AD481C">
              <w:rPr>
                <w:rFonts w:ascii="Trebuchet MS" w:hAnsi="Trebuchet MS" w:cs="Trebuchet MS"/>
                <w:sz w:val="18"/>
                <w:szCs w:val="18"/>
              </w:rPr>
              <w:t>d ended 31 March 2025</w:t>
            </w:r>
            <w:r w:rsidRPr="00A849FF">
              <w:rPr>
                <w:rFonts w:ascii="Trebuchet MS" w:hAnsi="Trebuchet MS" w:cs="Trebuchet MS"/>
                <w:sz w:val="18"/>
                <w:szCs w:val="18"/>
              </w:rPr>
              <w:t xml:space="preserve"> presented as comparative information.</w:t>
            </w:r>
          </w:p>
          <w:p w14:paraId="3FFD3D35" w14:textId="136AAFFE" w:rsidR="00EB4972" w:rsidRDefault="00EB4972" w:rsidP="00EB4972">
            <w:pPr>
              <w:numPr>
                <w:ilvl w:val="0"/>
                <w:numId w:val="12"/>
              </w:numPr>
              <w:spacing w:before="60" w:line="360" w:lineRule="auto"/>
              <w:jc w:val="thaiDistribute"/>
              <w:rPr>
                <w:rFonts w:ascii="Trebuchet MS" w:hAnsi="Trebuchet MS" w:cs="Trebuchet MS"/>
                <w:sz w:val="18"/>
                <w:szCs w:val="18"/>
                <w:lang w:bidi="ar-SA"/>
              </w:rPr>
            </w:pPr>
            <w:r w:rsidRPr="00F86DDE">
              <w:rPr>
                <w:rFonts w:ascii="Trebuchet MS" w:hAnsi="Trebuchet MS" w:cs="Trebuchet MS"/>
                <w:sz w:val="18"/>
                <w:szCs w:val="18"/>
                <w:lang w:bidi="ar-SA"/>
              </w:rPr>
              <w:t xml:space="preserve">Note </w:t>
            </w:r>
            <w:r>
              <w:rPr>
                <w:rFonts w:ascii="Trebuchet MS" w:hAnsi="Trebuchet MS" w:cs="Trebuchet MS"/>
                <w:sz w:val="18"/>
                <w:szCs w:val="18"/>
                <w:lang w:bidi="ar-SA"/>
              </w:rPr>
              <w:t>24</w:t>
            </w:r>
            <w:r w:rsidRPr="00F86DDE">
              <w:rPr>
                <w:rFonts w:ascii="Trebuchet MS" w:hAnsi="Trebuchet MS" w:cs="Trebuchet MS"/>
                <w:sz w:val="18"/>
                <w:szCs w:val="18"/>
                <w:lang w:bidi="ar-SA"/>
              </w:rPr>
              <w:t xml:space="preserve"> to the</w:t>
            </w:r>
            <w:r w:rsidR="00A7472A" w:rsidRPr="00A7472A">
              <w:rPr>
                <w:rFonts w:ascii="Trebuchet MS" w:hAnsi="Trebuchet MS" w:cs="Trebuchet MS"/>
                <w:sz w:val="18"/>
                <w:szCs w:val="18"/>
                <w:lang w:bidi="ar-SA"/>
              </w:rPr>
              <w:t xml:space="preserve"> interim financial information</w:t>
            </w:r>
            <w:r w:rsidRPr="00F86DDE">
              <w:rPr>
                <w:rFonts w:ascii="Trebuchet MS" w:hAnsi="Trebuchet MS" w:cs="Trebuchet MS"/>
                <w:sz w:val="18"/>
                <w:szCs w:val="18"/>
                <w:lang w:bidi="ar-SA"/>
              </w:rPr>
              <w:t>, which discusses the uncertainties in respect of the outcome of the lawsuits against the Group.</w:t>
            </w:r>
          </w:p>
          <w:p w14:paraId="4E7552DE" w14:textId="77777777" w:rsidR="00F4120C" w:rsidRPr="001A09C5" w:rsidRDefault="00F4120C" w:rsidP="00374560">
            <w:pPr>
              <w:spacing w:before="60" w:line="360" w:lineRule="auto"/>
              <w:jc w:val="thaiDistribute"/>
              <w:rPr>
                <w:rFonts w:ascii="Trebuchet MS" w:hAnsi="Trebuchet MS" w:cs="Cordia New"/>
                <w:sz w:val="18"/>
                <w:szCs w:val="22"/>
              </w:rPr>
            </w:pPr>
          </w:p>
          <w:p w14:paraId="05F8DC81" w14:textId="61E72D9D" w:rsidR="00F4120C" w:rsidRPr="00B852B2" w:rsidRDefault="00C33D7C" w:rsidP="00C33D7C">
            <w:pPr>
              <w:spacing w:before="60" w:line="360" w:lineRule="auto"/>
              <w:jc w:val="thaiDistribute"/>
              <w:rPr>
                <w:rFonts w:ascii="Trebuchet MS" w:eastAsia="Calibri" w:hAnsi="Trebuchet MS" w:cs="Cordia New"/>
                <w:sz w:val="18"/>
                <w:szCs w:val="18"/>
                <w:lang w:bidi="ar-SA"/>
              </w:rPr>
            </w:pPr>
            <w:r w:rsidRPr="00C33D7C">
              <w:rPr>
                <w:rFonts w:ascii="Trebuchet MS" w:hAnsi="Trebuchet MS" w:cs="Trebuchet MS"/>
                <w:sz w:val="18"/>
                <w:szCs w:val="18"/>
                <w:lang w:bidi="ar-SA"/>
              </w:rPr>
              <w:t>My conclusion is not modified in respect of th</w:t>
            </w:r>
            <w:r w:rsidR="008A3932">
              <w:rPr>
                <w:rFonts w:ascii="Trebuchet MS" w:hAnsi="Trebuchet MS" w:cs="Trebuchet MS"/>
                <w:sz w:val="18"/>
                <w:szCs w:val="18"/>
                <w:lang w:bidi="ar-SA"/>
              </w:rPr>
              <w:t>ese</w:t>
            </w:r>
            <w:r>
              <w:rPr>
                <w:rFonts w:ascii="Trebuchet MS" w:hAnsi="Trebuchet MS" w:cs="Trebuchet MS"/>
                <w:sz w:val="18"/>
                <w:szCs w:val="18"/>
                <w:lang w:bidi="ar-SA"/>
              </w:rPr>
              <w:t xml:space="preserve"> </w:t>
            </w:r>
            <w:r w:rsidRPr="00C33D7C">
              <w:rPr>
                <w:rFonts w:ascii="Trebuchet MS" w:hAnsi="Trebuchet MS" w:cs="Trebuchet MS"/>
                <w:sz w:val="18"/>
                <w:szCs w:val="18"/>
                <w:lang w:bidi="ar-SA"/>
              </w:rPr>
              <w:t>matter</w:t>
            </w:r>
            <w:r w:rsidR="008A3932">
              <w:rPr>
                <w:rFonts w:ascii="Trebuchet MS" w:hAnsi="Trebuchet MS" w:cs="Trebuchet MS"/>
                <w:sz w:val="18"/>
                <w:szCs w:val="18"/>
                <w:lang w:bidi="ar-SA"/>
              </w:rPr>
              <w:t>s</w:t>
            </w:r>
            <w:r w:rsidRPr="00C33D7C">
              <w:rPr>
                <w:rFonts w:ascii="Trebuchet MS" w:hAnsi="Trebuchet MS" w:cs="Trebuchet MS"/>
                <w:sz w:val="18"/>
                <w:szCs w:val="18"/>
                <w:lang w:bidi="ar-SA"/>
              </w:rPr>
              <w:t>.</w:t>
            </w:r>
          </w:p>
        </w:tc>
      </w:tr>
    </w:tbl>
    <w:p w14:paraId="3364B754" w14:textId="77777777" w:rsidR="00BC1968" w:rsidRDefault="00BC1968" w:rsidP="00BC1968">
      <w:pPr>
        <w:tabs>
          <w:tab w:val="center" w:pos="6480"/>
        </w:tabs>
        <w:spacing w:line="360" w:lineRule="auto"/>
        <w:jc w:val="thaiDistribute"/>
        <w:rPr>
          <w:rFonts w:ascii="Trebuchet MS" w:hAnsi="Trebuchet MS" w:cs="Trebuchet MS"/>
          <w:sz w:val="18"/>
          <w:szCs w:val="18"/>
        </w:rPr>
      </w:pPr>
    </w:p>
    <w:p w14:paraId="7923C859" w14:textId="77777777" w:rsidR="00BC1968" w:rsidRDefault="00BC1968" w:rsidP="00BC1968">
      <w:pPr>
        <w:tabs>
          <w:tab w:val="center" w:pos="6480"/>
        </w:tabs>
        <w:spacing w:line="360" w:lineRule="auto"/>
        <w:jc w:val="thaiDistribute"/>
        <w:rPr>
          <w:rFonts w:ascii="Trebuchet MS" w:hAnsi="Trebuchet MS" w:cs="Trebuchet MS"/>
          <w:sz w:val="18"/>
          <w:szCs w:val="18"/>
        </w:rPr>
      </w:pPr>
    </w:p>
    <w:p w14:paraId="247243D1" w14:textId="77777777" w:rsidR="00DF77B2" w:rsidRPr="0096221F" w:rsidRDefault="00DF77B2" w:rsidP="00BC1968">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738383D9" w14:textId="77777777" w:rsidR="00542DD2" w:rsidRP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 xml:space="preserve">Narin </w:t>
      </w:r>
      <w:proofErr w:type="spellStart"/>
      <w:r w:rsidRPr="00542DD2">
        <w:rPr>
          <w:rFonts w:ascii="Trebuchet MS" w:hAnsi="Trebuchet MS" w:cs="Browallia New"/>
          <w:sz w:val="18"/>
          <w:szCs w:val="18"/>
        </w:rPr>
        <w:t>Churamongkol</w:t>
      </w:r>
      <w:proofErr w:type="spellEnd"/>
    </w:p>
    <w:p w14:paraId="2F21F3A5" w14:textId="77777777" w:rsid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Certified Public Accountant No. 8593</w:t>
      </w:r>
    </w:p>
    <w:p w14:paraId="24E8B8B1" w14:textId="099B8AA1" w:rsidR="00FE4D8C" w:rsidRPr="0096221F" w:rsidRDefault="00FE4D8C" w:rsidP="00542DD2">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734D6693" w:rsidR="00846EDA" w:rsidRDefault="00251606" w:rsidP="0084409D">
      <w:pPr>
        <w:spacing w:line="360" w:lineRule="auto"/>
        <w:jc w:val="thaiDistribute"/>
        <w:rPr>
          <w:rFonts w:ascii="Trebuchet MS" w:hAnsi="Trebuchet MS" w:cs="Cordia New"/>
          <w:sz w:val="18"/>
          <w:szCs w:val="18"/>
        </w:rPr>
      </w:pPr>
      <w:r>
        <w:rPr>
          <w:rFonts w:ascii="Trebuchet MS" w:hAnsi="Trebuchet MS" w:cs="Cordia New"/>
          <w:sz w:val="18"/>
          <w:szCs w:val="18"/>
        </w:rPr>
        <w:t>13 May</w:t>
      </w:r>
      <w:r w:rsidR="008B5B26">
        <w:rPr>
          <w:rFonts w:ascii="Trebuchet MS" w:hAnsi="Trebuchet MS" w:cs="Cordia New"/>
          <w:sz w:val="18"/>
          <w:szCs w:val="18"/>
        </w:rPr>
        <w:t xml:space="preserve"> 202</w:t>
      </w:r>
      <w:r w:rsidR="008703EE">
        <w:rPr>
          <w:rFonts w:ascii="Trebuchet MS" w:hAnsi="Trebuchet MS" w:cs="Cordia New"/>
          <w:sz w:val="18"/>
          <w:szCs w:val="18"/>
        </w:rPr>
        <w:t>6</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77C8" w14:textId="77777777" w:rsidR="002A4E4E" w:rsidRDefault="002A4E4E">
      <w:r>
        <w:separator/>
      </w:r>
    </w:p>
  </w:endnote>
  <w:endnote w:type="continuationSeparator" w:id="0">
    <w:p w14:paraId="188DF87F" w14:textId="77777777" w:rsidR="002A4E4E" w:rsidRDefault="002A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A5E1C" w14:textId="77777777" w:rsidR="002A4E4E" w:rsidRDefault="002A4E4E">
      <w:r>
        <w:separator/>
      </w:r>
    </w:p>
  </w:footnote>
  <w:footnote w:type="continuationSeparator" w:id="0">
    <w:p w14:paraId="37FD1283" w14:textId="77777777" w:rsidR="002A4E4E" w:rsidRDefault="002A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0E3D7801"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84A4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896F33"/>
    <w:multiLevelType w:val="multilevel"/>
    <w:tmpl w:val="AC5A72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9"/>
  </w:num>
  <w:num w:numId="7" w16cid:durableId="121072714">
    <w:abstractNumId w:val="10"/>
  </w:num>
  <w:num w:numId="8" w16cid:durableId="583301609">
    <w:abstractNumId w:val="0"/>
  </w:num>
  <w:num w:numId="9" w16cid:durableId="684357898">
    <w:abstractNumId w:val="4"/>
  </w:num>
  <w:num w:numId="10" w16cid:durableId="2090081141">
    <w:abstractNumId w:val="1"/>
  </w:num>
  <w:num w:numId="11" w16cid:durableId="1792817184">
    <w:abstractNumId w:val="7"/>
  </w:num>
  <w:num w:numId="12" w16cid:durableId="15574713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2615"/>
    <w:rsid w:val="000033DA"/>
    <w:rsid w:val="00003C60"/>
    <w:rsid w:val="000100BE"/>
    <w:rsid w:val="0001078D"/>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1D3D"/>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05B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B1F"/>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81E"/>
    <w:rsid w:val="000C7CD3"/>
    <w:rsid w:val="000D0303"/>
    <w:rsid w:val="000D044C"/>
    <w:rsid w:val="000D098C"/>
    <w:rsid w:val="000D1082"/>
    <w:rsid w:val="000D1450"/>
    <w:rsid w:val="000D1727"/>
    <w:rsid w:val="000D3171"/>
    <w:rsid w:val="000D5158"/>
    <w:rsid w:val="000D61C4"/>
    <w:rsid w:val="000D6961"/>
    <w:rsid w:val="000D7451"/>
    <w:rsid w:val="000E11E1"/>
    <w:rsid w:val="000E1269"/>
    <w:rsid w:val="000E1C01"/>
    <w:rsid w:val="000E2FBB"/>
    <w:rsid w:val="000E5532"/>
    <w:rsid w:val="000E635A"/>
    <w:rsid w:val="000E63AE"/>
    <w:rsid w:val="000E6540"/>
    <w:rsid w:val="000F05C4"/>
    <w:rsid w:val="000F11AA"/>
    <w:rsid w:val="000F16CD"/>
    <w:rsid w:val="000F193B"/>
    <w:rsid w:val="000F39E5"/>
    <w:rsid w:val="000F3AF4"/>
    <w:rsid w:val="000F4D0E"/>
    <w:rsid w:val="000F73CF"/>
    <w:rsid w:val="00100F60"/>
    <w:rsid w:val="0010128F"/>
    <w:rsid w:val="00104A3A"/>
    <w:rsid w:val="00104B3C"/>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286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67A9"/>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9C5"/>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30D"/>
    <w:rsid w:val="001E4F33"/>
    <w:rsid w:val="001E6BAE"/>
    <w:rsid w:val="001E7231"/>
    <w:rsid w:val="001E7975"/>
    <w:rsid w:val="001F0DE1"/>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47FB7"/>
    <w:rsid w:val="002501AB"/>
    <w:rsid w:val="0025028F"/>
    <w:rsid w:val="002506BA"/>
    <w:rsid w:val="00250E12"/>
    <w:rsid w:val="00251606"/>
    <w:rsid w:val="00253067"/>
    <w:rsid w:val="00253BDF"/>
    <w:rsid w:val="00257978"/>
    <w:rsid w:val="00262073"/>
    <w:rsid w:val="00262B78"/>
    <w:rsid w:val="00263C6E"/>
    <w:rsid w:val="0026608A"/>
    <w:rsid w:val="00267421"/>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897"/>
    <w:rsid w:val="00286BED"/>
    <w:rsid w:val="00286E47"/>
    <w:rsid w:val="00287836"/>
    <w:rsid w:val="00290040"/>
    <w:rsid w:val="002909D9"/>
    <w:rsid w:val="00291A53"/>
    <w:rsid w:val="00291B59"/>
    <w:rsid w:val="002920CA"/>
    <w:rsid w:val="00292B38"/>
    <w:rsid w:val="002937DB"/>
    <w:rsid w:val="002944F4"/>
    <w:rsid w:val="00294735"/>
    <w:rsid w:val="002948F3"/>
    <w:rsid w:val="00294FCF"/>
    <w:rsid w:val="002959F2"/>
    <w:rsid w:val="00297162"/>
    <w:rsid w:val="002973F9"/>
    <w:rsid w:val="00297B35"/>
    <w:rsid w:val="002A3175"/>
    <w:rsid w:val="002A32E5"/>
    <w:rsid w:val="002A3E4F"/>
    <w:rsid w:val="002A40DA"/>
    <w:rsid w:val="002A4E4E"/>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1896"/>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3BA0"/>
    <w:rsid w:val="002E775B"/>
    <w:rsid w:val="002E7B84"/>
    <w:rsid w:val="002F100A"/>
    <w:rsid w:val="002F2FA8"/>
    <w:rsid w:val="002F322D"/>
    <w:rsid w:val="002F36D0"/>
    <w:rsid w:val="002F44CD"/>
    <w:rsid w:val="002F48F9"/>
    <w:rsid w:val="002F502C"/>
    <w:rsid w:val="002F588A"/>
    <w:rsid w:val="002F63E4"/>
    <w:rsid w:val="002F6624"/>
    <w:rsid w:val="00301152"/>
    <w:rsid w:val="003015D8"/>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25C79"/>
    <w:rsid w:val="00331863"/>
    <w:rsid w:val="00332B7B"/>
    <w:rsid w:val="0033357B"/>
    <w:rsid w:val="00333953"/>
    <w:rsid w:val="00333D63"/>
    <w:rsid w:val="003341FF"/>
    <w:rsid w:val="00334F52"/>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ABC"/>
    <w:rsid w:val="00367695"/>
    <w:rsid w:val="00367AEF"/>
    <w:rsid w:val="00371699"/>
    <w:rsid w:val="00374560"/>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28D"/>
    <w:rsid w:val="003A33D2"/>
    <w:rsid w:val="003A4769"/>
    <w:rsid w:val="003A4A94"/>
    <w:rsid w:val="003A501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3164"/>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080"/>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1FA1"/>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3B"/>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37B2B"/>
    <w:rsid w:val="0054019B"/>
    <w:rsid w:val="00540E79"/>
    <w:rsid w:val="00541B7F"/>
    <w:rsid w:val="00542941"/>
    <w:rsid w:val="00542DD2"/>
    <w:rsid w:val="005431F4"/>
    <w:rsid w:val="005432CA"/>
    <w:rsid w:val="00543949"/>
    <w:rsid w:val="00545489"/>
    <w:rsid w:val="00547146"/>
    <w:rsid w:val="00547CE3"/>
    <w:rsid w:val="005506DA"/>
    <w:rsid w:val="00550EE3"/>
    <w:rsid w:val="0055214D"/>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07C3"/>
    <w:rsid w:val="005E40A1"/>
    <w:rsid w:val="005E5784"/>
    <w:rsid w:val="005E6442"/>
    <w:rsid w:val="005E7D31"/>
    <w:rsid w:val="005F19DC"/>
    <w:rsid w:val="005F235A"/>
    <w:rsid w:val="005F39ED"/>
    <w:rsid w:val="005F5373"/>
    <w:rsid w:val="005F652A"/>
    <w:rsid w:val="005F7A9D"/>
    <w:rsid w:val="006017B5"/>
    <w:rsid w:val="00601BC6"/>
    <w:rsid w:val="0060227C"/>
    <w:rsid w:val="00604CA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32B9"/>
    <w:rsid w:val="006346F6"/>
    <w:rsid w:val="0063553B"/>
    <w:rsid w:val="00635E88"/>
    <w:rsid w:val="00636F1E"/>
    <w:rsid w:val="00636FF1"/>
    <w:rsid w:val="00637320"/>
    <w:rsid w:val="00640C54"/>
    <w:rsid w:val="0064199A"/>
    <w:rsid w:val="00642408"/>
    <w:rsid w:val="00642830"/>
    <w:rsid w:val="006428F2"/>
    <w:rsid w:val="00643308"/>
    <w:rsid w:val="0064370D"/>
    <w:rsid w:val="00643A18"/>
    <w:rsid w:val="00645F38"/>
    <w:rsid w:val="00650A0C"/>
    <w:rsid w:val="006511C5"/>
    <w:rsid w:val="006525C1"/>
    <w:rsid w:val="006529ED"/>
    <w:rsid w:val="00652E0D"/>
    <w:rsid w:val="00653027"/>
    <w:rsid w:val="006553BB"/>
    <w:rsid w:val="0065585B"/>
    <w:rsid w:val="00656642"/>
    <w:rsid w:val="00656648"/>
    <w:rsid w:val="006566DD"/>
    <w:rsid w:val="00656DDD"/>
    <w:rsid w:val="00656F82"/>
    <w:rsid w:val="0065782C"/>
    <w:rsid w:val="00660074"/>
    <w:rsid w:val="0066076A"/>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0683"/>
    <w:rsid w:val="00681112"/>
    <w:rsid w:val="00681ECC"/>
    <w:rsid w:val="006823B3"/>
    <w:rsid w:val="00682BF0"/>
    <w:rsid w:val="00683C6C"/>
    <w:rsid w:val="006855E2"/>
    <w:rsid w:val="0068631D"/>
    <w:rsid w:val="0068646F"/>
    <w:rsid w:val="00686F84"/>
    <w:rsid w:val="00687531"/>
    <w:rsid w:val="00690EF3"/>
    <w:rsid w:val="0069262A"/>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936"/>
    <w:rsid w:val="006C0F13"/>
    <w:rsid w:val="006C1056"/>
    <w:rsid w:val="006C13D9"/>
    <w:rsid w:val="006C159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E7A43"/>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55"/>
    <w:rsid w:val="0070418E"/>
    <w:rsid w:val="00704E68"/>
    <w:rsid w:val="00706AC3"/>
    <w:rsid w:val="00707A65"/>
    <w:rsid w:val="00710CC2"/>
    <w:rsid w:val="0071212A"/>
    <w:rsid w:val="00714463"/>
    <w:rsid w:val="00717415"/>
    <w:rsid w:val="0072062B"/>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3C7C"/>
    <w:rsid w:val="00754CB0"/>
    <w:rsid w:val="00756459"/>
    <w:rsid w:val="00756879"/>
    <w:rsid w:val="00757A92"/>
    <w:rsid w:val="007607B2"/>
    <w:rsid w:val="00760D11"/>
    <w:rsid w:val="00761E59"/>
    <w:rsid w:val="007621B4"/>
    <w:rsid w:val="00763F46"/>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837"/>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2AE5"/>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03EE"/>
    <w:rsid w:val="00871B1A"/>
    <w:rsid w:val="008731C0"/>
    <w:rsid w:val="0087394A"/>
    <w:rsid w:val="0087654A"/>
    <w:rsid w:val="00877841"/>
    <w:rsid w:val="0088217B"/>
    <w:rsid w:val="00882386"/>
    <w:rsid w:val="0088411F"/>
    <w:rsid w:val="008848D6"/>
    <w:rsid w:val="00885216"/>
    <w:rsid w:val="00886E48"/>
    <w:rsid w:val="00887B76"/>
    <w:rsid w:val="00887F62"/>
    <w:rsid w:val="00894794"/>
    <w:rsid w:val="008951F9"/>
    <w:rsid w:val="008956D4"/>
    <w:rsid w:val="0089735A"/>
    <w:rsid w:val="008A0A99"/>
    <w:rsid w:val="008A1B4B"/>
    <w:rsid w:val="008A28BF"/>
    <w:rsid w:val="008A335D"/>
    <w:rsid w:val="008A3426"/>
    <w:rsid w:val="008A3932"/>
    <w:rsid w:val="008A3B61"/>
    <w:rsid w:val="008A55F8"/>
    <w:rsid w:val="008A687F"/>
    <w:rsid w:val="008A68F4"/>
    <w:rsid w:val="008A742F"/>
    <w:rsid w:val="008A7543"/>
    <w:rsid w:val="008A7C06"/>
    <w:rsid w:val="008B0982"/>
    <w:rsid w:val="008B200F"/>
    <w:rsid w:val="008B3E77"/>
    <w:rsid w:val="008B4514"/>
    <w:rsid w:val="008B4AD8"/>
    <w:rsid w:val="008B5B26"/>
    <w:rsid w:val="008B75F2"/>
    <w:rsid w:val="008B7904"/>
    <w:rsid w:val="008B7D30"/>
    <w:rsid w:val="008C097E"/>
    <w:rsid w:val="008C1CA3"/>
    <w:rsid w:val="008C1CC5"/>
    <w:rsid w:val="008C2F85"/>
    <w:rsid w:val="008C4655"/>
    <w:rsid w:val="008C46D6"/>
    <w:rsid w:val="008C617F"/>
    <w:rsid w:val="008C6CDD"/>
    <w:rsid w:val="008C71C8"/>
    <w:rsid w:val="008C786E"/>
    <w:rsid w:val="008D17F6"/>
    <w:rsid w:val="008D1FBC"/>
    <w:rsid w:val="008D2CD0"/>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0B5"/>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408B6"/>
    <w:rsid w:val="00940D44"/>
    <w:rsid w:val="009429D2"/>
    <w:rsid w:val="00945FB2"/>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99"/>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823"/>
    <w:rsid w:val="00A12E1E"/>
    <w:rsid w:val="00A12E4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385"/>
    <w:rsid w:val="00A61F27"/>
    <w:rsid w:val="00A63F92"/>
    <w:rsid w:val="00A66862"/>
    <w:rsid w:val="00A6709A"/>
    <w:rsid w:val="00A6754A"/>
    <w:rsid w:val="00A702E6"/>
    <w:rsid w:val="00A70DEC"/>
    <w:rsid w:val="00A719BD"/>
    <w:rsid w:val="00A71AA3"/>
    <w:rsid w:val="00A71F98"/>
    <w:rsid w:val="00A724A7"/>
    <w:rsid w:val="00A72831"/>
    <w:rsid w:val="00A7472A"/>
    <w:rsid w:val="00A74B1C"/>
    <w:rsid w:val="00A756AE"/>
    <w:rsid w:val="00A76A42"/>
    <w:rsid w:val="00A81C98"/>
    <w:rsid w:val="00A82C8F"/>
    <w:rsid w:val="00A834B6"/>
    <w:rsid w:val="00A844A9"/>
    <w:rsid w:val="00A875B1"/>
    <w:rsid w:val="00A87D49"/>
    <w:rsid w:val="00A914E3"/>
    <w:rsid w:val="00A93724"/>
    <w:rsid w:val="00A9458A"/>
    <w:rsid w:val="00A95A31"/>
    <w:rsid w:val="00A95C02"/>
    <w:rsid w:val="00A95E14"/>
    <w:rsid w:val="00AA00DE"/>
    <w:rsid w:val="00AA0D9E"/>
    <w:rsid w:val="00AA3B9A"/>
    <w:rsid w:val="00AA6259"/>
    <w:rsid w:val="00AA6BDC"/>
    <w:rsid w:val="00AA764E"/>
    <w:rsid w:val="00AB02AB"/>
    <w:rsid w:val="00AB04B7"/>
    <w:rsid w:val="00AB05EF"/>
    <w:rsid w:val="00AB09C0"/>
    <w:rsid w:val="00AB1EDB"/>
    <w:rsid w:val="00AB2D03"/>
    <w:rsid w:val="00AB5775"/>
    <w:rsid w:val="00AB5FF4"/>
    <w:rsid w:val="00AB735E"/>
    <w:rsid w:val="00AB7454"/>
    <w:rsid w:val="00AB76AE"/>
    <w:rsid w:val="00AB7B4B"/>
    <w:rsid w:val="00AC0961"/>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81C"/>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1060"/>
    <w:rsid w:val="00B134DF"/>
    <w:rsid w:val="00B13CBD"/>
    <w:rsid w:val="00B13E78"/>
    <w:rsid w:val="00B1570F"/>
    <w:rsid w:val="00B15A89"/>
    <w:rsid w:val="00B16FB2"/>
    <w:rsid w:val="00B17B0D"/>
    <w:rsid w:val="00B17B4F"/>
    <w:rsid w:val="00B17E46"/>
    <w:rsid w:val="00B20212"/>
    <w:rsid w:val="00B206DC"/>
    <w:rsid w:val="00B21577"/>
    <w:rsid w:val="00B24BD3"/>
    <w:rsid w:val="00B25A06"/>
    <w:rsid w:val="00B25A32"/>
    <w:rsid w:val="00B261FF"/>
    <w:rsid w:val="00B27990"/>
    <w:rsid w:val="00B305AA"/>
    <w:rsid w:val="00B31521"/>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5D46"/>
    <w:rsid w:val="00B46623"/>
    <w:rsid w:val="00B4788A"/>
    <w:rsid w:val="00B47FF4"/>
    <w:rsid w:val="00B50940"/>
    <w:rsid w:val="00B50E76"/>
    <w:rsid w:val="00B51413"/>
    <w:rsid w:val="00B56EAD"/>
    <w:rsid w:val="00B618FB"/>
    <w:rsid w:val="00B61F4A"/>
    <w:rsid w:val="00B6233D"/>
    <w:rsid w:val="00B6249F"/>
    <w:rsid w:val="00B6259A"/>
    <w:rsid w:val="00B6589F"/>
    <w:rsid w:val="00B663D2"/>
    <w:rsid w:val="00B6700A"/>
    <w:rsid w:val="00B670EB"/>
    <w:rsid w:val="00B706E6"/>
    <w:rsid w:val="00B73F1E"/>
    <w:rsid w:val="00B740A9"/>
    <w:rsid w:val="00B74239"/>
    <w:rsid w:val="00B7473B"/>
    <w:rsid w:val="00B74A9E"/>
    <w:rsid w:val="00B74EA6"/>
    <w:rsid w:val="00B7543B"/>
    <w:rsid w:val="00B76B4B"/>
    <w:rsid w:val="00B7798C"/>
    <w:rsid w:val="00B77AA3"/>
    <w:rsid w:val="00B77D16"/>
    <w:rsid w:val="00B8280A"/>
    <w:rsid w:val="00B83A9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25FA"/>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1968"/>
    <w:rsid w:val="00BC1C55"/>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BF7633"/>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8D3"/>
    <w:rsid w:val="00C15E92"/>
    <w:rsid w:val="00C176EC"/>
    <w:rsid w:val="00C20561"/>
    <w:rsid w:val="00C206E0"/>
    <w:rsid w:val="00C20900"/>
    <w:rsid w:val="00C216B1"/>
    <w:rsid w:val="00C26724"/>
    <w:rsid w:val="00C268C5"/>
    <w:rsid w:val="00C27CA7"/>
    <w:rsid w:val="00C31B50"/>
    <w:rsid w:val="00C3371A"/>
    <w:rsid w:val="00C33CBC"/>
    <w:rsid w:val="00C33D7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6CB2"/>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3F5"/>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0F5"/>
    <w:rsid w:val="00CE36B3"/>
    <w:rsid w:val="00CE3BF3"/>
    <w:rsid w:val="00CE3E2C"/>
    <w:rsid w:val="00CE3FB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9A8"/>
    <w:rsid w:val="00D33FC7"/>
    <w:rsid w:val="00D34843"/>
    <w:rsid w:val="00D34C4A"/>
    <w:rsid w:val="00D3553D"/>
    <w:rsid w:val="00D355A2"/>
    <w:rsid w:val="00D355B6"/>
    <w:rsid w:val="00D357D5"/>
    <w:rsid w:val="00D37378"/>
    <w:rsid w:val="00D41B58"/>
    <w:rsid w:val="00D439EC"/>
    <w:rsid w:val="00D45DA5"/>
    <w:rsid w:val="00D47717"/>
    <w:rsid w:val="00D50B83"/>
    <w:rsid w:val="00D510DF"/>
    <w:rsid w:val="00D515E3"/>
    <w:rsid w:val="00D51802"/>
    <w:rsid w:val="00D5380A"/>
    <w:rsid w:val="00D5424D"/>
    <w:rsid w:val="00D55425"/>
    <w:rsid w:val="00D567FA"/>
    <w:rsid w:val="00D57234"/>
    <w:rsid w:val="00D57F8E"/>
    <w:rsid w:val="00D6079E"/>
    <w:rsid w:val="00D61F95"/>
    <w:rsid w:val="00D6286F"/>
    <w:rsid w:val="00D6383A"/>
    <w:rsid w:val="00D65B69"/>
    <w:rsid w:val="00D66990"/>
    <w:rsid w:val="00D66AD1"/>
    <w:rsid w:val="00D66D34"/>
    <w:rsid w:val="00D67243"/>
    <w:rsid w:val="00D6790E"/>
    <w:rsid w:val="00D701ED"/>
    <w:rsid w:val="00D72962"/>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47E"/>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0BB"/>
    <w:rsid w:val="00DE2F78"/>
    <w:rsid w:val="00DE31BC"/>
    <w:rsid w:val="00DE4EAA"/>
    <w:rsid w:val="00DE5659"/>
    <w:rsid w:val="00DE6347"/>
    <w:rsid w:val="00DE6D95"/>
    <w:rsid w:val="00DE7C7D"/>
    <w:rsid w:val="00DF0147"/>
    <w:rsid w:val="00DF2142"/>
    <w:rsid w:val="00DF28C8"/>
    <w:rsid w:val="00DF589B"/>
    <w:rsid w:val="00DF6768"/>
    <w:rsid w:val="00DF6C84"/>
    <w:rsid w:val="00DF732E"/>
    <w:rsid w:val="00DF77B2"/>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019"/>
    <w:rsid w:val="00E14C5F"/>
    <w:rsid w:val="00E16535"/>
    <w:rsid w:val="00E17666"/>
    <w:rsid w:val="00E17F47"/>
    <w:rsid w:val="00E20833"/>
    <w:rsid w:val="00E20D5B"/>
    <w:rsid w:val="00E20FDF"/>
    <w:rsid w:val="00E21955"/>
    <w:rsid w:val="00E21C54"/>
    <w:rsid w:val="00E244F3"/>
    <w:rsid w:val="00E25692"/>
    <w:rsid w:val="00E26F0F"/>
    <w:rsid w:val="00E26FD5"/>
    <w:rsid w:val="00E31588"/>
    <w:rsid w:val="00E32C0D"/>
    <w:rsid w:val="00E3318A"/>
    <w:rsid w:val="00E3723B"/>
    <w:rsid w:val="00E400DC"/>
    <w:rsid w:val="00E41076"/>
    <w:rsid w:val="00E42832"/>
    <w:rsid w:val="00E42E51"/>
    <w:rsid w:val="00E43BDE"/>
    <w:rsid w:val="00E44E9E"/>
    <w:rsid w:val="00E458C2"/>
    <w:rsid w:val="00E45B10"/>
    <w:rsid w:val="00E45D1F"/>
    <w:rsid w:val="00E4613B"/>
    <w:rsid w:val="00E47656"/>
    <w:rsid w:val="00E50A40"/>
    <w:rsid w:val="00E51F3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5CE7"/>
    <w:rsid w:val="00E76F27"/>
    <w:rsid w:val="00E771E5"/>
    <w:rsid w:val="00E802FD"/>
    <w:rsid w:val="00E80C34"/>
    <w:rsid w:val="00E81E0D"/>
    <w:rsid w:val="00E829F3"/>
    <w:rsid w:val="00E833C1"/>
    <w:rsid w:val="00E83966"/>
    <w:rsid w:val="00E83A23"/>
    <w:rsid w:val="00E85F2F"/>
    <w:rsid w:val="00E866C5"/>
    <w:rsid w:val="00E90346"/>
    <w:rsid w:val="00E91031"/>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2ADD"/>
    <w:rsid w:val="00EB31B3"/>
    <w:rsid w:val="00EB3C42"/>
    <w:rsid w:val="00EB4972"/>
    <w:rsid w:val="00EB5D99"/>
    <w:rsid w:val="00EB6CAA"/>
    <w:rsid w:val="00EB7913"/>
    <w:rsid w:val="00EB7B76"/>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4F4"/>
    <w:rsid w:val="00EF6762"/>
    <w:rsid w:val="00F0186F"/>
    <w:rsid w:val="00F03704"/>
    <w:rsid w:val="00F03E84"/>
    <w:rsid w:val="00F066D7"/>
    <w:rsid w:val="00F068A9"/>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6860"/>
    <w:rsid w:val="00F3776F"/>
    <w:rsid w:val="00F4120C"/>
    <w:rsid w:val="00F4193A"/>
    <w:rsid w:val="00F4221A"/>
    <w:rsid w:val="00F42A27"/>
    <w:rsid w:val="00F42BB1"/>
    <w:rsid w:val="00F43587"/>
    <w:rsid w:val="00F43A9A"/>
    <w:rsid w:val="00F43BAF"/>
    <w:rsid w:val="00F45105"/>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852"/>
    <w:rsid w:val="00F73F14"/>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0DBB"/>
    <w:rsid w:val="00FB2DEF"/>
    <w:rsid w:val="00FB431D"/>
    <w:rsid w:val="00FB490C"/>
    <w:rsid w:val="00FB54A4"/>
    <w:rsid w:val="00FB59EC"/>
    <w:rsid w:val="00FB62BB"/>
    <w:rsid w:val="00FB6544"/>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7AE"/>
    <w:rsid w:val="00FE3B63"/>
    <w:rsid w:val="00FE4150"/>
    <w:rsid w:val="00FE42C8"/>
    <w:rsid w:val="00FE4D8C"/>
    <w:rsid w:val="00FE6240"/>
    <w:rsid w:val="00FE6C23"/>
    <w:rsid w:val="00FF02E2"/>
    <w:rsid w:val="00FF038B"/>
    <w:rsid w:val="00FF0DCC"/>
    <w:rsid w:val="00FF181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6C60E9FB-F9B2-4958-99F3-C2FD087E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efdbd99989557f90a37f18a8b8f4444b">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abae1c393c6ee11afd521fd9a658ca84"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2.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3.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4.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5.xml><?xml version="1.0" encoding="utf-8"?>
<ds:datastoreItem xmlns:ds="http://schemas.openxmlformats.org/officeDocument/2006/customXml" ds:itemID="{610936F2-577B-4916-949C-0E6E40BA8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4217</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215</cp:revision>
  <cp:lastPrinted>2021-05-10T22:47:00Z</cp:lastPrinted>
  <dcterms:created xsi:type="dcterms:W3CDTF">2024-10-07T22:56:00Z</dcterms:created>
  <dcterms:modified xsi:type="dcterms:W3CDTF">2026-05-13T13:07:00Z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