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B2E5F" w14:textId="1DDD694E" w:rsidR="00AC34B5" w:rsidRPr="00115DC3" w:rsidRDefault="009465B8" w:rsidP="009465B8">
      <w:pPr>
        <w:tabs>
          <w:tab w:val="left" w:pos="8605"/>
        </w:tabs>
        <w:spacing w:line="240" w:lineRule="auto"/>
        <w:rPr>
          <w:rFonts w:ascii="Angsana New" w:hAnsi="Angsana New" w:cs="Angsana New"/>
          <w:b/>
          <w:bCs/>
          <w:sz w:val="48"/>
          <w:szCs w:val="48"/>
          <w:lang w:val="en-US"/>
        </w:rPr>
      </w:pPr>
      <w:r>
        <w:rPr>
          <w:rFonts w:ascii="Angsana New" w:hAnsi="Angsana New" w:cs="Angsana New"/>
          <w:b/>
          <w:bCs/>
          <w:sz w:val="48"/>
          <w:szCs w:val="48"/>
          <w:lang w:val="en-US"/>
        </w:rPr>
        <w:tab/>
      </w: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DBAD0ED" w14:textId="77777777" w:rsidR="00CE57FF" w:rsidRPr="00936FD5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538A66C5" w14:textId="729F6FE4" w:rsidR="007D0638" w:rsidRPr="009B1303" w:rsidRDefault="007D0638" w:rsidP="007D0638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59211A"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57DA7">
        <w:rPr>
          <w:rFonts w:ascii="Angsana New" w:hAnsi="Angsana New" w:cs="Angsana New"/>
          <w:sz w:val="32"/>
          <w:szCs w:val="32"/>
        </w:rPr>
        <w:t xml:space="preserve">31 </w:t>
      </w:r>
      <w:r w:rsidR="00757DA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59211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="00757DA7">
        <w:rPr>
          <w:rFonts w:ascii="Angsana New" w:hAnsi="Angsana New" w:cs="Angsana New"/>
          <w:sz w:val="32"/>
          <w:szCs w:val="32"/>
          <w:lang w:val="en-US"/>
        </w:rPr>
        <w:t>9</w:t>
      </w:r>
    </w:p>
    <w:p w14:paraId="1BA2EF50" w14:textId="77777777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54C389AE" w14:textId="77777777" w:rsidR="00CE57FF" w:rsidRPr="00745AAA" w:rsidRDefault="00CE57FF" w:rsidP="00CE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B0F6177" w14:textId="77777777" w:rsidR="006C6D3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sz w:val="32"/>
          <w:szCs w:val="32"/>
          <w:lang w:val="en-US"/>
        </w:rPr>
      </w:pPr>
    </w:p>
    <w:p w14:paraId="0C3DA7AC" w14:textId="77777777" w:rsidR="00095BC9" w:rsidRPr="00095BC9" w:rsidRDefault="00095BC9" w:rsidP="00095BC9">
      <w:pPr>
        <w:jc w:val="center"/>
        <w:rPr>
          <w:lang w:val="en-US"/>
        </w:rPr>
      </w:pPr>
    </w:p>
    <w:p w14:paraId="6C1324B9" w14:textId="345620B1" w:rsidR="00095BC9" w:rsidRPr="00095BC9" w:rsidRDefault="00095BC9" w:rsidP="00095BC9">
      <w:pPr>
        <w:tabs>
          <w:tab w:val="center" w:pos="4802"/>
        </w:tabs>
        <w:rPr>
          <w:cs/>
          <w:lang w:val="en-US"/>
        </w:rPr>
        <w:sectPr w:rsidR="00095BC9" w:rsidRPr="00095BC9" w:rsidSect="006A27A1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  <w:r>
        <w:rPr>
          <w:lang w:val="en-US"/>
        </w:rPr>
        <w:tab/>
      </w: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08C55D1A" w14:textId="09F676EF" w:rsidR="00CE57FF" w:rsidRDefault="00CE57FF" w:rsidP="00D72F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lang w:val="en-US"/>
        </w:rPr>
      </w:pPr>
      <w:r w:rsidRPr="00BD33A5">
        <w:rPr>
          <w:rFonts w:ascii="Angsana New" w:hAnsi="Angsana New" w:cs="Angsana New"/>
          <w:cs/>
        </w:rPr>
        <w:t>ข้าพเจ้าได้สอบทาน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="00E71698">
        <w:rPr>
          <w:rFonts w:ascii="Angsana New" w:hAnsi="Angsana New" w:cs="Angsana New"/>
        </w:rPr>
        <w:t xml:space="preserve">31 </w:t>
      </w:r>
      <w:r w:rsidR="00E71698">
        <w:rPr>
          <w:rFonts w:ascii="Angsana New" w:hAnsi="Angsana New" w:cs="Angsana New" w:hint="cs"/>
          <w:cs/>
        </w:rPr>
        <w:t xml:space="preserve">มีนาคม </w:t>
      </w:r>
      <w:r w:rsidR="00E71698">
        <w:rPr>
          <w:rFonts w:ascii="Angsana New" w:hAnsi="Angsana New" w:cs="Angsana New"/>
          <w:lang w:val="en-US"/>
        </w:rPr>
        <w:t>2569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>งบกำไร</w:t>
      </w:r>
      <w:r w:rsidRPr="00533982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="00CA4D06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งบการเปลี่ยนแปลงส่วนของผู้ถือ</w:t>
      </w:r>
      <w:r w:rsidRPr="00533982">
        <w:rPr>
          <w:rFonts w:ascii="Angsana New" w:hAnsi="Angsana New" w:cs="Angsana New"/>
          <w:cs/>
        </w:rPr>
        <w:t>หุ้นเฉพาะกิจการ และงบกระแส</w:t>
      </w:r>
      <w:r w:rsidRPr="00BD33A5">
        <w:rPr>
          <w:rFonts w:ascii="Angsana New" w:hAnsi="Angsana New" w:cs="Angsana New"/>
          <w:cs/>
        </w:rPr>
        <w:t>เงิ</w:t>
      </w:r>
      <w:r>
        <w:rPr>
          <w:rFonts w:ascii="Angsana New" w:hAnsi="Angsana New" w:cs="Angsana New" w:hint="cs"/>
          <w:cs/>
        </w:rPr>
        <w:t>น</w:t>
      </w:r>
      <w:r w:rsidRPr="00BD33A5">
        <w:rPr>
          <w:rFonts w:ascii="Angsana New" w:hAnsi="Angsana New" w:cs="Angsana New"/>
          <w:cs/>
        </w:rPr>
        <w:t xml:space="preserve">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E71698">
        <w:rPr>
          <w:rFonts w:ascii="Angsana New" w:hAnsi="Angsana New" w:cs="Angsana New" w:hint="cs"/>
          <w:spacing w:val="12"/>
          <w:cs/>
        </w:rPr>
        <w:t>สาม</w:t>
      </w:r>
      <w:r w:rsidR="0059211A" w:rsidRPr="00CE72D7">
        <w:rPr>
          <w:rFonts w:ascii="Angsana New" w:hAnsi="Angsana New" w:cs="Angsana New" w:hint="cs"/>
          <w:spacing w:val="12"/>
          <w:cs/>
        </w:rPr>
        <w:t>เดือนสิ้นสุด</w:t>
      </w:r>
      <w:r w:rsidRPr="00BE6401">
        <w:rPr>
          <w:rFonts w:ascii="Angsana New" w:hAnsi="Angsana New" w:cs="Angsana New"/>
          <w:cs/>
        </w:rPr>
        <w:t xml:space="preserve">วันที่ </w:t>
      </w:r>
      <w:r w:rsidR="00E71698">
        <w:rPr>
          <w:rFonts w:ascii="Angsana New" w:hAnsi="Angsana New" w:cs="Angsana New"/>
          <w:lang w:val="en-US"/>
        </w:rPr>
        <w:t xml:space="preserve">31 </w:t>
      </w:r>
      <w:r w:rsidR="00E71698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E71698">
        <w:rPr>
          <w:rFonts w:ascii="Angsana New" w:hAnsi="Angsana New" w:cs="Angsana New"/>
          <w:lang w:val="en-US"/>
        </w:rPr>
        <w:t>2569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213039">
        <w:rPr>
          <w:rFonts w:ascii="Angsana New" w:hAnsi="Angsana New" w:cs="Angsana New"/>
          <w:spacing w:val="-2"/>
          <w:cs/>
        </w:rPr>
        <w:t>เป็นผู้รับผิดชอบในการจัดทำและนำเสนอ</w:t>
      </w:r>
      <w:r w:rsidR="002B281A" w:rsidRPr="002B281A">
        <w:rPr>
          <w:rFonts w:ascii="Angsana New" w:hAnsi="Angsana New" w:cs="Angsana New"/>
          <w:spacing w:val="-2"/>
          <w:cs/>
        </w:rPr>
        <w:t>ข้อมูลทางการเงินระหว่างกาลเหล่านี้</w:t>
      </w:r>
      <w:r w:rsidRPr="00213039">
        <w:rPr>
          <w:rFonts w:ascii="Angsana New" w:hAnsi="Angsana New" w:cs="Angsana New"/>
          <w:spacing w:val="-2"/>
          <w:cs/>
        </w:rPr>
        <w:t xml:space="preserve">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</w:t>
      </w:r>
      <w:r w:rsidRPr="00D72F7A">
        <w:rPr>
          <w:rFonts w:ascii="Angsana New" w:hAnsi="Angsana New" w:cs="Angsana New"/>
          <w:spacing w:val="-3"/>
          <w:cs/>
        </w:rPr>
        <w:t>ส่วนข้าพเจ้าเป็นผู้รับผิดชอบในการให้ข้อสรุปเกี่ยวกับข้อมูลทาง</w:t>
      </w:r>
      <w:r w:rsidRPr="00D72F7A">
        <w:rPr>
          <w:rFonts w:ascii="Angsana New" w:hAnsi="Angsana New" w:cs="Angsana New"/>
          <w:spacing w:val="-3"/>
          <w:cs/>
          <w:lang w:val="en-US"/>
        </w:rPr>
        <w:t>การเงินระหว่างกาลดังกล่าว</w:t>
      </w:r>
      <w:r w:rsidR="002B281A" w:rsidRPr="00D72F7A">
        <w:rPr>
          <w:rFonts w:ascii="Angsana New" w:hAnsi="Angsana New" w:cs="Angsana New"/>
          <w:spacing w:val="-3"/>
          <w:cs/>
          <w:lang w:val="en-US"/>
        </w:rPr>
        <w:t>จากผลการสอบทานของข้าพเจ้า</w:t>
      </w:r>
    </w:p>
    <w:p w14:paraId="4F1323CE" w14:textId="77777777" w:rsidR="00D72F7A" w:rsidRPr="00936FD5" w:rsidRDefault="00D72F7A" w:rsidP="00D72F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</w:rPr>
      </w:pPr>
    </w:p>
    <w:p w14:paraId="1691630C" w14:textId="77777777" w:rsidR="00CE57FF" w:rsidRPr="00936FD5" w:rsidRDefault="00CE57FF" w:rsidP="00CE57F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62918A77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0479DF89" w14:textId="52122DAC" w:rsidR="00CE57FF" w:rsidRPr="00936FD5" w:rsidRDefault="00CE57FF" w:rsidP="00872F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8F11EE">
          <w:footerReference w:type="default" r:id="rId15"/>
          <w:pgSz w:w="11907" w:h="16840" w:code="9"/>
          <w:pgMar w:top="691" w:right="1152" w:bottom="576" w:left="1152" w:header="1267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5BCAE5BD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</w:t>
      </w:r>
      <w:r w:rsidRPr="00173D86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936FD5">
        <w:rPr>
          <w:rFonts w:ascii="Angsana New" w:hAnsi="Angsana New"/>
          <w:sz w:val="30"/>
          <w:szCs w:val="30"/>
          <w:cs/>
          <w:lang w:val="th-TH" w:eastAsia="en-US"/>
        </w:rPr>
        <w:t>)</w:t>
      </w:r>
    </w:p>
    <w:p w14:paraId="11DC6F7C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50ADAA22" w14:textId="05E464F9" w:rsidR="000E4F8D" w:rsidRPr="004C23DB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8420</w:t>
      </w:r>
    </w:p>
    <w:p w14:paraId="3164BC22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923FC5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05A50CC3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38235EC6" w14:textId="69BA3BC2" w:rsidR="007D0638" w:rsidRPr="00936FD5" w:rsidRDefault="0031355B" w:rsidP="007D0638">
      <w:pPr>
        <w:pStyle w:val="Footer"/>
        <w:jc w:val="thaiDistribute"/>
        <w:rPr>
          <w:rFonts w:ascii="Angsana New" w:hAnsi="Angsana New"/>
          <w:color w:val="FFFFFF"/>
          <w:cs/>
          <w:lang w:val="en-US"/>
        </w:rPr>
      </w:pPr>
      <w:r w:rsidRPr="0097675A">
        <w:rPr>
          <w:rFonts w:ascii="Angsana New" w:hAnsi="Angsana New"/>
          <w:sz w:val="30"/>
          <w:szCs w:val="30"/>
          <w:lang w:val="en-US"/>
        </w:rPr>
        <w:t>14</w:t>
      </w:r>
      <w:r w:rsidR="0059211A" w:rsidRPr="0097675A">
        <w:rPr>
          <w:rFonts w:ascii="Angsana New" w:hAnsi="Angsana New"/>
          <w:sz w:val="30"/>
          <w:szCs w:val="30"/>
          <w:lang w:val="en-US"/>
        </w:rPr>
        <w:t xml:space="preserve"> </w:t>
      </w:r>
      <w:r w:rsidR="0059211A" w:rsidRPr="0097675A">
        <w:rPr>
          <w:rFonts w:ascii="Angsana New" w:hAnsi="Angsana New" w:hint="cs"/>
          <w:sz w:val="30"/>
          <w:szCs w:val="30"/>
          <w:cs/>
          <w:lang w:val="en-US"/>
        </w:rPr>
        <w:t>พ</w:t>
      </w:r>
      <w:r w:rsidR="0059211A">
        <w:rPr>
          <w:rFonts w:ascii="Angsana New" w:hAnsi="Angsana New" w:hint="cs"/>
          <w:sz w:val="30"/>
          <w:szCs w:val="30"/>
          <w:cs/>
          <w:lang w:val="en-US"/>
        </w:rPr>
        <w:t>ฤ</w:t>
      </w:r>
      <w:r w:rsidR="008723D8">
        <w:rPr>
          <w:rFonts w:ascii="Angsana New" w:hAnsi="Angsana New" w:hint="cs"/>
          <w:sz w:val="30"/>
          <w:szCs w:val="30"/>
          <w:cs/>
          <w:lang w:val="en-US"/>
        </w:rPr>
        <w:t>ษภาคม</w:t>
      </w:r>
      <w:r w:rsidR="0059211A"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="007D0638" w:rsidRPr="00BD4A9E">
        <w:rPr>
          <w:rFonts w:ascii="Angsana New" w:hAnsi="Angsana New"/>
          <w:sz w:val="30"/>
          <w:szCs w:val="30"/>
          <w:lang w:val="en-US"/>
        </w:rPr>
        <w:t>256</w:t>
      </w:r>
      <w:r w:rsidR="008723D8">
        <w:rPr>
          <w:rFonts w:ascii="Angsana New" w:hAnsi="Angsana New"/>
          <w:sz w:val="30"/>
          <w:szCs w:val="30"/>
          <w:lang w:val="en-US"/>
        </w:rPr>
        <w:t>9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8F11EE">
      <w:headerReference w:type="default" r:id="rId16"/>
      <w:footerReference w:type="default" r:id="rId17"/>
      <w:pgSz w:w="11907" w:h="16840" w:code="9"/>
      <w:pgMar w:top="691" w:right="1152" w:bottom="576" w:left="1152" w:header="1267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000ED" w14:textId="77777777" w:rsidR="003409B0" w:rsidRDefault="003409B0">
      <w:r>
        <w:separator/>
      </w:r>
    </w:p>
  </w:endnote>
  <w:endnote w:type="continuationSeparator" w:id="0">
    <w:p w14:paraId="34D83903" w14:textId="77777777" w:rsidR="003409B0" w:rsidRDefault="0034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7283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0E3C9118" w:rsidR="00E66183" w:rsidRPr="00745C1F" w:rsidRDefault="00745C1F" w:rsidP="00745C1F">
    <w:pPr>
      <w:pStyle w:val="Footer"/>
      <w:tabs>
        <w:tab w:val="left" w:pos="3840"/>
      </w:tabs>
      <w:spacing w:line="240" w:lineRule="auto"/>
      <w:jc w:val="thaiDistribute"/>
    </w:pPr>
    <w:r w:rsidRPr="0087267C">
      <w:rPr>
        <w:rFonts w:ascii="Univers 45 Light" w:hAnsi="Univers 45 Light" w:cs="Arial"/>
        <w:color w:val="7F7F7F"/>
        <w:sz w:val="12"/>
        <w:szCs w:val="12"/>
        <w:lang w:eastAsia="ja-JP"/>
      </w:rPr>
      <w:t xml:space="preserve">KPMG </w:t>
    </w:r>
    <w:proofErr w:type="spellStart"/>
    <w:r w:rsidRPr="0087267C">
      <w:rPr>
        <w:rFonts w:ascii="Univers 45 Light" w:hAnsi="Univers 45 Light" w:cs="Arial"/>
        <w:color w:val="7F7F7F"/>
        <w:sz w:val="12"/>
        <w:szCs w:val="12"/>
        <w:lang w:eastAsia="ja-JP"/>
      </w:rPr>
      <w:t>Phoomchai</w:t>
    </w:r>
    <w:proofErr w:type="spellEnd"/>
    <w:r w:rsidRPr="0087267C">
      <w:rPr>
        <w:rFonts w:ascii="Univers 45 Light" w:hAnsi="Univers 45 Light" w:cs="Arial"/>
        <w:color w:val="7F7F7F"/>
        <w:sz w:val="12"/>
        <w:szCs w:val="12"/>
        <w:lang w:eastAsia="ja-JP"/>
      </w:rPr>
      <w:t xml:space="preserve"> Audit Ltd., a Thai limited liability company and a member firm of the KPMG global organization of independent member firms affiliated with KPMG International</w:t>
    </w:r>
    <w:r>
      <w:rPr>
        <w:rFonts w:cstheme="minorBidi" w:hint="cs"/>
        <w:cs/>
      </w:rPr>
      <w:t xml:space="preserve"> </w:t>
    </w:r>
    <w:proofErr w:type="gramStart"/>
    <w:r w:rsidRPr="0087267C">
      <w:rPr>
        <w:rFonts w:ascii="Univers 45 Light" w:hAnsi="Univers 45 Light" w:cs="Arial"/>
        <w:color w:val="7F7F7F"/>
        <w:sz w:val="12"/>
        <w:szCs w:val="12"/>
        <w:lang w:eastAsia="ja-JP"/>
      </w:rPr>
      <w:t xml:space="preserve">Limited, </w:t>
    </w:r>
    <w:r>
      <w:rPr>
        <w:rFonts w:ascii="Univers 45 Light" w:hAnsi="Univers 45 Light" w:cstheme="minorBidi" w:hint="cs"/>
        <w:color w:val="7F7F7F"/>
        <w:sz w:val="12"/>
        <w:szCs w:val="12"/>
        <w:cs/>
        <w:lang w:eastAsia="ja-JP"/>
      </w:rPr>
      <w:t xml:space="preserve">  </w:t>
    </w:r>
    <w:proofErr w:type="gramEnd"/>
    <w:r>
      <w:rPr>
        <w:rFonts w:ascii="Univers 45 Light" w:hAnsi="Univers 45 Light" w:cstheme="minorBidi" w:hint="cs"/>
        <w:color w:val="7F7F7F"/>
        <w:sz w:val="12"/>
        <w:szCs w:val="12"/>
        <w:cs/>
        <w:lang w:eastAsia="ja-JP"/>
      </w:rPr>
      <w:t xml:space="preserve">                                  </w:t>
    </w:r>
    <w:r w:rsidRPr="0087267C">
      <w:rPr>
        <w:rFonts w:ascii="Univers 45 Light" w:hAnsi="Univers 45 Light" w:cs="Arial"/>
        <w:color w:val="7F7F7F"/>
        <w:sz w:val="12"/>
        <w:szCs w:val="12"/>
        <w:lang w:eastAsia="ja-JP"/>
      </w:rPr>
      <w:t>a private English company limited by guarantee.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88F9C" w14:textId="77777777" w:rsidR="003409B0" w:rsidRDefault="003409B0">
      <w:r>
        <w:separator/>
      </w:r>
    </w:p>
  </w:footnote>
  <w:footnote w:type="continuationSeparator" w:id="0">
    <w:p w14:paraId="6320F19E" w14:textId="77777777" w:rsidR="003409B0" w:rsidRDefault="00340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DBEFB" w14:textId="75DF1FBF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2129ECBE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287DF442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23550554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74848A19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3568C2A6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131447B3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43716B21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19D9F84D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00D0238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0D1FE432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677DE678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CA9B08A" w14:textId="77777777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</w:p>
  <w:p w14:paraId="4B13806B" w14:textId="4632681B" w:rsidR="009465B8" w:rsidRDefault="009465B8" w:rsidP="008F11EE">
    <w:pPr>
      <w:pStyle w:val="Header"/>
      <w:rPr>
        <w:rFonts w:ascii="Univers for KPMG Light" w:hAnsi="Univers for KPMG Light"/>
        <w:sz w:val="32"/>
        <w:szCs w:val="32"/>
      </w:rPr>
    </w:pPr>
    <w:r>
      <w:rPr>
        <w:rFonts w:ascii="Univers for KPMG Light" w:hAnsi="Univers for KPMG Light"/>
        <w:sz w:val="32"/>
        <w:szCs w:val="32"/>
      </w:rPr>
      <w:tab/>
    </w:r>
  </w:p>
  <w:p w14:paraId="12DE5FD9" w14:textId="77777777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5E7D6FE" w14:textId="39FBF0FB" w:rsidR="00E66183" w:rsidRPr="00273934" w:rsidRDefault="00E66183" w:rsidP="008F11EE">
    <w:pPr>
      <w:pStyle w:val="Header"/>
      <w:rPr>
        <w:rFonts w:ascii="Univers for KPMG Light" w:hAnsi="Univers for KPMG Light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78FF" w14:textId="7E655545" w:rsidR="001965C8" w:rsidRDefault="001965C8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738C8B22" w14:textId="77777777" w:rsidR="009465B8" w:rsidRDefault="009465B8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Pr="003305F9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96599">
    <w:abstractNumId w:val="12"/>
  </w:num>
  <w:num w:numId="2" w16cid:durableId="75323372">
    <w:abstractNumId w:val="1"/>
  </w:num>
  <w:num w:numId="3" w16cid:durableId="1037506476">
    <w:abstractNumId w:val="20"/>
  </w:num>
  <w:num w:numId="4" w16cid:durableId="380440744">
    <w:abstractNumId w:val="0"/>
  </w:num>
  <w:num w:numId="5" w16cid:durableId="2123380111">
    <w:abstractNumId w:val="3"/>
  </w:num>
  <w:num w:numId="6" w16cid:durableId="101347449">
    <w:abstractNumId w:val="11"/>
  </w:num>
  <w:num w:numId="7" w16cid:durableId="1659575799">
    <w:abstractNumId w:val="8"/>
  </w:num>
  <w:num w:numId="8" w16cid:durableId="1746952822">
    <w:abstractNumId w:val="6"/>
  </w:num>
  <w:num w:numId="9" w16cid:durableId="730806895">
    <w:abstractNumId w:val="4"/>
  </w:num>
  <w:num w:numId="10" w16cid:durableId="1879316903">
    <w:abstractNumId w:val="17"/>
  </w:num>
  <w:num w:numId="11" w16cid:durableId="1644383415">
    <w:abstractNumId w:val="15"/>
  </w:num>
  <w:num w:numId="12" w16cid:durableId="1777360317">
    <w:abstractNumId w:val="5"/>
  </w:num>
  <w:num w:numId="13" w16cid:durableId="664479328">
    <w:abstractNumId w:val="22"/>
  </w:num>
  <w:num w:numId="14" w16cid:durableId="475073087">
    <w:abstractNumId w:val="18"/>
  </w:num>
  <w:num w:numId="15" w16cid:durableId="1198275412">
    <w:abstractNumId w:val="14"/>
  </w:num>
  <w:num w:numId="16" w16cid:durableId="1924607795">
    <w:abstractNumId w:val="19"/>
  </w:num>
  <w:num w:numId="17" w16cid:durableId="125005037">
    <w:abstractNumId w:val="16"/>
  </w:num>
  <w:num w:numId="18" w16cid:durableId="643579727">
    <w:abstractNumId w:val="7"/>
  </w:num>
  <w:num w:numId="19" w16cid:durableId="1924560109">
    <w:abstractNumId w:val="2"/>
  </w:num>
  <w:num w:numId="20" w16cid:durableId="1744985180">
    <w:abstractNumId w:val="10"/>
  </w:num>
  <w:num w:numId="21" w16cid:durableId="2113669895">
    <w:abstractNumId w:val="9"/>
  </w:num>
  <w:num w:numId="22" w16cid:durableId="14236411">
    <w:abstractNumId w:val="21"/>
  </w:num>
  <w:num w:numId="23" w16cid:durableId="19040990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73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57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BC9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4F8D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E7E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A1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2B19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81A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126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5B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3C8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67F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9B0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41D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45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08E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696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008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01"/>
    <w:rsid w:val="00486F7B"/>
    <w:rsid w:val="00487A78"/>
    <w:rsid w:val="00487A7C"/>
    <w:rsid w:val="00487CA3"/>
    <w:rsid w:val="004906A5"/>
    <w:rsid w:val="00490A7A"/>
    <w:rsid w:val="004910A2"/>
    <w:rsid w:val="004911AD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57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0F6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D66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334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003"/>
    <w:rsid w:val="005625E6"/>
    <w:rsid w:val="00562719"/>
    <w:rsid w:val="0056273F"/>
    <w:rsid w:val="00562B5D"/>
    <w:rsid w:val="00562BB6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2A56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11A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AB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D4"/>
    <w:rsid w:val="005B04CA"/>
    <w:rsid w:val="005B0D4E"/>
    <w:rsid w:val="005B0F3E"/>
    <w:rsid w:val="005B1045"/>
    <w:rsid w:val="005B121E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1D2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44F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2A1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1F2C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5C1F"/>
    <w:rsid w:val="00745CCE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57DA7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6C61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638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5D9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05D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3D8"/>
    <w:rsid w:val="008725CE"/>
    <w:rsid w:val="00872FD2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144"/>
    <w:rsid w:val="008C22F9"/>
    <w:rsid w:val="008C2A37"/>
    <w:rsid w:val="008C2A9F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135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4E0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5B8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24D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75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C9B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239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60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99F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E65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41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5E1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C2B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3E59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0C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157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D06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7FF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2F7A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572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698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BB2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C4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285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CE5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B97037C-BEC1-4370-9FA0-0268A6D0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60ED22-45DF-44CE-90B9-BC0F848D64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1E4AF1-319A-42C4-9656-357245489DB4}">
  <ds:schemaRefs>
    <ds:schemaRef ds:uri="http://purl.org/dc/dcmitype/"/>
    <ds:schemaRef ds:uri="4243d5be-521d-4052-81ca-f0f31ea6f2da"/>
    <ds:schemaRef ds:uri="http://schemas.microsoft.com/office/2006/documentManagement/types"/>
    <ds:schemaRef ds:uri="http://purl.org/dc/terms/"/>
    <ds:schemaRef ds:uri="http://purl.org/dc/elements/1.1/"/>
    <ds:schemaRef ds:uri="http://schemas.microsoft.com/sharepoint/v3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5716746-add9-412a-97a9-1b5167d151a3"/>
    <ds:schemaRef ds:uri="f6ba49b0-bcda-4796-8236-5b5cc1493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395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Nareenad, Lueangrenu</cp:lastModifiedBy>
  <cp:revision>24</cp:revision>
  <cp:lastPrinted>2026-05-08T16:07:00Z</cp:lastPrinted>
  <dcterms:created xsi:type="dcterms:W3CDTF">2025-04-23T09:04:00Z</dcterms:created>
  <dcterms:modified xsi:type="dcterms:W3CDTF">2026-05-14T09:00:00Z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