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A87C0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w:t>
      </w:r>
      <w:bookmarkStart w:id="0" w:name="_GoBack"/>
      <w:bookmarkEnd w:id="0"/>
      <w:r w:rsidRPr="00DA03A0">
        <w:rPr>
          <w:rFonts w:ascii="Angsana New" w:hAnsi="Angsana New"/>
          <w:b/>
          <w:bCs/>
          <w:i w:val="0"/>
          <w:iCs w:val="0"/>
          <w:sz w:val="28"/>
          <w:szCs w:val="28"/>
        </w:rPr>
        <w:t>IARIES</w:t>
      </w:r>
    </w:p>
    <w:p w:rsidR="00E10B19" w:rsidRPr="00F7379E" w:rsidRDefault="00A87C0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Pr>
          <w:rFonts w:ascii="Angsana New" w:hAnsi="Angsana New"/>
          <w:b/>
          <w:bCs/>
          <w:i w:val="0"/>
          <w:iCs w:val="0"/>
          <w:sz w:val="28"/>
          <w:szCs w:val="28"/>
          <w:lang w:val="en-US"/>
        </w:rPr>
        <w:t xml:space="preserve"> INTERIM </w:t>
      </w:r>
      <w:r w:rsidRPr="00DA03A0">
        <w:rPr>
          <w:rFonts w:ascii="Angsana New" w:hAnsi="Angsana New"/>
          <w:b/>
          <w:bCs/>
          <w:i w:val="0"/>
          <w:iCs w:val="0"/>
          <w:sz w:val="28"/>
          <w:szCs w:val="28"/>
          <w:lang w:val="en-US"/>
        </w:rPr>
        <w:t>FINANCIAL STATEMENTS</w:t>
      </w:r>
    </w:p>
    <w:p w:rsidR="00E10B19" w:rsidRPr="00F7379E" w:rsidRDefault="00A87C0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Pr>
          <w:rFonts w:ascii="Angsana New" w:hAnsi="Angsana New"/>
          <w:b/>
          <w:bCs/>
          <w:i w:val="0"/>
          <w:iCs w:val="0"/>
          <w:sz w:val="28"/>
          <w:szCs w:val="28"/>
          <w:lang w:val="en-US"/>
        </w:rPr>
        <w:t xml:space="preserve">THREE-MONTH PERIOD </w:t>
      </w:r>
      <w:r w:rsidRPr="005E1F0F">
        <w:rPr>
          <w:rFonts w:ascii="Angsana New" w:hAnsi="Angsana New"/>
          <w:b/>
          <w:bCs/>
          <w:i w:val="0"/>
          <w:iCs w:val="0"/>
          <w:sz w:val="28"/>
          <w:szCs w:val="28"/>
          <w:lang w:val="en-US"/>
        </w:rPr>
        <w:t>ENDED 3</w:t>
      </w:r>
      <w:r>
        <w:rPr>
          <w:rFonts w:ascii="Angsana New" w:hAnsi="Angsana New"/>
          <w:b/>
          <w:bCs/>
          <w:i w:val="0"/>
          <w:iCs w:val="0"/>
          <w:sz w:val="28"/>
          <w:szCs w:val="28"/>
          <w:lang w:val="en-US"/>
        </w:rPr>
        <w:t>1</w:t>
      </w:r>
      <w:r w:rsidRPr="005E1F0F">
        <w:rPr>
          <w:rFonts w:ascii="Angsana New" w:hAnsi="Angsana New"/>
          <w:b/>
          <w:bCs/>
          <w:i w:val="0"/>
          <w:iCs w:val="0"/>
          <w:sz w:val="28"/>
          <w:szCs w:val="28"/>
          <w:lang w:val="en-US"/>
        </w:rPr>
        <w:t xml:space="preserve"> </w:t>
      </w:r>
      <w:r>
        <w:rPr>
          <w:rFonts w:ascii="Angsana New" w:hAnsi="Angsana New"/>
          <w:b/>
          <w:bCs/>
          <w:i w:val="0"/>
          <w:iCs w:val="0"/>
          <w:sz w:val="28"/>
          <w:szCs w:val="28"/>
          <w:lang w:val="en-US"/>
        </w:rPr>
        <w:t>MARCH 2026 (UNAUDITED) (REVIEWED)</w:t>
      </w:r>
    </w:p>
    <w:p w:rsidR="00E10B19" w:rsidRPr="007E751D" w:rsidRDefault="00F7379E" w:rsidP="00C0252E">
      <w:pPr>
        <w:numPr>
          <w:ilvl w:val="0"/>
          <w:numId w:val="2"/>
        </w:numPr>
        <w:spacing w:before="300" w:after="200" w:line="240" w:lineRule="auto"/>
        <w:ind w:left="425"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A87C0E">
      <w:pPr>
        <w:spacing w:before="180" w:after="180" w:line="240" w:lineRule="auto"/>
        <w:ind w:left="425"/>
        <w:jc w:val="thaiDistribute"/>
        <w:rPr>
          <w:rFonts w:ascii="Angsana New" w:hAnsi="Angsana New"/>
          <w:sz w:val="28"/>
          <w:szCs w:val="28"/>
        </w:rPr>
      </w:pPr>
      <w:bookmarkStart w:id="1" w:name="OLE_LINK69"/>
      <w:bookmarkStart w:id="2" w:name="OLE_LINK70"/>
      <w:r>
        <w:rPr>
          <w:rFonts w:ascii="Angsana New" w:hAnsi="Angsana New"/>
          <w:sz w:val="28"/>
          <w:szCs w:val="28"/>
        </w:rPr>
        <w:t>Chu K</w:t>
      </w:r>
      <w:r w:rsidRPr="00DA03A0">
        <w:rPr>
          <w:rFonts w:ascii="Angsana New" w:hAnsi="Angsana New"/>
          <w:sz w:val="28"/>
          <w:szCs w:val="28"/>
        </w:rPr>
        <w:t>ai Public Company Limited</w:t>
      </w:r>
      <w:bookmarkEnd w:id="1"/>
      <w:bookmarkEnd w:id="2"/>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A87C0E">
      <w:pPr>
        <w:spacing w:before="180" w:after="18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A87C0E">
      <w:pPr>
        <w:spacing w:before="180" w:after="18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DF6AA2" w:rsidP="00C0252E">
      <w:pPr>
        <w:numPr>
          <w:ilvl w:val="0"/>
          <w:numId w:val="2"/>
        </w:numPr>
        <w:spacing w:before="300" w:after="200" w:line="240" w:lineRule="auto"/>
        <w:ind w:left="425" w:hanging="425"/>
        <w:jc w:val="thaiDistribute"/>
        <w:rPr>
          <w:rFonts w:ascii="Angsana New" w:hAnsi="Angsana New"/>
          <w:b/>
          <w:bCs/>
          <w:sz w:val="28"/>
          <w:szCs w:val="28"/>
          <w:cs/>
        </w:rPr>
      </w:pPr>
      <w:r w:rsidRPr="00DF6AA2">
        <w:rPr>
          <w:rFonts w:ascii="Angsana New" w:hAnsi="Angsana New"/>
          <w:b/>
          <w:bCs/>
          <w:sz w:val="28"/>
          <w:szCs w:val="28"/>
        </w:rPr>
        <w:t xml:space="preserve">BASIS OF PREPARATION OF THE </w:t>
      </w:r>
      <w:r w:rsidR="00E015C1">
        <w:rPr>
          <w:rFonts w:ascii="Angsana New" w:hAnsi="Angsana New"/>
          <w:b/>
          <w:bCs/>
          <w:sz w:val="28"/>
          <w:szCs w:val="28"/>
        </w:rPr>
        <w:t xml:space="preserve">INTERIM </w:t>
      </w:r>
      <w:r w:rsidRPr="00DF6AA2">
        <w:rPr>
          <w:rFonts w:ascii="Angsana New" w:hAnsi="Angsana New"/>
          <w:b/>
          <w:bCs/>
          <w:sz w:val="28"/>
          <w:szCs w:val="28"/>
        </w:rPr>
        <w:t>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rsidR="00A87C0E" w:rsidRPr="00A87C0E" w:rsidRDefault="00A87C0E" w:rsidP="00A87C0E">
      <w:pPr>
        <w:spacing w:before="180" w:after="180" w:line="240" w:lineRule="auto"/>
        <w:ind w:left="425"/>
        <w:jc w:val="thaiDistribute"/>
        <w:rPr>
          <w:rFonts w:ascii="Angsana New" w:hAnsi="Angsana New"/>
          <w:sz w:val="28"/>
        </w:rPr>
      </w:pPr>
      <w:r w:rsidRPr="00A87C0E">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 estimates.</w:t>
      </w:r>
    </w:p>
    <w:p w:rsidR="00DF6AA2" w:rsidRDefault="00A87C0E" w:rsidP="00A87C0E">
      <w:pPr>
        <w:spacing w:before="180" w:after="180" w:line="240" w:lineRule="auto"/>
        <w:ind w:left="425"/>
        <w:jc w:val="thaiDistribute"/>
        <w:rPr>
          <w:rFonts w:ascii="Angsana New" w:hAnsi="Angsana New"/>
          <w:b/>
          <w:bCs/>
        </w:rPr>
      </w:pPr>
      <w:r w:rsidRPr="00A87C0E">
        <w:rPr>
          <w:rFonts w:ascii="Angsana New" w:hAnsi="Angsana New"/>
          <w:sz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Pr>
          <w:rFonts w:ascii="Angsana New" w:hAnsi="Angsana New"/>
          <w:sz w:val="28"/>
        </w:rPr>
        <w:t>5</w:t>
      </w:r>
      <w:r w:rsidRPr="00A87C0E">
        <w:rPr>
          <w:rFonts w:ascii="Angsana New" w:hAnsi="Angsana New"/>
          <w:sz w:val="28"/>
        </w:rPr>
        <w:t>.</w:t>
      </w:r>
    </w:p>
    <w:p w:rsidR="00DF6AA2" w:rsidRPr="00F7379E" w:rsidRDefault="00A87C0E" w:rsidP="00304A94">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A87C0E" w:rsidRDefault="00A87C0E" w:rsidP="00A87C0E">
      <w:pPr>
        <w:pStyle w:val="BlockText"/>
        <w:spacing w:before="180" w:after="190"/>
        <w:ind w:left="425" w:right="0" w:firstLine="0"/>
        <w:jc w:val="thaiDistribute"/>
        <w:rPr>
          <w:rFonts w:ascii="Angsana New" w:hAnsi="Angsana New"/>
          <w:spacing w:val="-2"/>
        </w:rPr>
      </w:pPr>
      <w:r w:rsidRPr="00F67A62">
        <w:rPr>
          <w:rFonts w:ascii="Angsana New" w:hAnsi="Angsana New"/>
        </w:rPr>
        <w:t>The consolidated interim financial statements are prepared using the same basis as were used for the consolidated financial</w:t>
      </w:r>
      <w:r w:rsidRPr="00B953ED">
        <w:rPr>
          <w:rFonts w:ascii="Angsana New" w:hAnsi="Angsana New"/>
          <w:spacing w:val="-2"/>
        </w:rPr>
        <w:t xml:space="preserve"> </w:t>
      </w:r>
      <w:r w:rsidRPr="00F67A62">
        <w:rPr>
          <w:rFonts w:ascii="Angsana New" w:hAnsi="Angsana New"/>
        </w:rPr>
        <w:t>statements for</w:t>
      </w:r>
      <w:r>
        <w:rPr>
          <w:rFonts w:ascii="Angsana New" w:hAnsi="Angsana New"/>
        </w:rPr>
        <w:t xml:space="preserve"> the year ended 31 December 2025</w:t>
      </w:r>
      <w:r w:rsidRPr="00F67A62">
        <w:rPr>
          <w:rFonts w:ascii="Angsana New" w:hAnsi="Angsana New"/>
        </w:rPr>
        <w:t xml:space="preserve"> and consisted of the interim financial statements of Chu Kai Public Company</w:t>
      </w:r>
      <w:r w:rsidRPr="00B953ED">
        <w:rPr>
          <w:rFonts w:ascii="Angsana New" w:hAnsi="Angsana New"/>
          <w:spacing w:val="-2"/>
        </w:rPr>
        <w:t xml:space="preserve"> </w:t>
      </w:r>
      <w:r w:rsidRPr="00F67A62">
        <w:rPr>
          <w:rFonts w:ascii="Angsana New" w:hAnsi="Angsana New"/>
        </w:rPr>
        <w:t>Limited, and subsidiaries (together referred to as “the Group”) and there are no significant changes in the composition of subsidiaries during the period</w:t>
      </w:r>
      <w:r>
        <w:rPr>
          <w:rFonts w:ascii="Angsana New" w:hAnsi="Angsana New"/>
        </w:rPr>
        <w:t>.</w:t>
      </w:r>
    </w:p>
    <w:p w:rsidR="00A87C0E" w:rsidRDefault="00A87C0E" w:rsidP="00A87C0E">
      <w:pPr>
        <w:numPr>
          <w:ilvl w:val="0"/>
          <w:numId w:val="2"/>
        </w:numPr>
        <w:spacing w:before="300" w:after="200" w:line="240" w:lineRule="auto"/>
        <w:ind w:left="425" w:hanging="425"/>
        <w:jc w:val="thaiDistribute"/>
        <w:rPr>
          <w:rFonts w:ascii="Angsana New" w:hAnsi="Angsana New"/>
          <w:spacing w:val="-2"/>
        </w:rPr>
      </w:pPr>
      <w:r>
        <w:rPr>
          <w:rFonts w:ascii="Angsana New" w:hAnsi="Angsana New"/>
          <w:b/>
          <w:bCs/>
          <w:sz w:val="28"/>
          <w:szCs w:val="28"/>
          <w:lang w:val="en-US"/>
        </w:rPr>
        <w:lastRenderedPageBreak/>
        <w:t>A</w:t>
      </w:r>
      <w:r w:rsidRPr="00205D18">
        <w:rPr>
          <w:rFonts w:ascii="Angsana New" w:hAnsi="Angsana New"/>
          <w:b/>
          <w:bCs/>
          <w:sz w:val="28"/>
          <w:szCs w:val="28"/>
          <w:lang w:val="en-US"/>
        </w:rPr>
        <w:t>CCOUNTING POLICIE</w:t>
      </w:r>
      <w:r>
        <w:rPr>
          <w:rFonts w:ascii="Angsana New" w:hAnsi="Angsana New"/>
          <w:b/>
          <w:bCs/>
          <w:sz w:val="28"/>
          <w:szCs w:val="28"/>
          <w:lang w:val="en-US"/>
        </w:rPr>
        <w:t>S</w:t>
      </w:r>
    </w:p>
    <w:p w:rsidR="00A87C0E" w:rsidRPr="00A87C0E" w:rsidRDefault="00A87C0E" w:rsidP="00A87C0E">
      <w:pPr>
        <w:pStyle w:val="BlockText"/>
        <w:spacing w:before="200" w:after="200"/>
        <w:ind w:left="425" w:right="0" w:firstLine="0"/>
        <w:jc w:val="thaiDistribute"/>
        <w:rPr>
          <w:rFonts w:ascii="Angsana New" w:hAnsi="Angsana New"/>
        </w:rPr>
      </w:pPr>
      <w:r w:rsidRPr="00A87C0E">
        <w:rPr>
          <w:rFonts w:ascii="Angsana New" w:hAnsi="Angsana New"/>
        </w:rPr>
        <w:t>The interim financial statements are prepared using the same accounting policies and methods of computation as were used for the financial statements for the year ended 31 December 202</w:t>
      </w:r>
      <w:r>
        <w:rPr>
          <w:rFonts w:ascii="Angsana New" w:hAnsi="Angsana New"/>
        </w:rPr>
        <w:t>5</w:t>
      </w:r>
      <w:r w:rsidRPr="00A87C0E">
        <w:rPr>
          <w:rFonts w:ascii="Angsana New" w:hAnsi="Angsana New"/>
        </w:rPr>
        <w:t>.</w:t>
      </w:r>
    </w:p>
    <w:p w:rsidR="00DF6AA2" w:rsidRPr="00A87C0E" w:rsidRDefault="00A87C0E" w:rsidP="00A87C0E">
      <w:pPr>
        <w:pStyle w:val="BlockText"/>
        <w:spacing w:before="200" w:after="200"/>
        <w:ind w:left="425" w:right="0" w:firstLine="0"/>
        <w:jc w:val="thaiDistribute"/>
        <w:rPr>
          <w:rFonts w:ascii="Angsana New" w:hAnsi="Angsana New"/>
          <w:cs/>
        </w:rPr>
      </w:pPr>
      <w:r w:rsidRPr="00A87C0E">
        <w:rPr>
          <w:rFonts w:ascii="Angsana New" w:hAnsi="Angsana New"/>
        </w:rPr>
        <w:t>The revised TFRS which are effective for fiscal years beginning on or after 1 January 202</w:t>
      </w:r>
      <w:r>
        <w:rPr>
          <w:rFonts w:ascii="Angsana New" w:hAnsi="Angsana New"/>
        </w:rPr>
        <w:t>6</w:t>
      </w:r>
      <w:r w:rsidRPr="00A87C0E">
        <w:rPr>
          <w:rFonts w:ascii="Angsana New" w:hAnsi="Angsana New"/>
        </w:rPr>
        <w:t>, do not have any significant impact on the Group's financial statements.</w:t>
      </w:r>
    </w:p>
    <w:p w:rsidR="00E10B19" w:rsidRPr="00076760" w:rsidRDefault="00F7379E" w:rsidP="00850768">
      <w:pPr>
        <w:numPr>
          <w:ilvl w:val="0"/>
          <w:numId w:val="2"/>
        </w:numPr>
        <w:spacing w:before="300" w:after="200" w:line="240" w:lineRule="auto"/>
        <w:ind w:left="425" w:hanging="425"/>
        <w:jc w:val="thaiDistribute"/>
        <w:rPr>
          <w:rFonts w:ascii="Angsana New" w:hAnsi="Angsana New"/>
          <w:b/>
          <w:bCs/>
          <w:sz w:val="28"/>
          <w:szCs w:val="28"/>
          <w:lang w:val="en-US"/>
        </w:rPr>
      </w:pPr>
      <w:r>
        <w:rPr>
          <w:rFonts w:ascii="Angsana New" w:hAnsi="Angsana New"/>
          <w:b/>
          <w:bCs/>
          <w:sz w:val="28"/>
        </w:rPr>
        <w:t>RELATED PARTY TRANSACTIONS</w:t>
      </w:r>
    </w:p>
    <w:p w:rsidR="00DF6AA2" w:rsidRDefault="00E51066" w:rsidP="00850768">
      <w:pPr>
        <w:pStyle w:val="BlockText"/>
        <w:spacing w:before="200" w:after="200"/>
        <w:ind w:left="425" w:right="0" w:firstLine="0"/>
        <w:jc w:val="thaiDistribute"/>
        <w:rPr>
          <w:rFonts w:ascii="Angsana New" w:hAnsi="Angsana New"/>
        </w:rPr>
      </w:pPr>
      <w:r>
        <w:rPr>
          <w:rFonts w:ascii="Angsana New" w:hAnsi="Angsana New"/>
        </w:rPr>
        <w:t>The</w:t>
      </w:r>
      <w:r w:rsidR="00DF6AA2" w:rsidRPr="001C6EBF">
        <w:rPr>
          <w:rFonts w:ascii="Angsana New" w:hAnsi="Angsana New"/>
        </w:rPr>
        <w:t xml:space="preserve"> Group had significant business transactions with related parties. Such transactions, arose in the ordinary course of businesses and were concluded on commercial terms and agreed upon between the Group and related parties.</w:t>
      </w:r>
    </w:p>
    <w:p w:rsidR="005658EA" w:rsidRDefault="005658EA" w:rsidP="00A87C0E">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00A87C0E" w:rsidRPr="008B1D27">
        <w:rPr>
          <w:rFonts w:ascii="Angsana New" w:hAnsi="Angsana New"/>
        </w:rPr>
        <w:t xml:space="preserve">for </w:t>
      </w:r>
      <w:r w:rsidR="00A87C0E">
        <w:rPr>
          <w:rFonts w:ascii="Angsana New" w:hAnsi="Angsana New"/>
        </w:rPr>
        <w:t>the three-month</w:t>
      </w:r>
      <w:r w:rsidR="00A87C0E" w:rsidRPr="008B1D27">
        <w:rPr>
          <w:rFonts w:ascii="Angsana New" w:hAnsi="Angsana New"/>
        </w:rPr>
        <w:t xml:space="preserve"> </w:t>
      </w:r>
      <w:r w:rsidR="00A87C0E">
        <w:rPr>
          <w:rFonts w:ascii="Angsana New" w:hAnsi="Angsana New"/>
        </w:rPr>
        <w:t xml:space="preserve">periods </w:t>
      </w:r>
      <w:r w:rsidR="00A87C0E" w:rsidRPr="008B1D27">
        <w:rPr>
          <w:rFonts w:ascii="Angsana New" w:hAnsi="Angsana New"/>
        </w:rPr>
        <w:t>ended</w:t>
      </w:r>
      <w:r w:rsidR="00A87C0E">
        <w:rPr>
          <w:rFonts w:ascii="Angsana New" w:hAnsi="Angsana New"/>
        </w:rPr>
        <w:t xml:space="preserve"> 31 March 2026 and 2025</w:t>
      </w:r>
      <w:r w:rsidR="00A87C0E" w:rsidRPr="001A15DB">
        <w:rPr>
          <w:rFonts w:ascii="Angsana New" w:hAnsi="Angsana New"/>
        </w:rPr>
        <w:t xml:space="preserve"> </w:t>
      </w:r>
      <w:r w:rsidRPr="001A15DB">
        <w:rPr>
          <w:rFonts w:ascii="Angsana New" w:hAnsi="Angsana New"/>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5C637E">
        <w:trPr>
          <w:trHeight w:val="454"/>
          <w:tblHeader/>
        </w:trPr>
        <w:tc>
          <w:tcPr>
            <w:tcW w:w="3685" w:type="dxa"/>
            <w:tcBorders>
              <w:top w:val="nil"/>
              <w:left w:val="nil"/>
              <w:bottom w:val="nil"/>
              <w:right w:val="nil"/>
            </w:tcBorders>
            <w:shd w:val="clear" w:color="auto" w:fill="auto"/>
            <w:noWrap/>
            <w:vAlign w:val="bottom"/>
            <w:hideMark/>
          </w:tcPr>
          <w:p w:rsidR="00E45338" w:rsidRPr="00DF6AA2" w:rsidRDefault="00E45338" w:rsidP="00636732">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E45338" w:rsidRPr="00D550D9" w:rsidRDefault="00A87C0E" w:rsidP="00DF6AA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5C637E">
        <w:trPr>
          <w:trHeight w:val="454"/>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5C637E">
        <w:trPr>
          <w:trHeight w:val="454"/>
          <w:tblHeader/>
        </w:trPr>
        <w:tc>
          <w:tcPr>
            <w:tcW w:w="3685"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A87C0E">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5658EA" w:rsidRPr="00D550D9" w:rsidRDefault="00A87C0E" w:rsidP="005658EA">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5658EA" w:rsidRPr="00D550D9" w:rsidRDefault="00A87C0E" w:rsidP="005658EA">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5658EA" w:rsidRPr="00D550D9" w:rsidRDefault="00A87C0E" w:rsidP="005658EA">
            <w:pPr>
              <w:pBdr>
                <w:bottom w:val="single" w:sz="6" w:space="1" w:color="auto"/>
              </w:pBdr>
              <w:jc w:val="center"/>
              <w:rPr>
                <w:rFonts w:ascii="Angsana New" w:hAnsi="Angsana New"/>
                <w:sz w:val="28"/>
                <w:szCs w:val="28"/>
              </w:rPr>
            </w:pPr>
            <w:r>
              <w:rPr>
                <w:rFonts w:ascii="Angsana New" w:hAnsi="Angsana New"/>
                <w:sz w:val="28"/>
                <w:szCs w:val="28"/>
              </w:rPr>
              <w:t>2025</w:t>
            </w:r>
          </w:p>
        </w:tc>
      </w:tr>
      <w:tr w:rsidR="00B50F86" w:rsidRPr="00D550D9" w:rsidTr="005C637E">
        <w:trPr>
          <w:trHeight w:val="454"/>
        </w:trPr>
        <w:tc>
          <w:tcPr>
            <w:tcW w:w="3685" w:type="dxa"/>
            <w:tcBorders>
              <w:top w:val="nil"/>
              <w:left w:val="nil"/>
              <w:bottom w:val="nil"/>
              <w:right w:val="nil"/>
            </w:tcBorders>
            <w:shd w:val="clear" w:color="auto" w:fill="auto"/>
            <w:noWrap/>
            <w:vAlign w:val="bottom"/>
            <w:hideMark/>
          </w:tcPr>
          <w:p w:rsidR="00B50F86" w:rsidRPr="00137301" w:rsidRDefault="00B50F86" w:rsidP="00B50F86">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C0252E" w:rsidRDefault="004D25CA" w:rsidP="004D25CA">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Revenue from services</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D25CA" w:rsidRPr="00453E17" w:rsidRDefault="004D25CA" w:rsidP="004D25CA">
            <w:pPr>
              <w:tabs>
                <w:tab w:val="decimal" w:pos="1281"/>
              </w:tabs>
              <w:rPr>
                <w:rFonts w:asciiTheme="majorBidi" w:hAnsiTheme="majorBidi"/>
                <w:sz w:val="28"/>
                <w:szCs w:val="28"/>
              </w:rPr>
            </w:pPr>
            <w:r w:rsidRPr="00D220BD">
              <w:rPr>
                <w:rFonts w:asciiTheme="majorBidi" w:hAnsiTheme="majorBidi"/>
                <w:sz w:val="28"/>
                <w:szCs w:val="28"/>
              </w:rPr>
              <w:t>5,979</w:t>
            </w:r>
          </w:p>
        </w:tc>
        <w:tc>
          <w:tcPr>
            <w:tcW w:w="1474" w:type="dxa"/>
            <w:tcBorders>
              <w:top w:val="nil"/>
              <w:left w:val="nil"/>
              <w:bottom w:val="nil"/>
              <w:right w:val="nil"/>
            </w:tcBorders>
            <w:shd w:val="clear" w:color="000000" w:fill="FFFFFF"/>
            <w:vAlign w:val="bottom"/>
          </w:tcPr>
          <w:p w:rsidR="004D25CA" w:rsidRPr="00C8129B" w:rsidRDefault="004D25CA" w:rsidP="004D25CA">
            <w:pPr>
              <w:tabs>
                <w:tab w:val="decimal" w:pos="1281"/>
              </w:tabs>
              <w:rPr>
                <w:rFonts w:asciiTheme="majorBidi" w:hAnsiTheme="majorBidi" w:cstheme="majorBidi"/>
                <w:sz w:val="28"/>
                <w:szCs w:val="28"/>
              </w:rPr>
            </w:pPr>
            <w:r w:rsidRPr="00A516FE">
              <w:rPr>
                <w:rFonts w:asciiTheme="majorBidi" w:hAnsiTheme="majorBidi"/>
                <w:sz w:val="28"/>
                <w:szCs w:val="28"/>
                <w:cs/>
              </w:rPr>
              <w:t>7</w:t>
            </w:r>
            <w:r w:rsidRPr="00A516FE">
              <w:rPr>
                <w:rFonts w:asciiTheme="majorBidi" w:hAnsiTheme="majorBidi" w:cstheme="majorBidi"/>
                <w:sz w:val="28"/>
                <w:szCs w:val="28"/>
              </w:rPr>
              <w:t>,</w:t>
            </w:r>
            <w:r>
              <w:rPr>
                <w:rFonts w:asciiTheme="majorBidi" w:hAnsiTheme="majorBidi" w:hint="cs"/>
                <w:sz w:val="28"/>
                <w:szCs w:val="28"/>
                <w:cs/>
              </w:rPr>
              <w:t>500</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C0252E" w:rsidRDefault="004D25CA" w:rsidP="004D25CA">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income</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D25CA" w:rsidRPr="00453E17" w:rsidRDefault="004D25CA" w:rsidP="004D25CA">
            <w:pPr>
              <w:tabs>
                <w:tab w:val="decimal" w:pos="1281"/>
              </w:tabs>
              <w:rPr>
                <w:rFonts w:asciiTheme="majorBidi" w:hAnsiTheme="majorBidi"/>
                <w:sz w:val="28"/>
                <w:szCs w:val="28"/>
              </w:rPr>
            </w:pPr>
            <w:r w:rsidRPr="00D220BD">
              <w:rPr>
                <w:rFonts w:asciiTheme="majorBidi" w:hAnsiTheme="majorBidi"/>
                <w:sz w:val="28"/>
                <w:szCs w:val="28"/>
              </w:rPr>
              <w:t>159</w:t>
            </w:r>
          </w:p>
        </w:tc>
        <w:tc>
          <w:tcPr>
            <w:tcW w:w="1474" w:type="dxa"/>
            <w:tcBorders>
              <w:top w:val="nil"/>
              <w:left w:val="nil"/>
              <w:bottom w:val="nil"/>
              <w:right w:val="nil"/>
            </w:tcBorders>
            <w:shd w:val="clear" w:color="000000" w:fill="FFFFFF"/>
            <w:vAlign w:val="bottom"/>
          </w:tcPr>
          <w:p w:rsidR="004D25CA" w:rsidRPr="00C8129B" w:rsidRDefault="004D25CA" w:rsidP="004D25CA">
            <w:pPr>
              <w:tabs>
                <w:tab w:val="decimal" w:pos="1281"/>
              </w:tabs>
              <w:rPr>
                <w:rFonts w:asciiTheme="majorBidi" w:hAnsiTheme="majorBidi" w:cstheme="majorBidi"/>
                <w:sz w:val="28"/>
                <w:szCs w:val="28"/>
              </w:rPr>
            </w:pPr>
            <w:r w:rsidRPr="00A516FE">
              <w:rPr>
                <w:rFonts w:asciiTheme="majorBidi" w:hAnsiTheme="majorBidi"/>
                <w:sz w:val="28"/>
                <w:szCs w:val="28"/>
                <w:cs/>
              </w:rPr>
              <w:t>24</w:t>
            </w:r>
            <w:r>
              <w:rPr>
                <w:rFonts w:asciiTheme="majorBidi" w:hAnsiTheme="majorBidi"/>
                <w:sz w:val="28"/>
                <w:szCs w:val="28"/>
                <w:cs/>
              </w:rPr>
              <w:t>9</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C0252E" w:rsidRDefault="004D25CA" w:rsidP="004D25CA">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Other income</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D25CA" w:rsidRPr="00453E17" w:rsidRDefault="004D25CA" w:rsidP="004D25CA">
            <w:pPr>
              <w:tabs>
                <w:tab w:val="decimal" w:pos="1281"/>
              </w:tabs>
              <w:rPr>
                <w:rFonts w:asciiTheme="majorBidi" w:hAnsiTheme="majorBidi"/>
                <w:sz w:val="28"/>
                <w:szCs w:val="28"/>
              </w:rPr>
            </w:pPr>
            <w:r>
              <w:rPr>
                <w:rFonts w:asciiTheme="majorBidi" w:hAnsiTheme="majorBidi"/>
                <w:sz w:val="28"/>
                <w:szCs w:val="28"/>
              </w:rPr>
              <w:t>-</w:t>
            </w:r>
          </w:p>
        </w:tc>
        <w:tc>
          <w:tcPr>
            <w:tcW w:w="1474" w:type="dxa"/>
            <w:tcBorders>
              <w:top w:val="nil"/>
              <w:left w:val="nil"/>
              <w:bottom w:val="nil"/>
              <w:right w:val="nil"/>
            </w:tcBorders>
            <w:shd w:val="clear" w:color="000000" w:fill="FFFFFF"/>
            <w:vAlign w:val="bottom"/>
          </w:tcPr>
          <w:p w:rsidR="004D25CA" w:rsidRPr="00C8129B" w:rsidRDefault="004D25CA" w:rsidP="004D25CA">
            <w:pPr>
              <w:tabs>
                <w:tab w:val="decimal" w:pos="1281"/>
              </w:tabs>
              <w:rPr>
                <w:rFonts w:asciiTheme="majorBidi" w:hAnsiTheme="majorBidi" w:cstheme="majorBidi"/>
                <w:sz w:val="28"/>
                <w:szCs w:val="28"/>
              </w:rPr>
            </w:pPr>
            <w:r w:rsidRPr="00A516FE">
              <w:rPr>
                <w:rFonts w:asciiTheme="majorBidi" w:hAnsiTheme="majorBidi"/>
                <w:sz w:val="28"/>
                <w:szCs w:val="28"/>
                <w:cs/>
              </w:rPr>
              <w:t>21</w:t>
            </w:r>
            <w:r w:rsidRPr="00A516FE">
              <w:rPr>
                <w:rFonts w:asciiTheme="majorBidi" w:hAnsiTheme="majorBidi" w:cstheme="majorBidi"/>
                <w:sz w:val="28"/>
                <w:szCs w:val="28"/>
              </w:rPr>
              <w:t>,</w:t>
            </w:r>
            <w:r w:rsidRPr="00A516FE">
              <w:rPr>
                <w:rFonts w:asciiTheme="majorBidi" w:hAnsiTheme="majorBidi"/>
                <w:sz w:val="28"/>
                <w:szCs w:val="28"/>
                <w:cs/>
              </w:rPr>
              <w:t>221</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C0252E" w:rsidRDefault="004D25CA" w:rsidP="00487618">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services</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sz w:val="28"/>
                <w:szCs w:val="28"/>
              </w:rPr>
            </w:pPr>
            <w:r w:rsidRPr="00453E17">
              <w:rPr>
                <w:rFonts w:asciiTheme="majorBidi" w:hAnsiTheme="majorBidi"/>
                <w:sz w:val="28"/>
                <w:szCs w:val="28"/>
              </w:rPr>
              <w:t>-</w:t>
            </w:r>
          </w:p>
        </w:tc>
        <w:tc>
          <w:tcPr>
            <w:tcW w:w="1474" w:type="dxa"/>
            <w:tcBorders>
              <w:top w:val="nil"/>
              <w:left w:val="nil"/>
              <w:bottom w:val="nil"/>
              <w:right w:val="nil"/>
            </w:tcBorders>
            <w:shd w:val="clear" w:color="auto" w:fill="auto"/>
            <w:noWrap/>
            <w:vAlign w:val="bottom"/>
          </w:tcPr>
          <w:p w:rsidR="004D25CA" w:rsidRPr="00453E17" w:rsidRDefault="004D25CA" w:rsidP="004D25CA">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D25CA" w:rsidRPr="00453E17" w:rsidRDefault="004D25CA" w:rsidP="004D25CA">
            <w:pPr>
              <w:tabs>
                <w:tab w:val="decimal" w:pos="1281"/>
              </w:tabs>
              <w:rPr>
                <w:rFonts w:asciiTheme="majorBidi" w:hAnsiTheme="majorBidi"/>
                <w:sz w:val="28"/>
                <w:szCs w:val="28"/>
              </w:rPr>
            </w:pPr>
            <w:r w:rsidRPr="00D220BD">
              <w:rPr>
                <w:rFonts w:asciiTheme="majorBidi" w:hAnsiTheme="majorBidi"/>
                <w:sz w:val="28"/>
                <w:szCs w:val="28"/>
              </w:rPr>
              <w:t>149</w:t>
            </w:r>
          </w:p>
        </w:tc>
        <w:tc>
          <w:tcPr>
            <w:tcW w:w="1474" w:type="dxa"/>
            <w:tcBorders>
              <w:top w:val="nil"/>
              <w:left w:val="nil"/>
              <w:bottom w:val="nil"/>
              <w:right w:val="nil"/>
            </w:tcBorders>
            <w:shd w:val="clear" w:color="000000" w:fill="FFFFFF"/>
            <w:vAlign w:val="bottom"/>
          </w:tcPr>
          <w:p w:rsidR="004D25CA" w:rsidRPr="00C8129B" w:rsidRDefault="004D25CA" w:rsidP="004D25CA">
            <w:pPr>
              <w:tabs>
                <w:tab w:val="decimal" w:pos="1281"/>
              </w:tabs>
              <w:rPr>
                <w:rFonts w:asciiTheme="majorBidi" w:hAnsiTheme="majorBidi" w:cstheme="majorBidi"/>
                <w:sz w:val="28"/>
                <w:szCs w:val="28"/>
              </w:rPr>
            </w:pPr>
            <w:r w:rsidRPr="00A516FE">
              <w:rPr>
                <w:rFonts w:asciiTheme="majorBidi" w:hAnsiTheme="majorBidi"/>
                <w:sz w:val="28"/>
                <w:szCs w:val="28"/>
                <w:cs/>
              </w:rPr>
              <w:t>45</w:t>
            </w:r>
          </w:p>
        </w:tc>
      </w:tr>
      <w:tr w:rsidR="00C0252E" w:rsidRPr="00D550D9" w:rsidTr="004D25CA">
        <w:trPr>
          <w:trHeight w:hRule="exact" w:val="227"/>
        </w:trPr>
        <w:tc>
          <w:tcPr>
            <w:tcW w:w="3685" w:type="dxa"/>
            <w:tcBorders>
              <w:top w:val="nil"/>
              <w:left w:val="nil"/>
              <w:bottom w:val="nil"/>
              <w:right w:val="nil"/>
            </w:tcBorders>
            <w:shd w:val="clear" w:color="auto" w:fill="auto"/>
            <w:noWrap/>
            <w:vAlign w:val="bottom"/>
          </w:tcPr>
          <w:p w:rsidR="00C0252E" w:rsidRDefault="00C0252E" w:rsidP="00C0252E">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noWrap/>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vAlign w:val="bottom"/>
          </w:tcPr>
          <w:p w:rsidR="00C0252E" w:rsidRPr="009D4D12" w:rsidRDefault="00C0252E" w:rsidP="00C0252E">
            <w:pPr>
              <w:ind w:left="-28" w:firstLineChars="100" w:firstLine="140"/>
              <w:rPr>
                <w:rFonts w:asciiTheme="majorBidi" w:hAnsiTheme="majorBidi" w:cstheme="majorBidi"/>
                <w:sz w:val="14"/>
                <w:szCs w:val="14"/>
              </w:rPr>
            </w:pPr>
          </w:p>
        </w:tc>
      </w:tr>
      <w:tr w:rsidR="00C0252E" w:rsidRPr="00D550D9" w:rsidTr="004D25CA">
        <w:trPr>
          <w:trHeight w:hRule="exact" w:val="454"/>
        </w:trPr>
        <w:tc>
          <w:tcPr>
            <w:tcW w:w="3685" w:type="dxa"/>
            <w:tcBorders>
              <w:top w:val="nil"/>
              <w:left w:val="nil"/>
              <w:bottom w:val="nil"/>
              <w:right w:val="nil"/>
            </w:tcBorders>
            <w:shd w:val="clear" w:color="auto" w:fill="auto"/>
            <w:noWrap/>
            <w:vAlign w:val="bottom"/>
          </w:tcPr>
          <w:p w:rsidR="00C0252E" w:rsidRPr="00137301" w:rsidRDefault="00C0252E" w:rsidP="00C0252E">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shd w:val="clear" w:color="auto" w:fill="auto"/>
            <w:noWrap/>
            <w:vAlign w:val="bottom"/>
          </w:tcPr>
          <w:p w:rsidR="00C0252E" w:rsidRPr="007446A5" w:rsidRDefault="00C0252E" w:rsidP="00C0252E">
            <w:pPr>
              <w:tabs>
                <w:tab w:val="decimal" w:pos="1281"/>
              </w:tabs>
              <w:rPr>
                <w:rFonts w:asciiTheme="majorBidi" w:hAnsiTheme="majorBidi" w:cstheme="majorBidi"/>
                <w:sz w:val="28"/>
                <w:szCs w:val="28"/>
              </w:rPr>
            </w:pPr>
          </w:p>
        </w:tc>
        <w:tc>
          <w:tcPr>
            <w:tcW w:w="1474" w:type="dxa"/>
            <w:noWrap/>
            <w:vAlign w:val="bottom"/>
          </w:tcPr>
          <w:p w:rsidR="00C0252E" w:rsidRPr="004B3453" w:rsidRDefault="00C0252E" w:rsidP="00C0252E">
            <w:pPr>
              <w:tabs>
                <w:tab w:val="decimal" w:pos="1281"/>
              </w:tabs>
              <w:rPr>
                <w:rFonts w:asciiTheme="majorBidi" w:hAnsiTheme="majorBidi" w:cstheme="majorBidi"/>
                <w:sz w:val="28"/>
                <w:szCs w:val="28"/>
              </w:rPr>
            </w:pPr>
          </w:p>
        </w:tc>
        <w:tc>
          <w:tcPr>
            <w:tcW w:w="1474" w:type="dxa"/>
            <w:shd w:val="clear" w:color="auto" w:fill="auto"/>
            <w:vAlign w:val="bottom"/>
          </w:tcPr>
          <w:p w:rsidR="00C0252E" w:rsidRPr="009D54DB" w:rsidRDefault="00C0252E" w:rsidP="00C0252E">
            <w:pPr>
              <w:tabs>
                <w:tab w:val="decimal" w:pos="1281"/>
              </w:tabs>
              <w:rPr>
                <w:rFonts w:asciiTheme="majorBidi" w:hAnsiTheme="majorBidi" w:cstheme="majorBidi"/>
                <w:sz w:val="28"/>
                <w:szCs w:val="28"/>
              </w:rPr>
            </w:pPr>
          </w:p>
        </w:tc>
        <w:tc>
          <w:tcPr>
            <w:tcW w:w="1474" w:type="dxa"/>
            <w:vAlign w:val="bottom"/>
          </w:tcPr>
          <w:p w:rsidR="00C0252E" w:rsidRPr="009D54DB" w:rsidRDefault="00C0252E" w:rsidP="00C0252E">
            <w:pPr>
              <w:tabs>
                <w:tab w:val="decimal" w:pos="1281"/>
              </w:tabs>
              <w:rPr>
                <w:rFonts w:asciiTheme="majorBidi" w:hAnsiTheme="majorBidi" w:cstheme="majorBidi"/>
                <w:sz w:val="28"/>
                <w:szCs w:val="28"/>
              </w:rPr>
            </w:pPr>
          </w:p>
        </w:tc>
      </w:tr>
      <w:tr w:rsidR="00E015C1" w:rsidRPr="00D550D9" w:rsidTr="004D25CA">
        <w:trPr>
          <w:trHeight w:hRule="exact" w:val="454"/>
        </w:trPr>
        <w:tc>
          <w:tcPr>
            <w:tcW w:w="3685" w:type="dxa"/>
            <w:tcBorders>
              <w:top w:val="nil"/>
              <w:left w:val="nil"/>
              <w:bottom w:val="nil"/>
              <w:right w:val="nil"/>
            </w:tcBorders>
            <w:shd w:val="clear" w:color="auto" w:fill="auto"/>
            <w:noWrap/>
            <w:vAlign w:val="bottom"/>
          </w:tcPr>
          <w:p w:rsidR="00E015C1" w:rsidRPr="00C0252E" w:rsidRDefault="00E015C1" w:rsidP="00E015C1">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Revenue from services</w:t>
            </w:r>
          </w:p>
        </w:tc>
        <w:tc>
          <w:tcPr>
            <w:tcW w:w="1474" w:type="dxa"/>
            <w:shd w:val="clear" w:color="auto" w:fill="auto"/>
            <w:noWrap/>
            <w:vAlign w:val="bottom"/>
          </w:tcPr>
          <w:p w:rsidR="00E015C1" w:rsidRPr="003C1165" w:rsidRDefault="00E015C1" w:rsidP="00E015C1">
            <w:pPr>
              <w:tabs>
                <w:tab w:val="decimal" w:pos="1281"/>
              </w:tabs>
              <w:ind w:firstLineChars="113" w:firstLine="316"/>
              <w:rPr>
                <w:rFonts w:asciiTheme="majorBidi" w:hAnsiTheme="majorBidi"/>
                <w:sz w:val="28"/>
                <w:szCs w:val="28"/>
              </w:rPr>
            </w:pPr>
            <w:r w:rsidRPr="001818B9">
              <w:rPr>
                <w:rFonts w:asciiTheme="majorBidi" w:hAnsiTheme="majorBidi"/>
                <w:sz w:val="28"/>
                <w:szCs w:val="28"/>
                <w:cs/>
              </w:rPr>
              <w:t>158</w:t>
            </w:r>
          </w:p>
        </w:tc>
        <w:tc>
          <w:tcPr>
            <w:tcW w:w="1474" w:type="dxa"/>
            <w:noWrap/>
            <w:vAlign w:val="bottom"/>
          </w:tcPr>
          <w:p w:rsidR="00E015C1" w:rsidRPr="007446A5" w:rsidRDefault="00E015C1" w:rsidP="00E015C1">
            <w:pPr>
              <w:tabs>
                <w:tab w:val="decimal" w:pos="1281"/>
              </w:tabs>
              <w:rPr>
                <w:rFonts w:asciiTheme="majorBidi" w:hAnsiTheme="majorBidi" w:cstheme="majorBidi"/>
                <w:sz w:val="28"/>
                <w:szCs w:val="28"/>
              </w:rPr>
            </w:pPr>
            <w:r w:rsidRPr="00A516FE">
              <w:rPr>
                <w:rFonts w:asciiTheme="majorBidi" w:hAnsiTheme="majorBidi" w:cstheme="majorBidi"/>
                <w:sz w:val="28"/>
                <w:szCs w:val="28"/>
                <w:cs/>
              </w:rPr>
              <w:t>15</w:t>
            </w:r>
          </w:p>
        </w:tc>
        <w:tc>
          <w:tcPr>
            <w:tcW w:w="1474" w:type="dxa"/>
            <w:shd w:val="clear" w:color="auto" w:fill="auto"/>
            <w:vAlign w:val="bottom"/>
          </w:tcPr>
          <w:p w:rsidR="00E015C1" w:rsidRPr="003C1165" w:rsidRDefault="00E015C1" w:rsidP="00E015C1">
            <w:pPr>
              <w:tabs>
                <w:tab w:val="decimal" w:pos="1281"/>
              </w:tabs>
              <w:ind w:firstLineChars="113" w:firstLine="316"/>
              <w:rPr>
                <w:rFonts w:asciiTheme="majorBidi" w:hAnsiTheme="majorBidi"/>
                <w:sz w:val="28"/>
                <w:szCs w:val="28"/>
                <w:cs/>
              </w:rPr>
            </w:pPr>
            <w:r>
              <w:rPr>
                <w:rFonts w:asciiTheme="majorBidi" w:hAnsiTheme="majorBidi"/>
                <w:sz w:val="28"/>
                <w:szCs w:val="28"/>
              </w:rPr>
              <w:t>-</w:t>
            </w:r>
          </w:p>
        </w:tc>
        <w:tc>
          <w:tcPr>
            <w:tcW w:w="1474" w:type="dxa"/>
            <w:vAlign w:val="bottom"/>
          </w:tcPr>
          <w:p w:rsidR="00E015C1" w:rsidRPr="00C8129B" w:rsidRDefault="00E015C1" w:rsidP="00E015C1">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E015C1" w:rsidRPr="00D550D9" w:rsidTr="004D25CA">
        <w:trPr>
          <w:trHeight w:hRule="exact" w:val="454"/>
        </w:trPr>
        <w:tc>
          <w:tcPr>
            <w:tcW w:w="3685" w:type="dxa"/>
            <w:tcBorders>
              <w:top w:val="nil"/>
              <w:left w:val="nil"/>
              <w:bottom w:val="nil"/>
              <w:right w:val="nil"/>
            </w:tcBorders>
            <w:shd w:val="clear" w:color="auto" w:fill="auto"/>
            <w:noWrap/>
            <w:vAlign w:val="bottom"/>
          </w:tcPr>
          <w:p w:rsidR="00E015C1" w:rsidRPr="00C0252E" w:rsidRDefault="00E015C1" w:rsidP="00E015C1">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Sales of assets</w:t>
            </w:r>
          </w:p>
        </w:tc>
        <w:tc>
          <w:tcPr>
            <w:tcW w:w="1474" w:type="dxa"/>
            <w:shd w:val="clear" w:color="auto" w:fill="auto"/>
            <w:noWrap/>
            <w:vAlign w:val="bottom"/>
          </w:tcPr>
          <w:p w:rsidR="00E015C1" w:rsidRPr="001818B9" w:rsidRDefault="00E015C1" w:rsidP="00E015C1">
            <w:pPr>
              <w:tabs>
                <w:tab w:val="decimal" w:pos="1281"/>
              </w:tabs>
              <w:ind w:firstLineChars="113" w:firstLine="316"/>
              <w:rPr>
                <w:rFonts w:asciiTheme="majorBidi" w:hAnsiTheme="majorBidi"/>
                <w:sz w:val="28"/>
                <w:szCs w:val="28"/>
                <w:cs/>
              </w:rPr>
            </w:pPr>
            <w:r w:rsidRPr="000B07CB">
              <w:rPr>
                <w:rFonts w:asciiTheme="majorBidi" w:hAnsiTheme="majorBidi"/>
                <w:sz w:val="28"/>
                <w:szCs w:val="28"/>
                <w:cs/>
              </w:rPr>
              <w:t>2</w:t>
            </w:r>
            <w:r w:rsidRPr="000B07CB">
              <w:rPr>
                <w:rFonts w:asciiTheme="majorBidi" w:hAnsiTheme="majorBidi"/>
                <w:sz w:val="28"/>
                <w:szCs w:val="28"/>
              </w:rPr>
              <w:t>,</w:t>
            </w:r>
            <w:r w:rsidRPr="000B07CB">
              <w:rPr>
                <w:rFonts w:asciiTheme="majorBidi" w:hAnsiTheme="majorBidi"/>
                <w:sz w:val="28"/>
                <w:szCs w:val="28"/>
                <w:cs/>
              </w:rPr>
              <w:t>150</w:t>
            </w:r>
          </w:p>
        </w:tc>
        <w:tc>
          <w:tcPr>
            <w:tcW w:w="1474" w:type="dxa"/>
            <w:noWrap/>
            <w:vAlign w:val="bottom"/>
          </w:tcPr>
          <w:p w:rsidR="00E015C1" w:rsidRPr="00A516FE" w:rsidRDefault="00E015C1" w:rsidP="00E015C1">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E015C1" w:rsidRDefault="00E015C1" w:rsidP="00E015C1">
            <w:pPr>
              <w:tabs>
                <w:tab w:val="decimal" w:pos="1281"/>
              </w:tabs>
              <w:ind w:firstLineChars="113" w:firstLine="316"/>
              <w:rPr>
                <w:rFonts w:asciiTheme="majorBidi" w:hAnsiTheme="majorBidi"/>
                <w:sz w:val="28"/>
                <w:szCs w:val="28"/>
              </w:rPr>
            </w:pPr>
            <w:r>
              <w:rPr>
                <w:rFonts w:asciiTheme="majorBidi" w:hAnsiTheme="majorBidi" w:hint="cs"/>
                <w:sz w:val="28"/>
                <w:szCs w:val="28"/>
                <w:cs/>
              </w:rPr>
              <w:t>-</w:t>
            </w:r>
          </w:p>
        </w:tc>
        <w:tc>
          <w:tcPr>
            <w:tcW w:w="1474" w:type="dxa"/>
            <w:vAlign w:val="bottom"/>
          </w:tcPr>
          <w:p w:rsidR="00E015C1" w:rsidRDefault="00E015C1" w:rsidP="00E015C1">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E015C1" w:rsidRPr="00D550D9" w:rsidTr="004D25CA">
        <w:trPr>
          <w:trHeight w:hRule="exact" w:val="454"/>
        </w:trPr>
        <w:tc>
          <w:tcPr>
            <w:tcW w:w="3685" w:type="dxa"/>
            <w:tcBorders>
              <w:top w:val="nil"/>
              <w:left w:val="nil"/>
              <w:bottom w:val="nil"/>
              <w:right w:val="nil"/>
            </w:tcBorders>
            <w:shd w:val="clear" w:color="auto" w:fill="auto"/>
            <w:noWrap/>
            <w:vAlign w:val="bottom"/>
          </w:tcPr>
          <w:p w:rsidR="00E015C1" w:rsidRPr="00C0252E" w:rsidRDefault="00E015C1" w:rsidP="00E015C1">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services</w:t>
            </w:r>
          </w:p>
        </w:tc>
        <w:tc>
          <w:tcPr>
            <w:tcW w:w="1474" w:type="dxa"/>
            <w:shd w:val="clear" w:color="auto" w:fill="auto"/>
            <w:noWrap/>
            <w:vAlign w:val="bottom"/>
          </w:tcPr>
          <w:p w:rsidR="00E015C1" w:rsidRPr="003C1165" w:rsidRDefault="00E015C1" w:rsidP="00E015C1">
            <w:pPr>
              <w:tabs>
                <w:tab w:val="decimal" w:pos="1281"/>
              </w:tabs>
              <w:ind w:firstLineChars="113" w:firstLine="316"/>
              <w:rPr>
                <w:rFonts w:asciiTheme="majorBidi" w:hAnsiTheme="majorBidi"/>
                <w:sz w:val="28"/>
                <w:szCs w:val="28"/>
              </w:rPr>
            </w:pPr>
            <w:r w:rsidRPr="001818B9">
              <w:rPr>
                <w:rFonts w:asciiTheme="majorBidi" w:hAnsiTheme="majorBidi"/>
                <w:sz w:val="28"/>
                <w:szCs w:val="28"/>
                <w:cs/>
              </w:rPr>
              <w:t>12</w:t>
            </w:r>
          </w:p>
        </w:tc>
        <w:tc>
          <w:tcPr>
            <w:tcW w:w="1474" w:type="dxa"/>
            <w:noWrap/>
            <w:vAlign w:val="bottom"/>
          </w:tcPr>
          <w:p w:rsidR="00E015C1" w:rsidRPr="007446A5" w:rsidRDefault="00E015C1" w:rsidP="00E015C1">
            <w:pPr>
              <w:tabs>
                <w:tab w:val="decimal" w:pos="1281"/>
              </w:tabs>
              <w:rPr>
                <w:rFonts w:asciiTheme="majorBidi" w:hAnsiTheme="majorBidi" w:cstheme="majorBidi"/>
                <w:sz w:val="28"/>
                <w:szCs w:val="28"/>
              </w:rPr>
            </w:pPr>
            <w:r w:rsidRPr="00A516FE">
              <w:rPr>
                <w:rFonts w:asciiTheme="majorBidi" w:hAnsiTheme="majorBidi" w:cstheme="majorBidi"/>
                <w:sz w:val="28"/>
                <w:szCs w:val="28"/>
                <w:cs/>
              </w:rPr>
              <w:t>3</w:t>
            </w:r>
            <w:r>
              <w:rPr>
                <w:rFonts w:asciiTheme="majorBidi" w:hAnsiTheme="majorBidi" w:cstheme="majorBidi"/>
                <w:sz w:val="28"/>
                <w:szCs w:val="28"/>
                <w:cs/>
              </w:rPr>
              <w:t>2</w:t>
            </w:r>
          </w:p>
        </w:tc>
        <w:tc>
          <w:tcPr>
            <w:tcW w:w="1474" w:type="dxa"/>
            <w:shd w:val="clear" w:color="auto" w:fill="auto"/>
            <w:vAlign w:val="bottom"/>
          </w:tcPr>
          <w:p w:rsidR="00E015C1" w:rsidRPr="003C1165" w:rsidRDefault="00E015C1" w:rsidP="00E015C1">
            <w:pPr>
              <w:tabs>
                <w:tab w:val="decimal" w:pos="1281"/>
              </w:tabs>
              <w:ind w:firstLineChars="113" w:firstLine="316"/>
              <w:rPr>
                <w:rFonts w:asciiTheme="majorBidi" w:hAnsiTheme="majorBidi"/>
                <w:sz w:val="28"/>
                <w:szCs w:val="28"/>
                <w:cs/>
              </w:rPr>
            </w:pPr>
            <w:r>
              <w:rPr>
                <w:rFonts w:asciiTheme="majorBidi" w:hAnsiTheme="majorBidi"/>
                <w:sz w:val="28"/>
                <w:szCs w:val="28"/>
              </w:rPr>
              <w:t>-</w:t>
            </w:r>
          </w:p>
        </w:tc>
        <w:tc>
          <w:tcPr>
            <w:tcW w:w="1474" w:type="dxa"/>
            <w:vAlign w:val="bottom"/>
          </w:tcPr>
          <w:p w:rsidR="00E015C1" w:rsidRDefault="00E015C1" w:rsidP="00E015C1">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E015C1" w:rsidRPr="00D550D9" w:rsidTr="004D25CA">
        <w:trPr>
          <w:trHeight w:hRule="exact" w:val="454"/>
        </w:trPr>
        <w:tc>
          <w:tcPr>
            <w:tcW w:w="3685" w:type="dxa"/>
            <w:tcBorders>
              <w:top w:val="nil"/>
              <w:left w:val="nil"/>
              <w:bottom w:val="nil"/>
              <w:right w:val="nil"/>
            </w:tcBorders>
            <w:shd w:val="clear" w:color="auto" w:fill="auto"/>
            <w:noWrap/>
            <w:vAlign w:val="bottom"/>
          </w:tcPr>
          <w:p w:rsidR="00E015C1" w:rsidRPr="00C0252E" w:rsidRDefault="00E015C1" w:rsidP="00E015C1">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expenses</w:t>
            </w:r>
          </w:p>
        </w:tc>
        <w:tc>
          <w:tcPr>
            <w:tcW w:w="1474" w:type="dxa"/>
            <w:shd w:val="clear" w:color="auto" w:fill="auto"/>
            <w:noWrap/>
            <w:vAlign w:val="bottom"/>
          </w:tcPr>
          <w:p w:rsidR="00E015C1" w:rsidRPr="003C1165" w:rsidRDefault="00E015C1" w:rsidP="00E015C1">
            <w:pPr>
              <w:tabs>
                <w:tab w:val="decimal" w:pos="1281"/>
              </w:tabs>
              <w:ind w:firstLineChars="113" w:firstLine="316"/>
              <w:rPr>
                <w:rFonts w:asciiTheme="majorBidi" w:hAnsiTheme="majorBidi"/>
                <w:sz w:val="28"/>
                <w:szCs w:val="28"/>
              </w:rPr>
            </w:pPr>
            <w:r w:rsidRPr="001818B9">
              <w:rPr>
                <w:rFonts w:asciiTheme="majorBidi" w:hAnsiTheme="majorBidi"/>
                <w:sz w:val="28"/>
                <w:szCs w:val="28"/>
                <w:cs/>
              </w:rPr>
              <w:t>191</w:t>
            </w:r>
          </w:p>
        </w:tc>
        <w:tc>
          <w:tcPr>
            <w:tcW w:w="1474" w:type="dxa"/>
            <w:noWrap/>
            <w:vAlign w:val="bottom"/>
          </w:tcPr>
          <w:p w:rsidR="00E015C1" w:rsidRPr="007446A5" w:rsidRDefault="00E015C1" w:rsidP="00E015C1">
            <w:pPr>
              <w:tabs>
                <w:tab w:val="decimal" w:pos="1281"/>
              </w:tabs>
              <w:rPr>
                <w:rFonts w:asciiTheme="majorBidi" w:hAnsiTheme="majorBidi" w:cstheme="majorBidi"/>
                <w:sz w:val="28"/>
                <w:szCs w:val="28"/>
              </w:rPr>
            </w:pPr>
            <w:r w:rsidRPr="00A516FE">
              <w:rPr>
                <w:rFonts w:asciiTheme="majorBidi" w:hAnsiTheme="majorBidi" w:cstheme="majorBidi"/>
                <w:sz w:val="28"/>
                <w:szCs w:val="28"/>
                <w:cs/>
              </w:rPr>
              <w:t>293</w:t>
            </w:r>
          </w:p>
        </w:tc>
        <w:tc>
          <w:tcPr>
            <w:tcW w:w="1474" w:type="dxa"/>
            <w:shd w:val="clear" w:color="auto" w:fill="auto"/>
            <w:vAlign w:val="bottom"/>
          </w:tcPr>
          <w:p w:rsidR="00E015C1" w:rsidRPr="003C1165" w:rsidRDefault="00E015C1" w:rsidP="00E015C1">
            <w:pPr>
              <w:tabs>
                <w:tab w:val="decimal" w:pos="1281"/>
              </w:tabs>
              <w:ind w:firstLineChars="113" w:firstLine="316"/>
              <w:rPr>
                <w:rFonts w:asciiTheme="majorBidi" w:hAnsiTheme="majorBidi"/>
                <w:sz w:val="28"/>
                <w:szCs w:val="28"/>
              </w:rPr>
            </w:pPr>
            <w:r w:rsidRPr="00D220BD">
              <w:rPr>
                <w:rFonts w:asciiTheme="majorBidi" w:hAnsiTheme="majorBidi"/>
                <w:sz w:val="28"/>
                <w:szCs w:val="28"/>
              </w:rPr>
              <w:t>16</w:t>
            </w:r>
          </w:p>
        </w:tc>
        <w:tc>
          <w:tcPr>
            <w:tcW w:w="1474" w:type="dxa"/>
            <w:vAlign w:val="bottom"/>
          </w:tcPr>
          <w:p w:rsidR="00E015C1" w:rsidRPr="00C8129B" w:rsidRDefault="00E015C1" w:rsidP="00E015C1">
            <w:pPr>
              <w:tabs>
                <w:tab w:val="decimal" w:pos="1281"/>
              </w:tabs>
              <w:rPr>
                <w:rFonts w:asciiTheme="majorBidi" w:hAnsiTheme="majorBidi" w:cstheme="majorBidi"/>
                <w:sz w:val="28"/>
                <w:szCs w:val="28"/>
              </w:rPr>
            </w:pPr>
            <w:r w:rsidRPr="00A516FE">
              <w:rPr>
                <w:rFonts w:asciiTheme="majorBidi" w:hAnsiTheme="majorBidi"/>
                <w:sz w:val="28"/>
                <w:szCs w:val="28"/>
                <w:cs/>
              </w:rPr>
              <w:t>25</w:t>
            </w:r>
          </w:p>
        </w:tc>
      </w:tr>
      <w:tr w:rsidR="005C637E" w:rsidRPr="00D550D9" w:rsidTr="004D25CA">
        <w:trPr>
          <w:trHeight w:hRule="exact" w:val="227"/>
        </w:trPr>
        <w:tc>
          <w:tcPr>
            <w:tcW w:w="3685" w:type="dxa"/>
            <w:tcBorders>
              <w:top w:val="nil"/>
              <w:left w:val="nil"/>
              <w:bottom w:val="nil"/>
              <w:right w:val="nil"/>
            </w:tcBorders>
            <w:shd w:val="clear" w:color="auto" w:fill="auto"/>
            <w:noWrap/>
            <w:vAlign w:val="bottom"/>
          </w:tcPr>
          <w:p w:rsidR="005C637E" w:rsidRDefault="005C637E" w:rsidP="005C637E">
            <w:pPr>
              <w:spacing w:line="240" w:lineRule="auto"/>
              <w:ind w:left="-48" w:firstLine="283"/>
              <w:rPr>
                <w:rFonts w:ascii="Angsana New" w:hAnsi="Angsana New"/>
                <w:sz w:val="28"/>
                <w:szCs w:val="28"/>
              </w:rPr>
            </w:pPr>
          </w:p>
        </w:tc>
        <w:tc>
          <w:tcPr>
            <w:tcW w:w="1474" w:type="dxa"/>
            <w:shd w:val="clear" w:color="auto" w:fill="auto"/>
            <w:noWrap/>
            <w:vAlign w:val="bottom"/>
          </w:tcPr>
          <w:p w:rsidR="005C637E" w:rsidRPr="009D4D12" w:rsidRDefault="005C637E" w:rsidP="005C637E">
            <w:pPr>
              <w:ind w:left="-28" w:firstLineChars="100" w:firstLine="140"/>
              <w:rPr>
                <w:rFonts w:asciiTheme="majorBidi" w:hAnsiTheme="majorBidi" w:cstheme="majorBidi"/>
                <w:sz w:val="14"/>
                <w:szCs w:val="14"/>
              </w:rPr>
            </w:pPr>
          </w:p>
        </w:tc>
        <w:tc>
          <w:tcPr>
            <w:tcW w:w="1474" w:type="dxa"/>
            <w:noWrap/>
            <w:vAlign w:val="bottom"/>
          </w:tcPr>
          <w:p w:rsidR="005C637E" w:rsidRPr="009D4D12" w:rsidRDefault="005C637E" w:rsidP="005C637E">
            <w:pPr>
              <w:ind w:left="-28" w:firstLineChars="100" w:firstLine="140"/>
              <w:rPr>
                <w:rFonts w:asciiTheme="majorBidi" w:hAnsiTheme="majorBidi" w:cstheme="majorBidi"/>
                <w:sz w:val="14"/>
                <w:szCs w:val="14"/>
              </w:rPr>
            </w:pPr>
          </w:p>
        </w:tc>
        <w:tc>
          <w:tcPr>
            <w:tcW w:w="1474" w:type="dxa"/>
            <w:shd w:val="clear" w:color="auto" w:fill="auto"/>
            <w:vAlign w:val="bottom"/>
          </w:tcPr>
          <w:p w:rsidR="005C637E" w:rsidRPr="009D4D12" w:rsidRDefault="005C637E" w:rsidP="005C637E">
            <w:pPr>
              <w:ind w:left="-28" w:firstLineChars="100" w:firstLine="140"/>
              <w:rPr>
                <w:rFonts w:asciiTheme="majorBidi" w:hAnsiTheme="majorBidi" w:cstheme="majorBidi"/>
                <w:sz w:val="14"/>
                <w:szCs w:val="14"/>
              </w:rPr>
            </w:pPr>
          </w:p>
        </w:tc>
        <w:tc>
          <w:tcPr>
            <w:tcW w:w="1474" w:type="dxa"/>
            <w:vAlign w:val="bottom"/>
          </w:tcPr>
          <w:p w:rsidR="005C637E" w:rsidRPr="009D4D12" w:rsidRDefault="005C637E" w:rsidP="005C637E">
            <w:pPr>
              <w:ind w:left="-28" w:firstLineChars="100" w:firstLine="140"/>
              <w:rPr>
                <w:rFonts w:asciiTheme="majorBidi" w:hAnsiTheme="majorBidi" w:cstheme="majorBidi"/>
                <w:sz w:val="14"/>
                <w:szCs w:val="14"/>
              </w:rPr>
            </w:pPr>
          </w:p>
        </w:tc>
      </w:tr>
      <w:tr w:rsidR="005C637E" w:rsidRPr="00D550D9" w:rsidTr="004D25CA">
        <w:trPr>
          <w:trHeight w:val="454"/>
        </w:trPr>
        <w:tc>
          <w:tcPr>
            <w:tcW w:w="3685" w:type="dxa"/>
            <w:tcBorders>
              <w:top w:val="nil"/>
              <w:left w:val="nil"/>
              <w:bottom w:val="nil"/>
              <w:right w:val="nil"/>
            </w:tcBorders>
            <w:shd w:val="clear" w:color="auto" w:fill="auto"/>
            <w:noWrap/>
            <w:vAlign w:val="bottom"/>
          </w:tcPr>
          <w:p w:rsidR="005C637E" w:rsidRDefault="005C637E" w:rsidP="005C637E">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persons</w:t>
            </w:r>
          </w:p>
        </w:tc>
        <w:tc>
          <w:tcPr>
            <w:tcW w:w="1474" w:type="dxa"/>
            <w:shd w:val="clear" w:color="auto" w:fill="auto"/>
            <w:noWrap/>
            <w:vAlign w:val="bottom"/>
          </w:tcPr>
          <w:p w:rsidR="005C637E" w:rsidRPr="00420ED3" w:rsidRDefault="005C637E" w:rsidP="005C637E">
            <w:pPr>
              <w:tabs>
                <w:tab w:val="decimal" w:pos="1281"/>
              </w:tabs>
              <w:rPr>
                <w:rFonts w:asciiTheme="majorBidi" w:hAnsiTheme="majorBidi" w:cstheme="majorBidi"/>
                <w:sz w:val="28"/>
                <w:szCs w:val="28"/>
              </w:rPr>
            </w:pPr>
          </w:p>
        </w:tc>
        <w:tc>
          <w:tcPr>
            <w:tcW w:w="1474" w:type="dxa"/>
            <w:noWrap/>
            <w:vAlign w:val="bottom"/>
          </w:tcPr>
          <w:p w:rsidR="005C637E" w:rsidRPr="00420ED3" w:rsidRDefault="005C637E" w:rsidP="005C637E">
            <w:pPr>
              <w:tabs>
                <w:tab w:val="decimal" w:pos="1281"/>
              </w:tabs>
              <w:rPr>
                <w:rFonts w:asciiTheme="majorBidi" w:hAnsiTheme="majorBidi" w:cstheme="majorBidi"/>
                <w:sz w:val="28"/>
                <w:szCs w:val="28"/>
              </w:rPr>
            </w:pPr>
          </w:p>
        </w:tc>
        <w:tc>
          <w:tcPr>
            <w:tcW w:w="1474" w:type="dxa"/>
            <w:vAlign w:val="bottom"/>
          </w:tcPr>
          <w:p w:rsidR="005C637E" w:rsidRPr="00420ED3" w:rsidRDefault="005C637E" w:rsidP="005C637E">
            <w:pPr>
              <w:tabs>
                <w:tab w:val="decimal" w:pos="1281"/>
              </w:tabs>
              <w:rPr>
                <w:rFonts w:asciiTheme="majorBidi" w:hAnsiTheme="majorBidi" w:cstheme="majorBidi"/>
                <w:sz w:val="28"/>
                <w:szCs w:val="28"/>
              </w:rPr>
            </w:pPr>
          </w:p>
        </w:tc>
        <w:tc>
          <w:tcPr>
            <w:tcW w:w="1474" w:type="dxa"/>
            <w:vAlign w:val="bottom"/>
          </w:tcPr>
          <w:p w:rsidR="005C637E" w:rsidRPr="00420ED3" w:rsidRDefault="005C637E" w:rsidP="005C637E">
            <w:pPr>
              <w:tabs>
                <w:tab w:val="decimal" w:pos="1281"/>
              </w:tabs>
              <w:rPr>
                <w:rFonts w:asciiTheme="majorBidi" w:hAnsiTheme="majorBidi" w:cstheme="majorBidi"/>
                <w:sz w:val="28"/>
                <w:szCs w:val="28"/>
              </w:rPr>
            </w:pP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C0252E" w:rsidRDefault="004D25CA" w:rsidP="004D25CA">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Other income</w:t>
            </w:r>
          </w:p>
        </w:tc>
        <w:tc>
          <w:tcPr>
            <w:tcW w:w="1474" w:type="dxa"/>
            <w:shd w:val="clear" w:color="auto" w:fill="auto"/>
            <w:noWrap/>
            <w:vAlign w:val="bottom"/>
          </w:tcPr>
          <w:p w:rsidR="004D25CA" w:rsidRPr="00AF43A0" w:rsidRDefault="004D25CA" w:rsidP="004D25CA">
            <w:pPr>
              <w:tabs>
                <w:tab w:val="decimal" w:pos="1281"/>
              </w:tabs>
              <w:ind w:firstLineChars="113" w:firstLine="316"/>
              <w:rPr>
                <w:rFonts w:asciiTheme="majorBidi" w:hAnsiTheme="majorBidi"/>
                <w:sz w:val="28"/>
                <w:szCs w:val="28"/>
              </w:rPr>
            </w:pPr>
            <w:r>
              <w:rPr>
                <w:rFonts w:asciiTheme="majorBidi" w:hAnsiTheme="majorBidi" w:hint="cs"/>
                <w:sz w:val="28"/>
                <w:szCs w:val="28"/>
                <w:cs/>
              </w:rPr>
              <w:t>-</w:t>
            </w:r>
          </w:p>
        </w:tc>
        <w:tc>
          <w:tcPr>
            <w:tcW w:w="1474" w:type="dxa"/>
            <w:noWrap/>
            <w:vAlign w:val="bottom"/>
          </w:tcPr>
          <w:p w:rsidR="004D25CA" w:rsidRPr="00A516FE" w:rsidRDefault="004D25CA" w:rsidP="004D25CA">
            <w:pPr>
              <w:tabs>
                <w:tab w:val="decimal" w:pos="1281"/>
              </w:tabs>
              <w:ind w:firstLineChars="113" w:firstLine="316"/>
              <w:rPr>
                <w:rFonts w:asciiTheme="majorBidi" w:hAnsiTheme="majorBidi"/>
                <w:sz w:val="28"/>
                <w:szCs w:val="28"/>
              </w:rPr>
            </w:pPr>
            <w:r w:rsidRPr="00A516FE">
              <w:rPr>
                <w:rFonts w:asciiTheme="majorBidi" w:hAnsiTheme="majorBidi"/>
                <w:sz w:val="28"/>
                <w:szCs w:val="28"/>
                <w:cs/>
              </w:rPr>
              <w:t>2</w:t>
            </w:r>
            <w:r w:rsidRPr="00A516FE">
              <w:rPr>
                <w:rFonts w:asciiTheme="majorBidi" w:hAnsiTheme="majorBidi"/>
                <w:sz w:val="28"/>
                <w:szCs w:val="28"/>
              </w:rPr>
              <w:t>,</w:t>
            </w:r>
            <w:r w:rsidRPr="00A516FE">
              <w:rPr>
                <w:rFonts w:asciiTheme="majorBidi" w:hAnsiTheme="majorBidi"/>
                <w:sz w:val="28"/>
                <w:szCs w:val="28"/>
                <w:cs/>
              </w:rPr>
              <w:t>38</w:t>
            </w:r>
            <w:r>
              <w:rPr>
                <w:rFonts w:asciiTheme="majorBidi" w:hAnsiTheme="majorBidi"/>
                <w:sz w:val="28"/>
                <w:szCs w:val="28"/>
                <w:cs/>
              </w:rPr>
              <w:t>2</w:t>
            </w:r>
          </w:p>
        </w:tc>
        <w:tc>
          <w:tcPr>
            <w:tcW w:w="1474" w:type="dxa"/>
            <w:shd w:val="clear" w:color="auto" w:fill="auto"/>
            <w:vAlign w:val="bottom"/>
          </w:tcPr>
          <w:p w:rsidR="004D25CA" w:rsidRPr="00AF43A0" w:rsidRDefault="004D25CA" w:rsidP="004D25CA">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vAlign w:val="bottom"/>
          </w:tcPr>
          <w:p w:rsidR="004D25CA" w:rsidRPr="00A516FE" w:rsidRDefault="004D25CA" w:rsidP="004D25CA">
            <w:pPr>
              <w:tabs>
                <w:tab w:val="decimal" w:pos="1281"/>
              </w:tabs>
              <w:ind w:firstLineChars="113" w:firstLine="316"/>
              <w:rPr>
                <w:rFonts w:asciiTheme="majorBidi" w:hAnsiTheme="majorBidi"/>
                <w:sz w:val="28"/>
                <w:szCs w:val="28"/>
              </w:rPr>
            </w:pPr>
            <w:r w:rsidRPr="00A516FE">
              <w:rPr>
                <w:rFonts w:asciiTheme="majorBidi" w:hAnsiTheme="majorBidi"/>
                <w:sz w:val="28"/>
                <w:szCs w:val="28"/>
                <w:cs/>
              </w:rPr>
              <w:t>2</w:t>
            </w:r>
            <w:r w:rsidRPr="00A516FE">
              <w:rPr>
                <w:rFonts w:asciiTheme="majorBidi" w:hAnsiTheme="majorBidi"/>
                <w:sz w:val="28"/>
                <w:szCs w:val="28"/>
              </w:rPr>
              <w:t>,</w:t>
            </w:r>
            <w:r w:rsidRPr="00A516FE">
              <w:rPr>
                <w:rFonts w:asciiTheme="majorBidi" w:hAnsiTheme="majorBidi"/>
                <w:sz w:val="28"/>
                <w:szCs w:val="28"/>
                <w:cs/>
              </w:rPr>
              <w:t>38</w:t>
            </w:r>
            <w:r>
              <w:rPr>
                <w:rFonts w:asciiTheme="majorBidi" w:hAnsiTheme="majorBidi"/>
                <w:sz w:val="28"/>
                <w:szCs w:val="28"/>
                <w:cs/>
              </w:rPr>
              <w:t>2</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C0252E" w:rsidRDefault="004D25CA" w:rsidP="00487618">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services</w:t>
            </w:r>
          </w:p>
        </w:tc>
        <w:tc>
          <w:tcPr>
            <w:tcW w:w="1474" w:type="dxa"/>
            <w:shd w:val="clear" w:color="auto" w:fill="auto"/>
            <w:noWrap/>
            <w:vAlign w:val="bottom"/>
          </w:tcPr>
          <w:p w:rsidR="004D25CA" w:rsidRPr="00AF43A0" w:rsidRDefault="004D25CA" w:rsidP="004D25CA">
            <w:pPr>
              <w:tabs>
                <w:tab w:val="decimal" w:pos="1281"/>
              </w:tabs>
              <w:ind w:firstLineChars="113" w:firstLine="316"/>
              <w:rPr>
                <w:rFonts w:asciiTheme="majorBidi" w:hAnsiTheme="majorBidi"/>
                <w:sz w:val="28"/>
                <w:szCs w:val="28"/>
              </w:rPr>
            </w:pPr>
            <w:r>
              <w:rPr>
                <w:rFonts w:asciiTheme="majorBidi" w:hAnsiTheme="majorBidi" w:hint="cs"/>
                <w:sz w:val="28"/>
                <w:szCs w:val="28"/>
                <w:cs/>
              </w:rPr>
              <w:t>-</w:t>
            </w:r>
          </w:p>
        </w:tc>
        <w:tc>
          <w:tcPr>
            <w:tcW w:w="1474" w:type="dxa"/>
            <w:noWrap/>
            <w:vAlign w:val="bottom"/>
          </w:tcPr>
          <w:p w:rsidR="004D25CA" w:rsidRPr="00A516FE" w:rsidRDefault="004D25CA" w:rsidP="004D25CA">
            <w:pPr>
              <w:tabs>
                <w:tab w:val="decimal" w:pos="1281"/>
              </w:tabs>
              <w:ind w:firstLineChars="113" w:firstLine="316"/>
              <w:rPr>
                <w:rFonts w:asciiTheme="majorBidi" w:hAnsiTheme="majorBidi"/>
                <w:sz w:val="28"/>
                <w:szCs w:val="28"/>
              </w:rPr>
            </w:pPr>
            <w:r w:rsidRPr="00A516FE">
              <w:rPr>
                <w:rFonts w:asciiTheme="majorBidi" w:hAnsiTheme="majorBidi"/>
                <w:sz w:val="28"/>
                <w:szCs w:val="28"/>
                <w:cs/>
              </w:rPr>
              <w:t>104</w:t>
            </w:r>
          </w:p>
        </w:tc>
        <w:tc>
          <w:tcPr>
            <w:tcW w:w="1474" w:type="dxa"/>
            <w:shd w:val="clear" w:color="auto" w:fill="auto"/>
            <w:vAlign w:val="bottom"/>
          </w:tcPr>
          <w:p w:rsidR="004D25CA" w:rsidRPr="00AF43A0" w:rsidRDefault="004D25CA" w:rsidP="004D25CA">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vAlign w:val="bottom"/>
          </w:tcPr>
          <w:p w:rsidR="004D25CA" w:rsidRPr="00A516FE" w:rsidRDefault="004D25CA" w:rsidP="004D25CA">
            <w:pPr>
              <w:tabs>
                <w:tab w:val="decimal" w:pos="1253"/>
              </w:tabs>
              <w:rPr>
                <w:rFonts w:asciiTheme="majorBidi" w:hAnsiTheme="majorBidi"/>
                <w:sz w:val="28"/>
                <w:szCs w:val="28"/>
              </w:rPr>
            </w:pPr>
            <w:r>
              <w:rPr>
                <w:rFonts w:asciiTheme="majorBidi" w:hAnsiTheme="majorBidi" w:hint="cs"/>
                <w:sz w:val="28"/>
                <w:szCs w:val="28"/>
                <w:cs/>
              </w:rPr>
              <w:t>-</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C0252E" w:rsidRDefault="004D25CA" w:rsidP="004D25CA">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expenses</w:t>
            </w:r>
          </w:p>
        </w:tc>
        <w:tc>
          <w:tcPr>
            <w:tcW w:w="1474" w:type="dxa"/>
            <w:shd w:val="clear" w:color="auto" w:fill="auto"/>
            <w:noWrap/>
            <w:vAlign w:val="bottom"/>
          </w:tcPr>
          <w:p w:rsidR="004D25CA" w:rsidRPr="00AF43A0" w:rsidRDefault="004D25CA" w:rsidP="004D25CA">
            <w:pPr>
              <w:tabs>
                <w:tab w:val="decimal" w:pos="1281"/>
              </w:tabs>
              <w:ind w:firstLineChars="113" w:firstLine="316"/>
              <w:rPr>
                <w:rFonts w:asciiTheme="majorBidi" w:hAnsiTheme="majorBidi"/>
                <w:sz w:val="28"/>
                <w:szCs w:val="28"/>
                <w:cs/>
              </w:rPr>
            </w:pPr>
            <w:r>
              <w:rPr>
                <w:rFonts w:asciiTheme="majorBidi" w:hAnsiTheme="majorBidi" w:hint="cs"/>
                <w:sz w:val="28"/>
                <w:szCs w:val="28"/>
                <w:cs/>
              </w:rPr>
              <w:t>-</w:t>
            </w:r>
          </w:p>
        </w:tc>
        <w:tc>
          <w:tcPr>
            <w:tcW w:w="1474" w:type="dxa"/>
            <w:noWrap/>
            <w:vAlign w:val="bottom"/>
          </w:tcPr>
          <w:p w:rsidR="004D25CA" w:rsidRPr="007446A5" w:rsidRDefault="004D25CA" w:rsidP="004D25CA">
            <w:pPr>
              <w:tabs>
                <w:tab w:val="decimal" w:pos="1281"/>
              </w:tabs>
              <w:rPr>
                <w:rFonts w:asciiTheme="majorBidi" w:hAnsiTheme="majorBidi" w:cstheme="majorBidi"/>
                <w:sz w:val="28"/>
                <w:szCs w:val="28"/>
              </w:rPr>
            </w:pPr>
            <w:r w:rsidRPr="00A516FE">
              <w:rPr>
                <w:rFonts w:asciiTheme="majorBidi" w:hAnsiTheme="majorBidi"/>
                <w:sz w:val="28"/>
                <w:szCs w:val="28"/>
                <w:cs/>
              </w:rPr>
              <w:t>15</w:t>
            </w:r>
          </w:p>
        </w:tc>
        <w:tc>
          <w:tcPr>
            <w:tcW w:w="1474" w:type="dxa"/>
            <w:shd w:val="clear" w:color="auto" w:fill="auto"/>
            <w:vAlign w:val="bottom"/>
          </w:tcPr>
          <w:p w:rsidR="004D25CA" w:rsidRPr="00AF43A0" w:rsidRDefault="004D25CA" w:rsidP="004D25CA">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vAlign w:val="bottom"/>
          </w:tcPr>
          <w:p w:rsidR="004D25CA" w:rsidRPr="001B07E4" w:rsidRDefault="004D25CA" w:rsidP="004D25CA">
            <w:pPr>
              <w:tabs>
                <w:tab w:val="decimal" w:pos="1281"/>
              </w:tabs>
              <w:rPr>
                <w:rFonts w:asciiTheme="majorBidi" w:hAnsiTheme="majorBidi" w:cstheme="majorBidi"/>
                <w:sz w:val="28"/>
                <w:szCs w:val="28"/>
              </w:rPr>
            </w:pPr>
            <w:r w:rsidRPr="00A516FE">
              <w:rPr>
                <w:rFonts w:asciiTheme="majorBidi" w:hAnsiTheme="majorBidi"/>
                <w:sz w:val="28"/>
                <w:szCs w:val="28"/>
                <w:cs/>
              </w:rPr>
              <w:t>3</w:t>
            </w:r>
          </w:p>
        </w:tc>
      </w:tr>
    </w:tbl>
    <w:p w:rsidR="005C637E" w:rsidRDefault="005C637E" w:rsidP="004802EA">
      <w:pPr>
        <w:pStyle w:val="BlockText"/>
        <w:spacing w:before="200" w:after="200"/>
        <w:ind w:left="425" w:right="0" w:firstLine="0"/>
        <w:jc w:val="thaiDistribute"/>
        <w:rPr>
          <w:rFonts w:ascii="Angsana New" w:hAnsi="Angsana New"/>
          <w:b/>
          <w:b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p>
    <w:p w:rsidR="004D25CA" w:rsidRDefault="004D25CA">
      <w:pPr>
        <w:autoSpaceDE/>
        <w:autoSpaceDN/>
        <w:spacing w:line="240" w:lineRule="auto"/>
        <w:rPr>
          <w:rFonts w:ascii="Angsana New" w:hAnsi="Angsana New"/>
          <w:b/>
          <w:bCs/>
          <w:sz w:val="28"/>
          <w:szCs w:val="28"/>
          <w:lang w:val="en-US"/>
        </w:rPr>
      </w:pPr>
      <w:r>
        <w:rPr>
          <w:rFonts w:ascii="Angsana New" w:hAnsi="Angsana New"/>
          <w:b/>
          <w:bCs/>
        </w:rPr>
        <w:br w:type="page"/>
      </w:r>
    </w:p>
    <w:p w:rsidR="00E10B19" w:rsidRPr="006607B2" w:rsidRDefault="007E3C21" w:rsidP="004802EA">
      <w:pPr>
        <w:pStyle w:val="BlockText"/>
        <w:spacing w:before="200" w:after="200"/>
        <w:ind w:left="425" w:right="0" w:firstLine="0"/>
        <w:jc w:val="thaiDistribute"/>
        <w:rPr>
          <w:rFonts w:ascii="Angsana New" w:hAnsi="Angsana New"/>
          <w:spacing w:val="2"/>
          <w:cs/>
        </w:rPr>
      </w:pPr>
      <w:r w:rsidRPr="006607B2">
        <w:rPr>
          <w:rFonts w:ascii="Angsana New" w:hAnsi="Angsana New"/>
          <w:b/>
          <w:bCs/>
        </w:rPr>
        <w:lastRenderedPageBreak/>
        <w:t>Key management personnel compensation</w:t>
      </w:r>
    </w:p>
    <w:p w:rsidR="00E10B19" w:rsidRDefault="005C637E" w:rsidP="004802EA">
      <w:pPr>
        <w:pStyle w:val="BlockText"/>
        <w:spacing w:before="200" w:after="200"/>
        <w:ind w:left="425" w:right="0" w:firstLine="0"/>
        <w:jc w:val="thaiDistribute"/>
        <w:rPr>
          <w:rFonts w:ascii="Angsana New" w:hAnsi="Angsana New"/>
          <w:spacing w:val="-2"/>
        </w:rPr>
      </w:pPr>
      <w:r w:rsidRPr="006607B2">
        <w:rPr>
          <w:rFonts w:ascii="Angsana New" w:hAnsi="Angsana New"/>
          <w:spacing w:val="-2"/>
        </w:rPr>
        <w:t xml:space="preserve">Key management personnel compensation </w:t>
      </w:r>
      <w:r w:rsidRPr="008B1D27">
        <w:rPr>
          <w:rFonts w:ascii="Angsana New" w:hAnsi="Angsana New"/>
        </w:rPr>
        <w:t xml:space="preserve">for </w:t>
      </w:r>
      <w:r>
        <w:rPr>
          <w:rFonts w:ascii="Angsana New" w:hAnsi="Angsana New"/>
        </w:rPr>
        <w:t>the three-month</w:t>
      </w:r>
      <w:r w:rsidRPr="008B1D27">
        <w:rPr>
          <w:rFonts w:ascii="Angsana New" w:hAnsi="Angsana New"/>
        </w:rPr>
        <w:t xml:space="preserve"> </w:t>
      </w:r>
      <w:r>
        <w:rPr>
          <w:rFonts w:ascii="Angsana New" w:hAnsi="Angsana New"/>
        </w:rPr>
        <w:t xml:space="preserve">periods </w:t>
      </w:r>
      <w:r w:rsidRPr="008B1D27">
        <w:rPr>
          <w:rFonts w:ascii="Angsana New" w:hAnsi="Angsana New"/>
        </w:rPr>
        <w:t>ended</w:t>
      </w:r>
      <w:r>
        <w:rPr>
          <w:rFonts w:ascii="Angsana New" w:hAnsi="Angsana New"/>
        </w:rPr>
        <w:t xml:space="preserve"> 31 March 2026 and 2025</w:t>
      </w:r>
      <w:r w:rsidRPr="006607B2">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5C637E"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C327E2">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5C637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5C637E">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8B2FC7" w:rsidRDefault="004D25CA" w:rsidP="004D25CA">
            <w:pPr>
              <w:autoSpaceDE/>
              <w:autoSpaceDN/>
              <w:spacing w:line="240" w:lineRule="auto"/>
              <w:ind w:left="-28"/>
              <w:rPr>
                <w:rFonts w:ascii="Angsana New" w:hAnsi="Angsana New"/>
                <w:sz w:val="28"/>
                <w:szCs w:val="28"/>
              </w:rPr>
            </w:pPr>
            <w:r w:rsidRPr="008B2FC7">
              <w:rPr>
                <w:rFonts w:ascii="Angsana New" w:hAnsi="Angsana New"/>
                <w:sz w:val="28"/>
                <w:szCs w:val="28"/>
              </w:rPr>
              <w:t xml:space="preserve">Short-term </w:t>
            </w:r>
            <w:r w:rsidRPr="00323394">
              <w:rPr>
                <w:rFonts w:asciiTheme="majorBidi" w:hAnsiTheme="majorBidi" w:cstheme="majorBidi"/>
                <w:sz w:val="28"/>
                <w:szCs w:val="28"/>
                <w:lang w:val="en-US"/>
              </w:rPr>
              <w:t>benefits</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sz w:val="28"/>
                <w:szCs w:val="28"/>
              </w:rPr>
            </w:pPr>
            <w:r w:rsidRPr="001818B9">
              <w:rPr>
                <w:rFonts w:asciiTheme="majorBidi" w:hAnsiTheme="majorBidi"/>
                <w:sz w:val="28"/>
                <w:szCs w:val="28"/>
                <w:cs/>
              </w:rPr>
              <w:t>4</w:t>
            </w:r>
            <w:r w:rsidRPr="001818B9">
              <w:rPr>
                <w:rFonts w:asciiTheme="majorBidi" w:hAnsiTheme="majorBidi"/>
                <w:sz w:val="28"/>
                <w:szCs w:val="28"/>
              </w:rPr>
              <w:t>,</w:t>
            </w:r>
            <w:r w:rsidRPr="001818B9">
              <w:rPr>
                <w:rFonts w:asciiTheme="majorBidi" w:hAnsiTheme="majorBidi"/>
                <w:sz w:val="28"/>
                <w:szCs w:val="28"/>
                <w:cs/>
              </w:rPr>
              <w:t>873</w:t>
            </w:r>
          </w:p>
        </w:tc>
        <w:tc>
          <w:tcPr>
            <w:tcW w:w="1474" w:type="dxa"/>
            <w:tcBorders>
              <w:top w:val="nil"/>
              <w:left w:val="nil"/>
              <w:bottom w:val="nil"/>
              <w:right w:val="nil"/>
            </w:tcBorders>
            <w:shd w:val="clear" w:color="000000" w:fill="FFFFFF"/>
            <w:noWrap/>
            <w:vAlign w:val="bottom"/>
          </w:tcPr>
          <w:p w:rsidR="004D25CA" w:rsidRPr="00485491" w:rsidRDefault="004D25CA" w:rsidP="004D25CA">
            <w:pPr>
              <w:tabs>
                <w:tab w:val="decimal" w:pos="1281"/>
              </w:tabs>
              <w:rPr>
                <w:rFonts w:asciiTheme="majorBidi" w:hAnsiTheme="majorBidi" w:cstheme="majorBidi"/>
                <w:sz w:val="28"/>
                <w:szCs w:val="28"/>
              </w:rPr>
            </w:pPr>
            <w:r w:rsidRPr="002F388C">
              <w:rPr>
                <w:rFonts w:asciiTheme="majorBidi" w:hAnsiTheme="majorBidi"/>
                <w:sz w:val="28"/>
                <w:szCs w:val="28"/>
                <w:cs/>
              </w:rPr>
              <w:t>5</w:t>
            </w:r>
            <w:r w:rsidRPr="002F388C">
              <w:rPr>
                <w:rFonts w:asciiTheme="majorBidi" w:hAnsiTheme="majorBidi" w:cstheme="majorBidi"/>
                <w:sz w:val="28"/>
                <w:szCs w:val="28"/>
              </w:rPr>
              <w:t>,</w:t>
            </w:r>
            <w:r w:rsidRPr="002F388C">
              <w:rPr>
                <w:rFonts w:asciiTheme="majorBidi" w:hAnsiTheme="majorBidi"/>
                <w:sz w:val="28"/>
                <w:szCs w:val="28"/>
                <w:cs/>
              </w:rPr>
              <w:t>029</w:t>
            </w:r>
          </w:p>
        </w:tc>
        <w:tc>
          <w:tcPr>
            <w:tcW w:w="1474" w:type="dxa"/>
            <w:tcBorders>
              <w:top w:val="nil"/>
              <w:left w:val="nil"/>
              <w:bottom w:val="nil"/>
              <w:right w:val="nil"/>
            </w:tcBorders>
            <w:shd w:val="clear" w:color="auto" w:fill="auto"/>
            <w:vAlign w:val="bottom"/>
          </w:tcPr>
          <w:p w:rsidR="004D25CA" w:rsidRPr="00E65009" w:rsidRDefault="004D25CA" w:rsidP="004D25CA">
            <w:pPr>
              <w:tabs>
                <w:tab w:val="decimal" w:pos="1281"/>
              </w:tabs>
              <w:rPr>
                <w:rFonts w:asciiTheme="majorBidi" w:hAnsiTheme="majorBidi"/>
                <w:sz w:val="28"/>
                <w:szCs w:val="28"/>
              </w:rPr>
            </w:pPr>
            <w:r w:rsidRPr="00D220BD">
              <w:rPr>
                <w:rFonts w:asciiTheme="majorBidi" w:hAnsiTheme="majorBidi"/>
                <w:sz w:val="28"/>
                <w:szCs w:val="28"/>
              </w:rPr>
              <w:t>2,305</w:t>
            </w:r>
          </w:p>
        </w:tc>
        <w:tc>
          <w:tcPr>
            <w:tcW w:w="1474" w:type="dxa"/>
            <w:tcBorders>
              <w:top w:val="nil"/>
              <w:left w:val="nil"/>
              <w:bottom w:val="nil"/>
              <w:right w:val="nil"/>
            </w:tcBorders>
            <w:shd w:val="clear" w:color="000000" w:fill="FFFFFF"/>
            <w:vAlign w:val="bottom"/>
          </w:tcPr>
          <w:p w:rsidR="004D25CA" w:rsidRPr="00485491" w:rsidRDefault="004D25CA" w:rsidP="004D25CA">
            <w:pPr>
              <w:tabs>
                <w:tab w:val="decimal" w:pos="1281"/>
              </w:tabs>
              <w:rPr>
                <w:rFonts w:asciiTheme="majorBidi" w:hAnsiTheme="majorBidi" w:cstheme="majorBidi"/>
                <w:sz w:val="28"/>
                <w:szCs w:val="28"/>
              </w:rPr>
            </w:pPr>
            <w:r w:rsidRPr="002F388C">
              <w:rPr>
                <w:rFonts w:asciiTheme="majorBidi" w:hAnsiTheme="majorBidi"/>
                <w:sz w:val="28"/>
                <w:szCs w:val="28"/>
                <w:cs/>
              </w:rPr>
              <w:t>2</w:t>
            </w:r>
            <w:r w:rsidRPr="002F388C">
              <w:rPr>
                <w:rFonts w:asciiTheme="majorBidi" w:hAnsiTheme="majorBidi" w:cstheme="majorBidi"/>
                <w:sz w:val="28"/>
                <w:szCs w:val="28"/>
              </w:rPr>
              <w:t>,</w:t>
            </w:r>
            <w:r w:rsidRPr="002F388C">
              <w:rPr>
                <w:rFonts w:asciiTheme="majorBidi" w:hAnsiTheme="majorBidi"/>
                <w:sz w:val="28"/>
                <w:szCs w:val="28"/>
                <w:cs/>
              </w:rPr>
              <w:t>86</w:t>
            </w:r>
            <w:r>
              <w:rPr>
                <w:rFonts w:asciiTheme="majorBidi" w:hAnsiTheme="majorBidi"/>
                <w:sz w:val="28"/>
                <w:szCs w:val="28"/>
                <w:cs/>
              </w:rPr>
              <w:t>7</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Default="004D25CA" w:rsidP="004D25CA">
            <w:pPr>
              <w:autoSpaceDE/>
              <w:autoSpaceDN/>
              <w:spacing w:line="240" w:lineRule="auto"/>
              <w:ind w:left="-28"/>
              <w:rPr>
                <w:rFonts w:ascii="Angsana New" w:hAnsi="Angsana New"/>
                <w:sz w:val="28"/>
                <w:szCs w:val="28"/>
              </w:rPr>
            </w:pPr>
            <w:r>
              <w:rPr>
                <w:rFonts w:ascii="Angsana New" w:hAnsi="Angsana New"/>
                <w:sz w:val="28"/>
                <w:szCs w:val="28"/>
              </w:rPr>
              <w:t>Post-</w:t>
            </w:r>
            <w:r w:rsidRPr="00323394">
              <w:rPr>
                <w:rFonts w:asciiTheme="majorBidi" w:hAnsiTheme="majorBidi" w:cstheme="majorBidi"/>
                <w:sz w:val="28"/>
                <w:szCs w:val="28"/>
                <w:lang w:val="en-US"/>
              </w:rPr>
              <w:t>employment</w:t>
            </w:r>
            <w:r>
              <w:rPr>
                <w:rFonts w:ascii="Angsana New" w:hAnsi="Angsana New"/>
                <w:sz w:val="28"/>
                <w:szCs w:val="28"/>
              </w:rPr>
              <w:t xml:space="preserve"> benefits</w:t>
            </w:r>
          </w:p>
        </w:tc>
        <w:tc>
          <w:tcPr>
            <w:tcW w:w="1474" w:type="dxa"/>
            <w:tcBorders>
              <w:top w:val="nil"/>
              <w:left w:val="nil"/>
              <w:bottom w:val="nil"/>
              <w:right w:val="nil"/>
            </w:tcBorders>
            <w:shd w:val="clear" w:color="auto" w:fill="auto"/>
            <w:noWrap/>
            <w:vAlign w:val="bottom"/>
          </w:tcPr>
          <w:p w:rsidR="004D25CA" w:rsidRPr="00E65009" w:rsidRDefault="004D25CA" w:rsidP="004D25CA">
            <w:pPr>
              <w:pBdr>
                <w:bottom w:val="single" w:sz="6" w:space="1" w:color="auto"/>
              </w:pBdr>
              <w:tabs>
                <w:tab w:val="decimal" w:pos="1281"/>
              </w:tabs>
              <w:rPr>
                <w:rFonts w:asciiTheme="majorBidi" w:hAnsiTheme="majorBidi"/>
                <w:sz w:val="28"/>
                <w:szCs w:val="28"/>
              </w:rPr>
            </w:pPr>
            <w:r w:rsidRPr="001818B9">
              <w:rPr>
                <w:rFonts w:asciiTheme="majorBidi" w:hAnsiTheme="majorBidi"/>
                <w:sz w:val="28"/>
                <w:szCs w:val="28"/>
                <w:cs/>
              </w:rPr>
              <w:t>145</w:t>
            </w:r>
          </w:p>
        </w:tc>
        <w:tc>
          <w:tcPr>
            <w:tcW w:w="1474" w:type="dxa"/>
            <w:tcBorders>
              <w:top w:val="nil"/>
              <w:left w:val="nil"/>
              <w:bottom w:val="nil"/>
              <w:right w:val="nil"/>
            </w:tcBorders>
            <w:shd w:val="clear" w:color="000000" w:fill="FFFFFF"/>
            <w:noWrap/>
            <w:vAlign w:val="bottom"/>
          </w:tcPr>
          <w:p w:rsidR="004D25CA" w:rsidRPr="00485491" w:rsidRDefault="004D25CA" w:rsidP="004D25CA">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14</w:t>
            </w:r>
            <w:r>
              <w:rPr>
                <w:rFonts w:asciiTheme="majorBidi" w:hAnsiTheme="majorBidi"/>
                <w:sz w:val="28"/>
                <w:szCs w:val="28"/>
                <w:cs/>
              </w:rPr>
              <w:t>1</w:t>
            </w:r>
          </w:p>
        </w:tc>
        <w:tc>
          <w:tcPr>
            <w:tcW w:w="1474" w:type="dxa"/>
            <w:tcBorders>
              <w:top w:val="nil"/>
              <w:left w:val="nil"/>
              <w:bottom w:val="nil"/>
              <w:right w:val="nil"/>
            </w:tcBorders>
            <w:shd w:val="clear" w:color="auto" w:fill="auto"/>
            <w:vAlign w:val="bottom"/>
          </w:tcPr>
          <w:p w:rsidR="004D25CA" w:rsidRPr="00E65009" w:rsidRDefault="004D25CA" w:rsidP="004D25CA">
            <w:pPr>
              <w:pBdr>
                <w:bottom w:val="single" w:sz="6" w:space="1" w:color="auto"/>
              </w:pBdr>
              <w:tabs>
                <w:tab w:val="decimal" w:pos="1281"/>
              </w:tabs>
              <w:rPr>
                <w:rFonts w:asciiTheme="majorBidi" w:hAnsiTheme="majorBidi"/>
                <w:sz w:val="28"/>
                <w:szCs w:val="28"/>
              </w:rPr>
            </w:pPr>
            <w:r w:rsidRPr="00D220BD">
              <w:rPr>
                <w:rFonts w:asciiTheme="majorBidi" w:hAnsiTheme="majorBidi"/>
                <w:sz w:val="28"/>
                <w:szCs w:val="28"/>
              </w:rPr>
              <w:t>94</w:t>
            </w:r>
          </w:p>
        </w:tc>
        <w:tc>
          <w:tcPr>
            <w:tcW w:w="1474" w:type="dxa"/>
            <w:tcBorders>
              <w:top w:val="nil"/>
              <w:left w:val="nil"/>
              <w:bottom w:val="nil"/>
              <w:right w:val="nil"/>
            </w:tcBorders>
            <w:shd w:val="clear" w:color="000000" w:fill="FFFFFF"/>
            <w:vAlign w:val="bottom"/>
          </w:tcPr>
          <w:p w:rsidR="004D25CA" w:rsidRPr="00485491" w:rsidRDefault="004D25CA" w:rsidP="004D25CA">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10</w:t>
            </w:r>
            <w:r>
              <w:rPr>
                <w:rFonts w:asciiTheme="majorBidi" w:hAnsiTheme="majorBidi"/>
                <w:sz w:val="28"/>
                <w:szCs w:val="28"/>
                <w:cs/>
              </w:rPr>
              <w:t>4</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Default="004D25CA" w:rsidP="004D25CA">
            <w:pPr>
              <w:autoSpaceDE/>
              <w:autoSpaceDN/>
              <w:spacing w:line="240" w:lineRule="auto"/>
              <w:ind w:left="-2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4D25CA" w:rsidRPr="00E65009" w:rsidRDefault="004D25CA" w:rsidP="004D25CA">
            <w:pPr>
              <w:pBdr>
                <w:bottom w:val="double" w:sz="6" w:space="1" w:color="auto"/>
              </w:pBdr>
              <w:tabs>
                <w:tab w:val="decimal" w:pos="1281"/>
              </w:tabs>
              <w:rPr>
                <w:rFonts w:asciiTheme="majorBidi" w:hAnsiTheme="majorBidi"/>
                <w:sz w:val="28"/>
                <w:szCs w:val="28"/>
              </w:rPr>
            </w:pPr>
            <w:r w:rsidRPr="001818B9">
              <w:rPr>
                <w:rFonts w:asciiTheme="majorBidi" w:hAnsiTheme="majorBidi"/>
                <w:sz w:val="28"/>
                <w:szCs w:val="28"/>
                <w:cs/>
              </w:rPr>
              <w:t>5</w:t>
            </w:r>
            <w:r w:rsidRPr="001818B9">
              <w:rPr>
                <w:rFonts w:asciiTheme="majorBidi" w:hAnsiTheme="majorBidi"/>
                <w:sz w:val="28"/>
                <w:szCs w:val="28"/>
              </w:rPr>
              <w:t>,</w:t>
            </w:r>
            <w:r w:rsidRPr="001818B9">
              <w:rPr>
                <w:rFonts w:asciiTheme="majorBidi" w:hAnsiTheme="majorBidi"/>
                <w:sz w:val="28"/>
                <w:szCs w:val="28"/>
                <w:cs/>
              </w:rPr>
              <w:t>018</w:t>
            </w:r>
          </w:p>
        </w:tc>
        <w:tc>
          <w:tcPr>
            <w:tcW w:w="1474" w:type="dxa"/>
            <w:tcBorders>
              <w:top w:val="nil"/>
              <w:left w:val="nil"/>
              <w:bottom w:val="nil"/>
              <w:right w:val="nil"/>
            </w:tcBorders>
            <w:shd w:val="clear" w:color="000000" w:fill="FFFFFF"/>
            <w:noWrap/>
            <w:vAlign w:val="bottom"/>
          </w:tcPr>
          <w:p w:rsidR="004D25CA" w:rsidRPr="00485491" w:rsidRDefault="004D25CA" w:rsidP="004D25CA">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5</w:t>
            </w:r>
            <w:r w:rsidRPr="002F388C">
              <w:rPr>
                <w:rFonts w:asciiTheme="majorBidi" w:hAnsiTheme="majorBidi" w:cstheme="majorBidi"/>
                <w:sz w:val="28"/>
                <w:szCs w:val="28"/>
              </w:rPr>
              <w:t>,</w:t>
            </w:r>
            <w:r>
              <w:rPr>
                <w:rFonts w:asciiTheme="majorBidi" w:hAnsiTheme="majorBidi"/>
                <w:sz w:val="28"/>
                <w:szCs w:val="28"/>
                <w:cs/>
              </w:rPr>
              <w:t>1</w:t>
            </w:r>
            <w:r>
              <w:rPr>
                <w:rFonts w:asciiTheme="majorBidi" w:hAnsiTheme="majorBidi" w:hint="cs"/>
                <w:sz w:val="28"/>
                <w:szCs w:val="28"/>
                <w:cs/>
              </w:rPr>
              <w:t>70</w:t>
            </w:r>
          </w:p>
        </w:tc>
        <w:tc>
          <w:tcPr>
            <w:tcW w:w="1474" w:type="dxa"/>
            <w:tcBorders>
              <w:top w:val="nil"/>
              <w:left w:val="nil"/>
              <w:bottom w:val="nil"/>
              <w:right w:val="nil"/>
            </w:tcBorders>
            <w:shd w:val="clear" w:color="auto" w:fill="auto"/>
            <w:vAlign w:val="bottom"/>
          </w:tcPr>
          <w:p w:rsidR="004D25CA" w:rsidRPr="00E65009" w:rsidRDefault="004D25CA" w:rsidP="004D25CA">
            <w:pPr>
              <w:pBdr>
                <w:bottom w:val="double" w:sz="6" w:space="1" w:color="auto"/>
              </w:pBdr>
              <w:tabs>
                <w:tab w:val="decimal" w:pos="1281"/>
              </w:tabs>
              <w:rPr>
                <w:rFonts w:asciiTheme="majorBidi" w:hAnsiTheme="majorBidi"/>
                <w:sz w:val="28"/>
                <w:szCs w:val="28"/>
              </w:rPr>
            </w:pPr>
            <w:r w:rsidRPr="00D220BD">
              <w:rPr>
                <w:rFonts w:asciiTheme="majorBidi" w:hAnsiTheme="majorBidi"/>
                <w:sz w:val="28"/>
                <w:szCs w:val="28"/>
              </w:rPr>
              <w:t>2,399</w:t>
            </w:r>
          </w:p>
        </w:tc>
        <w:tc>
          <w:tcPr>
            <w:tcW w:w="1474" w:type="dxa"/>
            <w:tcBorders>
              <w:top w:val="nil"/>
              <w:left w:val="nil"/>
              <w:bottom w:val="nil"/>
              <w:right w:val="nil"/>
            </w:tcBorders>
            <w:shd w:val="clear" w:color="000000" w:fill="FFFFFF"/>
            <w:vAlign w:val="bottom"/>
          </w:tcPr>
          <w:p w:rsidR="004D25CA" w:rsidRPr="00485491" w:rsidRDefault="004D25CA" w:rsidP="004D25CA">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2</w:t>
            </w:r>
            <w:r w:rsidRPr="002F388C">
              <w:rPr>
                <w:rFonts w:asciiTheme="majorBidi" w:hAnsiTheme="majorBidi" w:cstheme="majorBidi"/>
                <w:sz w:val="28"/>
                <w:szCs w:val="28"/>
              </w:rPr>
              <w:t>,</w:t>
            </w:r>
            <w:r w:rsidRPr="002F388C">
              <w:rPr>
                <w:rFonts w:asciiTheme="majorBidi" w:hAnsiTheme="majorBidi"/>
                <w:sz w:val="28"/>
                <w:szCs w:val="28"/>
                <w:cs/>
              </w:rPr>
              <w:t>97</w:t>
            </w:r>
            <w:r>
              <w:rPr>
                <w:rFonts w:asciiTheme="majorBidi" w:hAnsiTheme="majorBidi"/>
                <w:sz w:val="28"/>
                <w:szCs w:val="28"/>
                <w:cs/>
              </w:rPr>
              <w:t>1</w:t>
            </w:r>
          </w:p>
        </w:tc>
      </w:tr>
    </w:tbl>
    <w:p w:rsidR="00606FA0" w:rsidRDefault="007E3C21" w:rsidP="00E24161">
      <w:pPr>
        <w:autoSpaceDE/>
        <w:autoSpaceDN/>
        <w:spacing w:before="200" w:after="200" w:line="240" w:lineRule="auto"/>
        <w:ind w:left="425"/>
        <w:rPr>
          <w:rFonts w:ascii="Angsana New" w:hAnsi="Angsana New"/>
          <w:sz w:val="28"/>
          <w:szCs w:val="28"/>
        </w:rPr>
      </w:pPr>
      <w:bookmarkStart w:id="10" w:name="_MON_1476536684"/>
      <w:bookmarkEnd w:id="10"/>
      <w:r w:rsidRPr="00555305">
        <w:rPr>
          <w:rFonts w:ascii="Angsana New" w:hAnsi="Angsana New"/>
          <w:sz w:val="28"/>
          <w:szCs w:val="28"/>
        </w:rPr>
        <w:t xml:space="preserve">The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AB7C02">
        <w:rPr>
          <w:rFonts w:ascii="Angsana New" w:hAnsi="Angsana New"/>
          <w:sz w:val="28"/>
          <w:szCs w:val="28"/>
        </w:rPr>
        <w:t>1</w:t>
      </w:r>
      <w:r w:rsidR="005028B3">
        <w:rPr>
          <w:rFonts w:ascii="Angsana New" w:hAnsi="Angsana New"/>
          <w:sz w:val="28"/>
          <w:szCs w:val="28"/>
        </w:rPr>
        <w:t xml:space="preserve"> </w:t>
      </w:r>
      <w:r w:rsidR="005C637E">
        <w:rPr>
          <w:rFonts w:ascii="Angsana New" w:hAnsi="Angsana New"/>
          <w:sz w:val="28"/>
          <w:szCs w:val="28"/>
        </w:rPr>
        <w:t>March</w:t>
      </w:r>
      <w:r w:rsidR="007B45B2">
        <w:rPr>
          <w:rFonts w:ascii="Angsana New" w:hAnsi="Angsana New"/>
          <w:sz w:val="28"/>
          <w:szCs w:val="28"/>
        </w:rPr>
        <w:t xml:space="preserve"> 202</w:t>
      </w:r>
      <w:r w:rsidR="005C637E">
        <w:rPr>
          <w:rFonts w:ascii="Angsana New" w:hAnsi="Angsana New"/>
          <w:sz w:val="28"/>
          <w:szCs w:val="28"/>
        </w:rPr>
        <w:t>6</w:t>
      </w:r>
      <w:r w:rsidR="007B45B2">
        <w:rPr>
          <w:rFonts w:ascii="Angsana New" w:hAnsi="Angsana New"/>
          <w:sz w:val="28"/>
          <w:szCs w:val="28"/>
        </w:rPr>
        <w:t xml:space="preserve"> and </w:t>
      </w:r>
      <w:r w:rsidR="005C637E">
        <w:rPr>
          <w:rFonts w:ascii="Angsana New" w:hAnsi="Angsana New"/>
          <w:sz w:val="28"/>
          <w:szCs w:val="28"/>
        </w:rPr>
        <w:t xml:space="preserve">31 December </w:t>
      </w:r>
      <w:r w:rsidR="005A5B78">
        <w:rPr>
          <w:rFonts w:ascii="Angsana New" w:hAnsi="Angsana New"/>
          <w:sz w:val="28"/>
          <w:szCs w:val="28"/>
        </w:rPr>
        <w:t>202</w:t>
      </w:r>
      <w:r w:rsidR="005C637E">
        <w:rPr>
          <w:rFonts w:ascii="Angsana New" w:hAnsi="Angsana New"/>
          <w:sz w:val="28"/>
          <w:szCs w:val="28"/>
        </w:rPr>
        <w:t>5</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5C637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C327E2">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5C637E">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F37594" w:rsidRPr="00D550D9" w:rsidTr="00C327E2">
        <w:trPr>
          <w:trHeight w:val="454"/>
        </w:trPr>
        <w:tc>
          <w:tcPr>
            <w:tcW w:w="3685" w:type="dxa"/>
            <w:tcBorders>
              <w:top w:val="nil"/>
              <w:left w:val="nil"/>
              <w:bottom w:val="nil"/>
              <w:right w:val="nil"/>
            </w:tcBorders>
            <w:shd w:val="clear" w:color="000000" w:fill="FFFFFF"/>
            <w:noWrap/>
            <w:vAlign w:val="bottom"/>
          </w:tcPr>
          <w:p w:rsidR="00F37594" w:rsidRDefault="00F37594" w:rsidP="00F37594">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4D25CA" w:rsidRPr="00D550D9" w:rsidTr="004D25CA">
        <w:trPr>
          <w:trHeight w:val="454"/>
        </w:trPr>
        <w:tc>
          <w:tcPr>
            <w:tcW w:w="3685" w:type="dxa"/>
            <w:tcBorders>
              <w:top w:val="nil"/>
              <w:left w:val="nil"/>
              <w:bottom w:val="nil"/>
              <w:right w:val="nil"/>
            </w:tcBorders>
            <w:shd w:val="clear" w:color="000000" w:fill="FFFFFF"/>
            <w:noWrap/>
            <w:vAlign w:val="bottom"/>
          </w:tcPr>
          <w:p w:rsidR="004D25CA" w:rsidRPr="00996C68" w:rsidRDefault="004D25CA" w:rsidP="004D25CA">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The </w:t>
            </w:r>
            <w:r w:rsidRPr="001D5974">
              <w:rPr>
                <w:rFonts w:asciiTheme="majorBidi" w:hAnsiTheme="majorBidi"/>
                <w:sz w:val="28"/>
                <w:szCs w:val="28"/>
                <w:lang w:val="en-US"/>
              </w:rPr>
              <w:t>Crane</w:t>
            </w:r>
            <w:r w:rsidRPr="00996C68">
              <w:rPr>
                <w:rFonts w:ascii="Angsana New" w:hAnsi="Angsana New"/>
                <w:sz w:val="28"/>
                <w:szCs w:val="28"/>
              </w:rPr>
              <w:t xml:space="preserv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D25CA" w:rsidRPr="00BB32CD" w:rsidRDefault="004D25CA" w:rsidP="004D25CA">
            <w:pPr>
              <w:tabs>
                <w:tab w:val="decimal" w:pos="1281"/>
              </w:tabs>
              <w:rPr>
                <w:rFonts w:asciiTheme="majorBidi" w:hAnsiTheme="majorBidi" w:cstheme="majorBidi"/>
                <w:sz w:val="28"/>
                <w:szCs w:val="28"/>
              </w:rPr>
            </w:pPr>
            <w:r w:rsidRPr="00D220BD">
              <w:rPr>
                <w:rFonts w:asciiTheme="majorBidi" w:hAnsiTheme="majorBidi" w:cstheme="majorBidi"/>
                <w:sz w:val="28"/>
                <w:szCs w:val="28"/>
              </w:rPr>
              <w:t>50,786</w:t>
            </w:r>
          </w:p>
        </w:tc>
        <w:tc>
          <w:tcPr>
            <w:tcW w:w="1474" w:type="dxa"/>
            <w:tcBorders>
              <w:top w:val="nil"/>
              <w:left w:val="nil"/>
              <w:bottom w:val="nil"/>
              <w:right w:val="nil"/>
            </w:tcBorders>
            <w:shd w:val="clear" w:color="auto" w:fill="auto"/>
            <w:vAlign w:val="bottom"/>
          </w:tcPr>
          <w:p w:rsidR="004D25CA" w:rsidRPr="00BB32CD" w:rsidRDefault="004D25CA" w:rsidP="004D25CA">
            <w:pPr>
              <w:tabs>
                <w:tab w:val="decimal" w:pos="1281"/>
              </w:tabs>
              <w:rPr>
                <w:rFonts w:asciiTheme="majorBidi" w:hAnsiTheme="majorBidi" w:cstheme="majorBidi"/>
                <w:sz w:val="28"/>
                <w:szCs w:val="28"/>
              </w:rPr>
            </w:pPr>
            <w:r w:rsidRPr="00972BC5">
              <w:rPr>
                <w:rFonts w:asciiTheme="majorBidi" w:hAnsiTheme="majorBidi" w:cstheme="majorBidi"/>
                <w:sz w:val="28"/>
                <w:szCs w:val="28"/>
              </w:rPr>
              <w:t>47,011</w:t>
            </w:r>
          </w:p>
        </w:tc>
      </w:tr>
      <w:tr w:rsidR="004D25CA" w:rsidRPr="00D550D9" w:rsidTr="004D25CA">
        <w:trPr>
          <w:trHeight w:val="454"/>
        </w:trPr>
        <w:tc>
          <w:tcPr>
            <w:tcW w:w="3685" w:type="dxa"/>
            <w:tcBorders>
              <w:top w:val="nil"/>
              <w:left w:val="nil"/>
              <w:bottom w:val="nil"/>
              <w:right w:val="nil"/>
            </w:tcBorders>
            <w:shd w:val="clear" w:color="000000" w:fill="FFFFFF"/>
            <w:noWrap/>
            <w:vAlign w:val="bottom"/>
          </w:tcPr>
          <w:p w:rsidR="004D25CA" w:rsidRPr="00996C68" w:rsidRDefault="004D25CA" w:rsidP="004D25CA">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The </w:t>
            </w:r>
            <w:r w:rsidRPr="001D5974">
              <w:rPr>
                <w:rFonts w:asciiTheme="majorBidi" w:hAnsiTheme="majorBidi"/>
                <w:sz w:val="28"/>
                <w:szCs w:val="28"/>
                <w:lang w:val="en-US"/>
              </w:rPr>
              <w:t>Crane</w:t>
            </w:r>
            <w:r w:rsidRPr="00996C68">
              <w:rPr>
                <w:rFonts w:ascii="Angsana New" w:hAnsi="Angsana New"/>
                <w:sz w:val="28"/>
                <w:szCs w:val="28"/>
              </w:rPr>
              <w:t xml:space="preserve"> Service Co., Ltd.</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D220BD">
              <w:rPr>
                <w:rFonts w:asciiTheme="majorBidi" w:hAnsiTheme="majorBidi" w:cstheme="majorBidi"/>
                <w:sz w:val="28"/>
                <w:szCs w:val="28"/>
              </w:rPr>
              <w:t>905</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972BC5">
              <w:rPr>
                <w:rFonts w:asciiTheme="majorBidi" w:hAnsiTheme="majorBidi" w:cstheme="majorBidi"/>
                <w:sz w:val="28"/>
                <w:szCs w:val="28"/>
              </w:rPr>
              <w:t>90</w:t>
            </w:r>
            <w:r>
              <w:rPr>
                <w:rFonts w:asciiTheme="majorBidi" w:hAnsiTheme="majorBidi" w:cstheme="majorBidi" w:hint="cs"/>
                <w:sz w:val="28"/>
                <w:szCs w:val="28"/>
                <w:cs/>
              </w:rPr>
              <w:t>5</w:t>
            </w:r>
          </w:p>
        </w:tc>
      </w:tr>
      <w:tr w:rsidR="004D25CA" w:rsidRPr="00D550D9" w:rsidTr="004D25CA">
        <w:trPr>
          <w:trHeight w:val="454"/>
        </w:trPr>
        <w:tc>
          <w:tcPr>
            <w:tcW w:w="3685" w:type="dxa"/>
            <w:tcBorders>
              <w:top w:val="nil"/>
              <w:left w:val="nil"/>
              <w:bottom w:val="nil"/>
              <w:right w:val="nil"/>
            </w:tcBorders>
            <w:shd w:val="clear" w:color="000000" w:fill="FFFFFF"/>
            <w:noWrap/>
            <w:vAlign w:val="bottom"/>
          </w:tcPr>
          <w:p w:rsidR="004D25CA" w:rsidRPr="00996C68" w:rsidRDefault="004D25CA" w:rsidP="004D25CA">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D25CA" w:rsidRDefault="004D25CA" w:rsidP="004D25CA">
            <w:pPr>
              <w:tabs>
                <w:tab w:val="decimal" w:pos="1281"/>
              </w:tabs>
              <w:rPr>
                <w:rFonts w:asciiTheme="majorBidi" w:hAnsiTheme="majorBidi" w:cstheme="majorBidi"/>
                <w:sz w:val="28"/>
                <w:szCs w:val="28"/>
                <w:cs/>
              </w:rPr>
            </w:pPr>
            <w:r w:rsidRPr="001818B9">
              <w:rPr>
                <w:rFonts w:asciiTheme="majorBidi" w:hAnsiTheme="majorBidi"/>
                <w:sz w:val="28"/>
                <w:szCs w:val="28"/>
                <w:cs/>
              </w:rPr>
              <w:t>32</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D25CA" w:rsidRPr="00D220BD"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D25CA" w:rsidRPr="00972BC5"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4D25CA" w:rsidRPr="00D550D9" w:rsidTr="004D25CA">
        <w:trPr>
          <w:trHeight w:val="454"/>
        </w:trPr>
        <w:tc>
          <w:tcPr>
            <w:tcW w:w="3685" w:type="dxa"/>
            <w:tcBorders>
              <w:top w:val="nil"/>
              <w:left w:val="nil"/>
              <w:bottom w:val="nil"/>
              <w:right w:val="nil"/>
            </w:tcBorders>
            <w:shd w:val="clear" w:color="000000" w:fill="FFFFFF"/>
            <w:noWrap/>
            <w:vAlign w:val="bottom"/>
          </w:tcPr>
          <w:p w:rsidR="004D25CA" w:rsidRPr="00996C68" w:rsidRDefault="004D25CA" w:rsidP="004D25CA">
            <w:pPr>
              <w:autoSpaceDE/>
              <w:autoSpaceDN/>
              <w:spacing w:line="240" w:lineRule="auto"/>
              <w:ind w:left="284"/>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cs/>
              </w:rPr>
            </w:pPr>
            <w:r w:rsidRPr="001818B9">
              <w:rPr>
                <w:rFonts w:asciiTheme="majorBidi" w:hAnsiTheme="majorBidi"/>
                <w:sz w:val="28"/>
                <w:szCs w:val="28"/>
                <w:cs/>
              </w:rPr>
              <w:t>2</w:t>
            </w:r>
            <w:r w:rsidRPr="001818B9">
              <w:rPr>
                <w:rFonts w:asciiTheme="majorBidi" w:hAnsiTheme="majorBidi" w:cstheme="majorBidi"/>
                <w:sz w:val="28"/>
                <w:szCs w:val="28"/>
              </w:rPr>
              <w:t>,</w:t>
            </w:r>
            <w:r w:rsidRPr="001818B9">
              <w:rPr>
                <w:rFonts w:asciiTheme="majorBidi" w:hAnsiTheme="majorBidi"/>
                <w:sz w:val="28"/>
                <w:szCs w:val="28"/>
                <w:cs/>
              </w:rPr>
              <w:t>034</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cs/>
              </w:rPr>
            </w:pPr>
            <w:r w:rsidRPr="00E65009">
              <w:rPr>
                <w:rFonts w:asciiTheme="majorBidi" w:hAnsiTheme="majorBidi" w:cstheme="majorBidi"/>
                <w:sz w:val="28"/>
                <w:szCs w:val="28"/>
                <w:cs/>
              </w:rPr>
              <w:t>2</w:t>
            </w:r>
            <w:r w:rsidRPr="00E65009">
              <w:rPr>
                <w:rFonts w:asciiTheme="majorBidi" w:hAnsiTheme="majorBidi" w:cstheme="majorBidi"/>
                <w:sz w:val="28"/>
                <w:szCs w:val="28"/>
              </w:rPr>
              <w:t>,</w:t>
            </w:r>
            <w:r w:rsidRPr="00E65009">
              <w:rPr>
                <w:rFonts w:asciiTheme="majorBidi" w:hAnsiTheme="majorBidi" w:cstheme="majorBidi"/>
                <w:sz w:val="28"/>
                <w:szCs w:val="28"/>
                <w:cs/>
              </w:rPr>
              <w:t>235</w:t>
            </w:r>
          </w:p>
        </w:tc>
        <w:tc>
          <w:tcPr>
            <w:tcW w:w="1474" w:type="dxa"/>
            <w:tcBorders>
              <w:top w:val="nil"/>
              <w:left w:val="nil"/>
              <w:bottom w:val="nil"/>
              <w:right w:val="nil"/>
            </w:tcBorders>
            <w:shd w:val="clear" w:color="auto" w:fill="auto"/>
            <w:vAlign w:val="bottom"/>
          </w:tcPr>
          <w:p w:rsidR="004D25CA" w:rsidRPr="00B25272" w:rsidRDefault="004D25CA" w:rsidP="004D25CA">
            <w:pPr>
              <w:tabs>
                <w:tab w:val="decimal" w:pos="1281"/>
              </w:tabs>
              <w:rPr>
                <w:rFonts w:asciiTheme="majorBidi" w:hAnsiTheme="majorBidi" w:cstheme="majorBidi"/>
                <w:sz w:val="28"/>
                <w:szCs w:val="28"/>
              </w:rPr>
            </w:pPr>
            <w:r w:rsidRPr="00D220BD">
              <w:rPr>
                <w:rFonts w:asciiTheme="majorBidi" w:hAnsiTheme="majorBidi" w:cstheme="majorBidi"/>
                <w:sz w:val="28"/>
                <w:szCs w:val="28"/>
              </w:rPr>
              <w:t>2,000</w:t>
            </w:r>
          </w:p>
        </w:tc>
        <w:tc>
          <w:tcPr>
            <w:tcW w:w="1474" w:type="dxa"/>
            <w:tcBorders>
              <w:top w:val="nil"/>
              <w:left w:val="nil"/>
              <w:bottom w:val="nil"/>
              <w:right w:val="nil"/>
            </w:tcBorders>
            <w:shd w:val="clear" w:color="auto" w:fill="auto"/>
            <w:vAlign w:val="bottom"/>
          </w:tcPr>
          <w:p w:rsidR="004D25CA" w:rsidRPr="00B25272" w:rsidRDefault="004D25CA" w:rsidP="004D25CA">
            <w:pPr>
              <w:tabs>
                <w:tab w:val="decimal" w:pos="1281"/>
              </w:tabs>
              <w:rPr>
                <w:rFonts w:asciiTheme="majorBidi" w:hAnsiTheme="majorBidi" w:cstheme="majorBidi"/>
                <w:sz w:val="28"/>
                <w:szCs w:val="28"/>
              </w:rPr>
            </w:pPr>
            <w:r w:rsidRPr="00972BC5">
              <w:rPr>
                <w:rFonts w:asciiTheme="majorBidi" w:hAnsiTheme="majorBidi" w:cstheme="majorBidi"/>
                <w:sz w:val="28"/>
                <w:szCs w:val="28"/>
              </w:rPr>
              <w:t>2,235</w:t>
            </w:r>
          </w:p>
        </w:tc>
      </w:tr>
      <w:tr w:rsidR="004D25CA" w:rsidRPr="00D550D9" w:rsidTr="004D25CA">
        <w:trPr>
          <w:trHeight w:val="454"/>
        </w:trPr>
        <w:tc>
          <w:tcPr>
            <w:tcW w:w="3685" w:type="dxa"/>
            <w:tcBorders>
              <w:top w:val="nil"/>
              <w:left w:val="nil"/>
              <w:bottom w:val="nil"/>
              <w:right w:val="nil"/>
            </w:tcBorders>
            <w:shd w:val="clear" w:color="000000" w:fill="FFFFFF"/>
            <w:noWrap/>
            <w:vAlign w:val="bottom"/>
          </w:tcPr>
          <w:p w:rsidR="004D25CA" w:rsidRPr="00996C68" w:rsidRDefault="004D25CA" w:rsidP="004D25CA">
            <w:pPr>
              <w:autoSpaceDE/>
              <w:autoSpaceDN/>
              <w:spacing w:line="240" w:lineRule="auto"/>
              <w:ind w:left="284"/>
              <w:rPr>
                <w:rFonts w:ascii="Angsana New" w:hAnsi="Angsana New"/>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rPr>
            </w:pPr>
            <w:r w:rsidRPr="001818B9">
              <w:rPr>
                <w:rFonts w:asciiTheme="majorBidi" w:hAnsiTheme="majorBidi"/>
                <w:sz w:val="28"/>
                <w:szCs w:val="28"/>
                <w:cs/>
              </w:rPr>
              <w:t>32</w:t>
            </w:r>
          </w:p>
        </w:tc>
        <w:tc>
          <w:tcPr>
            <w:tcW w:w="1474" w:type="dxa"/>
            <w:tcBorders>
              <w:top w:val="nil"/>
              <w:left w:val="nil"/>
              <w:bottom w:val="nil"/>
              <w:right w:val="nil"/>
            </w:tcBorders>
            <w:shd w:val="clear" w:color="auto" w:fill="auto"/>
            <w:noWrap/>
            <w:vAlign w:val="bottom"/>
          </w:tcPr>
          <w:p w:rsidR="004D25CA" w:rsidRPr="00E65009" w:rsidRDefault="004D25CA" w:rsidP="004D25CA">
            <w:pPr>
              <w:tabs>
                <w:tab w:val="decimal" w:pos="1281"/>
              </w:tabs>
              <w:rPr>
                <w:rFonts w:asciiTheme="majorBidi" w:hAnsiTheme="majorBidi" w:cstheme="majorBidi"/>
                <w:sz w:val="28"/>
                <w:szCs w:val="28"/>
              </w:rPr>
            </w:pPr>
            <w:r w:rsidRPr="00E65009">
              <w:rPr>
                <w:rFonts w:asciiTheme="majorBidi" w:hAnsiTheme="majorBidi" w:cstheme="majorBidi"/>
                <w:sz w:val="28"/>
                <w:szCs w:val="28"/>
                <w:cs/>
              </w:rPr>
              <w:t>40</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5C637E">
        <w:trPr>
          <w:trHeight w:hRule="exact" w:val="227"/>
        </w:trPr>
        <w:tc>
          <w:tcPr>
            <w:tcW w:w="3685" w:type="dxa"/>
            <w:tcBorders>
              <w:top w:val="nil"/>
              <w:left w:val="nil"/>
              <w:bottom w:val="nil"/>
              <w:right w:val="nil"/>
            </w:tcBorders>
            <w:shd w:val="clear" w:color="000000" w:fill="FFFFFF"/>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F87756" w:rsidRPr="00F738AD"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067FE0"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r>
      <w:tr w:rsidR="00F87756" w:rsidRPr="00D550D9" w:rsidTr="00C327E2">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00EA46F5">
              <w:rPr>
                <w:rFonts w:asciiTheme="majorBidi" w:hAnsiTheme="majorBidi" w:cstheme="majorBidi"/>
                <w:b/>
                <w:bCs/>
                <w:sz w:val="28"/>
                <w:szCs w:val="28"/>
                <w:lang w:val="en-US"/>
              </w:rPr>
              <w:t xml:space="preserve">current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1D5974" w:rsidRDefault="004D25CA" w:rsidP="004D25CA">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 xml:space="preserve">The </w:t>
            </w:r>
            <w:r w:rsidRPr="00C327E2">
              <w:rPr>
                <w:rFonts w:asciiTheme="majorBidi" w:hAnsiTheme="majorBidi"/>
                <w:sz w:val="28"/>
                <w:szCs w:val="28"/>
                <w:lang w:val="en-US"/>
              </w:rPr>
              <w:t>Crane</w:t>
            </w:r>
            <w:r w:rsidRPr="001D5974">
              <w:rPr>
                <w:rFonts w:asciiTheme="majorBidi" w:hAnsiTheme="majorBidi"/>
                <w:sz w:val="28"/>
                <w:szCs w:val="28"/>
                <w:lang w:val="en-US"/>
              </w:rPr>
              <w:t xml:space="preserve"> </w:t>
            </w:r>
            <w:proofErr w:type="spellStart"/>
            <w:r w:rsidRPr="001D5974">
              <w:rPr>
                <w:rFonts w:asciiTheme="majorBidi" w:hAnsiTheme="majorBidi"/>
                <w:sz w:val="28"/>
                <w:szCs w:val="28"/>
                <w:lang w:val="en-US"/>
              </w:rPr>
              <w:t>Laem</w:t>
            </w:r>
            <w:proofErr w:type="spellEnd"/>
            <w:r w:rsidRPr="001D5974">
              <w:rPr>
                <w:rFonts w:asciiTheme="majorBidi" w:hAnsiTheme="majorBidi"/>
                <w:sz w:val="28"/>
                <w:szCs w:val="28"/>
                <w:lang w:val="en-US"/>
              </w:rPr>
              <w:t xml:space="preserve"> </w:t>
            </w:r>
            <w:proofErr w:type="spellStart"/>
            <w:r w:rsidRPr="001D5974">
              <w:rPr>
                <w:rFonts w:asciiTheme="majorBidi" w:hAnsiTheme="majorBidi"/>
                <w:sz w:val="28"/>
                <w:szCs w:val="28"/>
                <w:lang w:val="en-US"/>
              </w:rPr>
              <w:t>Chabang</w:t>
            </w:r>
            <w:proofErr w:type="spellEnd"/>
            <w:r w:rsidRPr="001D5974">
              <w:rPr>
                <w:rFonts w:asciiTheme="majorBidi" w:hAnsiTheme="majorBidi"/>
                <w:sz w:val="28"/>
                <w:szCs w:val="28"/>
                <w:lang w:val="en-US"/>
              </w:rPr>
              <w:t xml:space="preserve"> Co., Ltd.</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D220BD">
              <w:rPr>
                <w:rFonts w:asciiTheme="majorBidi" w:hAnsiTheme="majorBidi" w:cstheme="majorBidi"/>
                <w:sz w:val="28"/>
                <w:szCs w:val="28"/>
              </w:rPr>
              <w:t>600</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600</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1D5974" w:rsidRDefault="004D25CA" w:rsidP="004D25CA">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 xml:space="preserve">The Crane </w:t>
            </w:r>
            <w:proofErr w:type="spellStart"/>
            <w:r w:rsidRPr="001D5974">
              <w:rPr>
                <w:rFonts w:asciiTheme="majorBidi" w:hAnsiTheme="majorBidi"/>
                <w:sz w:val="28"/>
                <w:szCs w:val="28"/>
                <w:lang w:val="en-US"/>
              </w:rPr>
              <w:t>Rayong</w:t>
            </w:r>
            <w:proofErr w:type="spellEnd"/>
            <w:r w:rsidRPr="001D5974">
              <w:rPr>
                <w:rFonts w:asciiTheme="majorBidi" w:hAnsiTheme="majorBidi"/>
                <w:sz w:val="28"/>
                <w:szCs w:val="28"/>
                <w:lang w:val="en-US"/>
              </w:rPr>
              <w:t xml:space="preserve"> Co., Ltd.</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D220BD">
              <w:rPr>
                <w:rFonts w:asciiTheme="majorBidi" w:hAnsiTheme="majorBidi" w:cstheme="majorBidi"/>
                <w:sz w:val="28"/>
                <w:szCs w:val="28"/>
              </w:rPr>
              <w:t>3,141</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8A5F11">
              <w:rPr>
                <w:rFonts w:asciiTheme="majorBidi" w:hAnsiTheme="majorBidi" w:cstheme="majorBidi"/>
                <w:sz w:val="28"/>
                <w:szCs w:val="28"/>
                <w:cs/>
              </w:rPr>
              <w:t>3</w:t>
            </w:r>
            <w:r w:rsidRPr="00972BC5">
              <w:rPr>
                <w:rFonts w:asciiTheme="majorBidi" w:hAnsiTheme="majorBidi" w:cstheme="majorBidi"/>
                <w:sz w:val="28"/>
                <w:szCs w:val="28"/>
              </w:rPr>
              <w:t>,</w:t>
            </w:r>
            <w:r w:rsidRPr="008A5F11">
              <w:rPr>
                <w:rFonts w:asciiTheme="majorBidi" w:hAnsiTheme="majorBidi" w:cstheme="majorBidi"/>
                <w:sz w:val="28"/>
                <w:szCs w:val="28"/>
                <w:cs/>
              </w:rPr>
              <w:t>092</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1D5974" w:rsidRDefault="004D25CA" w:rsidP="004D25CA">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The Crane Service Co., Ltd.</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D220BD">
              <w:rPr>
                <w:rFonts w:asciiTheme="majorBidi" w:hAnsiTheme="majorBidi" w:cstheme="majorBidi"/>
                <w:sz w:val="28"/>
                <w:szCs w:val="28"/>
              </w:rPr>
              <w:t>694</w:t>
            </w:r>
          </w:p>
        </w:tc>
        <w:tc>
          <w:tcPr>
            <w:tcW w:w="1474" w:type="dxa"/>
            <w:tcBorders>
              <w:top w:val="nil"/>
              <w:left w:val="nil"/>
              <w:bottom w:val="nil"/>
              <w:right w:val="nil"/>
            </w:tcBorders>
            <w:shd w:val="clear" w:color="auto" w:fill="auto"/>
            <w:vAlign w:val="bottom"/>
          </w:tcPr>
          <w:p w:rsidR="004D25CA" w:rsidRPr="001B7186" w:rsidRDefault="004D25CA" w:rsidP="004D25CA">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647</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1D5974" w:rsidRDefault="004D25CA" w:rsidP="004D25CA">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BP Crane &amp; Service Co., Ltd.</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sidRPr="001818B9">
              <w:rPr>
                <w:rFonts w:asciiTheme="majorBidi" w:hAnsiTheme="majorBidi"/>
                <w:sz w:val="28"/>
                <w:szCs w:val="28"/>
                <w:cs/>
              </w:rPr>
              <w:t>1</w:t>
            </w:r>
            <w:r w:rsidRPr="001818B9">
              <w:rPr>
                <w:rFonts w:asciiTheme="majorBidi" w:hAnsiTheme="majorBidi" w:cstheme="majorBidi"/>
                <w:sz w:val="28"/>
                <w:szCs w:val="28"/>
              </w:rPr>
              <w:t>,</w:t>
            </w:r>
            <w:r w:rsidRPr="001818B9">
              <w:rPr>
                <w:rFonts w:asciiTheme="majorBidi" w:hAnsiTheme="majorBidi"/>
                <w:sz w:val="28"/>
                <w:szCs w:val="28"/>
                <w:cs/>
              </w:rPr>
              <w:t>921</w:t>
            </w:r>
          </w:p>
        </w:tc>
        <w:tc>
          <w:tcPr>
            <w:tcW w:w="1474" w:type="dxa"/>
            <w:tcBorders>
              <w:top w:val="nil"/>
              <w:left w:val="nil"/>
              <w:bottom w:val="nil"/>
              <w:right w:val="nil"/>
            </w:tcBorders>
            <w:shd w:val="clear" w:color="auto" w:fill="auto"/>
            <w:noWrap/>
            <w:vAlign w:val="bottom"/>
          </w:tcPr>
          <w:p w:rsidR="004D25CA" w:rsidRPr="00252F10" w:rsidRDefault="004D25CA" w:rsidP="004D25CA">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18</w:t>
            </w:r>
          </w:p>
        </w:tc>
        <w:tc>
          <w:tcPr>
            <w:tcW w:w="1474" w:type="dxa"/>
            <w:tcBorders>
              <w:top w:val="nil"/>
              <w:left w:val="nil"/>
              <w:bottom w:val="nil"/>
              <w:right w:val="nil"/>
            </w:tcBorders>
            <w:shd w:val="clear" w:color="auto" w:fill="auto"/>
            <w:vAlign w:val="bottom"/>
          </w:tcPr>
          <w:p w:rsidR="004D25CA" w:rsidRPr="00BB32CD" w:rsidRDefault="004D25CA" w:rsidP="004D25CA">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D25CA" w:rsidRPr="00BB32CD" w:rsidRDefault="004D25CA" w:rsidP="004D25C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1D5974" w:rsidRDefault="004D25CA" w:rsidP="004D25CA">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Related persons</w:t>
            </w:r>
          </w:p>
        </w:tc>
        <w:tc>
          <w:tcPr>
            <w:tcW w:w="1474" w:type="dxa"/>
            <w:tcBorders>
              <w:top w:val="nil"/>
              <w:left w:val="nil"/>
              <w:bottom w:val="nil"/>
              <w:right w:val="nil"/>
            </w:tcBorders>
            <w:shd w:val="clear" w:color="auto" w:fill="auto"/>
            <w:noWrap/>
            <w:vAlign w:val="bottom"/>
          </w:tcPr>
          <w:p w:rsidR="004D25CA" w:rsidRPr="00851275" w:rsidRDefault="004D25CA" w:rsidP="004D25CA">
            <w:pPr>
              <w:tabs>
                <w:tab w:val="decimal" w:pos="1281"/>
              </w:tabs>
              <w:rPr>
                <w:rFonts w:asciiTheme="majorBidi" w:eastAsiaTheme="minorHAnsi" w:hAnsiTheme="majorBidi" w:cstheme="majorBidi"/>
                <w:sz w:val="28"/>
                <w:szCs w:val="28"/>
              </w:rPr>
            </w:pPr>
            <w:r w:rsidRPr="001818B9">
              <w:rPr>
                <w:rFonts w:asciiTheme="majorBidi" w:eastAsiaTheme="minorHAnsi" w:hAnsiTheme="majorBidi"/>
                <w:sz w:val="28"/>
                <w:szCs w:val="28"/>
                <w:cs/>
              </w:rPr>
              <w:t>110</w:t>
            </w:r>
          </w:p>
        </w:tc>
        <w:tc>
          <w:tcPr>
            <w:tcW w:w="1474" w:type="dxa"/>
            <w:tcBorders>
              <w:top w:val="nil"/>
              <w:left w:val="nil"/>
              <w:bottom w:val="nil"/>
              <w:right w:val="nil"/>
            </w:tcBorders>
            <w:shd w:val="clear" w:color="auto" w:fill="auto"/>
            <w:noWrap/>
            <w:vAlign w:val="bottom"/>
          </w:tcPr>
          <w:p w:rsidR="004D25CA" w:rsidRPr="00851275" w:rsidRDefault="004D25CA" w:rsidP="004D25CA">
            <w:pPr>
              <w:tabs>
                <w:tab w:val="decimal" w:pos="1281"/>
              </w:tabs>
              <w:rPr>
                <w:rFonts w:asciiTheme="majorBidi" w:hAnsiTheme="majorBidi" w:cstheme="majorBidi"/>
                <w:sz w:val="28"/>
                <w:szCs w:val="28"/>
              </w:rPr>
            </w:pPr>
            <w:r w:rsidRPr="00DF143A">
              <w:rPr>
                <w:rFonts w:asciiTheme="majorBidi" w:hAnsiTheme="majorBidi" w:cstheme="majorBidi"/>
                <w:sz w:val="28"/>
                <w:szCs w:val="28"/>
                <w:cs/>
              </w:rPr>
              <w:t>110</w:t>
            </w:r>
          </w:p>
        </w:tc>
        <w:tc>
          <w:tcPr>
            <w:tcW w:w="1474" w:type="dxa"/>
            <w:tcBorders>
              <w:top w:val="nil"/>
              <w:left w:val="nil"/>
              <w:bottom w:val="nil"/>
              <w:right w:val="nil"/>
            </w:tcBorders>
            <w:shd w:val="clear" w:color="auto" w:fill="auto"/>
            <w:vAlign w:val="bottom"/>
          </w:tcPr>
          <w:p w:rsidR="004D25CA" w:rsidRPr="00BB32CD" w:rsidRDefault="004D25CA" w:rsidP="004D25CA">
            <w:pPr>
              <w:tabs>
                <w:tab w:val="decimal" w:pos="1281"/>
              </w:tabs>
              <w:rPr>
                <w:rFonts w:asciiTheme="majorBidi" w:hAnsiTheme="majorBidi" w:cstheme="majorBidi"/>
                <w:sz w:val="28"/>
                <w:szCs w:val="28"/>
              </w:rPr>
            </w:pPr>
            <w:r w:rsidRPr="00D220BD">
              <w:rPr>
                <w:rFonts w:asciiTheme="majorBidi" w:hAnsiTheme="majorBidi" w:cstheme="majorBidi"/>
                <w:sz w:val="28"/>
                <w:szCs w:val="28"/>
              </w:rPr>
              <w:t>10</w:t>
            </w:r>
          </w:p>
        </w:tc>
        <w:tc>
          <w:tcPr>
            <w:tcW w:w="1474" w:type="dxa"/>
            <w:tcBorders>
              <w:top w:val="nil"/>
              <w:left w:val="nil"/>
              <w:bottom w:val="nil"/>
              <w:right w:val="nil"/>
            </w:tcBorders>
            <w:shd w:val="clear" w:color="auto" w:fill="auto"/>
            <w:vAlign w:val="bottom"/>
          </w:tcPr>
          <w:p w:rsidR="004D25CA" w:rsidRPr="00BB32CD" w:rsidRDefault="004D25CA" w:rsidP="004D25CA">
            <w:pPr>
              <w:tabs>
                <w:tab w:val="decimal" w:pos="1281"/>
              </w:tabs>
              <w:rPr>
                <w:rFonts w:asciiTheme="majorBidi" w:hAnsiTheme="majorBidi" w:cstheme="majorBidi"/>
                <w:sz w:val="28"/>
                <w:szCs w:val="28"/>
              </w:rPr>
            </w:pPr>
            <w:r w:rsidRPr="00972BC5">
              <w:rPr>
                <w:rFonts w:asciiTheme="majorBidi" w:hAnsiTheme="majorBidi"/>
                <w:sz w:val="28"/>
                <w:szCs w:val="28"/>
                <w:cs/>
              </w:rPr>
              <w:t>10</w:t>
            </w:r>
          </w:p>
        </w:tc>
      </w:tr>
      <w:tr w:rsidR="00AB7C02" w:rsidRPr="00D550D9" w:rsidTr="00792C00">
        <w:trPr>
          <w:trHeight w:val="227"/>
        </w:trPr>
        <w:tc>
          <w:tcPr>
            <w:tcW w:w="3685" w:type="dxa"/>
            <w:tcBorders>
              <w:top w:val="nil"/>
              <w:left w:val="nil"/>
              <w:bottom w:val="nil"/>
              <w:right w:val="nil"/>
            </w:tcBorders>
            <w:shd w:val="clear" w:color="auto" w:fill="auto"/>
            <w:noWrap/>
            <w:vAlign w:val="bottom"/>
          </w:tcPr>
          <w:p w:rsidR="00AB7C02" w:rsidRPr="00AB7C02" w:rsidRDefault="00AB7C02" w:rsidP="00AB7C02">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000000" w:fill="FFFFFF"/>
            <w:noWrap/>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AB7C02" w:rsidRPr="00AB7C02" w:rsidRDefault="00AB7C02" w:rsidP="00AB7C02">
            <w:pPr>
              <w:tabs>
                <w:tab w:val="decimal" w:pos="1134"/>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000000" w:fill="FFFFFF"/>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r>
      <w:tr w:rsidR="00C327E2" w:rsidRPr="00D550D9" w:rsidTr="00E468DE">
        <w:trPr>
          <w:trHeight w:val="454"/>
        </w:trPr>
        <w:tc>
          <w:tcPr>
            <w:tcW w:w="3685" w:type="dxa"/>
            <w:tcBorders>
              <w:top w:val="nil"/>
              <w:left w:val="nil"/>
              <w:bottom w:val="nil"/>
              <w:right w:val="nil"/>
            </w:tcBorders>
            <w:shd w:val="clear" w:color="auto" w:fill="auto"/>
            <w:noWrap/>
            <w:vAlign w:val="bottom"/>
          </w:tcPr>
          <w:p w:rsidR="00C327E2" w:rsidRPr="00C327E2" w:rsidRDefault="001D5974" w:rsidP="00AB7C02">
            <w:pPr>
              <w:spacing w:line="240" w:lineRule="auto"/>
              <w:ind w:left="-48"/>
              <w:rPr>
                <w:rFonts w:ascii="Angsana New" w:hAnsi="Angsana New"/>
                <w:b/>
                <w:bCs/>
                <w:sz w:val="28"/>
                <w:szCs w:val="28"/>
              </w:rPr>
            </w:pPr>
            <w:r w:rsidRPr="001D5974">
              <w:rPr>
                <w:rFonts w:ascii="Angsana New" w:hAnsi="Angsana New"/>
                <w:b/>
                <w:bCs/>
                <w:sz w:val="28"/>
                <w:szCs w:val="28"/>
              </w:rPr>
              <w:t>Current contract assets</w:t>
            </w:r>
          </w:p>
        </w:tc>
        <w:tc>
          <w:tcPr>
            <w:tcW w:w="1474" w:type="dxa"/>
            <w:tcBorders>
              <w:top w:val="nil"/>
              <w:left w:val="nil"/>
              <w:bottom w:val="nil"/>
              <w:right w:val="nil"/>
            </w:tcBorders>
            <w:shd w:val="clear" w:color="auto" w:fill="auto"/>
            <w:noWrap/>
            <w:vAlign w:val="bottom"/>
          </w:tcPr>
          <w:p w:rsidR="00C327E2" w:rsidRPr="00C327E2" w:rsidRDefault="00C327E2" w:rsidP="00AB7C02">
            <w:pPr>
              <w:tabs>
                <w:tab w:val="decimal" w:pos="1077"/>
              </w:tabs>
              <w:spacing w:line="240" w:lineRule="auto"/>
              <w:rPr>
                <w:rFonts w:ascii="Angsana New" w:hAnsi="Angsana New"/>
                <w:b/>
                <w:bCs/>
                <w:sz w:val="28"/>
                <w:szCs w:val="28"/>
              </w:rPr>
            </w:pPr>
          </w:p>
        </w:tc>
        <w:tc>
          <w:tcPr>
            <w:tcW w:w="1474" w:type="dxa"/>
            <w:tcBorders>
              <w:top w:val="nil"/>
              <w:left w:val="nil"/>
              <w:bottom w:val="nil"/>
              <w:right w:val="nil"/>
            </w:tcBorders>
            <w:shd w:val="clear" w:color="auto" w:fill="auto"/>
            <w:noWrap/>
            <w:vAlign w:val="bottom"/>
          </w:tcPr>
          <w:p w:rsidR="00C327E2" w:rsidRPr="00C327E2" w:rsidRDefault="00C327E2" w:rsidP="00AB7C02">
            <w:pPr>
              <w:tabs>
                <w:tab w:val="decimal" w:pos="1077"/>
              </w:tabs>
              <w:spacing w:line="240" w:lineRule="auto"/>
              <w:rPr>
                <w:rFonts w:ascii="Angsana New" w:hAnsi="Angsana New"/>
                <w:b/>
                <w:bCs/>
                <w:sz w:val="28"/>
                <w:szCs w:val="28"/>
              </w:rPr>
            </w:pPr>
          </w:p>
        </w:tc>
        <w:tc>
          <w:tcPr>
            <w:tcW w:w="1474" w:type="dxa"/>
            <w:tcBorders>
              <w:top w:val="nil"/>
              <w:left w:val="nil"/>
              <w:bottom w:val="nil"/>
              <w:right w:val="nil"/>
            </w:tcBorders>
            <w:shd w:val="clear" w:color="auto" w:fill="auto"/>
            <w:vAlign w:val="bottom"/>
          </w:tcPr>
          <w:p w:rsidR="00C327E2" w:rsidRPr="00C327E2" w:rsidRDefault="00C327E2" w:rsidP="00AB7C02">
            <w:pPr>
              <w:tabs>
                <w:tab w:val="decimal" w:pos="1134"/>
              </w:tabs>
              <w:spacing w:line="240" w:lineRule="auto"/>
              <w:rPr>
                <w:rFonts w:ascii="Angsana New" w:hAnsi="Angsana New"/>
                <w:b/>
                <w:bCs/>
                <w:sz w:val="28"/>
                <w:szCs w:val="28"/>
              </w:rPr>
            </w:pPr>
          </w:p>
        </w:tc>
        <w:tc>
          <w:tcPr>
            <w:tcW w:w="1474" w:type="dxa"/>
            <w:tcBorders>
              <w:top w:val="nil"/>
              <w:left w:val="nil"/>
              <w:bottom w:val="nil"/>
              <w:right w:val="nil"/>
            </w:tcBorders>
            <w:shd w:val="clear" w:color="auto" w:fill="auto"/>
            <w:vAlign w:val="bottom"/>
          </w:tcPr>
          <w:p w:rsidR="00C327E2" w:rsidRPr="00C327E2" w:rsidRDefault="00C327E2" w:rsidP="00AB7C02">
            <w:pPr>
              <w:tabs>
                <w:tab w:val="decimal" w:pos="1077"/>
              </w:tabs>
              <w:spacing w:line="240" w:lineRule="auto"/>
              <w:rPr>
                <w:rFonts w:ascii="Angsana New" w:hAnsi="Angsana New"/>
                <w:b/>
                <w:bCs/>
                <w:sz w:val="28"/>
                <w:szCs w:val="28"/>
              </w:rPr>
            </w:pP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1D5974" w:rsidRDefault="004D25CA" w:rsidP="004D25CA">
            <w:pPr>
              <w:autoSpaceDE/>
              <w:autoSpaceDN/>
              <w:spacing w:line="240" w:lineRule="auto"/>
              <w:ind w:left="284"/>
              <w:rPr>
                <w:rFonts w:ascii="Angsana New" w:hAnsi="Angsana New"/>
                <w:b/>
                <w:bCs/>
                <w:sz w:val="28"/>
                <w:szCs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D25CA" w:rsidRPr="00DF143A" w:rsidRDefault="004D25CA" w:rsidP="004D25CA">
            <w:pPr>
              <w:tabs>
                <w:tab w:val="decimal" w:pos="1281"/>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D25CA" w:rsidRPr="00DF143A" w:rsidRDefault="004D25CA" w:rsidP="004D25CA">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24</w:t>
            </w:r>
          </w:p>
        </w:tc>
        <w:tc>
          <w:tcPr>
            <w:tcW w:w="1474" w:type="dxa"/>
            <w:tcBorders>
              <w:top w:val="nil"/>
              <w:left w:val="nil"/>
              <w:bottom w:val="nil"/>
              <w:right w:val="nil"/>
            </w:tcBorders>
            <w:shd w:val="clear" w:color="auto" w:fill="auto"/>
            <w:vAlign w:val="bottom"/>
          </w:tcPr>
          <w:p w:rsidR="004D25CA" w:rsidRPr="00DF143A" w:rsidRDefault="004D25CA" w:rsidP="004D25CA">
            <w:pPr>
              <w:tabs>
                <w:tab w:val="decimal" w:pos="1281"/>
              </w:tabs>
              <w:rPr>
                <w:rFonts w:asciiTheme="majorBidi" w:hAnsiTheme="majorBidi"/>
                <w:sz w:val="28"/>
                <w:szCs w:val="28"/>
                <w:cs/>
              </w:rPr>
            </w:pPr>
            <w:r w:rsidRPr="00DF143A">
              <w:rPr>
                <w:rFonts w:asciiTheme="majorBidi" w:hAnsiTheme="majorBidi" w:hint="cs"/>
                <w:sz w:val="28"/>
                <w:szCs w:val="28"/>
                <w:cs/>
              </w:rPr>
              <w:t>-</w:t>
            </w:r>
          </w:p>
        </w:tc>
        <w:tc>
          <w:tcPr>
            <w:tcW w:w="1474" w:type="dxa"/>
            <w:tcBorders>
              <w:top w:val="nil"/>
              <w:left w:val="nil"/>
              <w:bottom w:val="nil"/>
              <w:right w:val="nil"/>
            </w:tcBorders>
            <w:shd w:val="clear" w:color="auto" w:fill="auto"/>
            <w:vAlign w:val="bottom"/>
          </w:tcPr>
          <w:p w:rsidR="004D25CA" w:rsidRPr="00DF143A" w:rsidRDefault="004D25CA" w:rsidP="004D25CA">
            <w:pPr>
              <w:tabs>
                <w:tab w:val="decimal" w:pos="1281"/>
              </w:tabs>
              <w:rPr>
                <w:rFonts w:asciiTheme="majorBidi" w:hAnsiTheme="majorBidi"/>
                <w:sz w:val="28"/>
                <w:szCs w:val="28"/>
              </w:rPr>
            </w:pPr>
            <w:r w:rsidRPr="00DF143A">
              <w:rPr>
                <w:rFonts w:asciiTheme="majorBidi" w:hAnsiTheme="majorBidi" w:hint="cs"/>
                <w:sz w:val="28"/>
                <w:szCs w:val="28"/>
                <w:cs/>
              </w:rPr>
              <w:t>-</w:t>
            </w:r>
          </w:p>
        </w:tc>
      </w:tr>
      <w:tr w:rsidR="004D25CA" w:rsidRPr="00D550D9" w:rsidTr="004D25CA">
        <w:trPr>
          <w:trHeight w:val="454"/>
        </w:trPr>
        <w:tc>
          <w:tcPr>
            <w:tcW w:w="3685" w:type="dxa"/>
            <w:tcBorders>
              <w:top w:val="nil"/>
              <w:left w:val="nil"/>
              <w:bottom w:val="nil"/>
              <w:right w:val="nil"/>
            </w:tcBorders>
            <w:shd w:val="clear" w:color="auto" w:fill="auto"/>
            <w:noWrap/>
            <w:vAlign w:val="bottom"/>
          </w:tcPr>
          <w:p w:rsidR="004D25CA" w:rsidRPr="001D5974" w:rsidRDefault="004D25CA" w:rsidP="004D25CA">
            <w:pPr>
              <w:autoSpaceDE/>
              <w:autoSpaceDN/>
              <w:spacing w:line="240" w:lineRule="auto"/>
              <w:ind w:left="284"/>
              <w:rPr>
                <w:rFonts w:ascii="Angsana New" w:hAnsi="Angsana New"/>
                <w:b/>
                <w:bCs/>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4D25CA" w:rsidRPr="00DF143A" w:rsidRDefault="004D25CA" w:rsidP="004D25CA">
            <w:pPr>
              <w:tabs>
                <w:tab w:val="decimal" w:pos="1281"/>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D25CA" w:rsidRPr="00DF143A" w:rsidRDefault="004D25CA" w:rsidP="004D25CA">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30</w:t>
            </w:r>
          </w:p>
        </w:tc>
        <w:tc>
          <w:tcPr>
            <w:tcW w:w="1474" w:type="dxa"/>
            <w:tcBorders>
              <w:top w:val="nil"/>
              <w:left w:val="nil"/>
              <w:bottom w:val="nil"/>
              <w:right w:val="nil"/>
            </w:tcBorders>
            <w:shd w:val="clear" w:color="auto" w:fill="auto"/>
            <w:vAlign w:val="bottom"/>
          </w:tcPr>
          <w:p w:rsidR="004D25CA" w:rsidRPr="00DF143A" w:rsidRDefault="004D25CA" w:rsidP="004D25CA">
            <w:pPr>
              <w:tabs>
                <w:tab w:val="decimal" w:pos="1281"/>
              </w:tabs>
              <w:rPr>
                <w:rFonts w:asciiTheme="majorBidi" w:hAnsiTheme="majorBidi"/>
                <w:sz w:val="28"/>
                <w:szCs w:val="28"/>
                <w:cs/>
              </w:rPr>
            </w:pPr>
            <w:r w:rsidRPr="00DF143A">
              <w:rPr>
                <w:rFonts w:asciiTheme="majorBidi" w:hAnsiTheme="majorBidi" w:hint="cs"/>
                <w:sz w:val="28"/>
                <w:szCs w:val="28"/>
                <w:cs/>
              </w:rPr>
              <w:t>-</w:t>
            </w:r>
          </w:p>
        </w:tc>
        <w:tc>
          <w:tcPr>
            <w:tcW w:w="1474" w:type="dxa"/>
            <w:tcBorders>
              <w:top w:val="nil"/>
              <w:left w:val="nil"/>
              <w:bottom w:val="nil"/>
              <w:right w:val="nil"/>
            </w:tcBorders>
            <w:shd w:val="clear" w:color="auto" w:fill="auto"/>
            <w:vAlign w:val="bottom"/>
          </w:tcPr>
          <w:p w:rsidR="004D25CA" w:rsidRPr="00DF143A" w:rsidRDefault="004D25CA" w:rsidP="004D25CA">
            <w:pPr>
              <w:tabs>
                <w:tab w:val="decimal" w:pos="1281"/>
              </w:tabs>
              <w:rPr>
                <w:rFonts w:asciiTheme="majorBidi" w:hAnsiTheme="majorBidi"/>
                <w:sz w:val="28"/>
                <w:szCs w:val="28"/>
              </w:rPr>
            </w:pPr>
            <w:r w:rsidRPr="00DF143A">
              <w:rPr>
                <w:rFonts w:asciiTheme="majorBidi" w:hAnsiTheme="majorBidi" w:hint="cs"/>
                <w:sz w:val="28"/>
                <w:szCs w:val="28"/>
                <w:cs/>
              </w:rPr>
              <w:t>-</w:t>
            </w:r>
          </w:p>
        </w:tc>
      </w:tr>
      <w:tr w:rsidR="00487618" w:rsidRPr="00D550D9" w:rsidTr="004D25CA">
        <w:trPr>
          <w:trHeight w:val="454"/>
        </w:trPr>
        <w:tc>
          <w:tcPr>
            <w:tcW w:w="3685" w:type="dxa"/>
            <w:tcBorders>
              <w:top w:val="nil"/>
              <w:left w:val="nil"/>
              <w:bottom w:val="nil"/>
              <w:right w:val="nil"/>
            </w:tcBorders>
            <w:shd w:val="clear" w:color="auto" w:fill="auto"/>
            <w:noWrap/>
            <w:vAlign w:val="bottom"/>
          </w:tcPr>
          <w:p w:rsidR="00487618" w:rsidRPr="00996C68" w:rsidRDefault="00487618" w:rsidP="004D25CA">
            <w:pPr>
              <w:autoSpaceDE/>
              <w:autoSpaceDN/>
              <w:spacing w:line="240" w:lineRule="auto"/>
              <w:ind w:left="284"/>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487618" w:rsidRDefault="00487618" w:rsidP="004D25CA">
            <w:pPr>
              <w:tabs>
                <w:tab w:val="decimal" w:pos="1281"/>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auto" w:fill="auto"/>
            <w:noWrap/>
            <w:vAlign w:val="bottom"/>
          </w:tcPr>
          <w:p w:rsidR="00487618" w:rsidRPr="00DF143A" w:rsidRDefault="00487618" w:rsidP="004D25CA">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487618" w:rsidRPr="00DF143A" w:rsidRDefault="00487618" w:rsidP="004D25CA">
            <w:pPr>
              <w:tabs>
                <w:tab w:val="decimal" w:pos="1281"/>
              </w:tabs>
              <w:rPr>
                <w:rFonts w:asciiTheme="majorBidi" w:hAnsiTheme="majorBidi"/>
                <w:sz w:val="28"/>
                <w:szCs w:val="28"/>
                <w:cs/>
              </w:rPr>
            </w:pPr>
          </w:p>
        </w:tc>
        <w:tc>
          <w:tcPr>
            <w:tcW w:w="1474" w:type="dxa"/>
            <w:tcBorders>
              <w:top w:val="nil"/>
              <w:left w:val="nil"/>
              <w:bottom w:val="nil"/>
              <w:right w:val="nil"/>
            </w:tcBorders>
            <w:shd w:val="clear" w:color="auto" w:fill="auto"/>
            <w:vAlign w:val="bottom"/>
          </w:tcPr>
          <w:p w:rsidR="00487618" w:rsidRPr="00DF143A" w:rsidRDefault="00487618" w:rsidP="004D25CA">
            <w:pPr>
              <w:tabs>
                <w:tab w:val="decimal" w:pos="1281"/>
              </w:tabs>
              <w:rPr>
                <w:rFonts w:asciiTheme="majorBidi" w:hAnsiTheme="majorBidi"/>
                <w:sz w:val="28"/>
                <w:szCs w:val="28"/>
                <w:cs/>
              </w:rPr>
            </w:pPr>
          </w:p>
        </w:tc>
      </w:tr>
      <w:tr w:rsidR="00C327E2" w:rsidRPr="00D550D9" w:rsidTr="00E468DE">
        <w:trPr>
          <w:trHeight w:val="170"/>
        </w:trPr>
        <w:tc>
          <w:tcPr>
            <w:tcW w:w="3685" w:type="dxa"/>
            <w:tcBorders>
              <w:top w:val="nil"/>
              <w:left w:val="nil"/>
              <w:bottom w:val="nil"/>
              <w:right w:val="nil"/>
            </w:tcBorders>
            <w:shd w:val="clear" w:color="auto" w:fill="auto"/>
            <w:noWrap/>
            <w:vAlign w:val="bottom"/>
          </w:tcPr>
          <w:p w:rsidR="00C327E2" w:rsidRPr="001D5974" w:rsidRDefault="00C327E2" w:rsidP="00AB7C02">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C327E2" w:rsidRPr="001D5974" w:rsidRDefault="00C327E2" w:rsidP="00AB7C02">
            <w:pPr>
              <w:tabs>
                <w:tab w:val="decimal" w:pos="1134"/>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r>
      <w:tr w:rsidR="005C637E" w:rsidRPr="00D550D9" w:rsidTr="001C23E8">
        <w:trPr>
          <w:trHeight w:hRule="exact" w:val="454"/>
        </w:trPr>
        <w:tc>
          <w:tcPr>
            <w:tcW w:w="3685" w:type="dxa"/>
            <w:tcBorders>
              <w:top w:val="nil"/>
              <w:left w:val="nil"/>
              <w:bottom w:val="nil"/>
              <w:right w:val="nil"/>
            </w:tcBorders>
            <w:shd w:val="clear" w:color="auto" w:fill="auto"/>
            <w:noWrap/>
            <w:vAlign w:val="bottom"/>
          </w:tcPr>
          <w:p w:rsidR="005C637E" w:rsidRPr="008A5643" w:rsidRDefault="005C637E" w:rsidP="005C637E">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lastRenderedPageBreak/>
              <w:t xml:space="preserve">Investments in </w:t>
            </w:r>
            <w:r w:rsidRPr="008E6089">
              <w:rPr>
                <w:rFonts w:asciiTheme="majorBidi" w:hAnsiTheme="majorBidi" w:cstheme="majorBidi"/>
                <w:b/>
                <w:bCs/>
                <w:sz w:val="28"/>
                <w:szCs w:val="28"/>
              </w:rPr>
              <w:t>subsidiaries</w:t>
            </w:r>
          </w:p>
        </w:tc>
        <w:tc>
          <w:tcPr>
            <w:tcW w:w="1474" w:type="dxa"/>
            <w:tcBorders>
              <w:top w:val="nil"/>
              <w:left w:val="nil"/>
              <w:bottom w:val="nil"/>
              <w:right w:val="nil"/>
            </w:tcBorders>
            <w:shd w:val="clear" w:color="auto" w:fill="auto"/>
            <w:noWrap/>
            <w:vAlign w:val="bottom"/>
          </w:tcPr>
          <w:p w:rsidR="005C637E" w:rsidRPr="00F32902" w:rsidRDefault="005C637E" w:rsidP="005C637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C637E" w:rsidRPr="00F32902" w:rsidRDefault="005C637E" w:rsidP="005C637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C637E" w:rsidRPr="00F32902" w:rsidRDefault="005C637E" w:rsidP="005C637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C637E" w:rsidRPr="00BB32CD" w:rsidRDefault="005C637E" w:rsidP="005C637E">
            <w:pPr>
              <w:tabs>
                <w:tab w:val="decimal" w:pos="1281"/>
              </w:tabs>
              <w:rPr>
                <w:rFonts w:asciiTheme="majorBidi" w:hAnsiTheme="majorBidi" w:cstheme="majorBidi"/>
                <w:sz w:val="28"/>
                <w:szCs w:val="28"/>
              </w:rPr>
            </w:pPr>
          </w:p>
        </w:tc>
      </w:tr>
      <w:tr w:rsidR="00487618" w:rsidRPr="00D550D9" w:rsidTr="001C23E8">
        <w:trPr>
          <w:trHeight w:hRule="exact" w:val="454"/>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 xml:space="preserve">The Crane </w:t>
            </w:r>
            <w:proofErr w:type="spellStart"/>
            <w:r w:rsidRPr="00487618">
              <w:rPr>
                <w:rFonts w:ascii="Angsana New" w:hAnsi="Angsana New"/>
                <w:sz w:val="28"/>
                <w:szCs w:val="28"/>
              </w:rPr>
              <w:t>Laem</w:t>
            </w:r>
            <w:proofErr w:type="spellEnd"/>
            <w:r w:rsidRPr="00487618">
              <w:rPr>
                <w:rFonts w:ascii="Angsana New" w:hAnsi="Angsana New"/>
                <w:sz w:val="28"/>
                <w:szCs w:val="28"/>
              </w:rPr>
              <w:t xml:space="preserve"> </w:t>
            </w:r>
            <w:proofErr w:type="spellStart"/>
            <w:r w:rsidRPr="00487618">
              <w:rPr>
                <w:rFonts w:ascii="Angsana New" w:hAnsi="Angsana New"/>
                <w:sz w:val="28"/>
                <w:szCs w:val="28"/>
              </w:rPr>
              <w:t>Chabang</w:t>
            </w:r>
            <w:proofErr w:type="spellEnd"/>
            <w:r w:rsidRPr="0048761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hint="cs"/>
                <w:sz w:val="28"/>
                <w:szCs w:val="28"/>
                <w:cs/>
              </w:rPr>
              <w:t>24,999</w:t>
            </w:r>
          </w:p>
        </w:tc>
        <w:tc>
          <w:tcPr>
            <w:tcW w:w="1474" w:type="dxa"/>
            <w:tcBorders>
              <w:top w:val="nil"/>
              <w:left w:val="nil"/>
              <w:bottom w:val="nil"/>
              <w:right w:val="nil"/>
            </w:tcBorders>
            <w:shd w:val="clear" w:color="000000" w:fill="FFFFFF"/>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hint="cs"/>
                <w:sz w:val="28"/>
                <w:szCs w:val="28"/>
                <w:cs/>
              </w:rPr>
              <w:t>24,999</w:t>
            </w:r>
          </w:p>
        </w:tc>
      </w:tr>
      <w:tr w:rsidR="00487618" w:rsidRPr="00D550D9" w:rsidTr="001C23E8">
        <w:trPr>
          <w:trHeight w:hRule="exact" w:val="454"/>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Allowance for impairment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rPr>
            </w:pPr>
            <w:r>
              <w:rPr>
                <w:rFonts w:asciiTheme="majorBidi" w:hAnsiTheme="majorBidi"/>
                <w:sz w:val="28"/>
                <w:szCs w:val="28"/>
              </w:rPr>
              <w:t>(</w:t>
            </w:r>
            <w:r>
              <w:rPr>
                <w:rFonts w:asciiTheme="majorBidi" w:hAnsiTheme="majorBidi" w:hint="cs"/>
                <w:sz w:val="28"/>
                <w:szCs w:val="28"/>
                <w:cs/>
              </w:rPr>
              <w:t>24,</w:t>
            </w:r>
            <w:r>
              <w:rPr>
                <w:rFonts w:asciiTheme="majorBidi" w:hAnsiTheme="majorBidi"/>
                <w:sz w:val="28"/>
                <w:szCs w:val="28"/>
              </w:rPr>
              <w:t>999)</w:t>
            </w:r>
          </w:p>
        </w:tc>
        <w:tc>
          <w:tcPr>
            <w:tcW w:w="1474" w:type="dxa"/>
            <w:tcBorders>
              <w:top w:val="nil"/>
              <w:left w:val="nil"/>
              <w:bottom w:val="nil"/>
              <w:right w:val="nil"/>
            </w:tcBorders>
            <w:shd w:val="clear" w:color="000000" w:fill="FFFFFF"/>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w:t>
            </w:r>
            <w:r>
              <w:rPr>
                <w:rFonts w:asciiTheme="majorBidi" w:hAnsiTheme="majorBidi" w:hint="cs"/>
                <w:sz w:val="28"/>
                <w:szCs w:val="28"/>
                <w:cs/>
              </w:rPr>
              <w:t>24,</w:t>
            </w:r>
            <w:r>
              <w:rPr>
                <w:rFonts w:asciiTheme="majorBidi" w:hAnsiTheme="majorBidi"/>
                <w:sz w:val="28"/>
                <w:szCs w:val="28"/>
              </w:rPr>
              <w:t>999)</w:t>
            </w:r>
          </w:p>
        </w:tc>
      </w:tr>
      <w:tr w:rsidR="00487618" w:rsidRPr="00D550D9" w:rsidTr="001C23E8">
        <w:trPr>
          <w:trHeight w:hRule="exact" w:val="454"/>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996C68">
              <w:rPr>
                <w:rFonts w:ascii="Angsana New" w:hAnsi="Angsana New"/>
                <w:sz w:val="28"/>
                <w:szCs w:val="28"/>
              </w:rPr>
              <w:t xml:space="preserve">The </w:t>
            </w:r>
            <w:r w:rsidRPr="00487618">
              <w:rPr>
                <w:rFonts w:ascii="Angsana New" w:hAnsi="Angsana New"/>
                <w:sz w:val="28"/>
                <w:szCs w:val="28"/>
              </w:rPr>
              <w:t>Crane</w:t>
            </w:r>
            <w:r w:rsidRPr="00996C68">
              <w:rPr>
                <w:rFonts w:ascii="Angsana New" w:hAnsi="Angsana New"/>
                <w:sz w:val="28"/>
                <w:szCs w:val="28"/>
              </w:rPr>
              <w:t xml:space="preserv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149,999</w:t>
            </w:r>
          </w:p>
        </w:tc>
        <w:tc>
          <w:tcPr>
            <w:tcW w:w="1474" w:type="dxa"/>
            <w:tcBorders>
              <w:top w:val="nil"/>
              <w:left w:val="nil"/>
              <w:bottom w:val="nil"/>
              <w:right w:val="nil"/>
            </w:tcBorders>
            <w:shd w:val="clear" w:color="000000" w:fill="FFFFFF"/>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149,999</w:t>
            </w:r>
          </w:p>
        </w:tc>
      </w:tr>
      <w:tr w:rsidR="00487618" w:rsidRPr="00D550D9" w:rsidTr="001C23E8">
        <w:trPr>
          <w:trHeight w:hRule="exact" w:val="454"/>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The Crane Service Co., Ltd.</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c>
          <w:tcPr>
            <w:tcW w:w="1474" w:type="dxa"/>
            <w:tcBorders>
              <w:top w:val="nil"/>
              <w:left w:val="nil"/>
              <w:bottom w:val="nil"/>
              <w:right w:val="nil"/>
            </w:tcBorders>
            <w:shd w:val="clear" w:color="000000" w:fill="FFFFFF"/>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r>
      <w:tr w:rsidR="00487618" w:rsidRPr="00D550D9" w:rsidTr="001C23E8">
        <w:trPr>
          <w:trHeight w:hRule="exact" w:val="454"/>
        </w:trPr>
        <w:tc>
          <w:tcPr>
            <w:tcW w:w="3685" w:type="dxa"/>
            <w:tcBorders>
              <w:top w:val="nil"/>
              <w:left w:val="nil"/>
              <w:bottom w:val="nil"/>
              <w:right w:val="nil"/>
            </w:tcBorders>
            <w:shd w:val="clear" w:color="auto" w:fill="auto"/>
            <w:noWrap/>
            <w:vAlign w:val="bottom"/>
          </w:tcPr>
          <w:p w:rsidR="00487618" w:rsidRPr="00487618" w:rsidRDefault="00487618" w:rsidP="00487618">
            <w:pPr>
              <w:autoSpaceDE/>
              <w:autoSpaceDN/>
              <w:spacing w:line="240" w:lineRule="auto"/>
              <w:ind w:left="284"/>
              <w:rPr>
                <w:rFonts w:ascii="Angsana New" w:hAnsi="Angsana New"/>
                <w:sz w:val="28"/>
                <w:szCs w:val="28"/>
              </w:rPr>
            </w:pPr>
            <w:r w:rsidRPr="00487618">
              <w:rPr>
                <w:rFonts w:ascii="Angsana New" w:hAnsi="Angsana New"/>
                <w:sz w:val="28"/>
                <w:szCs w:val="28"/>
              </w:rPr>
              <w:t>Allowance for impairment</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c>
          <w:tcPr>
            <w:tcW w:w="1474" w:type="dxa"/>
            <w:tcBorders>
              <w:top w:val="nil"/>
              <w:left w:val="nil"/>
              <w:bottom w:val="nil"/>
              <w:right w:val="nil"/>
            </w:tcBorders>
            <w:shd w:val="clear" w:color="000000" w:fill="FFFFFF"/>
            <w:vAlign w:val="bottom"/>
          </w:tcPr>
          <w:p w:rsidR="00487618" w:rsidRPr="00F90000" w:rsidRDefault="00487618" w:rsidP="00487618">
            <w:pPr>
              <w:tabs>
                <w:tab w:val="decimal" w:pos="1281"/>
              </w:tabs>
              <w:rPr>
                <w:rFonts w:asciiTheme="majorBidi" w:hAnsiTheme="majorBidi"/>
                <w:sz w:val="28"/>
                <w:szCs w:val="28"/>
                <w:cs/>
              </w:rPr>
            </w:pPr>
            <w:r>
              <w:rPr>
                <w:rFonts w:asciiTheme="majorBidi" w:hAnsiTheme="majorBidi"/>
                <w:sz w:val="28"/>
                <w:szCs w:val="28"/>
              </w:rPr>
              <w:t>(399,993)</w:t>
            </w:r>
          </w:p>
        </w:tc>
      </w:tr>
      <w:tr w:rsidR="00F87756" w:rsidRPr="00D550D9" w:rsidTr="00792C00">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1C23E8">
        <w:trPr>
          <w:trHeight w:hRule="exact" w:val="454"/>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t>Other non-current assets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487618" w:rsidRPr="00D550D9" w:rsidTr="00487618">
        <w:trPr>
          <w:trHeight w:hRule="exact" w:val="454"/>
        </w:trPr>
        <w:tc>
          <w:tcPr>
            <w:tcW w:w="3685" w:type="dxa"/>
            <w:tcBorders>
              <w:top w:val="nil"/>
              <w:left w:val="nil"/>
              <w:bottom w:val="nil"/>
              <w:right w:val="nil"/>
            </w:tcBorders>
            <w:shd w:val="clear" w:color="auto" w:fill="auto"/>
            <w:noWrap/>
            <w:vAlign w:val="bottom"/>
          </w:tcPr>
          <w:p w:rsidR="00487618" w:rsidRPr="008A5643" w:rsidRDefault="00487618" w:rsidP="00487618">
            <w:pPr>
              <w:autoSpaceDE/>
              <w:autoSpaceDN/>
              <w:spacing w:line="240" w:lineRule="auto"/>
              <w:ind w:left="284"/>
              <w:rPr>
                <w:rFonts w:ascii="Angsana New" w:hAnsi="Angsana New"/>
                <w:sz w:val="28"/>
              </w:rPr>
            </w:pPr>
            <w:r w:rsidRPr="0046599E">
              <w:rPr>
                <w:rFonts w:ascii="Angsana New" w:hAnsi="Angsana New"/>
                <w:sz w:val="28"/>
              </w:rPr>
              <w:t xml:space="preserve">BP </w:t>
            </w:r>
            <w:r w:rsidRPr="00996C68">
              <w:rPr>
                <w:rFonts w:ascii="Angsana New" w:hAnsi="Angsana New"/>
                <w:sz w:val="28"/>
                <w:szCs w:val="28"/>
              </w:rPr>
              <w:t>Crane</w:t>
            </w:r>
            <w:r w:rsidRPr="0046599E">
              <w:rPr>
                <w:rFonts w:ascii="Angsana New" w:hAnsi="Angsana New"/>
                <w:sz w:val="28"/>
              </w:rPr>
              <w:t xml:space="preserve"> &amp; Service Co., Ltd.</w:t>
            </w:r>
          </w:p>
        </w:tc>
        <w:tc>
          <w:tcPr>
            <w:tcW w:w="1474" w:type="dxa"/>
            <w:tcBorders>
              <w:top w:val="nil"/>
              <w:left w:val="nil"/>
              <w:bottom w:val="nil"/>
              <w:right w:val="nil"/>
            </w:tcBorders>
            <w:shd w:val="clear" w:color="auto" w:fill="auto"/>
            <w:noWrap/>
            <w:vAlign w:val="bottom"/>
          </w:tcPr>
          <w:p w:rsidR="00487618" w:rsidRPr="00821B1D" w:rsidRDefault="00487618" w:rsidP="00487618">
            <w:pPr>
              <w:tabs>
                <w:tab w:val="decimal" w:pos="1281"/>
              </w:tabs>
              <w:rPr>
                <w:rFonts w:asciiTheme="majorBidi" w:hAnsiTheme="majorBidi" w:cstheme="majorBidi"/>
                <w:sz w:val="28"/>
                <w:szCs w:val="28"/>
              </w:rPr>
            </w:pPr>
            <w:r w:rsidRPr="001818B9">
              <w:rPr>
                <w:rFonts w:asciiTheme="majorBidi" w:hAnsiTheme="majorBidi"/>
                <w:sz w:val="28"/>
                <w:szCs w:val="28"/>
                <w:cs/>
              </w:rPr>
              <w:t>2</w:t>
            </w:r>
            <w:r w:rsidRPr="001818B9">
              <w:rPr>
                <w:rFonts w:asciiTheme="majorBidi" w:hAnsiTheme="majorBidi" w:cstheme="majorBidi"/>
                <w:sz w:val="28"/>
                <w:szCs w:val="28"/>
              </w:rPr>
              <w:t>,</w:t>
            </w:r>
            <w:r w:rsidRPr="001818B9">
              <w:rPr>
                <w:rFonts w:asciiTheme="majorBidi" w:hAnsiTheme="majorBidi"/>
                <w:sz w:val="28"/>
                <w:szCs w:val="28"/>
                <w:cs/>
              </w:rPr>
              <w:t>318</w:t>
            </w:r>
          </w:p>
        </w:tc>
        <w:tc>
          <w:tcPr>
            <w:tcW w:w="1474" w:type="dxa"/>
            <w:tcBorders>
              <w:top w:val="nil"/>
              <w:left w:val="nil"/>
              <w:bottom w:val="nil"/>
              <w:right w:val="nil"/>
            </w:tcBorders>
            <w:shd w:val="clear" w:color="auto" w:fill="auto"/>
            <w:noWrap/>
            <w:vAlign w:val="bottom"/>
          </w:tcPr>
          <w:p w:rsidR="00487618" w:rsidRPr="00821B1D" w:rsidRDefault="00487618" w:rsidP="00487618">
            <w:pPr>
              <w:tabs>
                <w:tab w:val="decimal" w:pos="1281"/>
              </w:tabs>
              <w:rPr>
                <w:rFonts w:asciiTheme="majorBidi" w:hAnsiTheme="majorBidi" w:cstheme="majorBidi"/>
                <w:sz w:val="28"/>
                <w:szCs w:val="28"/>
              </w:rPr>
            </w:pPr>
            <w:r w:rsidRPr="00821B1D">
              <w:rPr>
                <w:rFonts w:asciiTheme="majorBidi" w:hAnsiTheme="majorBidi" w:cstheme="majorBidi"/>
                <w:sz w:val="28"/>
                <w:szCs w:val="28"/>
                <w:cs/>
              </w:rPr>
              <w:t>2</w:t>
            </w:r>
            <w:r w:rsidRPr="00821B1D">
              <w:rPr>
                <w:rFonts w:asciiTheme="majorBidi" w:hAnsiTheme="majorBidi" w:cstheme="majorBidi"/>
                <w:sz w:val="28"/>
                <w:szCs w:val="28"/>
              </w:rPr>
              <w:t>,</w:t>
            </w:r>
            <w:r w:rsidRPr="00821B1D">
              <w:rPr>
                <w:rFonts w:asciiTheme="majorBidi" w:hAnsiTheme="majorBidi" w:cstheme="majorBidi"/>
                <w:sz w:val="28"/>
                <w:szCs w:val="28"/>
                <w:cs/>
              </w:rPr>
              <w:t>31</w:t>
            </w:r>
            <w:r w:rsidRPr="00821B1D">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487618" w:rsidRPr="00F32902"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87618" w:rsidRPr="00BB32CD" w:rsidRDefault="00487618" w:rsidP="00487618">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487618" w:rsidRPr="00D550D9" w:rsidTr="00487618">
        <w:trPr>
          <w:trHeight w:hRule="exact" w:val="454"/>
        </w:trPr>
        <w:tc>
          <w:tcPr>
            <w:tcW w:w="3685" w:type="dxa"/>
            <w:tcBorders>
              <w:top w:val="nil"/>
              <w:left w:val="nil"/>
              <w:bottom w:val="nil"/>
              <w:right w:val="nil"/>
            </w:tcBorders>
            <w:shd w:val="clear" w:color="auto" w:fill="auto"/>
            <w:noWrap/>
            <w:vAlign w:val="bottom"/>
          </w:tcPr>
          <w:p w:rsidR="00487618" w:rsidRPr="0046599E" w:rsidRDefault="00487618" w:rsidP="00487618">
            <w:pPr>
              <w:autoSpaceDE/>
              <w:autoSpaceDN/>
              <w:spacing w:line="240" w:lineRule="auto"/>
              <w:ind w:left="284"/>
              <w:rPr>
                <w:rFonts w:ascii="Angsana New" w:hAnsi="Angsana New"/>
                <w:sz w:val="28"/>
              </w:rPr>
            </w:pPr>
            <w:r>
              <w:rPr>
                <w:rFonts w:ascii="Angsana New" w:hAnsi="Angsana New"/>
                <w:color w:val="000000"/>
                <w:sz w:val="28"/>
                <w:szCs w:val="28"/>
              </w:rPr>
              <w:t xml:space="preserve">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487618" w:rsidRPr="00821B1D" w:rsidRDefault="00487618" w:rsidP="00487618">
            <w:pPr>
              <w:tabs>
                <w:tab w:val="decimal" w:pos="1281"/>
              </w:tabs>
              <w:rPr>
                <w:rFonts w:asciiTheme="majorBidi" w:hAnsiTheme="majorBidi" w:cstheme="majorBidi"/>
                <w:sz w:val="28"/>
                <w:szCs w:val="28"/>
                <w:cs/>
              </w:rPr>
            </w:pPr>
            <w:r w:rsidRPr="001818B9">
              <w:rPr>
                <w:rFonts w:asciiTheme="majorBidi" w:hAnsiTheme="majorBidi"/>
                <w:sz w:val="28"/>
                <w:szCs w:val="28"/>
                <w:cs/>
              </w:rPr>
              <w:t>(466)</w:t>
            </w:r>
          </w:p>
        </w:tc>
        <w:tc>
          <w:tcPr>
            <w:tcW w:w="1474" w:type="dxa"/>
            <w:tcBorders>
              <w:top w:val="nil"/>
              <w:left w:val="nil"/>
              <w:bottom w:val="nil"/>
              <w:right w:val="nil"/>
            </w:tcBorders>
            <w:shd w:val="clear" w:color="auto" w:fill="auto"/>
            <w:noWrap/>
            <w:vAlign w:val="bottom"/>
          </w:tcPr>
          <w:p w:rsidR="00487618" w:rsidRPr="00821B1D" w:rsidRDefault="00487618" w:rsidP="00487618">
            <w:pPr>
              <w:tabs>
                <w:tab w:val="decimal" w:pos="1281"/>
              </w:tabs>
              <w:rPr>
                <w:rFonts w:asciiTheme="majorBidi" w:hAnsiTheme="majorBidi" w:cstheme="majorBidi"/>
                <w:sz w:val="28"/>
                <w:szCs w:val="28"/>
                <w:cs/>
              </w:rPr>
            </w:pPr>
            <w:r w:rsidRPr="00821B1D">
              <w:rPr>
                <w:rFonts w:asciiTheme="majorBidi" w:hAnsiTheme="majorBidi" w:cstheme="majorBidi"/>
                <w:sz w:val="28"/>
                <w:szCs w:val="28"/>
              </w:rPr>
              <w:t>(50</w:t>
            </w:r>
            <w:r w:rsidRPr="00821B1D">
              <w:rPr>
                <w:rFonts w:asciiTheme="majorBidi" w:hAnsiTheme="majorBidi" w:cstheme="majorBidi" w:hint="cs"/>
                <w:sz w:val="28"/>
                <w:szCs w:val="28"/>
                <w:cs/>
              </w:rPr>
              <w:t>5</w:t>
            </w:r>
            <w:r w:rsidRPr="00821B1D">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Default="00487618" w:rsidP="00487618">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Default="00487618" w:rsidP="00487618">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487618">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792C00">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487618" w:rsidRPr="00D550D9" w:rsidTr="00487618">
        <w:trPr>
          <w:trHeight w:val="454"/>
        </w:trPr>
        <w:tc>
          <w:tcPr>
            <w:tcW w:w="3685" w:type="dxa"/>
            <w:tcBorders>
              <w:top w:val="nil"/>
              <w:left w:val="nil"/>
              <w:bottom w:val="nil"/>
              <w:right w:val="nil"/>
            </w:tcBorders>
            <w:shd w:val="clear" w:color="auto" w:fill="auto"/>
            <w:noWrap/>
            <w:vAlign w:val="bottom"/>
          </w:tcPr>
          <w:p w:rsidR="00487618" w:rsidRPr="001D5974" w:rsidRDefault="00487618" w:rsidP="00487618">
            <w:pPr>
              <w:autoSpaceDE/>
              <w:autoSpaceDN/>
              <w:spacing w:line="240" w:lineRule="auto"/>
              <w:ind w:left="284"/>
              <w:rPr>
                <w:rFonts w:ascii="Angsana New" w:hAnsi="Angsana New"/>
                <w:sz w:val="28"/>
              </w:rPr>
            </w:pPr>
            <w:r w:rsidRPr="001D5974">
              <w:rPr>
                <w:rFonts w:ascii="Angsana New" w:hAnsi="Angsana New"/>
                <w:sz w:val="28"/>
              </w:rPr>
              <w:t>The Crane Service Co., Ltd.</w:t>
            </w:r>
          </w:p>
        </w:tc>
        <w:tc>
          <w:tcPr>
            <w:tcW w:w="1474" w:type="dxa"/>
            <w:tcBorders>
              <w:top w:val="nil"/>
              <w:left w:val="nil"/>
              <w:bottom w:val="nil"/>
              <w:right w:val="nil"/>
            </w:tcBorders>
            <w:shd w:val="clear" w:color="auto" w:fill="auto"/>
            <w:noWrap/>
            <w:vAlign w:val="bottom"/>
          </w:tcPr>
          <w:p w:rsidR="00487618" w:rsidRPr="008A489B"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87618" w:rsidRPr="008A489B" w:rsidRDefault="00487618" w:rsidP="00487618">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87618" w:rsidRPr="00135D26" w:rsidRDefault="00487618" w:rsidP="00487618">
            <w:pPr>
              <w:tabs>
                <w:tab w:val="decimal" w:pos="1281"/>
              </w:tabs>
              <w:rPr>
                <w:rFonts w:asciiTheme="majorBidi" w:hAnsiTheme="majorBidi" w:cstheme="majorBidi"/>
                <w:sz w:val="28"/>
                <w:szCs w:val="28"/>
              </w:rPr>
            </w:pPr>
            <w:r w:rsidRPr="00D220BD">
              <w:rPr>
                <w:rFonts w:asciiTheme="majorBidi" w:hAnsiTheme="majorBidi" w:cstheme="majorBidi"/>
                <w:sz w:val="28"/>
                <w:szCs w:val="28"/>
              </w:rPr>
              <w:t>163</w:t>
            </w:r>
          </w:p>
        </w:tc>
        <w:tc>
          <w:tcPr>
            <w:tcW w:w="1474" w:type="dxa"/>
            <w:tcBorders>
              <w:top w:val="nil"/>
              <w:left w:val="nil"/>
              <w:bottom w:val="nil"/>
              <w:right w:val="nil"/>
            </w:tcBorders>
            <w:shd w:val="clear" w:color="auto" w:fill="auto"/>
            <w:vAlign w:val="bottom"/>
          </w:tcPr>
          <w:p w:rsidR="00487618" w:rsidRPr="00135D26" w:rsidRDefault="00487618" w:rsidP="00487618">
            <w:pPr>
              <w:tabs>
                <w:tab w:val="decimal" w:pos="1281"/>
              </w:tabs>
              <w:rPr>
                <w:rFonts w:asciiTheme="majorBidi" w:hAnsiTheme="majorBidi" w:cstheme="majorBidi"/>
                <w:sz w:val="28"/>
                <w:szCs w:val="28"/>
              </w:rPr>
            </w:pPr>
            <w:r>
              <w:rPr>
                <w:rFonts w:asciiTheme="majorBidi" w:hAnsiTheme="majorBidi" w:cstheme="majorBidi"/>
                <w:sz w:val="28"/>
                <w:szCs w:val="28"/>
              </w:rPr>
              <w:t>3</w:t>
            </w:r>
          </w:p>
        </w:tc>
      </w:tr>
      <w:tr w:rsidR="00487618" w:rsidRPr="00D550D9" w:rsidTr="00487618">
        <w:trPr>
          <w:trHeight w:val="454"/>
        </w:trPr>
        <w:tc>
          <w:tcPr>
            <w:tcW w:w="3685" w:type="dxa"/>
            <w:tcBorders>
              <w:top w:val="nil"/>
              <w:left w:val="nil"/>
              <w:bottom w:val="nil"/>
              <w:right w:val="nil"/>
            </w:tcBorders>
            <w:shd w:val="clear" w:color="auto" w:fill="auto"/>
            <w:noWrap/>
            <w:vAlign w:val="bottom"/>
          </w:tcPr>
          <w:p w:rsidR="00487618" w:rsidRPr="001D5974" w:rsidRDefault="00487618" w:rsidP="00487618">
            <w:pPr>
              <w:autoSpaceDE/>
              <w:autoSpaceDN/>
              <w:spacing w:line="240" w:lineRule="auto"/>
              <w:ind w:left="284"/>
              <w:rPr>
                <w:rFonts w:ascii="Angsana New" w:hAnsi="Angsana New"/>
                <w:sz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87618" w:rsidRDefault="00487618" w:rsidP="00487618">
            <w:pPr>
              <w:tabs>
                <w:tab w:val="decimal" w:pos="1281"/>
              </w:tabs>
              <w:rPr>
                <w:rFonts w:asciiTheme="majorBidi" w:hAnsiTheme="majorBidi" w:cstheme="majorBidi"/>
                <w:sz w:val="28"/>
                <w:szCs w:val="28"/>
                <w:cs/>
              </w:rPr>
            </w:pPr>
            <w:r w:rsidRPr="007A46CA">
              <w:rPr>
                <w:rFonts w:asciiTheme="majorBidi" w:hAnsiTheme="majorBidi"/>
                <w:sz w:val="28"/>
                <w:szCs w:val="28"/>
                <w:cs/>
              </w:rPr>
              <w:t>12</w:t>
            </w:r>
          </w:p>
        </w:tc>
        <w:tc>
          <w:tcPr>
            <w:tcW w:w="1474" w:type="dxa"/>
            <w:tcBorders>
              <w:top w:val="nil"/>
              <w:left w:val="nil"/>
              <w:bottom w:val="nil"/>
              <w:right w:val="nil"/>
            </w:tcBorders>
            <w:shd w:val="clear" w:color="auto" w:fill="auto"/>
            <w:noWrap/>
            <w:vAlign w:val="bottom"/>
          </w:tcPr>
          <w:p w:rsidR="00487618" w:rsidRPr="008A489B" w:rsidRDefault="00487618" w:rsidP="00487618">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87618" w:rsidRPr="00D220BD"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87618"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F87756" w:rsidRPr="00D550D9" w:rsidTr="00792C00">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792C00">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 xml:space="preserve">Other </w:t>
            </w:r>
            <w:r w:rsidR="00EA46F5">
              <w:rPr>
                <w:rFonts w:asciiTheme="majorBidi" w:hAnsiTheme="majorBidi" w:cstheme="majorBidi"/>
                <w:b/>
                <w:bCs/>
                <w:sz w:val="28"/>
                <w:szCs w:val="28"/>
              </w:rPr>
              <w:t xml:space="preserve">current </w:t>
            </w:r>
            <w:r>
              <w:rPr>
                <w:rFonts w:asciiTheme="majorBidi" w:hAnsiTheme="majorBidi" w:cstheme="majorBidi"/>
                <w:b/>
                <w:bCs/>
                <w:sz w:val="28"/>
                <w:szCs w:val="28"/>
              </w:rPr>
              <w:t>payables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487618" w:rsidRPr="00D550D9" w:rsidTr="00487618">
        <w:trPr>
          <w:trHeight w:val="454"/>
        </w:trPr>
        <w:tc>
          <w:tcPr>
            <w:tcW w:w="3685" w:type="dxa"/>
            <w:tcBorders>
              <w:top w:val="nil"/>
              <w:left w:val="nil"/>
              <w:bottom w:val="nil"/>
              <w:right w:val="nil"/>
            </w:tcBorders>
            <w:shd w:val="clear" w:color="auto" w:fill="auto"/>
            <w:noWrap/>
            <w:vAlign w:val="bottom"/>
          </w:tcPr>
          <w:p w:rsidR="00487618" w:rsidRPr="001D5974" w:rsidRDefault="00487618" w:rsidP="00487618">
            <w:pPr>
              <w:autoSpaceDE/>
              <w:autoSpaceDN/>
              <w:spacing w:line="240" w:lineRule="auto"/>
              <w:ind w:left="284"/>
              <w:rPr>
                <w:rFonts w:ascii="Angsana New" w:hAnsi="Angsana New"/>
                <w:sz w:val="28"/>
              </w:rPr>
            </w:pPr>
            <w:r w:rsidRPr="001D5974">
              <w:rPr>
                <w:rFonts w:ascii="Angsana New" w:hAnsi="Angsana New"/>
                <w:sz w:val="28"/>
              </w:rPr>
              <w:t xml:space="preserve">The Crane Service Co., Ltd. </w:t>
            </w:r>
          </w:p>
        </w:tc>
        <w:tc>
          <w:tcPr>
            <w:tcW w:w="1474" w:type="dxa"/>
            <w:tcBorders>
              <w:top w:val="nil"/>
              <w:left w:val="nil"/>
              <w:bottom w:val="nil"/>
              <w:right w:val="nil"/>
            </w:tcBorders>
            <w:shd w:val="clear" w:color="auto" w:fill="auto"/>
            <w:noWrap/>
            <w:vAlign w:val="bottom"/>
          </w:tcPr>
          <w:p w:rsidR="00487618" w:rsidRPr="008A489B"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87618" w:rsidRPr="008A489B" w:rsidRDefault="00487618" w:rsidP="00487618">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487618" w:rsidRPr="00135D26" w:rsidRDefault="00487618" w:rsidP="00487618">
            <w:pPr>
              <w:tabs>
                <w:tab w:val="decimal" w:pos="1281"/>
              </w:tabs>
              <w:rPr>
                <w:rFonts w:asciiTheme="majorBidi" w:hAnsiTheme="majorBidi" w:cstheme="majorBidi"/>
                <w:sz w:val="28"/>
                <w:szCs w:val="28"/>
              </w:rPr>
            </w:pPr>
            <w:r w:rsidRPr="00D220BD">
              <w:rPr>
                <w:rFonts w:asciiTheme="majorBidi" w:hAnsiTheme="majorBidi" w:cstheme="majorBidi"/>
                <w:sz w:val="28"/>
                <w:szCs w:val="28"/>
              </w:rPr>
              <w:t>204</w:t>
            </w:r>
          </w:p>
        </w:tc>
        <w:tc>
          <w:tcPr>
            <w:tcW w:w="1474" w:type="dxa"/>
            <w:tcBorders>
              <w:top w:val="nil"/>
              <w:left w:val="nil"/>
              <w:bottom w:val="nil"/>
              <w:right w:val="nil"/>
            </w:tcBorders>
            <w:shd w:val="clear" w:color="auto" w:fill="auto"/>
            <w:vAlign w:val="bottom"/>
          </w:tcPr>
          <w:p w:rsidR="00487618" w:rsidRPr="00135D26" w:rsidRDefault="00487618" w:rsidP="00487618">
            <w:pPr>
              <w:tabs>
                <w:tab w:val="decimal" w:pos="1281"/>
              </w:tabs>
              <w:rPr>
                <w:rFonts w:asciiTheme="majorBidi" w:hAnsiTheme="majorBidi" w:cstheme="majorBidi"/>
                <w:sz w:val="28"/>
                <w:szCs w:val="28"/>
              </w:rPr>
            </w:pPr>
            <w:r>
              <w:rPr>
                <w:rFonts w:asciiTheme="majorBidi" w:hAnsiTheme="majorBidi" w:cstheme="majorBidi"/>
                <w:sz w:val="28"/>
                <w:szCs w:val="28"/>
              </w:rPr>
              <w:t>77</w:t>
            </w:r>
          </w:p>
        </w:tc>
      </w:tr>
      <w:tr w:rsidR="00487618" w:rsidRPr="00D550D9" w:rsidTr="00487618">
        <w:trPr>
          <w:trHeight w:val="454"/>
        </w:trPr>
        <w:tc>
          <w:tcPr>
            <w:tcW w:w="3685" w:type="dxa"/>
            <w:tcBorders>
              <w:top w:val="nil"/>
              <w:left w:val="nil"/>
              <w:bottom w:val="nil"/>
              <w:right w:val="nil"/>
            </w:tcBorders>
            <w:shd w:val="clear" w:color="auto" w:fill="auto"/>
            <w:noWrap/>
            <w:vAlign w:val="bottom"/>
          </w:tcPr>
          <w:p w:rsidR="00487618" w:rsidRPr="001D5974" w:rsidRDefault="00487618" w:rsidP="00487618">
            <w:pPr>
              <w:autoSpaceDE/>
              <w:autoSpaceDN/>
              <w:spacing w:line="240" w:lineRule="auto"/>
              <w:ind w:left="284"/>
              <w:rPr>
                <w:rFonts w:ascii="Angsana New" w:hAnsi="Angsana New"/>
                <w:sz w:val="28"/>
              </w:rPr>
            </w:pPr>
            <w:r w:rsidRPr="001D5974">
              <w:rPr>
                <w:rFonts w:ascii="Angsana New" w:hAnsi="Angsana New"/>
                <w:sz w:val="28"/>
              </w:rPr>
              <w:t>BP Crane &amp; Service Co., Ltd.</w:t>
            </w:r>
          </w:p>
        </w:tc>
        <w:tc>
          <w:tcPr>
            <w:tcW w:w="1474" w:type="dxa"/>
            <w:tcBorders>
              <w:top w:val="nil"/>
              <w:left w:val="nil"/>
              <w:bottom w:val="nil"/>
              <w:right w:val="nil"/>
            </w:tcBorders>
            <w:shd w:val="clear" w:color="auto" w:fill="auto"/>
            <w:noWrap/>
            <w:vAlign w:val="bottom"/>
          </w:tcPr>
          <w:p w:rsidR="00487618" w:rsidRPr="004B034B"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noWrap/>
            <w:vAlign w:val="bottom"/>
          </w:tcPr>
          <w:p w:rsidR="00487618" w:rsidRPr="004B034B" w:rsidRDefault="00487618" w:rsidP="00487618">
            <w:pPr>
              <w:tabs>
                <w:tab w:val="decimal" w:pos="1281"/>
              </w:tabs>
              <w:rPr>
                <w:rFonts w:asciiTheme="majorBidi" w:hAnsiTheme="majorBidi" w:cstheme="majorBidi"/>
                <w:sz w:val="28"/>
                <w:szCs w:val="28"/>
              </w:rPr>
            </w:pPr>
            <w:r w:rsidRPr="004B034B">
              <w:rPr>
                <w:rFonts w:asciiTheme="majorBidi" w:hAnsiTheme="majorBidi" w:cstheme="majorBidi"/>
                <w:sz w:val="28"/>
                <w:szCs w:val="28"/>
                <w:cs/>
              </w:rPr>
              <w:t>3</w:t>
            </w:r>
          </w:p>
        </w:tc>
        <w:tc>
          <w:tcPr>
            <w:tcW w:w="1474" w:type="dxa"/>
            <w:tcBorders>
              <w:top w:val="nil"/>
              <w:left w:val="nil"/>
              <w:bottom w:val="nil"/>
              <w:right w:val="nil"/>
            </w:tcBorders>
            <w:shd w:val="clear" w:color="auto" w:fill="auto"/>
            <w:vAlign w:val="bottom"/>
          </w:tcPr>
          <w:p w:rsidR="00487618" w:rsidRPr="00135D26" w:rsidRDefault="00487618" w:rsidP="00487618">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135D26"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487618" w:rsidRPr="00D550D9" w:rsidTr="00487618">
        <w:trPr>
          <w:trHeight w:val="454"/>
        </w:trPr>
        <w:tc>
          <w:tcPr>
            <w:tcW w:w="3685" w:type="dxa"/>
            <w:tcBorders>
              <w:top w:val="nil"/>
              <w:left w:val="nil"/>
              <w:bottom w:val="nil"/>
              <w:right w:val="nil"/>
            </w:tcBorders>
            <w:shd w:val="clear" w:color="auto" w:fill="auto"/>
            <w:noWrap/>
            <w:vAlign w:val="bottom"/>
          </w:tcPr>
          <w:p w:rsidR="00487618" w:rsidRPr="001D5974" w:rsidRDefault="00487618" w:rsidP="00487618">
            <w:pPr>
              <w:autoSpaceDE/>
              <w:autoSpaceDN/>
              <w:spacing w:line="240" w:lineRule="auto"/>
              <w:ind w:left="284"/>
              <w:rPr>
                <w:rFonts w:ascii="Angsana New" w:hAnsi="Angsana New"/>
                <w:sz w:val="28"/>
                <w:cs/>
              </w:rPr>
            </w:pPr>
            <w:r w:rsidRPr="001D5974">
              <w:rPr>
                <w:rFonts w:ascii="Angsana New" w:hAnsi="Angsana New"/>
                <w:sz w:val="28"/>
              </w:rPr>
              <w:t>Related persons</w:t>
            </w:r>
          </w:p>
        </w:tc>
        <w:tc>
          <w:tcPr>
            <w:tcW w:w="1474" w:type="dxa"/>
            <w:tcBorders>
              <w:top w:val="nil"/>
              <w:left w:val="nil"/>
              <w:bottom w:val="nil"/>
              <w:right w:val="nil"/>
            </w:tcBorders>
            <w:shd w:val="clear" w:color="auto" w:fill="auto"/>
            <w:noWrap/>
            <w:vAlign w:val="bottom"/>
          </w:tcPr>
          <w:p w:rsidR="00487618" w:rsidRPr="004B034B" w:rsidRDefault="00487618" w:rsidP="00487618">
            <w:pPr>
              <w:tabs>
                <w:tab w:val="decimal" w:pos="1281"/>
              </w:tabs>
              <w:rPr>
                <w:rFonts w:asciiTheme="majorBidi" w:hAnsiTheme="majorBidi" w:cstheme="majorBidi"/>
                <w:sz w:val="28"/>
                <w:szCs w:val="28"/>
              </w:rPr>
            </w:pPr>
            <w:r w:rsidRPr="007A46CA">
              <w:rPr>
                <w:rFonts w:asciiTheme="majorBidi" w:hAnsiTheme="majorBidi"/>
                <w:sz w:val="28"/>
                <w:szCs w:val="28"/>
                <w:cs/>
              </w:rPr>
              <w:t>122</w:t>
            </w:r>
          </w:p>
        </w:tc>
        <w:tc>
          <w:tcPr>
            <w:tcW w:w="1474" w:type="dxa"/>
            <w:tcBorders>
              <w:top w:val="nil"/>
              <w:left w:val="nil"/>
              <w:bottom w:val="nil"/>
              <w:right w:val="nil"/>
            </w:tcBorders>
            <w:shd w:val="clear" w:color="auto" w:fill="auto"/>
            <w:noWrap/>
            <w:vAlign w:val="bottom"/>
          </w:tcPr>
          <w:p w:rsidR="00487618" w:rsidRPr="004B034B" w:rsidRDefault="00487618" w:rsidP="00487618">
            <w:pPr>
              <w:tabs>
                <w:tab w:val="decimal" w:pos="1281"/>
              </w:tabs>
              <w:rPr>
                <w:rFonts w:asciiTheme="majorBidi" w:hAnsiTheme="majorBidi" w:cstheme="majorBidi"/>
                <w:sz w:val="28"/>
                <w:szCs w:val="28"/>
              </w:rPr>
            </w:pPr>
            <w:r w:rsidRPr="004B034B">
              <w:rPr>
                <w:rFonts w:asciiTheme="majorBidi" w:hAnsiTheme="majorBidi" w:cstheme="majorBidi"/>
                <w:sz w:val="28"/>
                <w:szCs w:val="28"/>
                <w:cs/>
              </w:rPr>
              <w:t>26</w:t>
            </w:r>
            <w:r w:rsidRPr="004B034B">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487618" w:rsidRPr="007446A5" w:rsidRDefault="00487618" w:rsidP="00487618">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7618" w:rsidRPr="007446A5" w:rsidRDefault="00487618" w:rsidP="00487618">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1D5974" w:rsidRPr="00D550D9" w:rsidTr="005C637E">
        <w:trPr>
          <w:trHeight w:val="227"/>
        </w:trPr>
        <w:tc>
          <w:tcPr>
            <w:tcW w:w="3685" w:type="dxa"/>
            <w:tcBorders>
              <w:top w:val="nil"/>
              <w:left w:val="nil"/>
              <w:bottom w:val="nil"/>
              <w:right w:val="nil"/>
            </w:tcBorders>
            <w:shd w:val="clear" w:color="auto" w:fill="auto"/>
            <w:noWrap/>
            <w:vAlign w:val="bottom"/>
          </w:tcPr>
          <w:p w:rsidR="001D5974" w:rsidRPr="001D5974" w:rsidRDefault="001D5974" w:rsidP="001D5974">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noWrap/>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1D5974" w:rsidRPr="001D5974" w:rsidRDefault="001D5974" w:rsidP="001D5974">
            <w:pPr>
              <w:tabs>
                <w:tab w:val="decimal" w:pos="1134"/>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rPr>
            </w:pPr>
          </w:p>
        </w:tc>
      </w:tr>
      <w:tr w:rsidR="00F87756" w:rsidRPr="00D550D9" w:rsidTr="00792C00">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487618" w:rsidRPr="00D550D9" w:rsidTr="00487618">
        <w:trPr>
          <w:trHeight w:val="454"/>
        </w:trPr>
        <w:tc>
          <w:tcPr>
            <w:tcW w:w="3685" w:type="dxa"/>
            <w:tcBorders>
              <w:top w:val="nil"/>
              <w:left w:val="nil"/>
              <w:bottom w:val="nil"/>
              <w:right w:val="nil"/>
            </w:tcBorders>
            <w:shd w:val="clear" w:color="auto" w:fill="auto"/>
            <w:noWrap/>
            <w:vAlign w:val="bottom"/>
          </w:tcPr>
          <w:p w:rsidR="00487618" w:rsidRPr="001D5974" w:rsidRDefault="00487618" w:rsidP="00487618">
            <w:pPr>
              <w:autoSpaceDE/>
              <w:autoSpaceDN/>
              <w:spacing w:line="240" w:lineRule="auto"/>
              <w:ind w:left="284"/>
              <w:rPr>
                <w:rFonts w:ascii="Angsana New" w:hAnsi="Angsana New"/>
                <w:sz w:val="28"/>
              </w:rPr>
            </w:pPr>
            <w:r w:rsidRPr="001D5974">
              <w:rPr>
                <w:rFonts w:ascii="Angsana New" w:hAnsi="Angsana New"/>
                <w:sz w:val="28"/>
              </w:rPr>
              <w:t>20 Auction Co., Ltd.</w:t>
            </w:r>
          </w:p>
        </w:tc>
        <w:tc>
          <w:tcPr>
            <w:tcW w:w="1474" w:type="dxa"/>
            <w:tcBorders>
              <w:top w:val="nil"/>
              <w:left w:val="nil"/>
              <w:bottom w:val="nil"/>
              <w:right w:val="nil"/>
            </w:tcBorders>
            <w:shd w:val="clear" w:color="auto" w:fill="auto"/>
            <w:noWrap/>
            <w:vAlign w:val="bottom"/>
          </w:tcPr>
          <w:p w:rsidR="00487618" w:rsidRPr="004E5644" w:rsidRDefault="00487618" w:rsidP="00487618">
            <w:pPr>
              <w:tabs>
                <w:tab w:val="decimal" w:pos="1281"/>
              </w:tabs>
              <w:rPr>
                <w:rFonts w:asciiTheme="majorBidi" w:hAnsiTheme="majorBidi" w:cstheme="majorBidi"/>
                <w:sz w:val="28"/>
                <w:szCs w:val="28"/>
              </w:rPr>
            </w:pPr>
            <w:r w:rsidRPr="007A46CA">
              <w:rPr>
                <w:rFonts w:asciiTheme="majorBidi" w:hAnsiTheme="majorBidi"/>
                <w:sz w:val="28"/>
                <w:szCs w:val="28"/>
                <w:cs/>
              </w:rPr>
              <w:t>7</w:t>
            </w:r>
            <w:r w:rsidRPr="007A46CA">
              <w:rPr>
                <w:rFonts w:asciiTheme="majorBidi" w:hAnsiTheme="majorBidi" w:cstheme="majorBidi"/>
                <w:sz w:val="28"/>
                <w:szCs w:val="28"/>
              </w:rPr>
              <w:t>,</w:t>
            </w:r>
            <w:r w:rsidRPr="007A46CA">
              <w:rPr>
                <w:rFonts w:asciiTheme="majorBidi" w:hAnsiTheme="majorBidi"/>
                <w:sz w:val="28"/>
                <w:szCs w:val="28"/>
                <w:cs/>
              </w:rPr>
              <w:t>792</w:t>
            </w:r>
          </w:p>
        </w:tc>
        <w:tc>
          <w:tcPr>
            <w:tcW w:w="1474" w:type="dxa"/>
            <w:tcBorders>
              <w:top w:val="nil"/>
              <w:left w:val="nil"/>
              <w:bottom w:val="nil"/>
              <w:right w:val="nil"/>
            </w:tcBorders>
            <w:shd w:val="clear" w:color="auto" w:fill="auto"/>
            <w:noWrap/>
            <w:vAlign w:val="bottom"/>
          </w:tcPr>
          <w:p w:rsidR="00487618" w:rsidRPr="004E5644" w:rsidRDefault="00487618" w:rsidP="00487618">
            <w:pPr>
              <w:tabs>
                <w:tab w:val="decimal" w:pos="1281"/>
              </w:tabs>
              <w:rPr>
                <w:rFonts w:asciiTheme="majorBidi" w:hAnsiTheme="majorBidi" w:cstheme="majorBidi"/>
                <w:sz w:val="28"/>
                <w:szCs w:val="28"/>
              </w:rPr>
            </w:pPr>
            <w:r w:rsidRPr="004E5644">
              <w:rPr>
                <w:rFonts w:asciiTheme="majorBidi" w:hAnsiTheme="majorBidi" w:cstheme="majorBidi"/>
                <w:sz w:val="28"/>
                <w:szCs w:val="28"/>
                <w:cs/>
              </w:rPr>
              <w:t>8</w:t>
            </w:r>
            <w:r w:rsidRPr="004E5644">
              <w:rPr>
                <w:rFonts w:asciiTheme="majorBidi" w:hAnsiTheme="majorBidi" w:cstheme="majorBidi"/>
                <w:sz w:val="28"/>
                <w:szCs w:val="28"/>
              </w:rPr>
              <w:t>,</w:t>
            </w:r>
            <w:r w:rsidRPr="008A489B">
              <w:rPr>
                <w:rFonts w:asciiTheme="majorBidi" w:hAnsiTheme="majorBidi" w:cstheme="majorBidi"/>
                <w:sz w:val="28"/>
                <w:szCs w:val="28"/>
                <w:cs/>
              </w:rPr>
              <w:t>992</w:t>
            </w:r>
          </w:p>
        </w:tc>
        <w:tc>
          <w:tcPr>
            <w:tcW w:w="1474" w:type="dxa"/>
            <w:tcBorders>
              <w:top w:val="nil"/>
              <w:left w:val="nil"/>
              <w:bottom w:val="nil"/>
              <w:right w:val="nil"/>
            </w:tcBorders>
            <w:shd w:val="clear" w:color="auto" w:fill="auto"/>
            <w:vAlign w:val="bottom"/>
          </w:tcPr>
          <w:p w:rsidR="00487618" w:rsidRPr="004E5644" w:rsidRDefault="00487618" w:rsidP="00487618">
            <w:pPr>
              <w:tabs>
                <w:tab w:val="decimal" w:pos="1281"/>
              </w:tabs>
              <w:rPr>
                <w:rFonts w:asciiTheme="majorBidi" w:hAnsiTheme="majorBidi" w:cstheme="majorBidi"/>
                <w:sz w:val="28"/>
                <w:szCs w:val="28"/>
              </w:rPr>
            </w:pPr>
            <w:r w:rsidRPr="00D220BD">
              <w:rPr>
                <w:rFonts w:asciiTheme="majorBidi" w:hAnsiTheme="majorBidi" w:cstheme="majorBidi"/>
                <w:sz w:val="28"/>
                <w:szCs w:val="28"/>
              </w:rPr>
              <w:t>672</w:t>
            </w:r>
          </w:p>
        </w:tc>
        <w:tc>
          <w:tcPr>
            <w:tcW w:w="1474" w:type="dxa"/>
            <w:tcBorders>
              <w:top w:val="nil"/>
              <w:left w:val="nil"/>
              <w:bottom w:val="nil"/>
              <w:right w:val="nil"/>
            </w:tcBorders>
            <w:shd w:val="clear" w:color="auto" w:fill="auto"/>
            <w:vAlign w:val="bottom"/>
          </w:tcPr>
          <w:p w:rsidR="00487618" w:rsidRPr="004E5644" w:rsidRDefault="00487618" w:rsidP="00487618">
            <w:pPr>
              <w:tabs>
                <w:tab w:val="decimal" w:pos="1281"/>
              </w:tabs>
              <w:rPr>
                <w:rFonts w:asciiTheme="majorBidi" w:hAnsiTheme="majorBidi" w:cstheme="majorBidi"/>
                <w:sz w:val="28"/>
                <w:szCs w:val="28"/>
              </w:rPr>
            </w:pPr>
            <w:r w:rsidRPr="004E5644">
              <w:rPr>
                <w:rFonts w:asciiTheme="majorBidi" w:hAnsiTheme="majorBidi" w:cstheme="majorBidi"/>
                <w:sz w:val="28"/>
                <w:szCs w:val="28"/>
                <w:cs/>
              </w:rPr>
              <w:t>775</w:t>
            </w:r>
          </w:p>
        </w:tc>
      </w:tr>
    </w:tbl>
    <w:p w:rsidR="00487618" w:rsidRDefault="00487618" w:rsidP="001D5974">
      <w:pPr>
        <w:pStyle w:val="BlockText"/>
        <w:autoSpaceDE/>
        <w:autoSpaceDN/>
        <w:spacing w:before="200" w:after="200"/>
        <w:ind w:left="425" w:right="0" w:firstLine="0"/>
        <w:jc w:val="left"/>
        <w:rPr>
          <w:rFonts w:ascii="Angsana New" w:hAnsi="Angsana New"/>
          <w:b/>
          <w:bCs/>
        </w:rPr>
      </w:pPr>
      <w:bookmarkStart w:id="11" w:name="_MON_1476538154"/>
      <w:bookmarkStart w:id="12" w:name="OLE_LINK12"/>
      <w:bookmarkStart w:id="13" w:name="OLE_LINK15"/>
      <w:bookmarkEnd w:id="11"/>
    </w:p>
    <w:p w:rsidR="00487618" w:rsidRDefault="00487618" w:rsidP="00487618">
      <w:pPr>
        <w:pStyle w:val="BodyText"/>
        <w:rPr>
          <w:sz w:val="28"/>
          <w:szCs w:val="28"/>
          <w:lang w:val="en-US"/>
        </w:rPr>
      </w:pPr>
      <w:r>
        <w:br w:type="page"/>
      </w:r>
    </w:p>
    <w:p w:rsidR="007B45B2" w:rsidRDefault="007E3C21" w:rsidP="001D5974">
      <w:pPr>
        <w:pStyle w:val="BlockText"/>
        <w:autoSpaceDE/>
        <w:autoSpaceDN/>
        <w:spacing w:before="200" w:after="200"/>
        <w:ind w:left="425" w:right="0" w:firstLine="0"/>
        <w:jc w:val="left"/>
        <w:rPr>
          <w:rFonts w:ascii="Angsana New" w:hAnsi="Angsana New"/>
          <w:b/>
          <w:bCs/>
        </w:rPr>
      </w:pPr>
      <w:r w:rsidRPr="00E9584B">
        <w:rPr>
          <w:rFonts w:ascii="Angsana New" w:hAnsi="Angsana New"/>
          <w:b/>
          <w:bCs/>
        </w:rPr>
        <w:lastRenderedPageBreak/>
        <w:t>Short</w:t>
      </w:r>
      <w:r>
        <w:rPr>
          <w:rFonts w:ascii="Angsana New" w:hAnsi="Angsana New"/>
          <w:b/>
          <w:bCs/>
        </w:rPr>
        <w:t>-</w:t>
      </w:r>
      <w:r w:rsidR="005028B3" w:rsidRPr="001D5974">
        <w:rPr>
          <w:rFonts w:asciiTheme="majorBidi" w:hAnsiTheme="majorBidi" w:cstheme="majorBidi"/>
          <w:b/>
          <w:bCs/>
        </w:rPr>
        <w:t>term</w:t>
      </w:r>
      <w:r w:rsidR="005028B3">
        <w:rPr>
          <w:rFonts w:ascii="Angsana New" w:hAnsi="Angsana New"/>
          <w:b/>
          <w:bCs/>
        </w:rPr>
        <w:t xml:space="preserve"> loans</w:t>
      </w:r>
    </w:p>
    <w:p w:rsidR="005C637E" w:rsidRDefault="005C637E" w:rsidP="001D5974">
      <w:pPr>
        <w:pStyle w:val="BlockText"/>
        <w:autoSpaceDE/>
        <w:autoSpaceDN/>
        <w:spacing w:before="200" w:after="200"/>
        <w:ind w:left="425" w:right="0" w:firstLine="0"/>
        <w:jc w:val="left"/>
        <w:rPr>
          <w:rFonts w:ascii="Angsana New" w:hAnsi="Angsana New"/>
          <w:b/>
          <w:bCs/>
        </w:rPr>
      </w:pPr>
      <w:r w:rsidRPr="002A4259">
        <w:rPr>
          <w:rFonts w:ascii="Angsana New" w:hAnsi="Angsana New"/>
        </w:rPr>
        <w:t>Short</w:t>
      </w:r>
      <w:r>
        <w:rPr>
          <w:rFonts w:ascii="Angsana New" w:hAnsi="Angsana New"/>
        </w:rPr>
        <w:t>-</w:t>
      </w:r>
      <w:r w:rsidRPr="00CB23BE">
        <w:rPr>
          <w:rFonts w:ascii="Angsana New" w:hAnsi="Angsana New"/>
          <w:spacing w:val="-2"/>
        </w:rPr>
        <w:t>term</w:t>
      </w:r>
      <w:r>
        <w:rPr>
          <w:rFonts w:ascii="Angsana New" w:hAnsi="Angsana New"/>
        </w:rPr>
        <w:t xml:space="preserve"> loans as at 31 March 2026 and 31 December 2025 consisted of:</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932F25" w:rsidRPr="00D550D9" w:rsidTr="00792C00">
        <w:trPr>
          <w:trHeight w:val="454"/>
        </w:trPr>
        <w:tc>
          <w:tcPr>
            <w:tcW w:w="5836" w:type="dxa"/>
            <w:tcBorders>
              <w:top w:val="nil"/>
              <w:left w:val="nil"/>
              <w:bottom w:val="nil"/>
              <w:right w:val="nil"/>
            </w:tcBorders>
            <w:shd w:val="clear" w:color="auto" w:fill="auto"/>
            <w:noWrap/>
            <w:vAlign w:val="bottom"/>
            <w:hideMark/>
          </w:tcPr>
          <w:p w:rsidR="00932F25" w:rsidRPr="00D550D9" w:rsidRDefault="00932F25" w:rsidP="00636732">
            <w:pPr>
              <w:rPr>
                <w:rFonts w:ascii="Angsana New" w:hAnsi="Angsana New"/>
                <w:color w:val="000000"/>
                <w:sz w:val="28"/>
                <w:szCs w:val="28"/>
                <w:cs/>
              </w:rPr>
            </w:pPr>
          </w:p>
        </w:tc>
        <w:tc>
          <w:tcPr>
            <w:tcW w:w="3742" w:type="dxa"/>
            <w:gridSpan w:val="2"/>
            <w:tcBorders>
              <w:top w:val="nil"/>
              <w:left w:val="nil"/>
              <w:right w:val="nil"/>
            </w:tcBorders>
            <w:shd w:val="clear" w:color="auto" w:fill="auto"/>
            <w:vAlign w:val="bottom"/>
          </w:tcPr>
          <w:p w:rsidR="00932F25" w:rsidRPr="00D550D9" w:rsidRDefault="005C637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32F25" w:rsidRPr="00D550D9" w:rsidTr="00792C00">
        <w:trPr>
          <w:trHeight w:val="454"/>
        </w:trPr>
        <w:tc>
          <w:tcPr>
            <w:tcW w:w="5836" w:type="dxa"/>
            <w:tcBorders>
              <w:top w:val="nil"/>
              <w:left w:val="nil"/>
              <w:bottom w:val="nil"/>
              <w:right w:val="nil"/>
            </w:tcBorders>
            <w:shd w:val="clear" w:color="auto" w:fill="auto"/>
            <w:noWrap/>
            <w:vAlign w:val="bottom"/>
          </w:tcPr>
          <w:p w:rsidR="00932F25" w:rsidRPr="00D550D9" w:rsidRDefault="00932F25" w:rsidP="00636732">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32F25" w:rsidRPr="00144B19" w:rsidRDefault="00932F25"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92C00">
        <w:trPr>
          <w:trHeight w:val="454"/>
        </w:trPr>
        <w:tc>
          <w:tcPr>
            <w:tcW w:w="5836"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5C637E" w:rsidP="00C2534C">
            <w:pPr>
              <w:pBdr>
                <w:bottom w:val="single" w:sz="6" w:space="1" w:color="auto"/>
              </w:pBdr>
              <w:jc w:val="center"/>
              <w:rPr>
                <w:rFonts w:ascii="Angsana New" w:hAnsi="Angsana New"/>
                <w:sz w:val="28"/>
                <w:szCs w:val="28"/>
              </w:rPr>
            </w:pPr>
            <w:r>
              <w:rPr>
                <w:rFonts w:ascii="Angsana New" w:hAnsi="Angsana New"/>
                <w:sz w:val="28"/>
                <w:szCs w:val="28"/>
              </w:rPr>
              <w:t>2026</w:t>
            </w:r>
          </w:p>
        </w:tc>
        <w:tc>
          <w:tcPr>
            <w:tcW w:w="1871" w:type="dxa"/>
            <w:tcBorders>
              <w:top w:val="nil"/>
              <w:left w:val="nil"/>
              <w:right w:val="nil"/>
            </w:tcBorders>
            <w:vAlign w:val="bottom"/>
          </w:tcPr>
          <w:p w:rsidR="00C2534C" w:rsidRPr="00D550D9" w:rsidRDefault="005C637E" w:rsidP="00B9613D">
            <w:pPr>
              <w:pBdr>
                <w:bottom w:val="single" w:sz="6" w:space="1" w:color="auto"/>
              </w:pBdr>
              <w:jc w:val="center"/>
              <w:rPr>
                <w:rFonts w:ascii="Angsana New" w:hAnsi="Angsana New"/>
                <w:sz w:val="28"/>
                <w:szCs w:val="28"/>
              </w:rPr>
            </w:pPr>
            <w:r>
              <w:rPr>
                <w:rFonts w:ascii="Angsana New" w:hAnsi="Angsana New"/>
                <w:sz w:val="28"/>
                <w:szCs w:val="28"/>
              </w:rPr>
              <w:t>2025</w:t>
            </w:r>
          </w:p>
        </w:tc>
      </w:tr>
      <w:tr w:rsidR="00487618" w:rsidTr="00792C00">
        <w:trPr>
          <w:trHeight w:val="454"/>
        </w:trPr>
        <w:tc>
          <w:tcPr>
            <w:tcW w:w="5836" w:type="dxa"/>
            <w:tcBorders>
              <w:top w:val="nil"/>
              <w:left w:val="nil"/>
              <w:bottom w:val="nil"/>
              <w:right w:val="nil"/>
            </w:tcBorders>
            <w:shd w:val="clear" w:color="auto" w:fill="auto"/>
            <w:noWrap/>
            <w:vAlign w:val="bottom"/>
          </w:tcPr>
          <w:p w:rsidR="00487618" w:rsidRPr="00067FE0" w:rsidRDefault="00487618" w:rsidP="00487618">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487618" w:rsidRPr="00D633EC" w:rsidRDefault="00487618" w:rsidP="00487618">
            <w:pPr>
              <w:tabs>
                <w:tab w:val="decimal" w:pos="1682"/>
              </w:tabs>
              <w:rPr>
                <w:rFonts w:asciiTheme="majorBidi" w:hAnsiTheme="majorBidi" w:cstheme="majorBidi"/>
                <w:sz w:val="28"/>
                <w:szCs w:val="28"/>
              </w:rPr>
            </w:pPr>
            <w:r w:rsidRPr="00D220BD">
              <w:rPr>
                <w:rFonts w:asciiTheme="majorBidi" w:hAnsiTheme="majorBidi" w:cstheme="majorBidi"/>
                <w:sz w:val="28"/>
                <w:szCs w:val="28"/>
              </w:rPr>
              <w:t>106,928</w:t>
            </w:r>
          </w:p>
        </w:tc>
        <w:tc>
          <w:tcPr>
            <w:tcW w:w="1871" w:type="dxa"/>
            <w:tcBorders>
              <w:top w:val="nil"/>
              <w:left w:val="nil"/>
              <w:right w:val="nil"/>
            </w:tcBorders>
            <w:shd w:val="clear" w:color="auto" w:fill="auto"/>
            <w:vAlign w:val="bottom"/>
          </w:tcPr>
          <w:p w:rsidR="00487618" w:rsidRPr="00D633EC" w:rsidRDefault="00487618" w:rsidP="00487618">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106</w:t>
            </w:r>
            <w:r w:rsidRPr="008A5F11">
              <w:rPr>
                <w:rFonts w:asciiTheme="majorBidi" w:hAnsiTheme="majorBidi" w:cstheme="majorBidi"/>
                <w:sz w:val="28"/>
                <w:szCs w:val="28"/>
              </w:rPr>
              <w:t>,</w:t>
            </w:r>
            <w:r w:rsidRPr="008A5F11">
              <w:rPr>
                <w:rFonts w:asciiTheme="majorBidi" w:hAnsiTheme="majorBidi" w:cstheme="majorBidi"/>
                <w:sz w:val="28"/>
                <w:szCs w:val="28"/>
                <w:cs/>
              </w:rPr>
              <w:t>928</w:t>
            </w:r>
          </w:p>
        </w:tc>
      </w:tr>
      <w:tr w:rsidR="00487618" w:rsidTr="00792C00">
        <w:trPr>
          <w:trHeight w:val="454"/>
        </w:trPr>
        <w:tc>
          <w:tcPr>
            <w:tcW w:w="5836" w:type="dxa"/>
            <w:tcBorders>
              <w:top w:val="nil"/>
              <w:left w:val="nil"/>
              <w:bottom w:val="nil"/>
              <w:right w:val="nil"/>
            </w:tcBorders>
            <w:shd w:val="clear" w:color="auto" w:fill="auto"/>
            <w:noWrap/>
            <w:vAlign w:val="bottom"/>
          </w:tcPr>
          <w:p w:rsidR="00487618" w:rsidRPr="00067FE0" w:rsidRDefault="00487618" w:rsidP="0048761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487618" w:rsidRPr="00D633EC" w:rsidRDefault="00487618" w:rsidP="00487618">
            <w:pPr>
              <w:tabs>
                <w:tab w:val="decimal" w:pos="1682"/>
              </w:tabs>
              <w:rPr>
                <w:rFonts w:asciiTheme="majorBidi" w:hAnsiTheme="majorBidi" w:cstheme="majorBidi"/>
                <w:sz w:val="28"/>
                <w:szCs w:val="28"/>
              </w:rPr>
            </w:pPr>
            <w:r w:rsidRPr="00D220BD">
              <w:rPr>
                <w:rFonts w:asciiTheme="majorBidi" w:hAnsiTheme="majorBidi" w:cstheme="majorBidi"/>
                <w:sz w:val="28"/>
                <w:szCs w:val="28"/>
              </w:rPr>
              <w:t>5,400</w:t>
            </w:r>
          </w:p>
        </w:tc>
        <w:tc>
          <w:tcPr>
            <w:tcW w:w="1871" w:type="dxa"/>
            <w:tcBorders>
              <w:top w:val="nil"/>
              <w:left w:val="nil"/>
              <w:right w:val="nil"/>
            </w:tcBorders>
            <w:shd w:val="clear" w:color="auto" w:fill="auto"/>
            <w:vAlign w:val="bottom"/>
          </w:tcPr>
          <w:p w:rsidR="00487618" w:rsidRPr="00D633EC" w:rsidRDefault="00487618" w:rsidP="00487618">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15</w:t>
            </w:r>
            <w:r w:rsidRPr="008A5F11">
              <w:rPr>
                <w:rFonts w:asciiTheme="majorBidi" w:hAnsiTheme="majorBidi" w:cstheme="majorBidi"/>
                <w:sz w:val="28"/>
                <w:szCs w:val="28"/>
              </w:rPr>
              <w:t>,</w:t>
            </w:r>
            <w:r w:rsidRPr="008A5F11">
              <w:rPr>
                <w:rFonts w:asciiTheme="majorBidi" w:hAnsiTheme="majorBidi" w:cstheme="majorBidi"/>
                <w:sz w:val="28"/>
                <w:szCs w:val="28"/>
                <w:cs/>
              </w:rPr>
              <w:t>320</w:t>
            </w:r>
          </w:p>
        </w:tc>
      </w:tr>
      <w:tr w:rsidR="00487618" w:rsidTr="00792C00">
        <w:trPr>
          <w:trHeight w:val="454"/>
        </w:trPr>
        <w:tc>
          <w:tcPr>
            <w:tcW w:w="5836" w:type="dxa"/>
            <w:tcBorders>
              <w:top w:val="nil"/>
              <w:left w:val="nil"/>
              <w:bottom w:val="nil"/>
              <w:right w:val="nil"/>
            </w:tcBorders>
            <w:shd w:val="clear" w:color="auto" w:fill="auto"/>
            <w:noWrap/>
            <w:vAlign w:val="bottom"/>
          </w:tcPr>
          <w:p w:rsidR="00487618" w:rsidRPr="00067FE0" w:rsidRDefault="00487618" w:rsidP="0048761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487618" w:rsidRPr="00D633EC" w:rsidRDefault="00487618" w:rsidP="00487618">
            <w:pPr>
              <w:pBdr>
                <w:bottom w:val="sing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147,350</w:t>
            </w:r>
          </w:p>
        </w:tc>
        <w:tc>
          <w:tcPr>
            <w:tcW w:w="1871" w:type="dxa"/>
            <w:tcBorders>
              <w:top w:val="nil"/>
              <w:left w:val="nil"/>
              <w:right w:val="nil"/>
            </w:tcBorders>
            <w:shd w:val="clear" w:color="auto" w:fill="auto"/>
            <w:vAlign w:val="bottom"/>
          </w:tcPr>
          <w:p w:rsidR="00487618" w:rsidRPr="00D633EC" w:rsidRDefault="00487618" w:rsidP="00487618">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143</w:t>
            </w:r>
            <w:r w:rsidRPr="008A5F11">
              <w:rPr>
                <w:rFonts w:asciiTheme="majorBidi" w:hAnsiTheme="majorBidi" w:cstheme="majorBidi"/>
                <w:sz w:val="28"/>
                <w:szCs w:val="28"/>
              </w:rPr>
              <w:t>,</w:t>
            </w:r>
            <w:r w:rsidRPr="00F15422">
              <w:rPr>
                <w:rFonts w:asciiTheme="majorBidi" w:hAnsiTheme="majorBidi" w:cstheme="majorBidi"/>
                <w:sz w:val="28"/>
                <w:szCs w:val="28"/>
                <w:cs/>
              </w:rPr>
              <w:t>950</w:t>
            </w:r>
          </w:p>
        </w:tc>
      </w:tr>
      <w:tr w:rsidR="00487618" w:rsidTr="00792C00">
        <w:trPr>
          <w:trHeight w:val="454"/>
        </w:trPr>
        <w:tc>
          <w:tcPr>
            <w:tcW w:w="5836" w:type="dxa"/>
            <w:tcBorders>
              <w:top w:val="nil"/>
              <w:left w:val="nil"/>
              <w:bottom w:val="nil"/>
              <w:right w:val="nil"/>
            </w:tcBorders>
            <w:shd w:val="clear" w:color="auto" w:fill="auto"/>
            <w:noWrap/>
            <w:vAlign w:val="bottom"/>
          </w:tcPr>
          <w:p w:rsidR="00487618" w:rsidRPr="00067FE0" w:rsidRDefault="00487618" w:rsidP="0048761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487618" w:rsidRPr="00F15422" w:rsidRDefault="00487618" w:rsidP="00487618">
            <w:pPr>
              <w:tabs>
                <w:tab w:val="decimal" w:pos="1682"/>
              </w:tabs>
              <w:rPr>
                <w:rFonts w:asciiTheme="majorBidi" w:hAnsiTheme="majorBidi" w:cstheme="majorBidi"/>
                <w:sz w:val="28"/>
                <w:szCs w:val="28"/>
              </w:rPr>
            </w:pPr>
            <w:r w:rsidRPr="004D22A6">
              <w:rPr>
                <w:rFonts w:asciiTheme="majorBidi" w:hAnsiTheme="majorBidi" w:cstheme="majorBidi"/>
                <w:sz w:val="28"/>
                <w:szCs w:val="28"/>
              </w:rPr>
              <w:t>259,678</w:t>
            </w:r>
          </w:p>
        </w:tc>
        <w:tc>
          <w:tcPr>
            <w:tcW w:w="1871" w:type="dxa"/>
            <w:tcBorders>
              <w:top w:val="nil"/>
              <w:left w:val="nil"/>
              <w:right w:val="nil"/>
            </w:tcBorders>
            <w:shd w:val="clear" w:color="auto" w:fill="auto"/>
            <w:vAlign w:val="bottom"/>
          </w:tcPr>
          <w:p w:rsidR="00487618" w:rsidRPr="00F15422" w:rsidRDefault="00487618" w:rsidP="00487618">
            <w:pPr>
              <w:tabs>
                <w:tab w:val="decimal" w:pos="1682"/>
              </w:tabs>
              <w:rPr>
                <w:rFonts w:asciiTheme="majorBidi" w:hAnsiTheme="majorBidi" w:cstheme="majorBidi"/>
                <w:sz w:val="28"/>
                <w:szCs w:val="28"/>
              </w:rPr>
            </w:pPr>
            <w:r w:rsidRPr="00F15422">
              <w:rPr>
                <w:rFonts w:asciiTheme="majorBidi" w:hAnsiTheme="majorBidi" w:cstheme="majorBidi"/>
                <w:sz w:val="28"/>
                <w:szCs w:val="28"/>
                <w:cs/>
              </w:rPr>
              <w:t>266</w:t>
            </w:r>
            <w:r w:rsidRPr="00F15422">
              <w:rPr>
                <w:rFonts w:asciiTheme="majorBidi" w:hAnsiTheme="majorBidi" w:cstheme="majorBidi"/>
                <w:sz w:val="28"/>
                <w:szCs w:val="28"/>
              </w:rPr>
              <w:t>,</w:t>
            </w:r>
            <w:r w:rsidRPr="00F15422">
              <w:rPr>
                <w:rFonts w:asciiTheme="majorBidi" w:hAnsiTheme="majorBidi" w:cstheme="majorBidi"/>
                <w:sz w:val="28"/>
                <w:szCs w:val="28"/>
                <w:cs/>
              </w:rPr>
              <w:t>198</w:t>
            </w:r>
          </w:p>
        </w:tc>
      </w:tr>
      <w:tr w:rsidR="00487618" w:rsidRPr="00927122" w:rsidTr="00792C00">
        <w:trPr>
          <w:trHeight w:val="454"/>
        </w:trPr>
        <w:tc>
          <w:tcPr>
            <w:tcW w:w="5836" w:type="dxa"/>
            <w:tcBorders>
              <w:top w:val="nil"/>
              <w:left w:val="nil"/>
              <w:bottom w:val="nil"/>
              <w:right w:val="nil"/>
            </w:tcBorders>
            <w:shd w:val="clear" w:color="auto" w:fill="auto"/>
            <w:noWrap/>
            <w:vAlign w:val="bottom"/>
          </w:tcPr>
          <w:p w:rsidR="00487618" w:rsidRPr="00067FE0" w:rsidRDefault="00487618" w:rsidP="00487618">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487618" w:rsidRPr="00F15422" w:rsidRDefault="00487618" w:rsidP="00487618">
            <w:pPr>
              <w:pBdr>
                <w:bottom w:val="sing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(87,538)</w:t>
            </w:r>
          </w:p>
        </w:tc>
        <w:tc>
          <w:tcPr>
            <w:tcW w:w="1871" w:type="dxa"/>
            <w:tcBorders>
              <w:top w:val="nil"/>
              <w:left w:val="nil"/>
              <w:bottom w:val="nil"/>
              <w:right w:val="nil"/>
            </w:tcBorders>
            <w:shd w:val="clear" w:color="auto" w:fill="auto"/>
            <w:vAlign w:val="bottom"/>
          </w:tcPr>
          <w:p w:rsidR="00487618" w:rsidRPr="00F15422" w:rsidRDefault="00487618" w:rsidP="00487618">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(87</w:t>
            </w:r>
            <w:r w:rsidRPr="00F15422">
              <w:rPr>
                <w:rFonts w:asciiTheme="majorBidi" w:hAnsiTheme="majorBidi" w:cstheme="majorBidi"/>
                <w:sz w:val="28"/>
                <w:szCs w:val="28"/>
              </w:rPr>
              <w:t>,</w:t>
            </w:r>
            <w:r w:rsidRPr="00F15422">
              <w:rPr>
                <w:rFonts w:asciiTheme="majorBidi" w:hAnsiTheme="majorBidi" w:cstheme="majorBidi"/>
                <w:sz w:val="28"/>
                <w:szCs w:val="28"/>
                <w:cs/>
              </w:rPr>
              <w:t>459)</w:t>
            </w:r>
          </w:p>
        </w:tc>
      </w:tr>
      <w:tr w:rsidR="00487618" w:rsidRPr="00927122" w:rsidTr="00792C00">
        <w:trPr>
          <w:trHeight w:val="454"/>
        </w:trPr>
        <w:tc>
          <w:tcPr>
            <w:tcW w:w="5836" w:type="dxa"/>
            <w:tcBorders>
              <w:top w:val="nil"/>
              <w:left w:val="nil"/>
              <w:bottom w:val="nil"/>
              <w:right w:val="nil"/>
            </w:tcBorders>
            <w:shd w:val="clear" w:color="auto" w:fill="auto"/>
            <w:noWrap/>
            <w:vAlign w:val="bottom"/>
          </w:tcPr>
          <w:p w:rsidR="00487618" w:rsidRPr="00067FE0" w:rsidRDefault="00487618" w:rsidP="00487618">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Pr>
                <w:rFonts w:ascii="Angsana New" w:hAnsi="Angsana New"/>
                <w:color w:val="000000"/>
                <w:sz w:val="28"/>
                <w:szCs w:val="28"/>
              </w:rPr>
              <w:t xml:space="preserve"> </w:t>
            </w:r>
            <w:r w:rsidRPr="00067FE0">
              <w:rPr>
                <w:rFonts w:ascii="Angsana New" w:hAnsi="Angsana New"/>
                <w:color w:val="000000"/>
                <w:sz w:val="28"/>
                <w:szCs w:val="28"/>
              </w:rPr>
              <w:t>- net</w:t>
            </w:r>
          </w:p>
        </w:tc>
        <w:tc>
          <w:tcPr>
            <w:tcW w:w="1871" w:type="dxa"/>
            <w:tcBorders>
              <w:top w:val="nil"/>
              <w:left w:val="nil"/>
              <w:right w:val="nil"/>
            </w:tcBorders>
            <w:shd w:val="clear" w:color="auto" w:fill="auto"/>
            <w:vAlign w:val="bottom"/>
          </w:tcPr>
          <w:p w:rsidR="00487618" w:rsidRPr="00F15422" w:rsidRDefault="00487618" w:rsidP="00487618">
            <w:pPr>
              <w:pBdr>
                <w:bottom w:val="double" w:sz="6" w:space="1" w:color="auto"/>
              </w:pBdr>
              <w:tabs>
                <w:tab w:val="decimal" w:pos="1682"/>
              </w:tabs>
              <w:rPr>
                <w:rFonts w:asciiTheme="majorBidi" w:hAnsiTheme="majorBidi" w:cstheme="majorBidi"/>
                <w:sz w:val="28"/>
                <w:szCs w:val="28"/>
              </w:rPr>
            </w:pPr>
            <w:r w:rsidRPr="004351B7">
              <w:rPr>
                <w:rFonts w:asciiTheme="majorBidi" w:hAnsiTheme="majorBidi" w:cstheme="majorBidi"/>
                <w:sz w:val="28"/>
                <w:szCs w:val="28"/>
              </w:rPr>
              <w:t>172,140</w:t>
            </w:r>
          </w:p>
        </w:tc>
        <w:tc>
          <w:tcPr>
            <w:tcW w:w="1871" w:type="dxa"/>
            <w:tcBorders>
              <w:top w:val="nil"/>
              <w:left w:val="nil"/>
              <w:right w:val="nil"/>
            </w:tcBorders>
            <w:shd w:val="clear" w:color="auto" w:fill="auto"/>
            <w:vAlign w:val="bottom"/>
          </w:tcPr>
          <w:p w:rsidR="00487618" w:rsidRPr="00F15422" w:rsidRDefault="00487618" w:rsidP="00487618">
            <w:pPr>
              <w:pBdr>
                <w:bottom w:val="doub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178</w:t>
            </w:r>
            <w:r w:rsidRPr="00F15422">
              <w:rPr>
                <w:rFonts w:asciiTheme="majorBidi" w:hAnsiTheme="majorBidi" w:cstheme="majorBidi"/>
                <w:sz w:val="28"/>
                <w:szCs w:val="28"/>
              </w:rPr>
              <w:t>,</w:t>
            </w:r>
            <w:r w:rsidRPr="00F15422">
              <w:rPr>
                <w:rFonts w:asciiTheme="majorBidi" w:hAnsiTheme="majorBidi" w:cstheme="majorBidi"/>
                <w:sz w:val="28"/>
                <w:szCs w:val="28"/>
                <w:cs/>
              </w:rPr>
              <w:t>73</w:t>
            </w:r>
            <w:r w:rsidRPr="00F15422">
              <w:rPr>
                <w:rFonts w:asciiTheme="majorBidi" w:hAnsiTheme="majorBidi" w:cstheme="majorBidi" w:hint="cs"/>
                <w:sz w:val="28"/>
                <w:szCs w:val="28"/>
                <w:cs/>
              </w:rPr>
              <w:t>9</w:t>
            </w:r>
          </w:p>
        </w:tc>
      </w:tr>
    </w:tbl>
    <w:p w:rsidR="00415FCE" w:rsidRDefault="00415FCE" w:rsidP="00625377">
      <w:pPr>
        <w:pStyle w:val="BlockText"/>
        <w:spacing w:before="200" w:after="200"/>
        <w:ind w:left="425" w:right="0" w:firstLine="0"/>
        <w:jc w:val="thaiDistribute"/>
        <w:rPr>
          <w:rFonts w:ascii="Angsana New" w:hAnsi="Angsana New"/>
        </w:rPr>
      </w:pPr>
      <w:r w:rsidRPr="00867E74">
        <w:rPr>
          <w:rFonts w:ascii="Angsana New" w:hAnsi="Angsana New"/>
          <w:spacing w:val="-2"/>
        </w:rPr>
        <w:t xml:space="preserve">The Company had short-term loans to </w:t>
      </w:r>
      <w:r w:rsidRPr="00867E74">
        <w:rPr>
          <w:rFonts w:asciiTheme="majorBidi" w:hAnsiTheme="majorBidi" w:cstheme="majorBidi"/>
          <w:spacing w:val="-2"/>
        </w:rPr>
        <w:t>The</w:t>
      </w:r>
      <w:r w:rsidRPr="00867E74">
        <w:rPr>
          <w:rFonts w:ascii="Angsana New" w:hAnsi="Angsana New"/>
          <w:spacing w:val="-2"/>
        </w:rPr>
        <w:t xml:space="preserve"> Crane </w:t>
      </w:r>
      <w:proofErr w:type="spellStart"/>
      <w:r w:rsidRPr="00867E74">
        <w:rPr>
          <w:rFonts w:ascii="Angsana New" w:hAnsi="Angsana New"/>
          <w:spacing w:val="-2"/>
        </w:rPr>
        <w:t>Laem</w:t>
      </w:r>
      <w:proofErr w:type="spellEnd"/>
      <w:r w:rsidRPr="00867E74">
        <w:rPr>
          <w:rFonts w:ascii="Angsana New" w:hAnsi="Angsana New"/>
          <w:spacing w:val="-2"/>
        </w:rPr>
        <w:t xml:space="preserve"> </w:t>
      </w:r>
      <w:proofErr w:type="spellStart"/>
      <w:r w:rsidRPr="00867E74">
        <w:rPr>
          <w:rFonts w:ascii="Angsana New" w:hAnsi="Angsana New"/>
          <w:spacing w:val="-2"/>
        </w:rPr>
        <w:t>Chabang</w:t>
      </w:r>
      <w:proofErr w:type="spellEnd"/>
      <w:r w:rsidRPr="00867E74">
        <w:rPr>
          <w:rFonts w:ascii="Angsana New" w:hAnsi="Angsana New"/>
          <w:spacing w:val="-2"/>
        </w:rPr>
        <w:t xml:space="preserve"> Co., Ltd. and</w:t>
      </w:r>
      <w:r w:rsidRPr="00867E74">
        <w:rPr>
          <w:rFonts w:asciiTheme="majorBidi" w:hAnsiTheme="majorBidi" w:cstheme="majorBidi"/>
          <w:spacing w:val="-2"/>
        </w:rPr>
        <w:t xml:space="preserve"> </w:t>
      </w:r>
      <w:r w:rsidRPr="00867E74">
        <w:rPr>
          <w:rFonts w:ascii="Angsana New" w:hAnsi="Angsana New"/>
          <w:spacing w:val="-2"/>
        </w:rPr>
        <w:t>The Crane Service Co., Ltd.</w:t>
      </w:r>
      <w:r>
        <w:rPr>
          <w:rFonts w:ascii="Angsana New" w:hAnsi="Angsana New" w:hint="cs"/>
          <w:spacing w:val="-2"/>
          <w:cs/>
        </w:rPr>
        <w:t xml:space="preserve"> </w:t>
      </w:r>
      <w:r w:rsidRPr="00867E74">
        <w:rPr>
          <w:rFonts w:ascii="Angsana New" w:hAnsi="Angsana New"/>
          <w:spacing w:val="-2"/>
        </w:rPr>
        <w:t xml:space="preserve">by issuing promissory notes, the term not more than 1 year without </w:t>
      </w:r>
      <w:r w:rsidRPr="00867E74">
        <w:rPr>
          <w:rFonts w:ascii="Angsana New" w:hAnsi="Angsana New"/>
        </w:rPr>
        <w:t>interest and unsecured.</w:t>
      </w:r>
    </w:p>
    <w:p w:rsidR="00415FCE" w:rsidRDefault="00415FCE" w:rsidP="00625377">
      <w:pPr>
        <w:pStyle w:val="BlockText"/>
        <w:spacing w:before="200" w:after="200"/>
        <w:ind w:left="425" w:right="0" w:firstLine="0"/>
        <w:jc w:val="thaiDistribute"/>
        <w:rPr>
          <w:rFonts w:ascii="Angsana New" w:hAnsi="Angsana New"/>
        </w:rPr>
      </w:pPr>
      <w:r w:rsidRPr="002717A8">
        <w:rPr>
          <w:rFonts w:ascii="Angsana New" w:hAnsi="Angsana New"/>
          <w:spacing w:val="-2"/>
        </w:rPr>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93245" w:rsidRDefault="005C637E" w:rsidP="00625377">
      <w:pPr>
        <w:pStyle w:val="BlockText"/>
        <w:spacing w:before="200" w:after="200"/>
        <w:ind w:left="425"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w:t>
      </w:r>
      <w:r w:rsidRPr="008B1D27">
        <w:rPr>
          <w:rFonts w:ascii="Angsana New" w:hAnsi="Angsana New"/>
        </w:rPr>
        <w:t xml:space="preserve">for </w:t>
      </w:r>
      <w:r>
        <w:rPr>
          <w:rFonts w:ascii="Angsana New" w:hAnsi="Angsana New"/>
        </w:rPr>
        <w:t>the three-month periods</w:t>
      </w:r>
      <w:r w:rsidRPr="008B1D27">
        <w:rPr>
          <w:rFonts w:ascii="Angsana New" w:hAnsi="Angsana New"/>
        </w:rPr>
        <w:t xml:space="preserve"> ended</w:t>
      </w:r>
      <w:r>
        <w:rPr>
          <w:rFonts w:ascii="Angsana New" w:hAnsi="Angsana New"/>
        </w:rPr>
        <w:t xml:space="preserve"> 31 March 2026 and 2025</w:t>
      </w:r>
      <w:r w:rsidRPr="005E3A5A">
        <w:rPr>
          <w:rFonts w:ascii="Angsana New" w:hAnsi="Angsana New"/>
          <w:spacing w:val="-2"/>
        </w:rPr>
        <w:t xml:space="preserve"> were </w:t>
      </w:r>
      <w:r w:rsidRPr="00EB26C1">
        <w:rPr>
          <w:rFonts w:ascii="Angsana New" w:hAnsi="Angsana New"/>
        </w:rPr>
        <w:t xml:space="preserve">summarized </w:t>
      </w:r>
      <w:proofErr w:type="spellStart"/>
      <w:r w:rsidRPr="00EB26C1">
        <w:rPr>
          <w:rFonts w:ascii="Angsana New" w:hAnsi="Angsana New"/>
        </w:rPr>
        <w:t>belows</w:t>
      </w:r>
      <w:proofErr w:type="spellEnd"/>
      <w:r w:rsidRPr="005E3A5A">
        <w:rPr>
          <w:rFonts w:ascii="Angsana New" w:hAnsi="Angsana New"/>
          <w:spacing w:val="-2"/>
        </w:rPr>
        <w:t>:</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0046CD" w:rsidRPr="00D550D9" w:rsidTr="0057020C">
        <w:trPr>
          <w:trHeight w:val="454"/>
        </w:trPr>
        <w:tc>
          <w:tcPr>
            <w:tcW w:w="5836" w:type="dxa"/>
            <w:tcBorders>
              <w:top w:val="nil"/>
              <w:left w:val="nil"/>
              <w:bottom w:val="nil"/>
              <w:right w:val="nil"/>
            </w:tcBorders>
            <w:shd w:val="clear" w:color="auto" w:fill="auto"/>
            <w:noWrap/>
            <w:vAlign w:val="bottom"/>
            <w:hideMark/>
          </w:tcPr>
          <w:p w:rsidR="000046CD" w:rsidRPr="00CB23BE" w:rsidRDefault="000046CD" w:rsidP="00636732">
            <w:pPr>
              <w:rPr>
                <w:rFonts w:ascii="Angsana New" w:hAnsi="Angsana New"/>
                <w:color w:val="000000"/>
                <w:sz w:val="28"/>
                <w:szCs w:val="28"/>
                <w:lang w:val="en-US"/>
              </w:rPr>
            </w:pPr>
          </w:p>
        </w:tc>
        <w:tc>
          <w:tcPr>
            <w:tcW w:w="3742" w:type="dxa"/>
            <w:gridSpan w:val="2"/>
            <w:tcBorders>
              <w:top w:val="nil"/>
              <w:left w:val="nil"/>
              <w:right w:val="nil"/>
            </w:tcBorders>
            <w:shd w:val="clear" w:color="auto" w:fill="auto"/>
            <w:vAlign w:val="bottom"/>
          </w:tcPr>
          <w:p w:rsidR="000046CD" w:rsidRPr="00D550D9" w:rsidRDefault="005C637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0046CD" w:rsidRPr="00D550D9" w:rsidTr="0057020C">
        <w:trPr>
          <w:trHeight w:val="454"/>
        </w:trPr>
        <w:tc>
          <w:tcPr>
            <w:tcW w:w="5836" w:type="dxa"/>
            <w:tcBorders>
              <w:top w:val="nil"/>
              <w:left w:val="nil"/>
              <w:bottom w:val="nil"/>
              <w:right w:val="nil"/>
            </w:tcBorders>
            <w:shd w:val="clear" w:color="auto" w:fill="auto"/>
            <w:noWrap/>
            <w:vAlign w:val="bottom"/>
          </w:tcPr>
          <w:p w:rsidR="000046CD" w:rsidRPr="00D550D9" w:rsidRDefault="000046CD" w:rsidP="00636732">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0046CD" w:rsidRPr="00144B19" w:rsidRDefault="000046C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0046CD">
        <w:trPr>
          <w:trHeight w:val="454"/>
        </w:trPr>
        <w:tc>
          <w:tcPr>
            <w:tcW w:w="5836"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C637E">
              <w:rPr>
                <w:rFonts w:ascii="Angsana New" w:hAnsi="Angsana New"/>
                <w:sz w:val="28"/>
                <w:szCs w:val="28"/>
              </w:rPr>
              <w:t>6</w:t>
            </w:r>
          </w:p>
        </w:tc>
        <w:tc>
          <w:tcPr>
            <w:tcW w:w="1871" w:type="dxa"/>
            <w:tcBorders>
              <w:top w:val="nil"/>
              <w:left w:val="nil"/>
              <w:right w:val="nil"/>
            </w:tcBorders>
            <w:vAlign w:val="bottom"/>
          </w:tcPr>
          <w:p w:rsidR="00C2534C" w:rsidRPr="00D550D9" w:rsidRDefault="005C637E" w:rsidP="00C2534C">
            <w:pPr>
              <w:pBdr>
                <w:bottom w:val="single" w:sz="6" w:space="1" w:color="auto"/>
              </w:pBdr>
              <w:jc w:val="center"/>
              <w:rPr>
                <w:rFonts w:ascii="Angsana New" w:hAnsi="Angsana New"/>
                <w:sz w:val="28"/>
                <w:szCs w:val="28"/>
              </w:rPr>
            </w:pPr>
            <w:r>
              <w:rPr>
                <w:rFonts w:ascii="Angsana New" w:hAnsi="Angsana New"/>
                <w:sz w:val="28"/>
                <w:szCs w:val="28"/>
              </w:rPr>
              <w:t>2025</w:t>
            </w:r>
          </w:p>
        </w:tc>
      </w:tr>
      <w:tr w:rsidR="005C637E" w:rsidRPr="00067FE0" w:rsidTr="000046CD">
        <w:trPr>
          <w:trHeight w:val="454"/>
        </w:trPr>
        <w:tc>
          <w:tcPr>
            <w:tcW w:w="5836" w:type="dxa"/>
            <w:tcBorders>
              <w:top w:val="nil"/>
              <w:left w:val="nil"/>
              <w:bottom w:val="nil"/>
              <w:right w:val="nil"/>
            </w:tcBorders>
            <w:shd w:val="clear" w:color="auto" w:fill="auto"/>
            <w:noWrap/>
            <w:vAlign w:val="bottom"/>
          </w:tcPr>
          <w:p w:rsidR="005C637E" w:rsidRPr="00067FE0" w:rsidRDefault="005C637E" w:rsidP="005C637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5C637E" w:rsidRPr="004416BC" w:rsidRDefault="005C637E" w:rsidP="005C637E">
            <w:pPr>
              <w:tabs>
                <w:tab w:val="decimal" w:pos="1682"/>
              </w:tabs>
              <w:rPr>
                <w:rFonts w:asciiTheme="majorBidi" w:hAnsiTheme="majorBidi" w:cstheme="majorBidi"/>
                <w:sz w:val="28"/>
                <w:szCs w:val="28"/>
              </w:rPr>
            </w:pPr>
            <w:r w:rsidRPr="0045094D">
              <w:rPr>
                <w:rFonts w:asciiTheme="majorBidi" w:hAnsiTheme="majorBidi"/>
                <w:sz w:val="28"/>
                <w:szCs w:val="28"/>
                <w:cs/>
              </w:rPr>
              <w:t>266</w:t>
            </w:r>
            <w:r w:rsidRPr="0045094D">
              <w:rPr>
                <w:rFonts w:asciiTheme="majorBidi" w:hAnsiTheme="majorBidi" w:cstheme="majorBidi"/>
                <w:sz w:val="28"/>
                <w:szCs w:val="28"/>
              </w:rPr>
              <w:t>,</w:t>
            </w:r>
            <w:r w:rsidRPr="0045094D">
              <w:rPr>
                <w:rFonts w:asciiTheme="majorBidi" w:hAnsiTheme="majorBidi"/>
                <w:sz w:val="28"/>
                <w:szCs w:val="28"/>
                <w:cs/>
              </w:rPr>
              <w:t>198</w:t>
            </w:r>
          </w:p>
        </w:tc>
        <w:tc>
          <w:tcPr>
            <w:tcW w:w="1871" w:type="dxa"/>
            <w:tcBorders>
              <w:top w:val="nil"/>
              <w:left w:val="nil"/>
              <w:right w:val="nil"/>
            </w:tcBorders>
            <w:shd w:val="clear" w:color="auto" w:fill="auto"/>
            <w:vAlign w:val="bottom"/>
          </w:tcPr>
          <w:p w:rsidR="005C637E" w:rsidRPr="000D7771" w:rsidRDefault="005C637E" w:rsidP="005C637E">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r>
      <w:tr w:rsidR="005C637E" w:rsidRPr="00067FE0" w:rsidTr="000046CD">
        <w:trPr>
          <w:trHeight w:val="454"/>
        </w:trPr>
        <w:tc>
          <w:tcPr>
            <w:tcW w:w="5836" w:type="dxa"/>
            <w:tcBorders>
              <w:top w:val="nil"/>
              <w:left w:val="nil"/>
              <w:bottom w:val="nil"/>
              <w:right w:val="nil"/>
            </w:tcBorders>
            <w:shd w:val="clear" w:color="auto" w:fill="auto"/>
            <w:noWrap/>
            <w:vAlign w:val="bottom"/>
          </w:tcPr>
          <w:p w:rsidR="005C637E" w:rsidRPr="00072D43" w:rsidRDefault="005C637E" w:rsidP="005C637E">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Increase</w:t>
            </w:r>
          </w:p>
        </w:tc>
        <w:tc>
          <w:tcPr>
            <w:tcW w:w="1871" w:type="dxa"/>
            <w:tcBorders>
              <w:top w:val="nil"/>
              <w:left w:val="nil"/>
              <w:right w:val="nil"/>
            </w:tcBorders>
            <w:shd w:val="clear" w:color="auto" w:fill="auto"/>
            <w:vAlign w:val="bottom"/>
          </w:tcPr>
          <w:p w:rsidR="005C637E" w:rsidRPr="004416BC" w:rsidRDefault="005C637E" w:rsidP="005C637E">
            <w:pPr>
              <w:tabs>
                <w:tab w:val="decimal" w:pos="1682"/>
              </w:tabs>
              <w:rPr>
                <w:rFonts w:asciiTheme="majorBidi" w:hAnsiTheme="majorBidi" w:cstheme="majorBidi"/>
                <w:sz w:val="28"/>
                <w:szCs w:val="28"/>
              </w:rPr>
            </w:pPr>
            <w:r w:rsidRPr="00D220BD">
              <w:rPr>
                <w:rFonts w:asciiTheme="majorBidi" w:hAnsiTheme="majorBidi" w:cstheme="majorBidi"/>
                <w:sz w:val="28"/>
                <w:szCs w:val="28"/>
              </w:rPr>
              <w:t>3,400</w:t>
            </w:r>
          </w:p>
        </w:tc>
        <w:tc>
          <w:tcPr>
            <w:tcW w:w="1871" w:type="dxa"/>
            <w:tcBorders>
              <w:top w:val="nil"/>
              <w:left w:val="nil"/>
              <w:right w:val="nil"/>
            </w:tcBorders>
            <w:shd w:val="clear" w:color="auto" w:fill="auto"/>
            <w:vAlign w:val="bottom"/>
          </w:tcPr>
          <w:p w:rsidR="005C637E" w:rsidRPr="000D7771" w:rsidRDefault="005C637E" w:rsidP="005C637E">
            <w:pPr>
              <w:tabs>
                <w:tab w:val="decimal" w:pos="1682"/>
              </w:tabs>
              <w:rPr>
                <w:rFonts w:asciiTheme="majorBidi" w:hAnsiTheme="majorBidi" w:cstheme="majorBidi"/>
                <w:sz w:val="28"/>
                <w:szCs w:val="28"/>
              </w:rPr>
            </w:pPr>
            <w:r w:rsidRPr="000D7771">
              <w:rPr>
                <w:rFonts w:asciiTheme="majorBidi" w:hAnsiTheme="majorBidi" w:cstheme="majorBidi"/>
                <w:sz w:val="28"/>
                <w:szCs w:val="28"/>
              </w:rPr>
              <w:t>8,900</w:t>
            </w:r>
          </w:p>
        </w:tc>
      </w:tr>
      <w:tr w:rsidR="005C637E" w:rsidRPr="00067FE0" w:rsidTr="000046CD">
        <w:trPr>
          <w:trHeight w:val="454"/>
        </w:trPr>
        <w:tc>
          <w:tcPr>
            <w:tcW w:w="5836" w:type="dxa"/>
            <w:tcBorders>
              <w:top w:val="nil"/>
              <w:left w:val="nil"/>
              <w:bottom w:val="nil"/>
              <w:right w:val="nil"/>
            </w:tcBorders>
            <w:shd w:val="clear" w:color="auto" w:fill="auto"/>
            <w:noWrap/>
            <w:vAlign w:val="bottom"/>
          </w:tcPr>
          <w:p w:rsidR="005C637E" w:rsidRPr="00072D43" w:rsidRDefault="005C637E" w:rsidP="005C637E">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Decrease</w:t>
            </w:r>
          </w:p>
        </w:tc>
        <w:tc>
          <w:tcPr>
            <w:tcW w:w="1871" w:type="dxa"/>
            <w:tcBorders>
              <w:top w:val="nil"/>
              <w:left w:val="nil"/>
              <w:right w:val="nil"/>
            </w:tcBorders>
            <w:shd w:val="clear" w:color="auto" w:fill="auto"/>
            <w:vAlign w:val="bottom"/>
          </w:tcPr>
          <w:p w:rsidR="005C637E" w:rsidRPr="004416BC" w:rsidRDefault="005C637E" w:rsidP="005C637E">
            <w:pPr>
              <w:pBdr>
                <w:bottom w:val="sing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(9,920)</w:t>
            </w:r>
          </w:p>
        </w:tc>
        <w:tc>
          <w:tcPr>
            <w:tcW w:w="1871" w:type="dxa"/>
            <w:tcBorders>
              <w:top w:val="nil"/>
              <w:left w:val="nil"/>
              <w:right w:val="nil"/>
            </w:tcBorders>
            <w:shd w:val="clear" w:color="auto" w:fill="auto"/>
            <w:vAlign w:val="bottom"/>
          </w:tcPr>
          <w:p w:rsidR="005C637E" w:rsidRPr="000D7771" w:rsidRDefault="005C637E" w:rsidP="005C637E">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(3,970)</w:t>
            </w:r>
          </w:p>
        </w:tc>
      </w:tr>
      <w:tr w:rsidR="005C637E" w:rsidRPr="00067FE0" w:rsidTr="000046CD">
        <w:trPr>
          <w:trHeight w:val="454"/>
        </w:trPr>
        <w:tc>
          <w:tcPr>
            <w:tcW w:w="5836" w:type="dxa"/>
            <w:tcBorders>
              <w:top w:val="nil"/>
              <w:left w:val="nil"/>
              <w:bottom w:val="nil"/>
              <w:right w:val="nil"/>
            </w:tcBorders>
            <w:shd w:val="clear" w:color="auto" w:fill="auto"/>
            <w:noWrap/>
            <w:vAlign w:val="bottom"/>
          </w:tcPr>
          <w:p w:rsidR="005C637E" w:rsidRPr="00F254A1" w:rsidRDefault="005C637E" w:rsidP="005C637E">
            <w:pPr>
              <w:spacing w:line="240" w:lineRule="auto"/>
              <w:ind w:left="-48"/>
              <w:rPr>
                <w:rFonts w:asciiTheme="majorBidi" w:hAnsiTheme="majorBidi" w:cstheme="majorBidi"/>
                <w:sz w:val="28"/>
                <w:szCs w:val="28"/>
                <w:cs/>
                <w:lang w:val="en-U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 March</w:t>
            </w:r>
          </w:p>
        </w:tc>
        <w:tc>
          <w:tcPr>
            <w:tcW w:w="1871" w:type="dxa"/>
            <w:tcBorders>
              <w:top w:val="nil"/>
              <w:left w:val="nil"/>
              <w:right w:val="nil"/>
            </w:tcBorders>
            <w:shd w:val="clear" w:color="auto" w:fill="auto"/>
            <w:vAlign w:val="bottom"/>
          </w:tcPr>
          <w:p w:rsidR="005C637E" w:rsidRPr="004416BC" w:rsidRDefault="005C637E" w:rsidP="005C637E">
            <w:pPr>
              <w:pBdr>
                <w:bottom w:val="double" w:sz="6" w:space="1" w:color="auto"/>
              </w:pBdr>
              <w:tabs>
                <w:tab w:val="decimal" w:pos="1682"/>
              </w:tabs>
              <w:rPr>
                <w:rFonts w:asciiTheme="majorBidi" w:hAnsiTheme="majorBidi" w:cstheme="majorBidi"/>
                <w:sz w:val="28"/>
                <w:szCs w:val="28"/>
              </w:rPr>
            </w:pPr>
            <w:r w:rsidRPr="00D220BD">
              <w:rPr>
                <w:rFonts w:asciiTheme="majorBidi" w:hAnsiTheme="majorBidi" w:cstheme="majorBidi"/>
                <w:sz w:val="28"/>
                <w:szCs w:val="28"/>
              </w:rPr>
              <w:t>259,678</w:t>
            </w:r>
          </w:p>
        </w:tc>
        <w:tc>
          <w:tcPr>
            <w:tcW w:w="1871" w:type="dxa"/>
            <w:tcBorders>
              <w:top w:val="nil"/>
              <w:left w:val="nil"/>
              <w:right w:val="nil"/>
            </w:tcBorders>
            <w:shd w:val="clear" w:color="auto" w:fill="auto"/>
            <w:vAlign w:val="bottom"/>
          </w:tcPr>
          <w:p w:rsidR="005C637E" w:rsidRPr="000D7771" w:rsidRDefault="005C637E" w:rsidP="005C637E">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278,108</w:t>
            </w:r>
          </w:p>
        </w:tc>
      </w:tr>
    </w:tbl>
    <w:p w:rsidR="00487618" w:rsidRDefault="00487618" w:rsidP="001D5974">
      <w:pPr>
        <w:pStyle w:val="BlockText"/>
        <w:spacing w:before="200" w:after="200"/>
        <w:ind w:left="425"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p>
    <w:p w:rsidR="00487618" w:rsidRDefault="00487618" w:rsidP="00487618">
      <w:pPr>
        <w:pStyle w:val="BodyText"/>
        <w:rPr>
          <w:sz w:val="28"/>
          <w:szCs w:val="28"/>
          <w:lang w:val="en-US"/>
        </w:rPr>
      </w:pPr>
      <w:r>
        <w:br w:type="page"/>
      </w:r>
    </w:p>
    <w:p w:rsidR="00F93245" w:rsidRPr="005028B3" w:rsidRDefault="005C637E" w:rsidP="001D5974">
      <w:pPr>
        <w:pStyle w:val="BlockText"/>
        <w:spacing w:before="200" w:after="200"/>
        <w:ind w:left="425" w:right="0" w:firstLine="0"/>
        <w:jc w:val="thaiDistribute"/>
        <w:rPr>
          <w:rFonts w:ascii="Angsana New" w:hAnsi="Angsana New"/>
        </w:rPr>
      </w:pPr>
      <w:r w:rsidRPr="005028B3">
        <w:rPr>
          <w:rFonts w:ascii="Angsana New" w:hAnsi="Angsana New"/>
        </w:rPr>
        <w:lastRenderedPageBreak/>
        <w:t>Movements of allowance for expected credit losses for</w:t>
      </w:r>
      <w:r>
        <w:rPr>
          <w:rFonts w:ascii="Angsana New" w:hAnsi="Angsana New"/>
        </w:rPr>
        <w:t xml:space="preserve"> the three-month periods ended 31 March 2026</w:t>
      </w:r>
      <w:r w:rsidRPr="005028B3">
        <w:rPr>
          <w:rFonts w:ascii="Angsana New" w:hAnsi="Angsana New"/>
        </w:rPr>
        <w:t xml:space="preserve"> and 202</w:t>
      </w:r>
      <w:r>
        <w:rPr>
          <w:rFonts w:ascii="Angsana New" w:hAnsi="Angsana New"/>
        </w:rPr>
        <w:t>5</w:t>
      </w:r>
      <w:r w:rsidRPr="005028B3">
        <w:rPr>
          <w:rFonts w:ascii="Angsana New" w:hAnsi="Angsana New"/>
        </w:rPr>
        <w:t xml:space="preserve"> were summarized </w:t>
      </w:r>
      <w:proofErr w:type="spellStart"/>
      <w:r w:rsidRPr="005028B3">
        <w:rPr>
          <w:rFonts w:ascii="Angsana New" w:hAnsi="Angsana New"/>
        </w:rPr>
        <w:t>belows</w:t>
      </w:r>
      <w:proofErr w:type="spellEnd"/>
      <w:r w:rsidRPr="005028B3">
        <w:rPr>
          <w:rFonts w:ascii="Angsana New" w:hAnsi="Angsana New"/>
        </w:rPr>
        <w:t>:</w:t>
      </w:r>
    </w:p>
    <w:tbl>
      <w:tblPr>
        <w:tblW w:w="9579" w:type="dxa"/>
        <w:tblInd w:w="417" w:type="dxa"/>
        <w:tblLayout w:type="fixed"/>
        <w:tblCellMar>
          <w:left w:w="57" w:type="dxa"/>
          <w:right w:w="57" w:type="dxa"/>
        </w:tblCellMar>
        <w:tblLook w:val="04A0" w:firstRow="1" w:lastRow="0" w:firstColumn="1" w:lastColumn="0" w:noHBand="0" w:noVBand="1"/>
      </w:tblPr>
      <w:tblGrid>
        <w:gridCol w:w="5837"/>
        <w:gridCol w:w="1871"/>
        <w:gridCol w:w="1871"/>
      </w:tblGrid>
      <w:tr w:rsidR="000046CD" w:rsidRPr="00067FE0" w:rsidTr="0057020C">
        <w:trPr>
          <w:trHeight w:val="454"/>
        </w:trPr>
        <w:tc>
          <w:tcPr>
            <w:tcW w:w="5837" w:type="dxa"/>
            <w:tcBorders>
              <w:top w:val="nil"/>
              <w:left w:val="nil"/>
              <w:bottom w:val="nil"/>
              <w:right w:val="nil"/>
            </w:tcBorders>
            <w:shd w:val="clear" w:color="auto" w:fill="auto"/>
            <w:noWrap/>
            <w:vAlign w:val="bottom"/>
            <w:hideMark/>
          </w:tcPr>
          <w:p w:rsidR="000046CD" w:rsidRPr="00CB23BE" w:rsidRDefault="000046CD" w:rsidP="00A20E31">
            <w:pPr>
              <w:rPr>
                <w:rFonts w:ascii="Angsana New" w:hAnsi="Angsana New"/>
                <w:color w:val="000000"/>
                <w:sz w:val="28"/>
                <w:szCs w:val="28"/>
                <w:lang w:val="en-US"/>
              </w:rPr>
            </w:pPr>
          </w:p>
        </w:tc>
        <w:tc>
          <w:tcPr>
            <w:tcW w:w="3742" w:type="dxa"/>
            <w:gridSpan w:val="2"/>
            <w:tcBorders>
              <w:top w:val="nil"/>
              <w:left w:val="nil"/>
              <w:right w:val="nil"/>
            </w:tcBorders>
            <w:shd w:val="clear" w:color="auto" w:fill="auto"/>
            <w:vAlign w:val="bottom"/>
          </w:tcPr>
          <w:p w:rsidR="000046CD" w:rsidRPr="00D550D9" w:rsidRDefault="005C637E"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0046CD" w:rsidRPr="00067FE0" w:rsidTr="0057020C">
        <w:trPr>
          <w:trHeight w:val="454"/>
        </w:trPr>
        <w:tc>
          <w:tcPr>
            <w:tcW w:w="5837" w:type="dxa"/>
            <w:tcBorders>
              <w:top w:val="nil"/>
              <w:left w:val="nil"/>
              <w:bottom w:val="nil"/>
              <w:right w:val="nil"/>
            </w:tcBorders>
            <w:shd w:val="clear" w:color="auto" w:fill="auto"/>
            <w:noWrap/>
            <w:vAlign w:val="bottom"/>
          </w:tcPr>
          <w:p w:rsidR="000046CD" w:rsidRPr="00067FE0" w:rsidRDefault="000046CD" w:rsidP="00A20E31">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0046CD" w:rsidRPr="00144B19" w:rsidRDefault="000046CD"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0046CD">
        <w:trPr>
          <w:trHeight w:val="454"/>
        </w:trPr>
        <w:tc>
          <w:tcPr>
            <w:tcW w:w="5837"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5C637E" w:rsidP="00CB23BE">
            <w:pPr>
              <w:pBdr>
                <w:bottom w:val="single" w:sz="6" w:space="1" w:color="auto"/>
              </w:pBdr>
              <w:jc w:val="center"/>
              <w:rPr>
                <w:rFonts w:ascii="Angsana New" w:hAnsi="Angsana New"/>
                <w:sz w:val="28"/>
                <w:szCs w:val="28"/>
              </w:rPr>
            </w:pPr>
            <w:r>
              <w:rPr>
                <w:rFonts w:ascii="Angsana New" w:hAnsi="Angsana New"/>
                <w:sz w:val="28"/>
                <w:szCs w:val="28"/>
              </w:rPr>
              <w:t>2026</w:t>
            </w:r>
          </w:p>
        </w:tc>
        <w:tc>
          <w:tcPr>
            <w:tcW w:w="1871" w:type="dxa"/>
            <w:tcBorders>
              <w:top w:val="nil"/>
              <w:left w:val="nil"/>
              <w:right w:val="nil"/>
            </w:tcBorders>
            <w:shd w:val="clear" w:color="auto" w:fill="auto"/>
            <w:vAlign w:val="bottom"/>
          </w:tcPr>
          <w:p w:rsidR="007B45B2" w:rsidRPr="00D550D9" w:rsidRDefault="005C637E"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5C637E" w:rsidRPr="00067FE0" w:rsidTr="000046CD">
        <w:trPr>
          <w:trHeight w:val="454"/>
        </w:trPr>
        <w:tc>
          <w:tcPr>
            <w:tcW w:w="5837" w:type="dxa"/>
            <w:tcBorders>
              <w:top w:val="nil"/>
              <w:left w:val="nil"/>
              <w:bottom w:val="nil"/>
              <w:right w:val="nil"/>
            </w:tcBorders>
            <w:shd w:val="clear" w:color="auto" w:fill="auto"/>
            <w:noWrap/>
            <w:vAlign w:val="bottom"/>
          </w:tcPr>
          <w:p w:rsidR="005C637E" w:rsidRPr="00067FE0" w:rsidRDefault="005C637E" w:rsidP="005C637E">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5C637E" w:rsidRPr="000A7812" w:rsidRDefault="005C637E" w:rsidP="005C637E">
            <w:pPr>
              <w:tabs>
                <w:tab w:val="decimal" w:pos="1682"/>
              </w:tabs>
              <w:rPr>
                <w:rFonts w:ascii="Angsana New" w:hAnsi="Angsana New"/>
                <w:sz w:val="28"/>
                <w:szCs w:val="28"/>
              </w:rPr>
            </w:pPr>
            <w:r w:rsidRPr="0045094D">
              <w:rPr>
                <w:rFonts w:ascii="Angsana New" w:hAnsi="Angsana New"/>
                <w:sz w:val="28"/>
                <w:szCs w:val="28"/>
                <w:cs/>
              </w:rPr>
              <w:t>87</w:t>
            </w:r>
            <w:r w:rsidRPr="0045094D">
              <w:rPr>
                <w:rFonts w:ascii="Angsana New" w:hAnsi="Angsana New"/>
                <w:sz w:val="28"/>
                <w:szCs w:val="28"/>
              </w:rPr>
              <w:t>,</w:t>
            </w:r>
            <w:r w:rsidRPr="0045094D">
              <w:rPr>
                <w:rFonts w:ascii="Angsana New" w:hAnsi="Angsana New"/>
                <w:sz w:val="28"/>
                <w:szCs w:val="28"/>
                <w:cs/>
              </w:rPr>
              <w:t>459</w:t>
            </w:r>
          </w:p>
        </w:tc>
        <w:tc>
          <w:tcPr>
            <w:tcW w:w="1871" w:type="dxa"/>
            <w:tcBorders>
              <w:top w:val="nil"/>
              <w:left w:val="nil"/>
              <w:right w:val="nil"/>
            </w:tcBorders>
            <w:shd w:val="clear" w:color="auto" w:fill="auto"/>
            <w:vAlign w:val="bottom"/>
          </w:tcPr>
          <w:p w:rsidR="005C637E" w:rsidRPr="00853E8D" w:rsidRDefault="005C637E" w:rsidP="005C637E">
            <w:pPr>
              <w:tabs>
                <w:tab w:val="decimal" w:pos="1682"/>
              </w:tabs>
              <w:rPr>
                <w:rFonts w:ascii="Angsana New" w:hAnsi="Angsana New" w:cstheme="minorBidi"/>
                <w:sz w:val="28"/>
                <w:szCs w:val="28"/>
              </w:rPr>
            </w:pPr>
            <w:r>
              <w:rPr>
                <w:rFonts w:ascii="Angsana New" w:hAnsi="Angsana New"/>
                <w:sz w:val="28"/>
                <w:szCs w:val="28"/>
              </w:rPr>
              <w:t>86,350</w:t>
            </w:r>
          </w:p>
        </w:tc>
      </w:tr>
      <w:tr w:rsidR="005C637E" w:rsidRPr="00067FE0" w:rsidTr="000046CD">
        <w:trPr>
          <w:trHeight w:val="454"/>
        </w:trPr>
        <w:tc>
          <w:tcPr>
            <w:tcW w:w="5837" w:type="dxa"/>
            <w:tcBorders>
              <w:top w:val="nil"/>
              <w:left w:val="nil"/>
              <w:bottom w:val="nil"/>
              <w:right w:val="nil"/>
            </w:tcBorders>
            <w:shd w:val="clear" w:color="auto" w:fill="auto"/>
            <w:noWrap/>
            <w:vAlign w:val="bottom"/>
          </w:tcPr>
          <w:p w:rsidR="005C637E" w:rsidRPr="00067FE0" w:rsidRDefault="005C637E" w:rsidP="005C637E">
            <w:pPr>
              <w:ind w:left="-48"/>
              <w:rPr>
                <w:rFonts w:ascii="Angsana New" w:hAnsi="Angsana New"/>
                <w:sz w:val="28"/>
                <w:szCs w:val="28"/>
              </w:rPr>
            </w:pPr>
            <w:r w:rsidRPr="000616F0">
              <w:rPr>
                <w:rFonts w:ascii="Angsana New" w:hAnsi="Angsana New"/>
                <w:sz w:val="28"/>
                <w:szCs w:val="28"/>
              </w:rPr>
              <w:t>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5C637E" w:rsidRPr="000A7812" w:rsidRDefault="005C637E" w:rsidP="005C637E">
            <w:pPr>
              <w:pBdr>
                <w:bottom w:val="single" w:sz="6" w:space="1" w:color="auto"/>
              </w:pBdr>
              <w:tabs>
                <w:tab w:val="decimal" w:pos="1682"/>
              </w:tabs>
              <w:rPr>
                <w:rFonts w:ascii="Angsana New" w:hAnsi="Angsana New"/>
                <w:sz w:val="28"/>
                <w:szCs w:val="28"/>
              </w:rPr>
            </w:pPr>
            <w:r w:rsidRPr="004351B7">
              <w:rPr>
                <w:rFonts w:ascii="Angsana New" w:hAnsi="Angsana New"/>
                <w:sz w:val="28"/>
                <w:szCs w:val="28"/>
              </w:rPr>
              <w:t>79</w:t>
            </w:r>
          </w:p>
        </w:tc>
        <w:tc>
          <w:tcPr>
            <w:tcW w:w="1871" w:type="dxa"/>
            <w:tcBorders>
              <w:top w:val="nil"/>
              <w:left w:val="nil"/>
              <w:right w:val="nil"/>
            </w:tcBorders>
            <w:shd w:val="clear" w:color="auto" w:fill="auto"/>
            <w:vAlign w:val="bottom"/>
          </w:tcPr>
          <w:p w:rsidR="005C637E" w:rsidRPr="000D7771" w:rsidRDefault="005C637E" w:rsidP="005C637E">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cs/>
              </w:rPr>
              <w:t>706</w:t>
            </w:r>
          </w:p>
        </w:tc>
      </w:tr>
      <w:tr w:rsidR="005C637E" w:rsidRPr="00927122" w:rsidTr="000046CD">
        <w:trPr>
          <w:trHeight w:val="454"/>
        </w:trPr>
        <w:tc>
          <w:tcPr>
            <w:tcW w:w="5837" w:type="dxa"/>
            <w:tcBorders>
              <w:top w:val="nil"/>
              <w:left w:val="nil"/>
              <w:bottom w:val="nil"/>
              <w:right w:val="nil"/>
            </w:tcBorders>
            <w:shd w:val="clear" w:color="auto" w:fill="auto"/>
            <w:noWrap/>
            <w:vAlign w:val="bottom"/>
          </w:tcPr>
          <w:p w:rsidR="005C637E" w:rsidRPr="00067FE0" w:rsidRDefault="005C637E" w:rsidP="005C637E">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5C637E" w:rsidRPr="000A7812" w:rsidRDefault="005C637E" w:rsidP="005C637E">
            <w:pPr>
              <w:pBdr>
                <w:bottom w:val="double" w:sz="6" w:space="1" w:color="auto"/>
              </w:pBdr>
              <w:tabs>
                <w:tab w:val="decimal" w:pos="1682"/>
              </w:tabs>
              <w:rPr>
                <w:rFonts w:ascii="Angsana New" w:hAnsi="Angsana New"/>
                <w:sz w:val="28"/>
                <w:szCs w:val="28"/>
              </w:rPr>
            </w:pPr>
            <w:r w:rsidRPr="004351B7">
              <w:rPr>
                <w:rFonts w:ascii="Angsana New" w:hAnsi="Angsana New"/>
                <w:sz w:val="28"/>
                <w:szCs w:val="28"/>
              </w:rPr>
              <w:t>87,538</w:t>
            </w:r>
          </w:p>
        </w:tc>
        <w:tc>
          <w:tcPr>
            <w:tcW w:w="1871" w:type="dxa"/>
            <w:tcBorders>
              <w:top w:val="nil"/>
              <w:left w:val="nil"/>
              <w:right w:val="nil"/>
            </w:tcBorders>
            <w:shd w:val="clear" w:color="auto" w:fill="auto"/>
            <w:vAlign w:val="bottom"/>
          </w:tcPr>
          <w:p w:rsidR="005C637E" w:rsidRPr="00853E8D" w:rsidRDefault="005C637E" w:rsidP="005C637E">
            <w:pPr>
              <w:pBdr>
                <w:bottom w:val="double" w:sz="6" w:space="1" w:color="auto"/>
              </w:pBdr>
              <w:tabs>
                <w:tab w:val="decimal" w:pos="1682"/>
              </w:tabs>
              <w:rPr>
                <w:rFonts w:ascii="Angsana New" w:hAnsi="Angsana New" w:cstheme="minorBidi"/>
                <w:sz w:val="28"/>
                <w:szCs w:val="28"/>
              </w:rPr>
            </w:pPr>
            <w:r w:rsidRPr="000D7771">
              <w:rPr>
                <w:rFonts w:ascii="Angsana New" w:hAnsi="Angsana New" w:cstheme="minorBidi"/>
                <w:sz w:val="28"/>
                <w:szCs w:val="28"/>
              </w:rPr>
              <w:t>87,056</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5C637E" w:rsidRDefault="005C637E" w:rsidP="005C637E">
      <w:pPr>
        <w:pStyle w:val="BlockText"/>
        <w:spacing w:before="200" w:after="200"/>
        <w:ind w:left="425" w:right="0" w:firstLine="0"/>
        <w:jc w:val="thaiDistribute"/>
        <w:rPr>
          <w:rFonts w:ascii="Angsana New" w:hAnsi="Angsana New"/>
          <w:b/>
          <w:bCs/>
        </w:rPr>
      </w:pPr>
      <w:r w:rsidRPr="00BD373F">
        <w:rPr>
          <w:rFonts w:ascii="Angsana New" w:hAnsi="Angsana New"/>
        </w:rPr>
        <w:t xml:space="preserve">Allowance for expected credit losses of short-term loans to related parties based on the net assets or projections of discounted cash flows based on business plans of </w:t>
      </w:r>
      <w:r w:rsidRPr="00BD373F">
        <w:rPr>
          <w:rFonts w:asciiTheme="majorBidi" w:hAnsiTheme="majorBidi" w:cstheme="majorBidi"/>
        </w:rPr>
        <w:t>such</w:t>
      </w:r>
      <w:r w:rsidRPr="00BD373F">
        <w:rPr>
          <w:rFonts w:ascii="Angsana New" w:hAnsi="Angsana New"/>
        </w:rPr>
        <w:t xml:space="preserve"> subsidiaries.</w:t>
      </w:r>
    </w:p>
    <w:p w:rsidR="006D6C64" w:rsidRDefault="00412CA4" w:rsidP="00625377">
      <w:pPr>
        <w:pStyle w:val="BlockText"/>
        <w:spacing w:before="200" w:after="200"/>
        <w:ind w:left="425"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w:t>
      </w:r>
    </w:p>
    <w:p w:rsidR="003B6549" w:rsidRPr="00986148" w:rsidRDefault="005C637E" w:rsidP="004802EA">
      <w:pPr>
        <w:pStyle w:val="BlockText"/>
        <w:spacing w:before="200" w:after="200"/>
        <w:ind w:left="425" w:right="0" w:firstLine="0"/>
        <w:jc w:val="thaiDistribute"/>
        <w:rPr>
          <w:rFonts w:ascii="Angsana New" w:hAnsi="Angsana New"/>
        </w:rPr>
      </w:pPr>
      <w:bookmarkStart w:id="17" w:name="OLE_LINK43"/>
      <w:bookmarkStart w:id="18" w:name="OLE_LINK67"/>
      <w:r w:rsidRPr="008271F0">
        <w:rPr>
          <w:rFonts w:ascii="Angsana New" w:hAnsi="Angsana New"/>
          <w:spacing w:val="2"/>
        </w:rPr>
        <w:t>Movements of short-term borrowings for</w:t>
      </w:r>
      <w:r w:rsidRPr="008271F0">
        <w:rPr>
          <w:rFonts w:ascii="Angsana New" w:hAnsi="Angsana New" w:hint="cs"/>
          <w:spacing w:val="2"/>
          <w:cs/>
        </w:rPr>
        <w:t xml:space="preserve"> </w:t>
      </w:r>
      <w:r>
        <w:rPr>
          <w:rFonts w:ascii="Angsana New" w:hAnsi="Angsana New"/>
        </w:rPr>
        <w:t>the three-month periods</w:t>
      </w:r>
      <w:r w:rsidRPr="008B1D27">
        <w:rPr>
          <w:rFonts w:ascii="Angsana New" w:hAnsi="Angsana New"/>
        </w:rPr>
        <w:t xml:space="preserve"> </w:t>
      </w:r>
      <w:r w:rsidRPr="008271F0">
        <w:rPr>
          <w:rFonts w:ascii="Angsana New" w:hAnsi="Angsana New"/>
          <w:spacing w:val="2"/>
        </w:rPr>
        <w:t>ended 3</w:t>
      </w:r>
      <w:r>
        <w:rPr>
          <w:rFonts w:ascii="Angsana New" w:hAnsi="Angsana New"/>
          <w:spacing w:val="2"/>
        </w:rPr>
        <w:t>1</w:t>
      </w:r>
      <w:r w:rsidRPr="008271F0">
        <w:rPr>
          <w:rFonts w:ascii="Angsana New" w:hAnsi="Angsana New"/>
          <w:spacing w:val="2"/>
        </w:rPr>
        <w:t xml:space="preserve"> </w:t>
      </w:r>
      <w:r>
        <w:rPr>
          <w:rFonts w:ascii="Angsana New" w:hAnsi="Angsana New"/>
          <w:spacing w:val="2"/>
        </w:rPr>
        <w:t>March 2026</w:t>
      </w:r>
      <w:r w:rsidRPr="008271F0">
        <w:rPr>
          <w:rFonts w:ascii="Angsana New" w:hAnsi="Angsana New"/>
          <w:spacing w:val="2"/>
        </w:rPr>
        <w:t xml:space="preserve"> and 202</w:t>
      </w:r>
      <w:r>
        <w:rPr>
          <w:rFonts w:ascii="Angsana New" w:hAnsi="Angsana New"/>
          <w:spacing w:val="2"/>
        </w:rPr>
        <w:t>5</w:t>
      </w:r>
      <w:r w:rsidRPr="008271F0">
        <w:rPr>
          <w:rFonts w:ascii="Angsana New" w:hAnsi="Angsana New"/>
          <w:spacing w:val="2"/>
        </w:rPr>
        <w:t xml:space="preserve"> were</w:t>
      </w:r>
      <w:r w:rsidRPr="00986148">
        <w:rPr>
          <w:rFonts w:ascii="Angsana New" w:hAnsi="Angsana New"/>
        </w:rPr>
        <w:t xml:space="preserve"> </w:t>
      </w:r>
      <w:r w:rsidRPr="005028B3">
        <w:rPr>
          <w:rFonts w:ascii="Angsana New" w:hAnsi="Angsana New"/>
        </w:rPr>
        <w:t xml:space="preserve">summarized </w:t>
      </w:r>
      <w:proofErr w:type="spellStart"/>
      <w:r w:rsidRPr="005028B3">
        <w:rPr>
          <w:rFonts w:ascii="Angsana New" w:hAnsi="Angsana New"/>
        </w:rPr>
        <w:t>belows</w:t>
      </w:r>
      <w:proofErr w:type="spellEnd"/>
      <w:r w:rsidRPr="00986148">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792C00">
        <w:trPr>
          <w:trHeight w:val="454"/>
          <w:tblHeader/>
        </w:trPr>
        <w:tc>
          <w:tcPr>
            <w:tcW w:w="3685" w:type="dxa"/>
            <w:tcBorders>
              <w:top w:val="nil"/>
              <w:left w:val="nil"/>
              <w:bottom w:val="nil"/>
              <w:right w:val="nil"/>
            </w:tcBorders>
            <w:shd w:val="clear" w:color="auto" w:fill="auto"/>
            <w:noWrap/>
            <w:vAlign w:val="bottom"/>
            <w:hideMark/>
          </w:tcPr>
          <w:p w:rsidR="00973FBC" w:rsidRPr="003B6549" w:rsidRDefault="00973FBC" w:rsidP="00164FAD">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973FBC" w:rsidRPr="00D550D9" w:rsidRDefault="005C637E" w:rsidP="00164FA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792C00">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792C00">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A5374D">
              <w:rPr>
                <w:rFonts w:ascii="Angsana New" w:hAnsi="Angsana New"/>
                <w:sz w:val="28"/>
                <w:szCs w:val="28"/>
                <w:lang w:val="en-US"/>
              </w:rPr>
              <w:t>6</w:t>
            </w:r>
          </w:p>
        </w:tc>
        <w:tc>
          <w:tcPr>
            <w:tcW w:w="1474" w:type="dxa"/>
            <w:tcBorders>
              <w:top w:val="nil"/>
              <w:left w:val="nil"/>
              <w:right w:val="nil"/>
            </w:tcBorders>
            <w:shd w:val="clear" w:color="auto" w:fill="auto"/>
            <w:noWrap/>
            <w:vAlign w:val="bottom"/>
            <w:hideMark/>
          </w:tcPr>
          <w:p w:rsidR="007B45B2" w:rsidRPr="00D550D9" w:rsidRDefault="00A5374D" w:rsidP="007B45B2">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7B45B2" w:rsidRPr="005932F2" w:rsidRDefault="00A5374D" w:rsidP="007B45B2">
            <w:pPr>
              <w:pBdr>
                <w:bottom w:val="single" w:sz="6" w:space="1" w:color="auto"/>
              </w:pBdr>
              <w:jc w:val="center"/>
              <w:rPr>
                <w:rFonts w:ascii="Angsana New" w:hAnsi="Angsana New"/>
                <w:sz w:val="28"/>
                <w:szCs w:val="28"/>
                <w:lang w:val="en-US"/>
              </w:rPr>
            </w:pPr>
            <w:r>
              <w:rPr>
                <w:rFonts w:ascii="Angsana New" w:hAnsi="Angsana New"/>
                <w:sz w:val="28"/>
                <w:szCs w:val="28"/>
              </w:rPr>
              <w:t>2026</w:t>
            </w:r>
          </w:p>
        </w:tc>
        <w:tc>
          <w:tcPr>
            <w:tcW w:w="1474" w:type="dxa"/>
            <w:tcBorders>
              <w:top w:val="nil"/>
              <w:left w:val="nil"/>
              <w:right w:val="nil"/>
            </w:tcBorders>
            <w:vAlign w:val="bottom"/>
          </w:tcPr>
          <w:p w:rsidR="007B45B2" w:rsidRPr="00D550D9" w:rsidRDefault="00A5374D" w:rsidP="007B45B2">
            <w:pPr>
              <w:pBdr>
                <w:bottom w:val="single" w:sz="6" w:space="1" w:color="auto"/>
              </w:pBdr>
              <w:jc w:val="center"/>
              <w:rPr>
                <w:rFonts w:ascii="Angsana New" w:hAnsi="Angsana New"/>
                <w:sz w:val="28"/>
                <w:szCs w:val="28"/>
              </w:rPr>
            </w:pPr>
            <w:r>
              <w:rPr>
                <w:rFonts w:ascii="Angsana New" w:hAnsi="Angsana New"/>
                <w:sz w:val="28"/>
                <w:szCs w:val="28"/>
              </w:rPr>
              <w:t>2025</w:t>
            </w:r>
          </w:p>
        </w:tc>
      </w:tr>
      <w:tr w:rsidR="005C637E" w:rsidRPr="00D550D9" w:rsidTr="00792C00">
        <w:trPr>
          <w:trHeight w:val="454"/>
        </w:trPr>
        <w:tc>
          <w:tcPr>
            <w:tcW w:w="3685" w:type="dxa"/>
            <w:tcBorders>
              <w:top w:val="nil"/>
              <w:left w:val="nil"/>
              <w:bottom w:val="nil"/>
              <w:right w:val="nil"/>
            </w:tcBorders>
            <w:shd w:val="clear" w:color="auto" w:fill="auto"/>
            <w:noWrap/>
            <w:vAlign w:val="bottom"/>
          </w:tcPr>
          <w:p w:rsidR="005C637E" w:rsidRDefault="005C637E" w:rsidP="005C637E">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auto" w:fill="auto"/>
            <w:noWrap/>
            <w:vAlign w:val="bottom"/>
          </w:tcPr>
          <w:p w:rsidR="005C637E" w:rsidRPr="00265DB8" w:rsidRDefault="005C637E" w:rsidP="005C637E">
            <w:pP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5C637E" w:rsidRPr="009D54DB" w:rsidRDefault="005C637E" w:rsidP="005C637E">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auto" w:fill="auto"/>
            <w:vAlign w:val="bottom"/>
          </w:tcPr>
          <w:p w:rsidR="005C637E" w:rsidRPr="00265DB8" w:rsidRDefault="005C637E" w:rsidP="005C637E">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C637E" w:rsidRPr="009D54DB" w:rsidRDefault="005C637E" w:rsidP="005C637E">
            <w:pPr>
              <w:tabs>
                <w:tab w:val="decimal" w:pos="1281"/>
              </w:tabs>
              <w:rPr>
                <w:rFonts w:ascii="Angsana New" w:hAnsi="Angsana New"/>
                <w:sz w:val="28"/>
                <w:szCs w:val="28"/>
              </w:rPr>
            </w:pPr>
            <w:r w:rsidRPr="009D54DB">
              <w:rPr>
                <w:rFonts w:ascii="Angsana New" w:hAnsi="Angsana New"/>
                <w:sz w:val="28"/>
                <w:szCs w:val="28"/>
              </w:rPr>
              <w:t>42,930</w:t>
            </w:r>
          </w:p>
        </w:tc>
      </w:tr>
      <w:tr w:rsidR="005C637E" w:rsidRPr="00D550D9" w:rsidTr="00792C00">
        <w:trPr>
          <w:trHeight w:val="454"/>
        </w:trPr>
        <w:tc>
          <w:tcPr>
            <w:tcW w:w="3685" w:type="dxa"/>
            <w:tcBorders>
              <w:top w:val="nil"/>
              <w:left w:val="nil"/>
              <w:bottom w:val="nil"/>
              <w:right w:val="nil"/>
            </w:tcBorders>
            <w:shd w:val="clear" w:color="auto" w:fill="auto"/>
            <w:noWrap/>
            <w:vAlign w:val="bottom"/>
          </w:tcPr>
          <w:p w:rsidR="005C637E" w:rsidRPr="00330AF6" w:rsidRDefault="005C637E" w:rsidP="005C637E">
            <w:pPr>
              <w:ind w:left="-48"/>
              <w:rPr>
                <w:rFonts w:ascii="Angsana New" w:hAnsi="Angsana New"/>
                <w:sz w:val="28"/>
                <w:szCs w:val="28"/>
              </w:rPr>
            </w:pPr>
            <w:r w:rsidRPr="00330AF6">
              <w:rPr>
                <w:rFonts w:ascii="Angsana New" w:hAnsi="Angsana New"/>
                <w:sz w:val="28"/>
                <w:szCs w:val="28"/>
              </w:rPr>
              <w:t>Increase</w:t>
            </w:r>
          </w:p>
        </w:tc>
        <w:tc>
          <w:tcPr>
            <w:tcW w:w="1474" w:type="dxa"/>
            <w:tcBorders>
              <w:top w:val="nil"/>
              <w:left w:val="nil"/>
              <w:bottom w:val="nil"/>
              <w:right w:val="nil"/>
            </w:tcBorders>
            <w:shd w:val="clear" w:color="auto" w:fill="auto"/>
            <w:noWrap/>
            <w:vAlign w:val="bottom"/>
          </w:tcPr>
          <w:p w:rsidR="005C637E" w:rsidRPr="00265DB8" w:rsidRDefault="005C637E" w:rsidP="005C637E">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5C637E" w:rsidRPr="009D54DB" w:rsidRDefault="005C637E" w:rsidP="005C637E">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auto" w:fill="auto"/>
            <w:vAlign w:val="bottom"/>
          </w:tcPr>
          <w:p w:rsidR="005C637E" w:rsidRPr="00035508" w:rsidRDefault="005C637E" w:rsidP="005C637E">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C637E" w:rsidRPr="009D54DB" w:rsidRDefault="005C637E" w:rsidP="005C637E">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r>
      <w:tr w:rsidR="005C637E" w:rsidRPr="00D550D9" w:rsidTr="00792C00">
        <w:trPr>
          <w:trHeight w:val="454"/>
        </w:trPr>
        <w:tc>
          <w:tcPr>
            <w:tcW w:w="3685" w:type="dxa"/>
            <w:tcBorders>
              <w:top w:val="nil"/>
              <w:left w:val="nil"/>
              <w:bottom w:val="nil"/>
              <w:right w:val="nil"/>
            </w:tcBorders>
            <w:shd w:val="clear" w:color="auto" w:fill="auto"/>
            <w:noWrap/>
            <w:vAlign w:val="bottom"/>
          </w:tcPr>
          <w:p w:rsidR="005C637E" w:rsidRPr="00330AF6" w:rsidRDefault="005C637E" w:rsidP="005C637E">
            <w:pPr>
              <w:ind w:left="-48"/>
              <w:rPr>
                <w:rFonts w:ascii="Angsana New" w:hAnsi="Angsana New"/>
                <w:sz w:val="28"/>
                <w:szCs w:val="28"/>
                <w:lang w:val="en-US"/>
              </w:rPr>
            </w:pPr>
            <w:r w:rsidRPr="00330AF6">
              <w:rPr>
                <w:rFonts w:ascii="Angsana New" w:hAnsi="Angsana New"/>
                <w:sz w:val="28"/>
                <w:szCs w:val="28"/>
                <w:lang w:val="en-US"/>
              </w:rPr>
              <w:t>Decrease</w:t>
            </w:r>
          </w:p>
        </w:tc>
        <w:tc>
          <w:tcPr>
            <w:tcW w:w="1474" w:type="dxa"/>
            <w:tcBorders>
              <w:top w:val="nil"/>
              <w:left w:val="nil"/>
              <w:bottom w:val="nil"/>
              <w:right w:val="nil"/>
            </w:tcBorders>
            <w:shd w:val="clear" w:color="auto" w:fill="auto"/>
            <w:noWrap/>
            <w:vAlign w:val="bottom"/>
          </w:tcPr>
          <w:p w:rsidR="005C637E" w:rsidRPr="00265DB8" w:rsidRDefault="005C637E" w:rsidP="005C637E">
            <w:pPr>
              <w:pBdr>
                <w:bottom w:val="sing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5C637E" w:rsidRPr="009D54DB" w:rsidRDefault="005C637E" w:rsidP="005C637E">
            <w:pPr>
              <w:pBdr>
                <w:bottom w:val="single" w:sz="6" w:space="1" w:color="auto"/>
              </w:pBdr>
              <w:tabs>
                <w:tab w:val="decimal" w:pos="1281"/>
              </w:tabs>
              <w:rPr>
                <w:rFonts w:ascii="Angsana New" w:hAnsi="Angsana New"/>
                <w:sz w:val="28"/>
                <w:szCs w:val="28"/>
              </w:rPr>
            </w:pPr>
            <w:r w:rsidRPr="004A3B19">
              <w:rPr>
                <w:rFonts w:ascii="Angsana New" w:hAnsi="Angsana New"/>
                <w:sz w:val="28"/>
                <w:szCs w:val="28"/>
                <w:cs/>
              </w:rPr>
              <w:t>(1</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auto" w:fill="auto"/>
            <w:vAlign w:val="bottom"/>
          </w:tcPr>
          <w:p w:rsidR="005C637E" w:rsidRPr="00035508" w:rsidRDefault="005C637E" w:rsidP="005C637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C637E" w:rsidRPr="009D54DB" w:rsidRDefault="005C637E" w:rsidP="005C637E">
            <w:pPr>
              <w:pBdr>
                <w:bottom w:val="single" w:sz="6" w:space="1" w:color="auto"/>
              </w:pBdr>
              <w:tabs>
                <w:tab w:val="decimal" w:pos="1281"/>
              </w:tabs>
              <w:rPr>
                <w:rFonts w:ascii="Angsana New" w:hAnsi="Angsana New"/>
                <w:sz w:val="28"/>
                <w:szCs w:val="28"/>
              </w:rPr>
            </w:pPr>
            <w:r w:rsidRPr="0014307A">
              <w:rPr>
                <w:rFonts w:ascii="Angsana New" w:hAnsi="Angsana New"/>
                <w:sz w:val="28"/>
                <w:szCs w:val="28"/>
                <w:cs/>
              </w:rPr>
              <w:t>(44</w:t>
            </w:r>
            <w:r w:rsidRPr="0014307A">
              <w:rPr>
                <w:rFonts w:ascii="Angsana New" w:hAnsi="Angsana New"/>
                <w:sz w:val="28"/>
                <w:szCs w:val="28"/>
              </w:rPr>
              <w:t>,</w:t>
            </w:r>
            <w:r w:rsidRPr="0014307A">
              <w:rPr>
                <w:rFonts w:ascii="Angsana New" w:hAnsi="Angsana New"/>
                <w:sz w:val="28"/>
                <w:szCs w:val="28"/>
                <w:cs/>
              </w:rPr>
              <w:t>730)</w:t>
            </w:r>
          </w:p>
        </w:tc>
      </w:tr>
      <w:tr w:rsidR="005C637E" w:rsidRPr="00D550D9" w:rsidTr="00792C00">
        <w:trPr>
          <w:trHeight w:val="454"/>
        </w:trPr>
        <w:tc>
          <w:tcPr>
            <w:tcW w:w="3685" w:type="dxa"/>
            <w:tcBorders>
              <w:top w:val="nil"/>
              <w:left w:val="nil"/>
              <w:bottom w:val="nil"/>
              <w:right w:val="nil"/>
            </w:tcBorders>
            <w:shd w:val="clear" w:color="auto" w:fill="auto"/>
            <w:noWrap/>
            <w:vAlign w:val="bottom"/>
          </w:tcPr>
          <w:p w:rsidR="005C637E" w:rsidRPr="004802EA" w:rsidRDefault="005C637E" w:rsidP="005C637E">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lang w:val="en-US"/>
              </w:rPr>
              <w:t>March</w:t>
            </w:r>
          </w:p>
        </w:tc>
        <w:tc>
          <w:tcPr>
            <w:tcW w:w="1474" w:type="dxa"/>
            <w:tcBorders>
              <w:top w:val="nil"/>
              <w:left w:val="nil"/>
              <w:bottom w:val="nil"/>
              <w:right w:val="nil"/>
            </w:tcBorders>
            <w:shd w:val="clear" w:color="auto" w:fill="auto"/>
            <w:noWrap/>
            <w:vAlign w:val="bottom"/>
          </w:tcPr>
          <w:p w:rsidR="005C637E" w:rsidRPr="00265DB8" w:rsidRDefault="005C637E" w:rsidP="005C637E">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5C637E" w:rsidRPr="009D54DB" w:rsidRDefault="005C637E" w:rsidP="005C637E">
            <w:pPr>
              <w:pBdr>
                <w:bottom w:val="double" w:sz="6" w:space="1" w:color="auto"/>
              </w:pBdr>
              <w:tabs>
                <w:tab w:val="decimal" w:pos="1281"/>
              </w:tabs>
              <w:rPr>
                <w:rFonts w:ascii="Angsana New" w:hAnsi="Angsana New"/>
                <w:sz w:val="28"/>
                <w:szCs w:val="28"/>
              </w:rPr>
            </w:pPr>
            <w:r w:rsidRPr="004A3B19">
              <w:rPr>
                <w:rFonts w:ascii="Angsana New" w:hAnsi="Angsana New"/>
                <w:sz w:val="28"/>
                <w:szCs w:val="28"/>
                <w:cs/>
              </w:rPr>
              <w:t>5</w:t>
            </w:r>
            <w:r w:rsidRPr="004A3B19">
              <w:rPr>
                <w:rFonts w:ascii="Angsana New" w:hAnsi="Angsana New"/>
                <w:sz w:val="28"/>
                <w:szCs w:val="28"/>
              </w:rPr>
              <w:t>,</w:t>
            </w:r>
            <w:r w:rsidRPr="004A3B19">
              <w:rPr>
                <w:rFonts w:ascii="Angsana New" w:hAnsi="Angsana New"/>
                <w:sz w:val="28"/>
                <w:szCs w:val="28"/>
                <w:cs/>
              </w:rPr>
              <w:t>000</w:t>
            </w:r>
          </w:p>
        </w:tc>
        <w:tc>
          <w:tcPr>
            <w:tcW w:w="1474" w:type="dxa"/>
            <w:tcBorders>
              <w:top w:val="nil"/>
              <w:left w:val="nil"/>
              <w:bottom w:val="nil"/>
              <w:right w:val="nil"/>
            </w:tcBorders>
            <w:shd w:val="clear" w:color="auto" w:fill="auto"/>
            <w:vAlign w:val="bottom"/>
          </w:tcPr>
          <w:p w:rsidR="005C637E" w:rsidRPr="00265DB8" w:rsidRDefault="005C637E" w:rsidP="005C637E">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C637E" w:rsidRPr="009D54DB" w:rsidRDefault="005C637E" w:rsidP="005C637E">
            <w:pPr>
              <w:pBdr>
                <w:bottom w:val="double" w:sz="6" w:space="1" w:color="auto"/>
              </w:pBdr>
              <w:tabs>
                <w:tab w:val="decimal" w:pos="1281"/>
              </w:tabs>
              <w:rPr>
                <w:rFonts w:ascii="Angsana New" w:hAnsi="Angsana New"/>
                <w:sz w:val="28"/>
                <w:szCs w:val="28"/>
              </w:rPr>
            </w:pPr>
            <w:r w:rsidRPr="004A3B19">
              <w:rPr>
                <w:rFonts w:ascii="Angsana New" w:hAnsi="Angsana New"/>
                <w:sz w:val="28"/>
                <w:szCs w:val="28"/>
                <w:cs/>
              </w:rPr>
              <w:t>5</w:t>
            </w:r>
            <w:r w:rsidRPr="004A3B19">
              <w:rPr>
                <w:rFonts w:ascii="Angsana New" w:hAnsi="Angsana New"/>
                <w:sz w:val="28"/>
                <w:szCs w:val="28"/>
              </w:rPr>
              <w:t>,</w:t>
            </w:r>
            <w:r w:rsidRPr="004A3B19">
              <w:rPr>
                <w:rFonts w:ascii="Angsana New" w:hAnsi="Angsana New"/>
                <w:sz w:val="28"/>
                <w:szCs w:val="28"/>
                <w:cs/>
              </w:rPr>
              <w:t>000</w:t>
            </w:r>
          </w:p>
        </w:tc>
      </w:tr>
    </w:tbl>
    <w:bookmarkEnd w:id="17"/>
    <w:bookmarkEnd w:id="18"/>
    <w:p w:rsidR="00330AF6" w:rsidRDefault="00993D07" w:rsidP="004802EA">
      <w:pPr>
        <w:pStyle w:val="BlockText"/>
        <w:spacing w:before="200" w:after="200"/>
        <w:ind w:left="425" w:right="0" w:firstLine="0"/>
        <w:jc w:val="thaiDistribute"/>
        <w:rPr>
          <w:rFonts w:asciiTheme="majorBidi" w:hAnsiTheme="majorBidi" w:cstheme="majorBidi"/>
        </w:rPr>
      </w:pPr>
      <w:r>
        <w:rPr>
          <w:rFonts w:asciiTheme="majorBidi" w:hAnsiTheme="majorBidi" w:cstheme="majorBidi"/>
        </w:rPr>
        <w:t>In</w:t>
      </w:r>
      <w:r w:rsidR="00072D43">
        <w:rPr>
          <w:rFonts w:asciiTheme="majorBidi" w:hAnsiTheme="majorBidi" w:cstheme="majorBidi"/>
        </w:rPr>
        <w:t xml:space="preserve"> </w:t>
      </w:r>
      <w:r w:rsidR="00D4387A">
        <w:rPr>
          <w:rFonts w:asciiTheme="majorBidi" w:hAnsiTheme="majorBidi" w:cstheme="majorBidi" w:hint="cs"/>
          <w:cs/>
        </w:rPr>
        <w:t>2025</w:t>
      </w:r>
      <w:r w:rsidR="00072D43">
        <w:rPr>
          <w:rFonts w:asciiTheme="majorBidi" w:hAnsiTheme="majorBidi" w:cstheme="majorBidi"/>
        </w:rPr>
        <w:t xml:space="preserve">, </w:t>
      </w:r>
      <w:r w:rsidR="00FD23CF" w:rsidRPr="00FD23CF">
        <w:rPr>
          <w:rFonts w:asciiTheme="majorBidi" w:hAnsiTheme="majorBidi" w:cstheme="majorBidi"/>
        </w:rPr>
        <w:t xml:space="preserve">short-term </w:t>
      </w:r>
      <w:r w:rsidR="00196F1D">
        <w:rPr>
          <w:rFonts w:asciiTheme="majorBidi" w:hAnsiTheme="majorBidi" w:cstheme="majorBidi"/>
        </w:rPr>
        <w:t>borrowings</w:t>
      </w:r>
      <w:r w:rsidR="00FD23CF" w:rsidRPr="00FD23CF">
        <w:rPr>
          <w:rFonts w:asciiTheme="majorBidi" w:hAnsiTheme="majorBidi" w:cstheme="majorBidi"/>
        </w:rPr>
        <w:t xml:space="preserve"> </w:t>
      </w:r>
      <w:r w:rsidR="009164E8" w:rsidRPr="00267F20">
        <w:rPr>
          <w:rFonts w:ascii="Angsana New" w:hAnsi="Angsana New"/>
          <w:spacing w:val="2"/>
        </w:rPr>
        <w:t>from The Crane Heavy Lift Co.,</w:t>
      </w:r>
      <w:r w:rsidR="009164E8" w:rsidRPr="00243D2E">
        <w:rPr>
          <w:rFonts w:ascii="Angsana New" w:hAnsi="Angsana New"/>
        </w:rPr>
        <w:t xml:space="preserve"> Ltd.</w:t>
      </w:r>
      <w:r w:rsidR="000E46B0">
        <w:rPr>
          <w:rFonts w:asciiTheme="majorBidi" w:hAnsiTheme="majorBidi" w:cstheme="majorBidi"/>
        </w:rPr>
        <w:t xml:space="preserve"> decrease from debt settlement</w:t>
      </w:r>
      <w:r w:rsidR="00FD23CF" w:rsidRPr="00FD23CF">
        <w:rPr>
          <w:rFonts w:asciiTheme="majorBidi" w:hAnsiTheme="majorBidi" w:cstheme="majorBidi"/>
        </w:rPr>
        <w:t>.</w:t>
      </w:r>
    </w:p>
    <w:p w:rsidR="005C637E" w:rsidRDefault="005C637E" w:rsidP="005C637E">
      <w:pPr>
        <w:pStyle w:val="BlockText"/>
        <w:spacing w:before="200" w:after="200"/>
        <w:ind w:left="425" w:right="0" w:firstLine="0"/>
        <w:jc w:val="thaiDistribute"/>
        <w:rPr>
          <w:rFonts w:asciiTheme="majorBidi" w:hAnsiTheme="majorBidi" w:cstheme="majorBidi"/>
          <w:spacing w:val="-1"/>
        </w:rPr>
      </w:pPr>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t>
      </w:r>
      <w:r w:rsidRPr="00867E74">
        <w:rPr>
          <w:rFonts w:ascii="Angsana New" w:hAnsi="Angsana New"/>
          <w:spacing w:val="-2"/>
        </w:rPr>
        <w:t xml:space="preserve">without </w:t>
      </w:r>
      <w:r w:rsidRPr="00867E74">
        <w:rPr>
          <w:rFonts w:ascii="Angsana New" w:hAnsi="Angsana New"/>
        </w:rPr>
        <w:t>interest and unsecured.</w:t>
      </w:r>
    </w:p>
    <w:p w:rsidR="005C637E" w:rsidRDefault="005C637E" w:rsidP="005C637E">
      <w:pPr>
        <w:pStyle w:val="BlockText"/>
        <w:spacing w:before="200" w:after="200"/>
        <w:ind w:left="425" w:right="0" w:firstLine="0"/>
        <w:jc w:val="thaiDistribute"/>
        <w:rPr>
          <w:rFonts w:ascii="Angsana New" w:hAnsi="Angsana New"/>
          <w:b/>
          <w:bCs/>
        </w:rPr>
      </w:pPr>
      <w:r w:rsidRPr="00072D43">
        <w:rPr>
          <w:rFonts w:ascii="Angsana New" w:hAnsi="Angsana New"/>
        </w:rPr>
        <w:t>The Company had short-term borrowings from related person by issuing promissory notes, due at call with interest charged at the rate referred to minimum overdraft rate (MOR) and unsecured</w:t>
      </w:r>
      <w:r w:rsidRPr="002717A8">
        <w:rPr>
          <w:rFonts w:ascii="Angsana New" w:hAnsi="Angsana New"/>
        </w:rPr>
        <w:t>.</w:t>
      </w:r>
    </w:p>
    <w:p w:rsidR="009E62C8" w:rsidRPr="00843030" w:rsidRDefault="009E62C8" w:rsidP="004802EA">
      <w:pPr>
        <w:pStyle w:val="BlockText"/>
        <w:spacing w:before="2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4802EA">
      <w:pPr>
        <w:pStyle w:val="BlockText"/>
        <w:spacing w:before="200" w:after="200"/>
        <w:ind w:left="425" w:right="0" w:firstLine="0"/>
        <w:jc w:val="thaiDistribute"/>
        <w:rPr>
          <w:rFonts w:ascii="Angsana New" w:hAnsi="Angsana New"/>
          <w:cs/>
        </w:rPr>
      </w:pPr>
      <w:r w:rsidRPr="005E79DD">
        <w:rPr>
          <w:rFonts w:ascii="Angsana New" w:hAnsi="Angsana New"/>
        </w:rPr>
        <w:t xml:space="preserve">The </w:t>
      </w:r>
      <w:r w:rsidR="002B1A14" w:rsidRPr="005E79DD">
        <w:rPr>
          <w:rFonts w:ascii="Angsana New" w:hAnsi="Angsana New"/>
        </w:rPr>
        <w:t>Group</w:t>
      </w:r>
      <w:r w:rsidRPr="005E79DD">
        <w:rPr>
          <w:rFonts w:ascii="Angsana New" w:hAnsi="Angsana New"/>
        </w:rPr>
        <w:t xml:space="preserve"> entered into the lease agreements of land</w:t>
      </w:r>
      <w:r w:rsidR="00B750E9" w:rsidRPr="005E79DD">
        <w:rPr>
          <w:rFonts w:ascii="Angsana New" w:hAnsi="Angsana New"/>
        </w:rPr>
        <w:t xml:space="preserve"> </w:t>
      </w:r>
      <w:r w:rsidR="00C10ADD">
        <w:rPr>
          <w:rFonts w:ascii="Angsana New" w:hAnsi="Angsana New"/>
        </w:rPr>
        <w:t>and building with related party</w:t>
      </w:r>
      <w:r w:rsidRPr="005E79DD">
        <w:rPr>
          <w:rFonts w:ascii="Angsana New" w:hAnsi="Angsana New"/>
        </w:rPr>
        <w:t xml:space="preserve"> with monthly rental payment in the amount </w:t>
      </w:r>
      <w:r w:rsidRPr="00F81079">
        <w:rPr>
          <w:rFonts w:ascii="Angsana New" w:hAnsi="Angsana New"/>
        </w:rPr>
        <w:t xml:space="preserve">of Baht </w:t>
      </w:r>
      <w:r w:rsidR="002717A8" w:rsidRPr="003D3802">
        <w:rPr>
          <w:rFonts w:ascii="Angsana New" w:hAnsi="Angsana New"/>
        </w:rPr>
        <w:t>0</w:t>
      </w:r>
      <w:r w:rsidRPr="003D3802">
        <w:rPr>
          <w:rFonts w:ascii="Angsana New" w:hAnsi="Angsana New"/>
        </w:rPr>
        <w:t>.</w:t>
      </w:r>
      <w:r w:rsidR="00F81079" w:rsidRPr="003D3802">
        <w:rPr>
          <w:rFonts w:ascii="Angsana New" w:hAnsi="Angsana New" w:hint="cs"/>
          <w:cs/>
        </w:rPr>
        <w:t>46</w:t>
      </w:r>
      <w:r w:rsidRPr="005E79DD">
        <w:rPr>
          <w:rFonts w:ascii="Angsana New" w:hAnsi="Angsana New"/>
        </w:rPr>
        <w:t xml:space="preserve"> million in the consolidated financial statements.</w:t>
      </w:r>
    </w:p>
    <w:p w:rsidR="00487618" w:rsidRDefault="00487618" w:rsidP="004802EA">
      <w:pPr>
        <w:pStyle w:val="BlockText"/>
        <w:spacing w:before="200" w:after="200"/>
        <w:ind w:left="425" w:right="0" w:firstLine="0"/>
        <w:jc w:val="thaiDistribute"/>
        <w:rPr>
          <w:rFonts w:ascii="Angsana New" w:hAnsi="Angsana New"/>
          <w:b/>
          <w:bCs/>
        </w:rPr>
      </w:pPr>
    </w:p>
    <w:p w:rsidR="00E10B19" w:rsidRPr="0048196F" w:rsidRDefault="005C201B" w:rsidP="004802EA">
      <w:pPr>
        <w:pStyle w:val="BlockText"/>
        <w:spacing w:before="200" w:after="200"/>
        <w:ind w:left="425" w:right="0" w:firstLine="0"/>
        <w:jc w:val="thaiDistribute"/>
        <w:rPr>
          <w:rFonts w:ascii="Angsana New" w:hAnsi="Angsana New"/>
        </w:rPr>
      </w:pPr>
      <w:r w:rsidRPr="0048196F">
        <w:rPr>
          <w:rFonts w:ascii="Angsana New" w:hAnsi="Angsana New"/>
          <w:b/>
          <w:bCs/>
        </w:rPr>
        <w:lastRenderedPageBreak/>
        <w:t>Co-guarantee for liabilities with related parties</w:t>
      </w:r>
    </w:p>
    <w:p w:rsidR="005C201B" w:rsidRPr="000616F0" w:rsidRDefault="005C201B" w:rsidP="004802EA">
      <w:pPr>
        <w:pStyle w:val="BlockText"/>
        <w:spacing w:before="200" w:after="200"/>
        <w:ind w:left="425"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 xml:space="preserve">of </w:t>
      </w:r>
      <w:r w:rsidRPr="005E79DD">
        <w:rPr>
          <w:rFonts w:ascii="Angsana New" w:hAnsi="Angsana New"/>
        </w:rPr>
        <w:t>subsidiaries</w:t>
      </w:r>
      <w:r w:rsidR="004802EA" w:rsidRPr="005E79DD">
        <w:rPr>
          <w:rFonts w:ascii="Angsana New" w:hAnsi="Angsana New"/>
        </w:rPr>
        <w:t>.</w:t>
      </w:r>
    </w:p>
    <w:p w:rsidR="00792C00" w:rsidRDefault="00976382" w:rsidP="004802EA">
      <w:pPr>
        <w:pStyle w:val="BlockText"/>
        <w:spacing w:before="200" w:after="200"/>
        <w:ind w:left="425" w:right="0" w:firstLine="0"/>
        <w:rPr>
          <w:rFonts w:ascii="Angsana New" w:hAnsi="Angsana New"/>
          <w:spacing w:val="-2"/>
        </w:rPr>
      </w:pPr>
      <w:r>
        <w:rPr>
          <w:rFonts w:ascii="Angsana New" w:hAnsi="Angsana New"/>
          <w:spacing w:val="-2"/>
        </w:rPr>
        <w:t xml:space="preserve">The </w:t>
      </w:r>
      <w:r w:rsidR="00A46B1A">
        <w:rPr>
          <w:rFonts w:ascii="Angsana New" w:hAnsi="Angsana New"/>
          <w:spacing w:val="-2"/>
        </w:rPr>
        <w:t>subsidiaries</w:t>
      </w:r>
      <w:r w:rsidRPr="00976382">
        <w:rPr>
          <w:rFonts w:ascii="Angsana New" w:hAnsi="Angsana New"/>
          <w:spacing w:val="-2"/>
        </w:rPr>
        <w:t xml:space="preserve"> </w:t>
      </w:r>
      <w:r w:rsidRPr="00976382">
        <w:rPr>
          <w:rFonts w:ascii="Angsana New" w:hAnsi="Angsana New"/>
        </w:rPr>
        <w:t>had</w:t>
      </w:r>
      <w:r w:rsidR="003C09C2">
        <w:rPr>
          <w:rFonts w:ascii="Angsana New" w:hAnsi="Angsana New"/>
        </w:rPr>
        <w:t xml:space="preserve"> co-guarantee for </w:t>
      </w:r>
      <w:r w:rsidRPr="00976382">
        <w:rPr>
          <w:rFonts w:ascii="Angsana New" w:hAnsi="Angsana New"/>
        </w:rPr>
        <w:t xml:space="preserve">partial lease liabilities of </w:t>
      </w:r>
      <w:r w:rsidR="003C09C2">
        <w:rPr>
          <w:rFonts w:ascii="Angsana New" w:hAnsi="Angsana New"/>
        </w:rPr>
        <w:t>t</w:t>
      </w:r>
      <w:r w:rsidRPr="00976382">
        <w:rPr>
          <w:rFonts w:ascii="Angsana New" w:hAnsi="Angsana New"/>
        </w:rPr>
        <w:t>he Group</w:t>
      </w:r>
      <w:r w:rsidR="00792C00" w:rsidRPr="00976382">
        <w:rPr>
          <w:rFonts w:ascii="Angsana New" w:hAnsi="Angsana New"/>
        </w:rPr>
        <w:t>.</w:t>
      </w:r>
    </w:p>
    <w:p w:rsidR="00CE6734" w:rsidRPr="000616F0" w:rsidRDefault="00CE6734" w:rsidP="004802EA">
      <w:pPr>
        <w:pStyle w:val="BlockText"/>
        <w:spacing w:before="200" w:after="200"/>
        <w:ind w:left="425" w:right="0" w:firstLine="0"/>
        <w:rPr>
          <w:rFonts w:ascii="Angsana New" w:hAnsi="Angsana New"/>
        </w:rPr>
      </w:pPr>
      <w:r w:rsidRPr="005E79DD">
        <w:rPr>
          <w:rFonts w:ascii="Angsana New" w:hAnsi="Angsana New"/>
          <w:spacing w:val="-2"/>
        </w:rPr>
        <w:t xml:space="preserve">The Company mortgaged land including existing construction and to be constructed against </w:t>
      </w:r>
      <w:r w:rsidR="000616F0" w:rsidRPr="005E79DD">
        <w:rPr>
          <w:rFonts w:ascii="Angsana New" w:hAnsi="Angsana New"/>
          <w:spacing w:val="-2"/>
        </w:rPr>
        <w:t xml:space="preserve">partial lease liabilities </w:t>
      </w:r>
      <w:r w:rsidR="000616F0" w:rsidRPr="005E79DD">
        <w:rPr>
          <w:rFonts w:ascii="Angsana New" w:hAnsi="Angsana New"/>
        </w:rPr>
        <w:t>of subsidiaries</w:t>
      </w:r>
      <w:r w:rsidR="004802EA" w:rsidRPr="005E79DD">
        <w:rPr>
          <w:rFonts w:ascii="Angsana New" w:hAnsi="Angsana New"/>
        </w:rPr>
        <w:t>.</w:t>
      </w:r>
    </w:p>
    <w:p w:rsidR="00391486" w:rsidRPr="000616F0" w:rsidRDefault="00391486" w:rsidP="004802EA">
      <w:pPr>
        <w:pStyle w:val="BlockText"/>
        <w:spacing w:before="200" w:after="200"/>
        <w:ind w:left="425"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004802EA" w:rsidRPr="005E79DD">
        <w:rPr>
          <w:rFonts w:ascii="Angsana New" w:hAnsi="Angsana New"/>
          <w:spacing w:val="-2"/>
        </w:rPr>
        <w:t>.</w:t>
      </w:r>
    </w:p>
    <w:p w:rsidR="003A0C5F" w:rsidRPr="005E79DD" w:rsidRDefault="003A0C5F" w:rsidP="004802EA">
      <w:pPr>
        <w:pStyle w:val="BlockText"/>
        <w:spacing w:before="200" w:after="200"/>
        <w:ind w:left="425"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w:t>
      </w:r>
      <w:r w:rsidR="00D81E4E" w:rsidRPr="005E79DD">
        <w:rPr>
          <w:rFonts w:ascii="Angsana New" w:hAnsi="Angsana New"/>
        </w:rPr>
        <w:t>Company</w:t>
      </w:r>
      <w:r w:rsidR="004802EA" w:rsidRPr="005E79DD">
        <w:rPr>
          <w:rFonts w:ascii="Angsana New" w:hAnsi="Angsana New"/>
        </w:rPr>
        <w:t>.</w:t>
      </w:r>
    </w:p>
    <w:p w:rsidR="0075505F" w:rsidRDefault="00FA2082" w:rsidP="004802EA">
      <w:pPr>
        <w:pStyle w:val="BlockText"/>
        <w:spacing w:before="200" w:after="200"/>
        <w:ind w:left="425" w:right="0" w:firstLine="0"/>
        <w:jc w:val="thaiDistribute"/>
        <w:rPr>
          <w:rFonts w:ascii="Angsana New" w:hAnsi="Angsana New"/>
          <w:b/>
          <w:bCs/>
        </w:rPr>
      </w:pPr>
      <w:r w:rsidRPr="005E79DD">
        <w:rPr>
          <w:rFonts w:ascii="Angsana New" w:hAnsi="Angsana New"/>
        </w:rPr>
        <w:t>Related person</w:t>
      </w:r>
      <w:r w:rsidR="007F04E6" w:rsidRPr="005E79DD">
        <w:rPr>
          <w:rFonts w:ascii="Angsana New" w:hAnsi="Angsana New"/>
        </w:rPr>
        <w:t>s</w:t>
      </w:r>
      <w:r w:rsidR="00391486" w:rsidRPr="005E79DD">
        <w:rPr>
          <w:rFonts w:ascii="Angsana New" w:hAnsi="Angsana New"/>
        </w:rPr>
        <w:t xml:space="preserve"> had co-guarantee for credit facilities </w:t>
      </w:r>
      <w:r w:rsidR="0048196F" w:rsidRPr="005E79DD">
        <w:rPr>
          <w:rFonts w:ascii="Angsana New" w:hAnsi="Angsana New"/>
        </w:rPr>
        <w:t xml:space="preserve">and </w:t>
      </w:r>
      <w:r w:rsidR="00BF5BC0" w:rsidRPr="005E79DD">
        <w:rPr>
          <w:rFonts w:ascii="Angsana New" w:hAnsi="Angsana New"/>
        </w:rPr>
        <w:t xml:space="preserve">partial </w:t>
      </w:r>
      <w:r w:rsidR="00B83215" w:rsidRPr="005E79DD">
        <w:rPr>
          <w:rFonts w:ascii="Angsana New" w:hAnsi="Angsana New"/>
        </w:rPr>
        <w:t xml:space="preserve">lease </w:t>
      </w:r>
      <w:r w:rsidR="0048196F" w:rsidRPr="005E79DD">
        <w:rPr>
          <w:rFonts w:ascii="Angsana New" w:hAnsi="Angsana New"/>
        </w:rPr>
        <w:t xml:space="preserve">liabilities </w:t>
      </w:r>
      <w:r w:rsidRPr="005E79DD">
        <w:rPr>
          <w:rFonts w:ascii="Angsana New" w:hAnsi="Angsana New"/>
        </w:rPr>
        <w:t>of subsidiar</w:t>
      </w:r>
      <w:r w:rsidR="005F035C" w:rsidRPr="005E79DD">
        <w:rPr>
          <w:rFonts w:ascii="Angsana New" w:hAnsi="Angsana New"/>
        </w:rPr>
        <w:t>ies</w:t>
      </w:r>
      <w:r w:rsidR="004802EA" w:rsidRPr="005E79DD">
        <w:rPr>
          <w:rFonts w:ascii="Angsana New" w:hAnsi="Angsana New"/>
          <w:spacing w:val="-2"/>
        </w:rPr>
        <w:t>.</w:t>
      </w:r>
    </w:p>
    <w:p w:rsidR="00E10B19" w:rsidRDefault="003A0C5F" w:rsidP="004802EA">
      <w:pPr>
        <w:pStyle w:val="BlockText"/>
        <w:spacing w:before="200" w:after="200"/>
        <w:ind w:left="425" w:right="0" w:firstLine="0"/>
        <w:jc w:val="thaiDistribute"/>
        <w:rPr>
          <w:rFonts w:ascii="Angsana New" w:hAnsi="Angsana New"/>
          <w:b/>
          <w:bCs/>
        </w:rPr>
      </w:pPr>
      <w:r w:rsidRPr="00E9584B">
        <w:rPr>
          <w:rFonts w:ascii="Angsana New" w:hAnsi="Angsana New"/>
          <w:b/>
          <w:bCs/>
        </w:rPr>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9A758B">
        <w:trPr>
          <w:trHeight w:val="454"/>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976382">
        <w:trPr>
          <w:trHeight w:val="454"/>
        </w:trPr>
        <w:tc>
          <w:tcPr>
            <w:tcW w:w="3402" w:type="dxa"/>
            <w:shd w:val="clear" w:color="auto" w:fill="auto"/>
            <w:vAlign w:val="bottom"/>
          </w:tcPr>
          <w:p w:rsidR="00A53F99" w:rsidRPr="00625377" w:rsidRDefault="00A53F99" w:rsidP="00625377">
            <w:pPr>
              <w:ind w:left="-48"/>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76382">
        <w:trPr>
          <w:trHeight w:val="454"/>
        </w:trPr>
        <w:tc>
          <w:tcPr>
            <w:tcW w:w="3402" w:type="dxa"/>
            <w:shd w:val="clear" w:color="auto" w:fill="auto"/>
            <w:vAlign w:val="bottom"/>
          </w:tcPr>
          <w:p w:rsidR="00A53F99" w:rsidRDefault="00A53F99" w:rsidP="00625377">
            <w:pPr>
              <w:ind w:left="-48"/>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487618" w:rsidRPr="000E2845" w:rsidTr="00976382">
        <w:trPr>
          <w:trHeight w:val="454"/>
        </w:trPr>
        <w:tc>
          <w:tcPr>
            <w:tcW w:w="3402" w:type="dxa"/>
            <w:shd w:val="clear" w:color="auto" w:fill="auto"/>
            <w:vAlign w:val="bottom"/>
          </w:tcPr>
          <w:p w:rsidR="00487618" w:rsidRDefault="00487618" w:rsidP="00487618">
            <w:pPr>
              <w:ind w:left="-48"/>
              <w:rPr>
                <w:rFonts w:ascii="Angsana New" w:hAnsi="Angsana New"/>
                <w:sz w:val="28"/>
                <w:szCs w:val="28"/>
              </w:rPr>
            </w:pPr>
            <w:r w:rsidRPr="003A50CD">
              <w:rPr>
                <w:rFonts w:ascii="Angsana New" w:hAnsi="Angsana New"/>
                <w:sz w:val="26"/>
                <w:szCs w:val="26"/>
              </w:rPr>
              <w:t>The Crane Heavy Lift Co., Ltd.</w:t>
            </w:r>
          </w:p>
        </w:tc>
        <w:tc>
          <w:tcPr>
            <w:tcW w:w="1644" w:type="dxa"/>
            <w:shd w:val="clear" w:color="auto" w:fill="auto"/>
            <w:vAlign w:val="bottom"/>
          </w:tcPr>
          <w:p w:rsidR="00487618" w:rsidRDefault="00487618" w:rsidP="00487618">
            <w:pPr>
              <w:jc w:val="center"/>
            </w:pPr>
            <w:r w:rsidRPr="004D1AEC">
              <w:rPr>
                <w:rFonts w:ascii="Angsana New" w:hAnsi="Angsana New"/>
                <w:sz w:val="28"/>
                <w:szCs w:val="28"/>
              </w:rPr>
              <w:t>Thailand</w:t>
            </w:r>
          </w:p>
        </w:tc>
        <w:tc>
          <w:tcPr>
            <w:tcW w:w="4510" w:type="dxa"/>
            <w:vAlign w:val="bottom"/>
          </w:tcPr>
          <w:p w:rsidR="00487618" w:rsidRDefault="00487618" w:rsidP="0077321E">
            <w:pPr>
              <w:rPr>
                <w:rFonts w:ascii="Angsana New" w:hAnsi="Angsana New"/>
                <w:sz w:val="28"/>
                <w:szCs w:val="28"/>
              </w:rPr>
            </w:pPr>
            <w:r>
              <w:rPr>
                <w:rFonts w:ascii="Angsana New" w:hAnsi="Angsana New"/>
                <w:sz w:val="28"/>
                <w:szCs w:val="28"/>
              </w:rPr>
              <w:t>Subsidiary</w:t>
            </w:r>
            <w:r w:rsidR="0077321E">
              <w:rPr>
                <w:rFonts w:ascii="Angsana New" w:hAnsi="Angsana New" w:hint="cs"/>
                <w:sz w:val="28"/>
                <w:szCs w:val="28"/>
                <w:cs/>
              </w:rPr>
              <w:t xml:space="preserve"> </w:t>
            </w:r>
            <w:r w:rsidR="0077321E">
              <w:rPr>
                <w:rFonts w:ascii="Angsana New" w:hAnsi="Angsana New"/>
                <w:sz w:val="28"/>
                <w:szCs w:val="28"/>
                <w:lang w:val="en-US"/>
              </w:rPr>
              <w:t>(r</w:t>
            </w:r>
            <w:proofErr w:type="spellStart"/>
            <w:r w:rsidR="0077321E" w:rsidRPr="006A24E6">
              <w:rPr>
                <w:rFonts w:ascii="Angsana New" w:hAnsi="Angsana New"/>
                <w:spacing w:val="-2"/>
                <w:sz w:val="28"/>
                <w:szCs w:val="28"/>
              </w:rPr>
              <w:t>egistered</w:t>
            </w:r>
            <w:proofErr w:type="spellEnd"/>
            <w:r w:rsidR="0077321E" w:rsidRPr="006A24E6">
              <w:rPr>
                <w:rFonts w:ascii="Angsana New" w:hAnsi="Angsana New"/>
                <w:spacing w:val="-2"/>
                <w:sz w:val="28"/>
                <w:szCs w:val="28"/>
              </w:rPr>
              <w:t xml:space="preserve"> for the completeness of liquidation on </w:t>
            </w:r>
          </w:p>
        </w:tc>
      </w:tr>
      <w:tr w:rsidR="0077321E" w:rsidRPr="000E2845" w:rsidTr="00976382">
        <w:trPr>
          <w:trHeight w:val="454"/>
        </w:trPr>
        <w:tc>
          <w:tcPr>
            <w:tcW w:w="3402" w:type="dxa"/>
            <w:shd w:val="clear" w:color="auto" w:fill="auto"/>
            <w:vAlign w:val="bottom"/>
          </w:tcPr>
          <w:p w:rsidR="0077321E" w:rsidRPr="003A50CD" w:rsidRDefault="0077321E" w:rsidP="00487618">
            <w:pPr>
              <w:ind w:left="-48"/>
              <w:rPr>
                <w:rFonts w:ascii="Angsana New" w:hAnsi="Angsana New"/>
                <w:sz w:val="26"/>
                <w:szCs w:val="26"/>
              </w:rPr>
            </w:pPr>
          </w:p>
        </w:tc>
        <w:tc>
          <w:tcPr>
            <w:tcW w:w="1644" w:type="dxa"/>
            <w:shd w:val="clear" w:color="auto" w:fill="auto"/>
            <w:vAlign w:val="bottom"/>
          </w:tcPr>
          <w:p w:rsidR="0077321E" w:rsidRPr="004D1AEC" w:rsidRDefault="0077321E" w:rsidP="00487618">
            <w:pPr>
              <w:jc w:val="center"/>
              <w:rPr>
                <w:rFonts w:ascii="Angsana New" w:hAnsi="Angsana New"/>
                <w:sz w:val="28"/>
                <w:szCs w:val="28"/>
              </w:rPr>
            </w:pPr>
          </w:p>
        </w:tc>
        <w:tc>
          <w:tcPr>
            <w:tcW w:w="4510" w:type="dxa"/>
            <w:vAlign w:val="bottom"/>
          </w:tcPr>
          <w:p w:rsidR="0077321E" w:rsidRDefault="0077321E" w:rsidP="0077321E">
            <w:pPr>
              <w:rPr>
                <w:rFonts w:ascii="Angsana New" w:hAnsi="Angsana New"/>
                <w:sz w:val="28"/>
                <w:szCs w:val="28"/>
              </w:rPr>
            </w:pPr>
            <w:r w:rsidRPr="006A24E6">
              <w:rPr>
                <w:rFonts w:ascii="Angsana New" w:hAnsi="Angsana New"/>
                <w:spacing w:val="-2"/>
                <w:sz w:val="28"/>
                <w:szCs w:val="28"/>
              </w:rPr>
              <w:t>18 December 2025</w:t>
            </w:r>
            <w:r>
              <w:rPr>
                <w:rFonts w:ascii="Angsana New" w:hAnsi="Angsana New"/>
                <w:spacing w:val="-2"/>
                <w:sz w:val="28"/>
                <w:szCs w:val="28"/>
              </w:rPr>
              <w:t>)</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Subsidiary</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77321E" w:rsidRPr="000E2845" w:rsidTr="00976382">
        <w:trPr>
          <w:trHeight w:val="454"/>
        </w:trPr>
        <w:tc>
          <w:tcPr>
            <w:tcW w:w="3402" w:type="dxa"/>
            <w:shd w:val="clear" w:color="auto" w:fill="auto"/>
            <w:vAlign w:val="bottom"/>
          </w:tcPr>
          <w:p w:rsidR="0077321E" w:rsidRPr="00625377" w:rsidRDefault="0077321E" w:rsidP="0077321E">
            <w:pPr>
              <w:ind w:left="-48"/>
              <w:rPr>
                <w:rFonts w:ascii="Angsana New" w:hAnsi="Angsana New"/>
                <w:sz w:val="28"/>
                <w:szCs w:val="28"/>
              </w:rPr>
            </w:pPr>
            <w:r w:rsidRPr="00625377">
              <w:rPr>
                <w:rFonts w:ascii="Angsana New" w:hAnsi="Angsana New"/>
                <w:sz w:val="28"/>
                <w:szCs w:val="28"/>
              </w:rPr>
              <w:t>BP Crane &amp; Service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77321E" w:rsidRPr="000E2845" w:rsidTr="00976382">
        <w:trPr>
          <w:trHeight w:val="454"/>
        </w:trPr>
        <w:tc>
          <w:tcPr>
            <w:tcW w:w="3402" w:type="dxa"/>
            <w:shd w:val="clear" w:color="auto" w:fill="auto"/>
            <w:vAlign w:val="bottom"/>
          </w:tcPr>
          <w:p w:rsidR="0077321E" w:rsidRPr="00625377" w:rsidRDefault="0077321E" w:rsidP="0077321E">
            <w:pPr>
              <w:ind w:left="-48"/>
              <w:rPr>
                <w:rFonts w:ascii="Angsana New" w:hAnsi="Angsana New"/>
                <w:sz w:val="28"/>
                <w:szCs w:val="28"/>
              </w:rPr>
            </w:pPr>
            <w:r w:rsidRPr="00625377">
              <w:rPr>
                <w:rFonts w:ascii="Angsana New" w:hAnsi="Angsana New"/>
                <w:sz w:val="28"/>
                <w:szCs w:val="28"/>
              </w:rPr>
              <w:t>BJ Crane and Service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Default="0077321E" w:rsidP="0077321E">
            <w:pPr>
              <w:rPr>
                <w:rFonts w:ascii="Angsana New" w:hAnsi="Angsana New"/>
                <w:sz w:val="28"/>
                <w:szCs w:val="28"/>
              </w:rPr>
            </w:pPr>
            <w:r>
              <w:rPr>
                <w:rFonts w:ascii="Angsana New" w:hAnsi="Angsana New"/>
                <w:sz w:val="28"/>
                <w:szCs w:val="28"/>
              </w:rPr>
              <w:t>Management and/or shareholders of the same family</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Pr="00F8474D" w:rsidRDefault="0077321E" w:rsidP="0077321E">
            <w:pPr>
              <w:rPr>
                <w:rFonts w:ascii="Angsana New" w:hAnsi="Angsana New"/>
                <w:sz w:val="28"/>
                <w:szCs w:val="28"/>
                <w:lang w:val="en-US"/>
              </w:rPr>
            </w:pPr>
            <w:r w:rsidRPr="00F8474D">
              <w:rPr>
                <w:rFonts w:ascii="Angsana New" w:hAnsi="Angsana New"/>
                <w:sz w:val="28"/>
                <w:szCs w:val="28"/>
              </w:rPr>
              <w:t>The same shareholder</w:t>
            </w:r>
          </w:p>
        </w:tc>
      </w:tr>
      <w:tr w:rsidR="0077321E" w:rsidRPr="000E2845" w:rsidTr="00976382">
        <w:trPr>
          <w:trHeight w:val="454"/>
        </w:trPr>
        <w:tc>
          <w:tcPr>
            <w:tcW w:w="3402" w:type="dxa"/>
            <w:shd w:val="clear" w:color="auto" w:fill="auto"/>
            <w:vAlign w:val="bottom"/>
          </w:tcPr>
          <w:p w:rsidR="0077321E" w:rsidRDefault="0077321E" w:rsidP="0077321E">
            <w:pPr>
              <w:ind w:left="-48"/>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77321E" w:rsidRDefault="0077321E" w:rsidP="0077321E">
            <w:pPr>
              <w:jc w:val="center"/>
            </w:pPr>
            <w:r w:rsidRPr="004D1AEC">
              <w:rPr>
                <w:rFonts w:ascii="Angsana New" w:hAnsi="Angsana New"/>
                <w:sz w:val="28"/>
                <w:szCs w:val="28"/>
              </w:rPr>
              <w:t>Thailand</w:t>
            </w:r>
          </w:p>
        </w:tc>
        <w:tc>
          <w:tcPr>
            <w:tcW w:w="4510" w:type="dxa"/>
            <w:vAlign w:val="bottom"/>
          </w:tcPr>
          <w:p w:rsidR="0077321E" w:rsidRPr="00F8474D" w:rsidRDefault="0077321E" w:rsidP="0077321E">
            <w:pPr>
              <w:rPr>
                <w:rFonts w:ascii="Angsana New" w:hAnsi="Angsana New"/>
                <w:sz w:val="28"/>
                <w:szCs w:val="28"/>
                <w:lang w:val="en-US"/>
              </w:rPr>
            </w:pPr>
            <w:r w:rsidRPr="00F8474D">
              <w:rPr>
                <w:rFonts w:ascii="Angsana New" w:hAnsi="Angsana New"/>
                <w:sz w:val="28"/>
                <w:szCs w:val="28"/>
              </w:rPr>
              <w:t>The same shareholder</w:t>
            </w:r>
          </w:p>
        </w:tc>
      </w:tr>
      <w:tr w:rsidR="0077321E" w:rsidRPr="000E2845" w:rsidTr="00976382">
        <w:trPr>
          <w:trHeight w:val="454"/>
        </w:trPr>
        <w:tc>
          <w:tcPr>
            <w:tcW w:w="3402" w:type="dxa"/>
            <w:shd w:val="clear" w:color="auto" w:fill="auto"/>
          </w:tcPr>
          <w:p w:rsidR="0077321E" w:rsidRDefault="0077321E" w:rsidP="0077321E">
            <w:pPr>
              <w:spacing w:before="60"/>
              <w:ind w:left="-45"/>
              <w:rPr>
                <w:rFonts w:ascii="Angsana New" w:hAnsi="Angsana New"/>
                <w:sz w:val="28"/>
                <w:szCs w:val="28"/>
              </w:rPr>
            </w:pPr>
            <w:r>
              <w:rPr>
                <w:rFonts w:ascii="Angsana New" w:hAnsi="Angsana New"/>
                <w:sz w:val="28"/>
                <w:szCs w:val="28"/>
              </w:rPr>
              <w:t>Related persons</w:t>
            </w:r>
          </w:p>
        </w:tc>
        <w:tc>
          <w:tcPr>
            <w:tcW w:w="1644" w:type="dxa"/>
            <w:shd w:val="clear" w:color="auto" w:fill="auto"/>
          </w:tcPr>
          <w:p w:rsidR="0077321E" w:rsidRDefault="0077321E" w:rsidP="0077321E">
            <w:pPr>
              <w:spacing w:before="60"/>
              <w:jc w:val="center"/>
              <w:rPr>
                <w:rFonts w:ascii="Angsana New" w:hAnsi="Angsana New"/>
                <w:sz w:val="28"/>
                <w:szCs w:val="28"/>
              </w:rPr>
            </w:pPr>
            <w:r>
              <w:rPr>
                <w:rFonts w:ascii="Angsana New" w:hAnsi="Angsana New"/>
                <w:sz w:val="28"/>
                <w:szCs w:val="28"/>
              </w:rPr>
              <w:t>Thai</w:t>
            </w:r>
          </w:p>
        </w:tc>
        <w:tc>
          <w:tcPr>
            <w:tcW w:w="4510" w:type="dxa"/>
            <w:vAlign w:val="bottom"/>
          </w:tcPr>
          <w:p w:rsidR="0077321E" w:rsidRPr="00EA46F5" w:rsidRDefault="0077321E" w:rsidP="0077321E">
            <w:pPr>
              <w:spacing w:before="60"/>
              <w:jc w:val="thaiDistribute"/>
              <w:rPr>
                <w:rFonts w:ascii="Angsana New" w:hAnsi="Angsana New"/>
                <w:sz w:val="28"/>
                <w:szCs w:val="28"/>
              </w:rPr>
            </w:pPr>
            <w:r w:rsidRPr="00EA46F5">
              <w:rPr>
                <w:rFonts w:ascii="Angsana New" w:hAnsi="Angsana New"/>
                <w:sz w:val="28"/>
                <w:szCs w:val="28"/>
              </w:rPr>
              <w:t>Persons having authority and responsibility for planning, directing and con</w:t>
            </w:r>
            <w:r>
              <w:rPr>
                <w:rFonts w:ascii="Angsana New" w:hAnsi="Angsana New"/>
                <w:sz w:val="28"/>
                <w:szCs w:val="28"/>
              </w:rPr>
              <w:t xml:space="preserve">trolling the activities of the </w:t>
            </w:r>
            <w:r>
              <w:rPr>
                <w:rFonts w:ascii="Angsana New" w:hAnsi="Angsana New"/>
                <w:sz w:val="28"/>
                <w:szCs w:val="28"/>
                <w:lang w:val="en-US"/>
              </w:rPr>
              <w:t>Group</w:t>
            </w:r>
            <w:r w:rsidRPr="00EA46F5">
              <w:rPr>
                <w:rFonts w:ascii="Angsana New" w:hAnsi="Angsana New"/>
                <w:sz w:val="28"/>
                <w:szCs w:val="28"/>
              </w:rPr>
              <w:t>, directly or indirectly, including any director (whether executive or otherwise) of the Group.</w:t>
            </w:r>
          </w:p>
        </w:tc>
      </w:tr>
    </w:tbl>
    <w:p w:rsidR="00487618" w:rsidRDefault="00487618" w:rsidP="004802EA">
      <w:pPr>
        <w:pStyle w:val="BlockText"/>
        <w:spacing w:before="200" w:after="200"/>
        <w:ind w:left="425" w:right="0" w:firstLine="0"/>
        <w:jc w:val="thaiDistribute"/>
        <w:rPr>
          <w:rFonts w:ascii="Angsana New" w:hAnsi="Angsana New"/>
          <w:b/>
          <w:bCs/>
        </w:rPr>
      </w:pPr>
    </w:p>
    <w:p w:rsidR="00487618" w:rsidRDefault="00487618" w:rsidP="00487618">
      <w:pPr>
        <w:pStyle w:val="BodyText"/>
        <w:rPr>
          <w:sz w:val="28"/>
          <w:szCs w:val="28"/>
          <w:lang w:val="en-US"/>
        </w:rPr>
      </w:pPr>
      <w:r>
        <w:br w:type="page"/>
      </w:r>
    </w:p>
    <w:p w:rsidR="00274373" w:rsidRDefault="004A3BD9" w:rsidP="004802EA">
      <w:pPr>
        <w:pStyle w:val="BlockText"/>
        <w:spacing w:before="200" w:after="200"/>
        <w:ind w:left="425" w:right="0" w:firstLine="0"/>
        <w:jc w:val="thaiDistribute"/>
        <w:rPr>
          <w:rFonts w:ascii="Angsana New" w:hAnsi="Angsana New"/>
          <w:b/>
          <w:bCs/>
        </w:rPr>
      </w:pPr>
      <w:r w:rsidRPr="004A3BD9">
        <w:rPr>
          <w:rFonts w:ascii="Angsana New" w:hAnsi="Angsana New"/>
          <w:b/>
          <w:bCs/>
        </w:rPr>
        <w:lastRenderedPageBreak/>
        <w:t>Intercompany pricing policies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Default="00D81E4E" w:rsidP="00625377">
            <w:pPr>
              <w:ind w:left="-48"/>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sidRPr="00792C00">
              <w:rPr>
                <w:rFonts w:ascii="Angsana New" w:hAnsi="Angsana New"/>
                <w:sz w:val="28"/>
                <w:szCs w:val="28"/>
              </w:rPr>
              <w:t>Sales of assets</w:t>
            </w:r>
          </w:p>
        </w:tc>
        <w:tc>
          <w:tcPr>
            <w:tcW w:w="4950" w:type="dxa"/>
            <w:shd w:val="clear" w:color="auto" w:fill="auto"/>
            <w:vAlign w:val="bottom"/>
          </w:tcPr>
          <w:p w:rsidR="009079BD" w:rsidRDefault="003D5772" w:rsidP="009079BD">
            <w:pPr>
              <w:rPr>
                <w:rFonts w:ascii="Angsana New" w:hAnsi="Angsana New"/>
                <w:sz w:val="28"/>
                <w:szCs w:val="28"/>
              </w:rPr>
            </w:pPr>
            <w:r>
              <w:rPr>
                <w:rFonts w:ascii="Angsana New" w:hAnsi="Angsana New"/>
                <w:sz w:val="28"/>
                <w:szCs w:val="28"/>
              </w:rPr>
              <w:t>Stipulate in the agreement</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Stipulate in the agreement</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Referred to the bank's interest rate</w:t>
            </w:r>
          </w:p>
        </w:tc>
      </w:tr>
      <w:tr w:rsidR="009079BD" w:rsidRPr="005C55DE" w:rsidTr="00A44C66">
        <w:trPr>
          <w:trHeight w:val="454"/>
        </w:trPr>
        <w:tc>
          <w:tcPr>
            <w:tcW w:w="4592" w:type="dxa"/>
            <w:shd w:val="clear" w:color="auto" w:fill="auto"/>
            <w:vAlign w:val="bottom"/>
          </w:tcPr>
          <w:p w:rsidR="009079BD" w:rsidRDefault="009079BD" w:rsidP="00AB379C">
            <w:pPr>
              <w:ind w:left="-48"/>
              <w:rPr>
                <w:rFonts w:ascii="Angsana New" w:hAnsi="Angsana New"/>
                <w:sz w:val="28"/>
                <w:szCs w:val="28"/>
              </w:rPr>
            </w:pPr>
            <w:r>
              <w:rPr>
                <w:rFonts w:ascii="Angsana New" w:hAnsi="Angsana New"/>
                <w:sz w:val="28"/>
                <w:szCs w:val="28"/>
              </w:rPr>
              <w:t>Other income</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As agreed upon basis</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111DE7" w:rsidRDefault="00111DE7" w:rsidP="00E24161">
      <w:pPr>
        <w:numPr>
          <w:ilvl w:val="0"/>
          <w:numId w:val="2"/>
        </w:numPr>
        <w:spacing w:before="300" w:after="200" w:line="240" w:lineRule="auto"/>
        <w:ind w:left="425" w:hanging="425"/>
        <w:jc w:val="thaiDistribute"/>
        <w:rPr>
          <w:rFonts w:ascii="Angsana New" w:hAnsi="Angsana New"/>
          <w:b/>
          <w:bCs/>
          <w:sz w:val="28"/>
          <w:szCs w:val="28"/>
        </w:rPr>
      </w:pPr>
      <w:r w:rsidRPr="00F03469">
        <w:rPr>
          <w:rFonts w:ascii="Angsana New" w:hAnsi="Angsana New"/>
          <w:b/>
          <w:bCs/>
          <w:sz w:val="28"/>
          <w:szCs w:val="28"/>
        </w:rPr>
        <w:t xml:space="preserve">TRADE AND OTHER </w:t>
      </w:r>
      <w:r w:rsidR="00EA46F5">
        <w:rPr>
          <w:rFonts w:ascii="Angsana New" w:hAnsi="Angsana New"/>
          <w:b/>
          <w:bCs/>
          <w:sz w:val="28"/>
          <w:szCs w:val="28"/>
        </w:rPr>
        <w:t xml:space="preserve">CURRENT </w:t>
      </w:r>
      <w:r w:rsidRPr="00F03469">
        <w:rPr>
          <w:rFonts w:ascii="Angsana New" w:hAnsi="Angsana New"/>
          <w:b/>
          <w:bCs/>
          <w:sz w:val="28"/>
          <w:szCs w:val="28"/>
        </w:rPr>
        <w:t>RECEIVABLES</w:t>
      </w:r>
    </w:p>
    <w:p w:rsidR="003B282E" w:rsidRDefault="003B282E" w:rsidP="003B282E">
      <w:pPr>
        <w:spacing w:before="300" w:after="200" w:line="240" w:lineRule="auto"/>
        <w:ind w:left="425"/>
        <w:jc w:val="thaiDistribute"/>
        <w:rPr>
          <w:rFonts w:ascii="Angsana New" w:hAnsi="Angsana New"/>
          <w:b/>
          <w:bCs/>
          <w:sz w:val="28"/>
          <w:szCs w:val="28"/>
        </w:rPr>
      </w:pPr>
      <w:r>
        <w:rPr>
          <w:rFonts w:ascii="Angsana New" w:hAnsi="Angsana New"/>
          <w:sz w:val="28"/>
          <w:szCs w:val="28"/>
        </w:rPr>
        <w:t xml:space="preserve">Trade and other </w:t>
      </w:r>
      <w:r w:rsidR="009E7969">
        <w:rPr>
          <w:rFonts w:ascii="Angsana New" w:hAnsi="Angsana New"/>
          <w:sz w:val="28"/>
          <w:szCs w:val="28"/>
          <w:lang w:val="en-US"/>
        </w:rPr>
        <w:t xml:space="preserve">current </w:t>
      </w:r>
      <w:r w:rsidRPr="007D0B57">
        <w:rPr>
          <w:rFonts w:ascii="Angsana New" w:hAnsi="Angsana New"/>
          <w:sz w:val="28"/>
          <w:szCs w:val="28"/>
        </w:rPr>
        <w:t>receivables as at 3</w:t>
      </w:r>
      <w:r>
        <w:rPr>
          <w:rFonts w:ascii="Angsana New" w:hAnsi="Angsana New"/>
          <w:sz w:val="28"/>
          <w:szCs w:val="28"/>
        </w:rPr>
        <w:t xml:space="preserve">1 March </w:t>
      </w:r>
      <w:r w:rsidRPr="007D0B57">
        <w:rPr>
          <w:rFonts w:ascii="Angsana New" w:hAnsi="Angsana New"/>
          <w:sz w:val="28"/>
          <w:szCs w:val="28"/>
        </w:rPr>
        <w:t>202</w:t>
      </w:r>
      <w:r>
        <w:rPr>
          <w:rFonts w:ascii="Angsana New" w:hAnsi="Angsana New"/>
          <w:sz w:val="28"/>
          <w:szCs w:val="28"/>
        </w:rPr>
        <w:t>6</w:t>
      </w:r>
      <w:r w:rsidRPr="007D0B57">
        <w:rPr>
          <w:rFonts w:ascii="Angsana New" w:hAnsi="Angsana New"/>
          <w:sz w:val="28"/>
          <w:szCs w:val="28"/>
        </w:rPr>
        <w:t xml:space="preserve"> and 31 December 20</w:t>
      </w:r>
      <w:r>
        <w:rPr>
          <w:rFonts w:ascii="Angsana New" w:hAnsi="Angsana New"/>
          <w:sz w:val="28"/>
          <w:szCs w:val="28"/>
        </w:rPr>
        <w:t>25</w:t>
      </w:r>
      <w:r w:rsidRPr="007D0B57">
        <w:rPr>
          <w:rFonts w:ascii="Angsana New" w:hAnsi="Angsana New"/>
          <w:sz w:val="28"/>
          <w:szCs w:val="28"/>
        </w:rPr>
        <w:t xml:space="preserve"> consisted of:</w:t>
      </w:r>
    </w:p>
    <w:tbl>
      <w:tblPr>
        <w:tblW w:w="9582"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5"/>
      </w:tblGrid>
      <w:tr w:rsidR="00224236" w:rsidRPr="004B3453" w:rsidTr="00CC12B8">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bookmarkStart w:id="19" w:name="_MON_1477222604"/>
            <w:bookmarkStart w:id="20" w:name="_MON_1476540496"/>
            <w:bookmarkStart w:id="21" w:name="_MON_1476545414"/>
            <w:bookmarkStart w:id="22" w:name="_MON_1476545521"/>
            <w:bookmarkStart w:id="23" w:name="_MON_1476545710"/>
            <w:bookmarkStart w:id="24" w:name="_MON_1476546220"/>
            <w:bookmarkStart w:id="25" w:name="_MON_1476546269"/>
            <w:bookmarkEnd w:id="19"/>
            <w:bookmarkEnd w:id="20"/>
            <w:bookmarkEnd w:id="21"/>
            <w:bookmarkEnd w:id="22"/>
            <w:bookmarkEnd w:id="23"/>
            <w:bookmarkEnd w:id="24"/>
            <w:bookmarkEnd w:id="25"/>
          </w:p>
        </w:tc>
        <w:tc>
          <w:tcPr>
            <w:tcW w:w="5897" w:type="dxa"/>
            <w:gridSpan w:val="4"/>
            <w:tcBorders>
              <w:top w:val="nil"/>
              <w:left w:val="nil"/>
              <w:right w:val="nil"/>
            </w:tcBorders>
            <w:shd w:val="clear" w:color="auto" w:fill="auto"/>
            <w:noWrap/>
            <w:vAlign w:val="bottom"/>
            <w:hideMark/>
          </w:tcPr>
          <w:p w:rsidR="00224236" w:rsidRPr="004B3453" w:rsidRDefault="003B282E" w:rsidP="00CC12B8">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24236" w:rsidRPr="004B3453" w:rsidTr="00CC12B8">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9" w:type="dxa"/>
            <w:gridSpan w:val="2"/>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224236" w:rsidRPr="004B3453" w:rsidTr="00CC12B8">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sidR="003B282E">
              <w:rPr>
                <w:rFonts w:asciiTheme="majorBidi" w:hAnsiTheme="majorBidi" w:cstheme="majorBidi"/>
                <w:sz w:val="28"/>
                <w:szCs w:val="28"/>
              </w:rPr>
              <w:t>6</w:t>
            </w:r>
          </w:p>
        </w:tc>
        <w:tc>
          <w:tcPr>
            <w:tcW w:w="1474" w:type="dxa"/>
            <w:tcBorders>
              <w:top w:val="nil"/>
              <w:left w:val="nil"/>
              <w:right w:val="nil"/>
            </w:tcBorders>
            <w:shd w:val="clear" w:color="auto" w:fill="auto"/>
            <w:noWrap/>
            <w:vAlign w:val="bottom"/>
            <w:hideMark/>
          </w:tcPr>
          <w:p w:rsidR="00224236" w:rsidRPr="004B3453" w:rsidRDefault="003B282E"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224236" w:rsidRPr="004B3453" w:rsidRDefault="003B282E"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2026</w:t>
            </w:r>
          </w:p>
        </w:tc>
        <w:tc>
          <w:tcPr>
            <w:tcW w:w="1475" w:type="dxa"/>
            <w:tcBorders>
              <w:top w:val="nil"/>
              <w:left w:val="nil"/>
              <w:right w:val="nil"/>
            </w:tcBorders>
            <w:vAlign w:val="bottom"/>
          </w:tcPr>
          <w:p w:rsidR="00224236" w:rsidRPr="004B3453" w:rsidRDefault="003B282E"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r>
      <w:tr w:rsidR="0077321E" w:rsidRPr="004B3453" w:rsidTr="0077321E">
        <w:trPr>
          <w:trHeight w:val="454"/>
        </w:trPr>
        <w:tc>
          <w:tcPr>
            <w:tcW w:w="3685" w:type="dxa"/>
            <w:tcBorders>
              <w:top w:val="nil"/>
              <w:left w:val="nil"/>
              <w:bottom w:val="nil"/>
              <w:right w:val="nil"/>
            </w:tcBorders>
            <w:shd w:val="clear" w:color="auto" w:fill="auto"/>
            <w:noWrap/>
            <w:vAlign w:val="bottom"/>
          </w:tcPr>
          <w:p w:rsidR="0077321E" w:rsidRPr="004B3453" w:rsidRDefault="0077321E" w:rsidP="0077321E">
            <w:pPr>
              <w:ind w:left="-45" w:firstLine="9"/>
              <w:rPr>
                <w:rFonts w:asciiTheme="majorBidi" w:hAnsiTheme="majorBidi" w:cstheme="majorBidi"/>
                <w:sz w:val="28"/>
                <w:szCs w:val="28"/>
              </w:rPr>
            </w:pPr>
            <w:r>
              <w:rPr>
                <w:rFonts w:ascii="Angsana New" w:hAnsi="Angsana New"/>
                <w:color w:val="000000"/>
                <w:sz w:val="28"/>
                <w:szCs w:val="28"/>
              </w:rPr>
              <w:t>Trade receivables</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C6A2D">
              <w:rPr>
                <w:rFonts w:asciiTheme="majorBidi" w:hAnsiTheme="majorBidi"/>
                <w:sz w:val="28"/>
                <w:szCs w:val="28"/>
                <w:cs/>
              </w:rPr>
              <w:t>160</w:t>
            </w:r>
            <w:r w:rsidRPr="00CC6A2D">
              <w:rPr>
                <w:rFonts w:asciiTheme="majorBidi" w:hAnsiTheme="majorBidi" w:cstheme="majorBidi"/>
                <w:sz w:val="28"/>
                <w:szCs w:val="28"/>
              </w:rPr>
              <w:t>,</w:t>
            </w:r>
            <w:r w:rsidRPr="00CC6A2D">
              <w:rPr>
                <w:rFonts w:asciiTheme="majorBidi" w:hAnsiTheme="majorBidi"/>
                <w:sz w:val="28"/>
                <w:szCs w:val="28"/>
                <w:cs/>
              </w:rPr>
              <w:t>548</w:t>
            </w:r>
          </w:p>
        </w:tc>
        <w:tc>
          <w:tcPr>
            <w:tcW w:w="1474" w:type="dxa"/>
            <w:tcBorders>
              <w:top w:val="nil"/>
              <w:left w:val="nil"/>
              <w:bottom w:val="nil"/>
              <w:right w:val="nil"/>
            </w:tcBorders>
            <w:shd w:val="clear" w:color="000000" w:fill="FFFFFF"/>
            <w:noWrap/>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176</w:t>
            </w:r>
            <w:r w:rsidRPr="00CD259E">
              <w:rPr>
                <w:rFonts w:asciiTheme="majorBidi" w:hAnsiTheme="majorBidi" w:cstheme="majorBidi"/>
                <w:sz w:val="28"/>
                <w:szCs w:val="28"/>
              </w:rPr>
              <w:t>,</w:t>
            </w:r>
            <w:r w:rsidRPr="00CD259E">
              <w:rPr>
                <w:rFonts w:asciiTheme="majorBidi" w:hAnsiTheme="majorBidi" w:cstheme="majorBidi"/>
                <w:sz w:val="28"/>
                <w:szCs w:val="28"/>
                <w:cs/>
              </w:rPr>
              <w:t>949</w:t>
            </w:r>
          </w:p>
        </w:tc>
        <w:tc>
          <w:tcPr>
            <w:tcW w:w="1474" w:type="dxa"/>
            <w:tcBorders>
              <w:top w:val="nil"/>
              <w:left w:val="nil"/>
              <w:bottom w:val="nil"/>
              <w:right w:val="nil"/>
            </w:tcBorders>
            <w:shd w:val="clear" w:color="auto" w:fill="auto"/>
            <w:vAlign w:val="bottom"/>
          </w:tcPr>
          <w:p w:rsidR="0077321E" w:rsidRPr="003338B1" w:rsidRDefault="0077321E" w:rsidP="0077321E">
            <w:pPr>
              <w:tabs>
                <w:tab w:val="decimal" w:pos="1281"/>
              </w:tabs>
              <w:rPr>
                <w:rFonts w:asciiTheme="majorBidi" w:hAnsiTheme="majorBidi" w:cstheme="majorBidi"/>
                <w:sz w:val="28"/>
                <w:szCs w:val="28"/>
              </w:rPr>
            </w:pPr>
            <w:r w:rsidRPr="004351B7">
              <w:rPr>
                <w:rFonts w:asciiTheme="majorBidi" w:hAnsiTheme="majorBidi" w:cstheme="majorBidi"/>
                <w:sz w:val="28"/>
                <w:szCs w:val="28"/>
              </w:rPr>
              <w:t>54,51</w:t>
            </w:r>
            <w:r>
              <w:rPr>
                <w:rFonts w:asciiTheme="majorBidi" w:hAnsiTheme="majorBidi" w:cstheme="majorBidi"/>
                <w:sz w:val="28"/>
                <w:szCs w:val="28"/>
              </w:rPr>
              <w:t>5</w:t>
            </w:r>
          </w:p>
        </w:tc>
        <w:tc>
          <w:tcPr>
            <w:tcW w:w="1475" w:type="dxa"/>
            <w:tcBorders>
              <w:top w:val="nil"/>
              <w:left w:val="nil"/>
              <w:bottom w:val="nil"/>
              <w:right w:val="nil"/>
            </w:tcBorders>
            <w:shd w:val="clear" w:color="000000" w:fill="FFFFFF"/>
            <w:vAlign w:val="bottom"/>
          </w:tcPr>
          <w:p w:rsidR="0077321E" w:rsidRPr="003338B1"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96</w:t>
            </w:r>
            <w:r w:rsidRPr="00CD259E">
              <w:rPr>
                <w:rFonts w:asciiTheme="majorBidi" w:hAnsiTheme="majorBidi" w:cstheme="majorBidi" w:hint="cs"/>
                <w:sz w:val="28"/>
                <w:szCs w:val="28"/>
                <w:cs/>
              </w:rPr>
              <w:t>7</w:t>
            </w:r>
          </w:p>
        </w:tc>
      </w:tr>
      <w:tr w:rsidR="0077321E" w:rsidRPr="004B3453" w:rsidTr="0077321E">
        <w:trPr>
          <w:trHeight w:val="454"/>
        </w:trPr>
        <w:tc>
          <w:tcPr>
            <w:tcW w:w="3685" w:type="dxa"/>
            <w:tcBorders>
              <w:top w:val="nil"/>
              <w:left w:val="nil"/>
              <w:bottom w:val="nil"/>
              <w:right w:val="nil"/>
            </w:tcBorders>
            <w:shd w:val="clear" w:color="auto" w:fill="auto"/>
            <w:noWrap/>
            <w:vAlign w:val="bottom"/>
          </w:tcPr>
          <w:p w:rsidR="0077321E" w:rsidRPr="004B3453" w:rsidRDefault="0077321E" w:rsidP="0077321E">
            <w:pPr>
              <w:ind w:left="-45"/>
              <w:rPr>
                <w:rFonts w:asciiTheme="majorBidi" w:hAnsiTheme="majorBidi" w:cstheme="majorBidi"/>
                <w:b/>
                <w:bCs/>
                <w:sz w:val="28"/>
                <w:szCs w:val="28"/>
                <w:cs/>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sz w:val="28"/>
                <w:szCs w:val="28"/>
                <w:cs/>
              </w:rPr>
              <w:t>(127</w:t>
            </w:r>
            <w:r w:rsidRPr="00CC6A2D">
              <w:rPr>
                <w:rFonts w:asciiTheme="majorBidi" w:hAnsiTheme="majorBidi" w:cstheme="majorBidi"/>
                <w:sz w:val="28"/>
                <w:szCs w:val="28"/>
              </w:rPr>
              <w:t>,</w:t>
            </w:r>
            <w:r w:rsidRPr="00CC6A2D">
              <w:rPr>
                <w:rFonts w:asciiTheme="majorBidi" w:hAnsiTheme="majorBidi"/>
                <w:sz w:val="28"/>
                <w:szCs w:val="28"/>
                <w:cs/>
              </w:rPr>
              <w:t>522)</w:t>
            </w:r>
          </w:p>
        </w:tc>
        <w:tc>
          <w:tcPr>
            <w:tcW w:w="1474" w:type="dxa"/>
            <w:tcBorders>
              <w:top w:val="nil"/>
              <w:left w:val="nil"/>
              <w:bottom w:val="nil"/>
              <w:right w:val="nil"/>
            </w:tcBorders>
            <w:shd w:val="clear" w:color="000000" w:fill="FFFFFF"/>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(144</w:t>
            </w:r>
            <w:r w:rsidRPr="00CD259E">
              <w:rPr>
                <w:rFonts w:asciiTheme="majorBidi" w:hAnsiTheme="majorBidi" w:cstheme="majorBidi"/>
                <w:sz w:val="28"/>
                <w:szCs w:val="28"/>
              </w:rPr>
              <w:t>,</w:t>
            </w:r>
            <w:r w:rsidRPr="00CD259E">
              <w:rPr>
                <w:rFonts w:asciiTheme="majorBidi" w:hAnsiTheme="majorBidi" w:cstheme="majorBidi"/>
                <w:sz w:val="28"/>
                <w:szCs w:val="28"/>
                <w:cs/>
              </w:rPr>
              <w:t>838)</w:t>
            </w:r>
          </w:p>
        </w:tc>
        <w:tc>
          <w:tcPr>
            <w:tcW w:w="1474" w:type="dxa"/>
            <w:tcBorders>
              <w:top w:val="nil"/>
              <w:left w:val="nil"/>
              <w:bottom w:val="nil"/>
              <w:right w:val="nil"/>
            </w:tcBorders>
            <w:shd w:val="clear" w:color="auto" w:fill="auto"/>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(813</w:t>
            </w:r>
            <w:r w:rsidRPr="004351B7">
              <w:rPr>
                <w:rFonts w:asciiTheme="majorBidi" w:hAnsiTheme="majorBidi" w:cstheme="majorBidi"/>
                <w:sz w:val="28"/>
                <w:szCs w:val="28"/>
              </w:rPr>
              <w:t>)</w:t>
            </w:r>
          </w:p>
        </w:tc>
        <w:tc>
          <w:tcPr>
            <w:tcW w:w="1475" w:type="dxa"/>
            <w:tcBorders>
              <w:top w:val="nil"/>
              <w:left w:val="nil"/>
              <w:bottom w:val="nil"/>
              <w:right w:val="nil"/>
            </w:tcBorders>
            <w:shd w:val="clear" w:color="000000" w:fill="FFFFFF"/>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(813)</w:t>
            </w:r>
          </w:p>
        </w:tc>
      </w:tr>
      <w:tr w:rsidR="0077321E" w:rsidRPr="004B3453" w:rsidTr="0077321E">
        <w:trPr>
          <w:trHeight w:val="454"/>
        </w:trPr>
        <w:tc>
          <w:tcPr>
            <w:tcW w:w="3685" w:type="dxa"/>
            <w:tcBorders>
              <w:top w:val="nil"/>
              <w:left w:val="nil"/>
              <w:bottom w:val="nil"/>
              <w:right w:val="nil"/>
            </w:tcBorders>
            <w:shd w:val="clear" w:color="auto" w:fill="auto"/>
            <w:noWrap/>
            <w:vAlign w:val="bottom"/>
          </w:tcPr>
          <w:p w:rsidR="0077321E" w:rsidRPr="004B3453" w:rsidRDefault="0077321E" w:rsidP="0077321E">
            <w:pPr>
              <w:ind w:left="-45"/>
              <w:rPr>
                <w:rFonts w:asciiTheme="majorBidi" w:hAnsiTheme="majorBidi" w:cstheme="majorBidi"/>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sz w:val="28"/>
                <w:szCs w:val="28"/>
                <w:cs/>
              </w:rPr>
              <w:t>33</w:t>
            </w:r>
            <w:r w:rsidRPr="00CC6A2D">
              <w:rPr>
                <w:rFonts w:asciiTheme="majorBidi" w:hAnsiTheme="majorBidi" w:cstheme="majorBidi"/>
                <w:sz w:val="28"/>
                <w:szCs w:val="28"/>
              </w:rPr>
              <w:t>,</w:t>
            </w:r>
            <w:r w:rsidRPr="00CC6A2D">
              <w:rPr>
                <w:rFonts w:asciiTheme="majorBidi" w:hAnsiTheme="majorBidi"/>
                <w:sz w:val="28"/>
                <w:szCs w:val="28"/>
                <w:cs/>
              </w:rPr>
              <w:t>026</w:t>
            </w:r>
          </w:p>
        </w:tc>
        <w:tc>
          <w:tcPr>
            <w:tcW w:w="1474" w:type="dxa"/>
            <w:tcBorders>
              <w:top w:val="nil"/>
              <w:left w:val="nil"/>
              <w:bottom w:val="nil"/>
              <w:right w:val="nil"/>
            </w:tcBorders>
            <w:shd w:val="clear" w:color="000000" w:fill="FFFFFF"/>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32</w:t>
            </w:r>
            <w:r w:rsidRPr="00CD259E">
              <w:rPr>
                <w:rFonts w:asciiTheme="majorBidi" w:hAnsiTheme="majorBidi" w:cstheme="majorBidi"/>
                <w:sz w:val="28"/>
                <w:szCs w:val="28"/>
              </w:rPr>
              <w:t>,</w:t>
            </w:r>
            <w:r w:rsidRPr="00CD259E">
              <w:rPr>
                <w:rFonts w:asciiTheme="majorBidi" w:hAnsiTheme="majorBidi" w:cstheme="majorBidi"/>
                <w:sz w:val="28"/>
                <w:szCs w:val="28"/>
                <w:cs/>
              </w:rPr>
              <w:t>11</w:t>
            </w:r>
            <w:r w:rsidRPr="00CD259E">
              <w:rPr>
                <w:rFonts w:asciiTheme="majorBidi" w:hAnsiTheme="majorBidi" w:cstheme="majorBidi" w:hint="cs"/>
                <w:sz w:val="28"/>
                <w:szCs w:val="28"/>
                <w:cs/>
              </w:rPr>
              <w:t>1</w:t>
            </w:r>
          </w:p>
        </w:tc>
        <w:tc>
          <w:tcPr>
            <w:tcW w:w="1474" w:type="dxa"/>
            <w:tcBorders>
              <w:top w:val="nil"/>
              <w:left w:val="nil"/>
              <w:bottom w:val="nil"/>
              <w:right w:val="nil"/>
            </w:tcBorders>
            <w:shd w:val="clear" w:color="auto" w:fill="auto"/>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sidRPr="004351B7">
              <w:rPr>
                <w:rFonts w:asciiTheme="majorBidi" w:hAnsiTheme="majorBidi" w:cstheme="majorBidi"/>
                <w:sz w:val="28"/>
                <w:szCs w:val="28"/>
              </w:rPr>
              <w:t>53,70</w:t>
            </w:r>
            <w:r>
              <w:rPr>
                <w:rFonts w:asciiTheme="majorBidi" w:hAnsiTheme="majorBidi" w:cstheme="majorBidi"/>
                <w:sz w:val="28"/>
                <w:szCs w:val="28"/>
              </w:rPr>
              <w:t>2</w:t>
            </w:r>
          </w:p>
        </w:tc>
        <w:tc>
          <w:tcPr>
            <w:tcW w:w="1475" w:type="dxa"/>
            <w:tcBorders>
              <w:top w:val="nil"/>
              <w:left w:val="nil"/>
              <w:bottom w:val="nil"/>
              <w:right w:val="nil"/>
            </w:tcBorders>
            <w:shd w:val="clear" w:color="000000" w:fill="FFFFFF"/>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15</w:t>
            </w:r>
            <w:r w:rsidRPr="00CD259E">
              <w:rPr>
                <w:rFonts w:asciiTheme="majorBidi" w:hAnsiTheme="majorBidi" w:cstheme="majorBidi" w:hint="cs"/>
                <w:sz w:val="28"/>
                <w:szCs w:val="28"/>
                <w:cs/>
              </w:rPr>
              <w:t>4</w:t>
            </w:r>
          </w:p>
        </w:tc>
      </w:tr>
      <w:tr w:rsidR="00224236" w:rsidRPr="004B3453" w:rsidTr="003B282E">
        <w:trPr>
          <w:trHeight w:hRule="exact" w:val="227"/>
        </w:trPr>
        <w:tc>
          <w:tcPr>
            <w:tcW w:w="3685" w:type="dxa"/>
            <w:tcBorders>
              <w:top w:val="nil"/>
              <w:left w:val="nil"/>
              <w:bottom w:val="nil"/>
              <w:right w:val="nil"/>
            </w:tcBorders>
            <w:shd w:val="clear" w:color="auto" w:fill="auto"/>
            <w:noWrap/>
            <w:vAlign w:val="bottom"/>
          </w:tcPr>
          <w:p w:rsidR="00224236" w:rsidRPr="004B3453" w:rsidRDefault="00224236" w:rsidP="00CC12B8">
            <w:pPr>
              <w:ind w:left="-45"/>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rPr>
            </w:pPr>
          </w:p>
        </w:tc>
      </w:tr>
      <w:tr w:rsidR="00224236" w:rsidRPr="004B3453" w:rsidTr="00E468DE">
        <w:trPr>
          <w:trHeight w:val="454"/>
        </w:trPr>
        <w:tc>
          <w:tcPr>
            <w:tcW w:w="3685" w:type="dxa"/>
            <w:tcBorders>
              <w:top w:val="nil"/>
              <w:left w:val="nil"/>
              <w:bottom w:val="nil"/>
              <w:right w:val="nil"/>
            </w:tcBorders>
            <w:shd w:val="clear" w:color="auto" w:fill="auto"/>
            <w:noWrap/>
            <w:vAlign w:val="bottom"/>
          </w:tcPr>
          <w:p w:rsidR="00224236" w:rsidRPr="004B3453" w:rsidRDefault="00C10ADD" w:rsidP="00CC12B8">
            <w:pPr>
              <w:ind w:left="-45"/>
              <w:rPr>
                <w:rFonts w:asciiTheme="majorBidi" w:hAnsiTheme="majorBidi" w:cstheme="majorBidi"/>
                <w:sz w:val="28"/>
                <w:szCs w:val="28"/>
              </w:rPr>
            </w:pPr>
            <w:r>
              <w:rPr>
                <w:rFonts w:ascii="Angsana New" w:hAnsi="Angsana New"/>
                <w:sz w:val="28"/>
                <w:szCs w:val="28"/>
              </w:rPr>
              <w:t>Other current receivables</w:t>
            </w: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682"/>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224236" w:rsidRPr="003338B1" w:rsidRDefault="00224236" w:rsidP="00CC12B8">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auto" w:fill="auto"/>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cs/>
              </w:rPr>
            </w:pP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Other receivables - related parties</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C6A2D">
              <w:rPr>
                <w:rFonts w:asciiTheme="majorBidi" w:hAnsiTheme="majorBidi"/>
                <w:sz w:val="28"/>
                <w:szCs w:val="28"/>
                <w:cs/>
              </w:rPr>
              <w:t>1</w:t>
            </w:r>
            <w:r w:rsidRPr="00CC6A2D">
              <w:rPr>
                <w:rFonts w:asciiTheme="majorBidi" w:hAnsiTheme="majorBidi"/>
                <w:sz w:val="28"/>
                <w:szCs w:val="28"/>
              </w:rPr>
              <w:t>,</w:t>
            </w:r>
            <w:r w:rsidRPr="00CC6A2D">
              <w:rPr>
                <w:rFonts w:asciiTheme="majorBidi" w:hAnsiTheme="majorBidi"/>
                <w:sz w:val="28"/>
                <w:szCs w:val="28"/>
                <w:cs/>
              </w:rPr>
              <w:t>921</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77321E" w:rsidRPr="001B3ED0" w:rsidRDefault="0077321E" w:rsidP="0077321E">
            <w:pPr>
              <w:tabs>
                <w:tab w:val="decimal" w:pos="1281"/>
              </w:tabs>
              <w:rPr>
                <w:rFonts w:asciiTheme="majorBidi" w:hAnsiTheme="majorBidi" w:cstheme="majorBidi"/>
                <w:sz w:val="28"/>
                <w:szCs w:val="28"/>
              </w:rPr>
            </w:pPr>
            <w:r w:rsidRPr="001B3ED0">
              <w:rPr>
                <w:rFonts w:asciiTheme="majorBidi" w:hAnsiTheme="majorBidi" w:cstheme="majorBidi"/>
                <w:sz w:val="28"/>
                <w:szCs w:val="28"/>
              </w:rPr>
              <w:t>4,435</w:t>
            </w:r>
          </w:p>
        </w:tc>
        <w:tc>
          <w:tcPr>
            <w:tcW w:w="1475" w:type="dxa"/>
            <w:tcBorders>
              <w:top w:val="nil"/>
              <w:left w:val="nil"/>
              <w:bottom w:val="nil"/>
              <w:right w:val="nil"/>
            </w:tcBorders>
            <w:shd w:val="clear" w:color="auto" w:fill="auto"/>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w:t>
            </w:r>
            <w:r>
              <w:rPr>
                <w:rFonts w:asciiTheme="majorBidi" w:hAnsiTheme="majorBidi" w:cstheme="majorBidi" w:hint="cs"/>
                <w:sz w:val="28"/>
                <w:szCs w:val="28"/>
                <w:cs/>
              </w:rPr>
              <w:t>39</w:t>
            </w: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Prepaid expenses</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C6A2D">
              <w:rPr>
                <w:rFonts w:asciiTheme="majorBidi" w:hAnsiTheme="majorBidi"/>
                <w:sz w:val="28"/>
                <w:szCs w:val="28"/>
                <w:cs/>
              </w:rPr>
              <w:t>3</w:t>
            </w:r>
            <w:r w:rsidRPr="00CC6A2D">
              <w:rPr>
                <w:rFonts w:asciiTheme="majorBidi" w:hAnsiTheme="majorBidi" w:cstheme="majorBidi"/>
                <w:sz w:val="28"/>
                <w:szCs w:val="28"/>
              </w:rPr>
              <w:t>,</w:t>
            </w:r>
            <w:r w:rsidRPr="00CC6A2D">
              <w:rPr>
                <w:rFonts w:asciiTheme="majorBidi" w:hAnsiTheme="majorBidi"/>
                <w:sz w:val="28"/>
                <w:szCs w:val="28"/>
                <w:cs/>
              </w:rPr>
              <w:t>646</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2</w:t>
            </w:r>
            <w:r w:rsidRPr="00CD259E">
              <w:rPr>
                <w:rFonts w:asciiTheme="majorBidi" w:hAnsiTheme="majorBidi" w:cstheme="majorBidi"/>
                <w:sz w:val="28"/>
                <w:szCs w:val="28"/>
              </w:rPr>
              <w:t>,</w:t>
            </w:r>
            <w:r w:rsidRPr="00CD259E">
              <w:rPr>
                <w:rFonts w:asciiTheme="majorBidi" w:hAnsiTheme="majorBidi" w:cstheme="majorBidi"/>
                <w:sz w:val="28"/>
                <w:szCs w:val="28"/>
                <w:cs/>
              </w:rPr>
              <w:t>75</w:t>
            </w:r>
            <w:r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77321E" w:rsidRPr="001B3ED0" w:rsidRDefault="0077321E" w:rsidP="0077321E">
            <w:pPr>
              <w:tabs>
                <w:tab w:val="decimal" w:pos="1281"/>
              </w:tabs>
              <w:rPr>
                <w:rFonts w:asciiTheme="majorBidi" w:hAnsiTheme="majorBidi" w:cstheme="majorBidi"/>
                <w:sz w:val="28"/>
                <w:szCs w:val="28"/>
              </w:rPr>
            </w:pPr>
            <w:r w:rsidRPr="001B3ED0">
              <w:rPr>
                <w:rFonts w:asciiTheme="majorBidi" w:hAnsiTheme="majorBidi" w:cstheme="majorBidi"/>
                <w:sz w:val="28"/>
                <w:szCs w:val="28"/>
              </w:rPr>
              <w:t>1,325</w:t>
            </w:r>
          </w:p>
        </w:tc>
        <w:tc>
          <w:tcPr>
            <w:tcW w:w="1475" w:type="dxa"/>
            <w:tcBorders>
              <w:top w:val="nil"/>
              <w:left w:val="nil"/>
              <w:bottom w:val="nil"/>
              <w:right w:val="nil"/>
            </w:tcBorders>
            <w:shd w:val="clear" w:color="auto" w:fill="auto"/>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67</w:t>
            </w:r>
            <w:r>
              <w:rPr>
                <w:rFonts w:asciiTheme="majorBidi" w:hAnsiTheme="majorBidi" w:cstheme="majorBidi" w:hint="cs"/>
                <w:sz w:val="28"/>
                <w:szCs w:val="28"/>
                <w:cs/>
              </w:rPr>
              <w:t>2</w:t>
            </w: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cs/>
                <w:lang w:val="en-US"/>
              </w:rPr>
            </w:pPr>
            <w:r w:rsidRPr="00CC12B8">
              <w:rPr>
                <w:rFonts w:asciiTheme="majorBidi" w:hAnsiTheme="majorBidi" w:cstheme="majorBidi"/>
                <w:sz w:val="28"/>
                <w:szCs w:val="28"/>
                <w:lang w:val="en-US"/>
              </w:rPr>
              <w:t>Deposits</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C6A2D">
              <w:rPr>
                <w:rFonts w:asciiTheme="majorBidi" w:hAnsiTheme="majorBidi"/>
                <w:sz w:val="28"/>
                <w:szCs w:val="28"/>
                <w:cs/>
              </w:rPr>
              <w:t>255</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511</w:t>
            </w:r>
          </w:p>
        </w:tc>
        <w:tc>
          <w:tcPr>
            <w:tcW w:w="1474" w:type="dxa"/>
            <w:tcBorders>
              <w:top w:val="nil"/>
              <w:left w:val="nil"/>
              <w:bottom w:val="nil"/>
              <w:right w:val="nil"/>
            </w:tcBorders>
            <w:shd w:val="clear" w:color="auto" w:fill="auto"/>
            <w:vAlign w:val="bottom"/>
          </w:tcPr>
          <w:p w:rsidR="0077321E" w:rsidRPr="001B3ED0" w:rsidRDefault="0077321E" w:rsidP="0077321E">
            <w:pPr>
              <w:tabs>
                <w:tab w:val="decimal" w:pos="1281"/>
              </w:tabs>
              <w:rPr>
                <w:rFonts w:asciiTheme="majorBidi" w:hAnsiTheme="majorBidi" w:cstheme="majorBidi"/>
                <w:sz w:val="28"/>
                <w:szCs w:val="28"/>
              </w:rPr>
            </w:pPr>
            <w:r>
              <w:rPr>
                <w:rFonts w:asciiTheme="majorBidi" w:hAnsiTheme="majorBidi" w:cstheme="majorBidi"/>
                <w:sz w:val="28"/>
                <w:szCs w:val="28"/>
              </w:rPr>
              <w:t>3</w:t>
            </w:r>
          </w:p>
        </w:tc>
        <w:tc>
          <w:tcPr>
            <w:tcW w:w="1475" w:type="dxa"/>
            <w:tcBorders>
              <w:top w:val="nil"/>
              <w:left w:val="nil"/>
              <w:bottom w:val="nil"/>
              <w:right w:val="nil"/>
            </w:tcBorders>
            <w:shd w:val="clear" w:color="auto" w:fill="auto"/>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71</w:t>
            </w: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Revenue Department receivable</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C6A2D">
              <w:rPr>
                <w:rFonts w:asciiTheme="majorBidi" w:hAnsiTheme="majorBidi"/>
                <w:sz w:val="28"/>
                <w:szCs w:val="28"/>
                <w:cs/>
              </w:rPr>
              <w:t>1</w:t>
            </w:r>
            <w:r w:rsidRPr="00CC6A2D">
              <w:rPr>
                <w:rFonts w:asciiTheme="majorBidi" w:hAnsiTheme="majorBidi" w:cstheme="majorBidi"/>
                <w:sz w:val="28"/>
                <w:szCs w:val="28"/>
              </w:rPr>
              <w:t>,</w:t>
            </w:r>
            <w:r w:rsidRPr="00CC6A2D">
              <w:rPr>
                <w:rFonts w:asciiTheme="majorBidi" w:hAnsiTheme="majorBidi"/>
                <w:sz w:val="28"/>
                <w:szCs w:val="28"/>
                <w:cs/>
              </w:rPr>
              <w:t>94</w:t>
            </w:r>
            <w:r>
              <w:rPr>
                <w:rFonts w:asciiTheme="majorBidi" w:hAnsiTheme="majorBidi" w:hint="cs"/>
                <w:sz w:val="28"/>
                <w:szCs w:val="28"/>
                <w:cs/>
              </w:rPr>
              <w:t>1</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sz w:val="28"/>
                <w:szCs w:val="28"/>
              </w:rPr>
              <w:t>,</w:t>
            </w:r>
            <w:r>
              <w:rPr>
                <w:rFonts w:asciiTheme="majorBidi" w:hAnsiTheme="majorBidi" w:cstheme="majorBidi" w:hint="cs"/>
                <w:sz w:val="28"/>
                <w:szCs w:val="28"/>
                <w:cs/>
              </w:rPr>
              <w:t>899</w:t>
            </w:r>
          </w:p>
        </w:tc>
        <w:tc>
          <w:tcPr>
            <w:tcW w:w="1474" w:type="dxa"/>
            <w:tcBorders>
              <w:top w:val="nil"/>
              <w:left w:val="nil"/>
              <w:bottom w:val="nil"/>
              <w:right w:val="nil"/>
            </w:tcBorders>
            <w:shd w:val="clear" w:color="auto" w:fill="auto"/>
            <w:vAlign w:val="bottom"/>
          </w:tcPr>
          <w:p w:rsidR="0077321E" w:rsidRPr="003338B1" w:rsidRDefault="0077321E" w:rsidP="0077321E">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5" w:type="dxa"/>
            <w:tcBorders>
              <w:top w:val="nil"/>
              <w:left w:val="nil"/>
              <w:bottom w:val="nil"/>
              <w:right w:val="nil"/>
            </w:tcBorders>
            <w:shd w:val="clear" w:color="auto" w:fill="auto"/>
            <w:vAlign w:val="bottom"/>
          </w:tcPr>
          <w:p w:rsidR="0077321E" w:rsidRPr="003338B1"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hint="cs"/>
                <w:sz w:val="28"/>
                <w:szCs w:val="28"/>
                <w:cs/>
              </w:rPr>
              <w:t>-</w:t>
            </w: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Undue input VAT</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C6A2D">
              <w:rPr>
                <w:rFonts w:asciiTheme="majorBidi" w:hAnsiTheme="majorBidi"/>
                <w:sz w:val="28"/>
                <w:szCs w:val="28"/>
                <w:cs/>
              </w:rPr>
              <w:t>4</w:t>
            </w:r>
            <w:r w:rsidRPr="00CC6A2D">
              <w:rPr>
                <w:rFonts w:asciiTheme="majorBidi" w:hAnsiTheme="majorBidi" w:cstheme="majorBidi"/>
                <w:sz w:val="28"/>
                <w:szCs w:val="28"/>
              </w:rPr>
              <w:t>,</w:t>
            </w:r>
            <w:r w:rsidRPr="00CC6A2D">
              <w:rPr>
                <w:rFonts w:asciiTheme="majorBidi" w:hAnsiTheme="majorBidi"/>
                <w:sz w:val="28"/>
                <w:szCs w:val="28"/>
                <w:cs/>
              </w:rPr>
              <w:t>581</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38</w:t>
            </w:r>
            <w:r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77321E" w:rsidRPr="001B3ED0" w:rsidRDefault="0077321E" w:rsidP="0077321E">
            <w:pPr>
              <w:tabs>
                <w:tab w:val="decimal" w:pos="1281"/>
              </w:tabs>
              <w:rPr>
                <w:rFonts w:asciiTheme="majorBidi" w:hAnsiTheme="majorBidi" w:cstheme="majorBidi"/>
                <w:sz w:val="28"/>
                <w:szCs w:val="28"/>
              </w:rPr>
            </w:pPr>
            <w:r w:rsidRPr="001B3ED0">
              <w:rPr>
                <w:rFonts w:asciiTheme="majorBidi" w:hAnsiTheme="majorBidi" w:cstheme="majorBidi"/>
                <w:sz w:val="28"/>
                <w:szCs w:val="28"/>
              </w:rPr>
              <w:t>199</w:t>
            </w:r>
          </w:p>
        </w:tc>
        <w:tc>
          <w:tcPr>
            <w:tcW w:w="1475" w:type="dxa"/>
            <w:tcBorders>
              <w:top w:val="nil"/>
              <w:left w:val="nil"/>
              <w:bottom w:val="nil"/>
              <w:right w:val="nil"/>
            </w:tcBorders>
            <w:shd w:val="clear" w:color="auto" w:fill="auto"/>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hint="cs"/>
                <w:sz w:val="28"/>
                <w:szCs w:val="28"/>
                <w:cs/>
              </w:rPr>
              <w:t>80</w:t>
            </w:r>
          </w:p>
        </w:tc>
      </w:tr>
      <w:tr w:rsidR="0077321E" w:rsidRPr="00CA27E6" w:rsidTr="00E468D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Others</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sz w:val="28"/>
                <w:szCs w:val="28"/>
                <w:cs/>
              </w:rPr>
              <w:t>1</w:t>
            </w:r>
            <w:r w:rsidRPr="00CC6A2D">
              <w:rPr>
                <w:rFonts w:asciiTheme="majorBidi" w:hAnsiTheme="majorBidi" w:cstheme="majorBidi"/>
                <w:sz w:val="28"/>
                <w:szCs w:val="28"/>
              </w:rPr>
              <w:t>,</w:t>
            </w:r>
            <w:r w:rsidRPr="00CC6A2D">
              <w:rPr>
                <w:rFonts w:asciiTheme="majorBidi" w:hAnsiTheme="majorBidi"/>
                <w:sz w:val="28"/>
                <w:szCs w:val="28"/>
                <w:cs/>
              </w:rPr>
              <w:t>058</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366</w:t>
            </w:r>
          </w:p>
        </w:tc>
        <w:tc>
          <w:tcPr>
            <w:tcW w:w="1474" w:type="dxa"/>
            <w:tcBorders>
              <w:top w:val="nil"/>
              <w:left w:val="nil"/>
              <w:bottom w:val="nil"/>
              <w:right w:val="nil"/>
            </w:tcBorders>
            <w:shd w:val="clear" w:color="auto" w:fill="auto"/>
            <w:vAlign w:val="bottom"/>
          </w:tcPr>
          <w:p w:rsidR="0077321E" w:rsidRPr="001B3ED0" w:rsidRDefault="0077321E" w:rsidP="0077321E">
            <w:pPr>
              <w:pBdr>
                <w:bottom w:val="single" w:sz="6" w:space="1" w:color="auto"/>
              </w:pBdr>
              <w:tabs>
                <w:tab w:val="decimal" w:pos="1281"/>
              </w:tabs>
              <w:rPr>
                <w:rFonts w:asciiTheme="majorBidi" w:hAnsiTheme="majorBidi" w:cstheme="majorBidi"/>
                <w:sz w:val="28"/>
                <w:szCs w:val="28"/>
              </w:rPr>
            </w:pPr>
            <w:r w:rsidRPr="001B3ED0">
              <w:rPr>
                <w:rFonts w:asciiTheme="majorBidi" w:hAnsiTheme="majorBidi" w:cstheme="majorBidi"/>
                <w:sz w:val="28"/>
                <w:szCs w:val="28"/>
              </w:rPr>
              <w:t>33</w:t>
            </w:r>
          </w:p>
        </w:tc>
        <w:tc>
          <w:tcPr>
            <w:tcW w:w="1475" w:type="dxa"/>
            <w:tcBorders>
              <w:top w:val="nil"/>
              <w:left w:val="nil"/>
              <w:bottom w:val="nil"/>
              <w:right w:val="nil"/>
            </w:tcBorders>
            <w:shd w:val="clear" w:color="auto" w:fill="auto"/>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10</w:t>
            </w: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4B3453" w:rsidRDefault="0077321E" w:rsidP="0077321E">
            <w:pPr>
              <w:ind w:left="-45"/>
              <w:rPr>
                <w:rFonts w:asciiTheme="majorBidi" w:hAnsiTheme="majorBidi" w:cstheme="majorBidi"/>
                <w:sz w:val="28"/>
                <w:szCs w:val="28"/>
                <w:cs/>
              </w:rPr>
            </w:pPr>
            <w:r>
              <w:rPr>
                <w:rFonts w:ascii="Angsana New" w:hAnsi="Angsana New"/>
                <w:sz w:val="28"/>
                <w:szCs w:val="28"/>
              </w:rPr>
              <w:t xml:space="preserve">Total other current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C6A2D">
              <w:rPr>
                <w:rFonts w:asciiTheme="majorBidi" w:hAnsiTheme="majorBidi"/>
                <w:sz w:val="28"/>
                <w:szCs w:val="28"/>
                <w:cs/>
              </w:rPr>
              <w:t>13</w:t>
            </w:r>
            <w:r w:rsidRPr="00CC6A2D">
              <w:rPr>
                <w:rFonts w:asciiTheme="majorBidi" w:hAnsiTheme="majorBidi" w:cstheme="majorBidi"/>
                <w:sz w:val="28"/>
                <w:szCs w:val="28"/>
              </w:rPr>
              <w:t>,</w:t>
            </w:r>
            <w:r w:rsidRPr="00CC6A2D">
              <w:rPr>
                <w:rFonts w:asciiTheme="majorBidi" w:hAnsiTheme="majorBidi"/>
                <w:sz w:val="28"/>
                <w:szCs w:val="28"/>
                <w:cs/>
              </w:rPr>
              <w:t>402</w:t>
            </w:r>
          </w:p>
        </w:tc>
        <w:tc>
          <w:tcPr>
            <w:tcW w:w="1474" w:type="dxa"/>
            <w:tcBorders>
              <w:top w:val="nil"/>
              <w:left w:val="nil"/>
              <w:bottom w:val="nil"/>
              <w:right w:val="nil"/>
            </w:tcBorders>
            <w:shd w:val="clear" w:color="auto" w:fill="auto"/>
            <w:noWrap/>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92</w:t>
            </w:r>
            <w:r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77321E" w:rsidRPr="001B3ED0" w:rsidRDefault="0077321E" w:rsidP="0077321E">
            <w:pPr>
              <w:tabs>
                <w:tab w:val="decimal" w:pos="1281"/>
              </w:tabs>
              <w:rPr>
                <w:rFonts w:asciiTheme="majorBidi" w:hAnsiTheme="majorBidi" w:cstheme="majorBidi"/>
                <w:sz w:val="28"/>
                <w:szCs w:val="28"/>
              </w:rPr>
            </w:pPr>
            <w:r w:rsidRPr="001B3ED0">
              <w:rPr>
                <w:rFonts w:asciiTheme="majorBidi" w:hAnsiTheme="majorBidi" w:cstheme="majorBidi"/>
                <w:sz w:val="28"/>
                <w:szCs w:val="28"/>
              </w:rPr>
              <w:t>5,99</w:t>
            </w:r>
            <w:r>
              <w:rPr>
                <w:rFonts w:asciiTheme="majorBidi" w:hAnsiTheme="majorBidi" w:cstheme="majorBidi"/>
                <w:sz w:val="28"/>
                <w:szCs w:val="28"/>
              </w:rPr>
              <w:t>5</w:t>
            </w:r>
          </w:p>
        </w:tc>
        <w:tc>
          <w:tcPr>
            <w:tcW w:w="1475" w:type="dxa"/>
            <w:tcBorders>
              <w:top w:val="nil"/>
              <w:left w:val="nil"/>
              <w:bottom w:val="nil"/>
              <w:right w:val="nil"/>
            </w:tcBorders>
            <w:shd w:val="clear" w:color="auto" w:fill="auto"/>
            <w:vAlign w:val="bottom"/>
          </w:tcPr>
          <w:p w:rsidR="0077321E" w:rsidRPr="00CD259E" w:rsidRDefault="0077321E" w:rsidP="0077321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CD259E">
              <w:rPr>
                <w:rFonts w:asciiTheme="majorBidi" w:hAnsiTheme="majorBidi" w:cstheme="majorBidi"/>
                <w:sz w:val="28"/>
                <w:szCs w:val="28"/>
              </w:rPr>
              <w:t>,</w:t>
            </w:r>
            <w:r w:rsidRPr="00CD259E">
              <w:rPr>
                <w:rFonts w:asciiTheme="majorBidi" w:hAnsiTheme="majorBidi" w:cstheme="majorBidi"/>
                <w:sz w:val="28"/>
                <w:szCs w:val="28"/>
                <w:cs/>
              </w:rPr>
              <w:t>27</w:t>
            </w:r>
            <w:r w:rsidRPr="00CD259E">
              <w:rPr>
                <w:rFonts w:asciiTheme="majorBidi" w:hAnsiTheme="majorBidi" w:cstheme="majorBidi" w:hint="cs"/>
                <w:sz w:val="28"/>
                <w:szCs w:val="28"/>
                <w:cs/>
              </w:rPr>
              <w:t>2</w:t>
            </w: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4B3453" w:rsidRDefault="0077321E" w:rsidP="0077321E">
            <w:pPr>
              <w:ind w:left="-45"/>
              <w:rPr>
                <w:rFonts w:asciiTheme="majorBidi" w:hAnsiTheme="majorBidi" w:cstheme="majorBidi"/>
                <w:b/>
                <w:bCs/>
                <w:sz w:val="28"/>
                <w:szCs w:val="28"/>
                <w:cs/>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sz w:val="28"/>
                <w:szCs w:val="28"/>
                <w:cs/>
              </w:rPr>
              <w:t>(555)</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(55</w:t>
            </w:r>
            <w:r w:rsidRPr="00CD259E">
              <w:rPr>
                <w:rFonts w:asciiTheme="majorBidi" w:hAnsiTheme="majorBidi" w:cstheme="majorBidi" w:hint="cs"/>
                <w:sz w:val="28"/>
                <w:szCs w:val="28"/>
                <w:cs/>
              </w:rPr>
              <w:t>6</w:t>
            </w:r>
            <w:r w:rsidRPr="00CD259E">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5" w:type="dxa"/>
            <w:tcBorders>
              <w:top w:val="nil"/>
              <w:left w:val="nil"/>
              <w:bottom w:val="nil"/>
              <w:right w:val="nil"/>
            </w:tcBorders>
            <w:shd w:val="clear" w:color="auto" w:fill="auto"/>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4B3453" w:rsidRDefault="0077321E" w:rsidP="0077321E">
            <w:pPr>
              <w:ind w:left="-45"/>
              <w:rPr>
                <w:rFonts w:asciiTheme="majorBidi" w:hAnsiTheme="majorBidi" w:cstheme="majorBidi"/>
                <w:sz w:val="28"/>
                <w:szCs w:val="28"/>
              </w:rPr>
            </w:pPr>
            <w:r>
              <w:rPr>
                <w:rFonts w:ascii="Angsana New" w:hAnsi="Angsana New"/>
                <w:sz w:val="28"/>
                <w:szCs w:val="28"/>
              </w:rPr>
              <w:t>Other current receivables - net</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C6A2D">
              <w:rPr>
                <w:rFonts w:asciiTheme="majorBidi" w:hAnsiTheme="majorBidi"/>
                <w:sz w:val="28"/>
                <w:szCs w:val="28"/>
                <w:cs/>
              </w:rPr>
              <w:t>12</w:t>
            </w:r>
            <w:r w:rsidRPr="00CC6A2D">
              <w:rPr>
                <w:rFonts w:asciiTheme="majorBidi" w:hAnsiTheme="majorBidi" w:cstheme="majorBidi"/>
                <w:sz w:val="28"/>
                <w:szCs w:val="28"/>
              </w:rPr>
              <w:t>,</w:t>
            </w:r>
            <w:r w:rsidRPr="00CC6A2D">
              <w:rPr>
                <w:rFonts w:asciiTheme="majorBidi" w:hAnsiTheme="majorBidi"/>
                <w:sz w:val="28"/>
                <w:szCs w:val="28"/>
                <w:cs/>
              </w:rPr>
              <w:t>847</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37</w:t>
            </w:r>
            <w:r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sidRPr="001B3ED0">
              <w:rPr>
                <w:rFonts w:asciiTheme="majorBidi" w:hAnsiTheme="majorBidi" w:cstheme="majorBidi"/>
                <w:sz w:val="28"/>
                <w:szCs w:val="28"/>
              </w:rPr>
              <w:t>5,99</w:t>
            </w:r>
            <w:r>
              <w:rPr>
                <w:rFonts w:asciiTheme="majorBidi" w:hAnsiTheme="majorBidi" w:cstheme="majorBidi"/>
                <w:sz w:val="28"/>
                <w:szCs w:val="28"/>
              </w:rPr>
              <w:t>5</w:t>
            </w:r>
          </w:p>
        </w:tc>
        <w:tc>
          <w:tcPr>
            <w:tcW w:w="1475" w:type="dxa"/>
            <w:tcBorders>
              <w:top w:val="nil"/>
              <w:left w:val="nil"/>
              <w:bottom w:val="nil"/>
              <w:right w:val="nil"/>
            </w:tcBorders>
            <w:shd w:val="clear" w:color="auto" w:fill="auto"/>
            <w:vAlign w:val="bottom"/>
          </w:tcPr>
          <w:p w:rsidR="0077321E" w:rsidRPr="003338B1" w:rsidRDefault="0077321E" w:rsidP="0077321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8F3354">
              <w:rPr>
                <w:rFonts w:asciiTheme="majorBidi" w:hAnsiTheme="majorBidi" w:cstheme="majorBidi"/>
                <w:sz w:val="28"/>
                <w:szCs w:val="28"/>
              </w:rPr>
              <w:t>,</w:t>
            </w:r>
            <w:r w:rsidRPr="00CD259E">
              <w:rPr>
                <w:rFonts w:asciiTheme="majorBidi" w:hAnsiTheme="majorBidi" w:cstheme="majorBidi"/>
                <w:sz w:val="28"/>
                <w:szCs w:val="28"/>
                <w:cs/>
              </w:rPr>
              <w:t>27</w:t>
            </w:r>
            <w:r w:rsidRPr="00CD259E">
              <w:rPr>
                <w:rFonts w:asciiTheme="majorBidi" w:hAnsiTheme="majorBidi" w:cstheme="majorBidi" w:hint="cs"/>
                <w:sz w:val="28"/>
                <w:szCs w:val="28"/>
                <w:cs/>
              </w:rPr>
              <w:t>2</w:t>
            </w:r>
          </w:p>
        </w:tc>
      </w:tr>
      <w:tr w:rsidR="00224236" w:rsidRPr="004B3453" w:rsidTr="00E468DE">
        <w:trPr>
          <w:trHeight w:hRule="exact" w:val="227"/>
        </w:trPr>
        <w:tc>
          <w:tcPr>
            <w:tcW w:w="3685" w:type="dxa"/>
            <w:tcBorders>
              <w:top w:val="nil"/>
              <w:left w:val="nil"/>
              <w:bottom w:val="nil"/>
              <w:right w:val="nil"/>
            </w:tcBorders>
            <w:shd w:val="clear" w:color="auto" w:fill="auto"/>
            <w:noWrap/>
            <w:vAlign w:val="bottom"/>
          </w:tcPr>
          <w:p w:rsidR="00224236" w:rsidRPr="004B3453" w:rsidRDefault="00224236" w:rsidP="00CC12B8">
            <w:pPr>
              <w:ind w:left="-45"/>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224236" w:rsidRPr="0026336A" w:rsidRDefault="00224236" w:rsidP="00CC12B8">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224236" w:rsidRPr="0026336A" w:rsidRDefault="00224236" w:rsidP="00CC12B8">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224236" w:rsidRPr="0026336A" w:rsidRDefault="00224236" w:rsidP="00CC12B8">
            <w:pPr>
              <w:tabs>
                <w:tab w:val="decimal" w:pos="1682"/>
              </w:tabs>
              <w:rPr>
                <w:rFonts w:ascii="Angsana New" w:hAnsi="Angsana New"/>
                <w:sz w:val="28"/>
                <w:szCs w:val="28"/>
              </w:rPr>
            </w:pPr>
          </w:p>
        </w:tc>
        <w:tc>
          <w:tcPr>
            <w:tcW w:w="1475" w:type="dxa"/>
            <w:tcBorders>
              <w:top w:val="nil"/>
              <w:left w:val="nil"/>
              <w:bottom w:val="nil"/>
              <w:right w:val="nil"/>
            </w:tcBorders>
            <w:shd w:val="clear" w:color="auto" w:fill="auto"/>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rPr>
            </w:pPr>
          </w:p>
        </w:tc>
      </w:tr>
      <w:tr w:rsidR="0077321E" w:rsidRPr="004B3453" w:rsidTr="00E468DE">
        <w:trPr>
          <w:trHeight w:val="454"/>
        </w:trPr>
        <w:tc>
          <w:tcPr>
            <w:tcW w:w="3685" w:type="dxa"/>
            <w:tcBorders>
              <w:top w:val="nil"/>
              <w:left w:val="nil"/>
              <w:bottom w:val="nil"/>
              <w:right w:val="nil"/>
            </w:tcBorders>
            <w:shd w:val="clear" w:color="auto" w:fill="auto"/>
            <w:noWrap/>
            <w:vAlign w:val="bottom"/>
          </w:tcPr>
          <w:p w:rsidR="0077321E" w:rsidRPr="004B3453" w:rsidRDefault="0077321E" w:rsidP="0077321E">
            <w:pPr>
              <w:ind w:left="-45"/>
              <w:rPr>
                <w:rFonts w:asciiTheme="majorBidi" w:hAnsiTheme="majorBidi" w:cstheme="majorBidi"/>
                <w:sz w:val="28"/>
                <w:szCs w:val="28"/>
              </w:rPr>
            </w:pPr>
            <w:r w:rsidRPr="003623E8">
              <w:rPr>
                <w:rFonts w:ascii="Angsana New" w:hAnsi="Angsana New"/>
                <w:sz w:val="28"/>
                <w:szCs w:val="28"/>
              </w:rPr>
              <w:t>Trade and other</w:t>
            </w:r>
            <w:r>
              <w:rPr>
                <w:rFonts w:ascii="Angsana New" w:hAnsi="Angsana New"/>
                <w:sz w:val="28"/>
                <w:szCs w:val="28"/>
              </w:rPr>
              <w:t xml:space="preserve"> current </w:t>
            </w:r>
            <w:r w:rsidRPr="003623E8">
              <w:rPr>
                <w:rFonts w:ascii="Angsana New" w:hAnsi="Angsana New"/>
                <w:sz w:val="28"/>
                <w:szCs w:val="28"/>
              </w:rPr>
              <w:t>receivables - net</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double" w:sz="6" w:space="1" w:color="auto"/>
              </w:pBdr>
              <w:tabs>
                <w:tab w:val="decimal" w:pos="1281"/>
              </w:tabs>
              <w:rPr>
                <w:rFonts w:asciiTheme="majorBidi" w:hAnsiTheme="majorBidi" w:cstheme="majorBidi"/>
                <w:sz w:val="28"/>
                <w:szCs w:val="28"/>
                <w:cs/>
              </w:rPr>
            </w:pPr>
            <w:r w:rsidRPr="00CC6A2D">
              <w:rPr>
                <w:rFonts w:asciiTheme="majorBidi" w:hAnsiTheme="majorBidi"/>
                <w:sz w:val="28"/>
                <w:szCs w:val="28"/>
                <w:cs/>
              </w:rPr>
              <w:t>45</w:t>
            </w:r>
            <w:r w:rsidRPr="00CC6A2D">
              <w:rPr>
                <w:rFonts w:asciiTheme="majorBidi" w:hAnsiTheme="majorBidi" w:cstheme="majorBidi"/>
                <w:sz w:val="28"/>
                <w:szCs w:val="28"/>
              </w:rPr>
              <w:t>,</w:t>
            </w:r>
            <w:r w:rsidRPr="00CC6A2D">
              <w:rPr>
                <w:rFonts w:asciiTheme="majorBidi" w:hAnsiTheme="majorBidi"/>
                <w:sz w:val="28"/>
                <w:szCs w:val="28"/>
                <w:cs/>
              </w:rPr>
              <w:t>873</w:t>
            </w:r>
          </w:p>
        </w:tc>
        <w:tc>
          <w:tcPr>
            <w:tcW w:w="1474" w:type="dxa"/>
            <w:tcBorders>
              <w:top w:val="nil"/>
              <w:left w:val="nil"/>
              <w:bottom w:val="nil"/>
              <w:right w:val="nil"/>
            </w:tcBorders>
            <w:shd w:val="clear" w:color="auto" w:fill="auto"/>
            <w:noWrap/>
            <w:vAlign w:val="bottom"/>
          </w:tcPr>
          <w:p w:rsidR="0077321E" w:rsidRPr="00CD259E" w:rsidRDefault="0077321E" w:rsidP="0077321E">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41</w:t>
            </w:r>
            <w:r w:rsidRPr="00CD259E">
              <w:rPr>
                <w:rFonts w:asciiTheme="majorBidi" w:hAnsiTheme="majorBidi" w:cstheme="majorBidi"/>
                <w:sz w:val="28"/>
                <w:szCs w:val="28"/>
              </w:rPr>
              <w:t>,</w:t>
            </w:r>
            <w:r w:rsidRPr="00CD259E">
              <w:rPr>
                <w:rFonts w:asciiTheme="majorBidi" w:hAnsiTheme="majorBidi" w:cstheme="majorBidi"/>
                <w:sz w:val="28"/>
                <w:szCs w:val="28"/>
                <w:cs/>
              </w:rPr>
              <w:t>48</w:t>
            </w:r>
            <w:r w:rsidRPr="00CD259E">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77321E" w:rsidRPr="003338B1" w:rsidRDefault="0077321E" w:rsidP="0077321E">
            <w:pPr>
              <w:pBdr>
                <w:bottom w:val="double" w:sz="6" w:space="1" w:color="auto"/>
              </w:pBdr>
              <w:tabs>
                <w:tab w:val="decimal" w:pos="1281"/>
              </w:tabs>
              <w:rPr>
                <w:rFonts w:asciiTheme="majorBidi" w:hAnsiTheme="majorBidi" w:cstheme="majorBidi"/>
                <w:sz w:val="28"/>
                <w:szCs w:val="28"/>
                <w:cs/>
              </w:rPr>
            </w:pPr>
            <w:r w:rsidRPr="001B3ED0">
              <w:rPr>
                <w:rFonts w:asciiTheme="majorBidi" w:hAnsiTheme="majorBidi" w:cstheme="majorBidi"/>
                <w:sz w:val="28"/>
                <w:szCs w:val="28"/>
              </w:rPr>
              <w:t>59,697</w:t>
            </w:r>
          </w:p>
        </w:tc>
        <w:tc>
          <w:tcPr>
            <w:tcW w:w="1475" w:type="dxa"/>
            <w:tcBorders>
              <w:top w:val="nil"/>
              <w:left w:val="nil"/>
              <w:bottom w:val="nil"/>
              <w:right w:val="nil"/>
            </w:tcBorders>
            <w:shd w:val="clear" w:color="auto" w:fill="auto"/>
            <w:vAlign w:val="bottom"/>
          </w:tcPr>
          <w:p w:rsidR="0077321E" w:rsidRPr="003338B1" w:rsidRDefault="0077321E" w:rsidP="0077321E">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55</w:t>
            </w:r>
            <w:r w:rsidRPr="008F3354">
              <w:rPr>
                <w:rFonts w:asciiTheme="majorBidi" w:hAnsiTheme="majorBidi" w:cstheme="majorBidi"/>
                <w:sz w:val="28"/>
                <w:szCs w:val="28"/>
              </w:rPr>
              <w:t>,</w:t>
            </w:r>
            <w:r w:rsidRPr="00CD259E">
              <w:rPr>
                <w:rFonts w:asciiTheme="majorBidi" w:hAnsiTheme="majorBidi" w:cstheme="majorBidi"/>
                <w:sz w:val="28"/>
                <w:szCs w:val="28"/>
                <w:cs/>
              </w:rPr>
              <w:t>426</w:t>
            </w:r>
          </w:p>
        </w:tc>
      </w:tr>
    </w:tbl>
    <w:p w:rsidR="00B31E32" w:rsidRDefault="00B31E32" w:rsidP="00973FBC">
      <w:pPr>
        <w:pStyle w:val="BlockText"/>
        <w:spacing w:after="200"/>
        <w:ind w:left="425" w:right="0" w:firstLine="0"/>
        <w:jc w:val="thaiDistribute"/>
        <w:rPr>
          <w:rFonts w:ascii="Angsana New" w:hAnsi="Angsana New"/>
          <w:spacing w:val="2"/>
          <w:cs/>
        </w:rPr>
      </w:pPr>
    </w:p>
    <w:p w:rsidR="00E10B19" w:rsidRDefault="00927416" w:rsidP="00625377">
      <w:pPr>
        <w:pStyle w:val="BlockText"/>
        <w:spacing w:before="200" w:after="200"/>
        <w:ind w:left="425" w:right="0" w:firstLine="0"/>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3B282E"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232C87">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r>
      <w:tr w:rsidR="00696EC0" w:rsidRPr="00D550D9" w:rsidTr="00232C87">
        <w:trPr>
          <w:trHeight w:val="454"/>
        </w:trPr>
        <w:tc>
          <w:tcPr>
            <w:tcW w:w="3685"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22</w:t>
            </w:r>
            <w:r w:rsidRPr="008D11AF">
              <w:rPr>
                <w:rFonts w:asciiTheme="majorBidi" w:hAnsiTheme="majorBidi" w:cstheme="majorBidi"/>
                <w:sz w:val="28"/>
                <w:szCs w:val="28"/>
              </w:rPr>
              <w:t>,</w:t>
            </w:r>
            <w:r w:rsidRPr="008D11AF">
              <w:rPr>
                <w:rFonts w:asciiTheme="majorBidi" w:hAnsiTheme="majorBidi"/>
                <w:sz w:val="28"/>
                <w:szCs w:val="28"/>
                <w:cs/>
              </w:rPr>
              <w:t>250</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22,89</w:t>
            </w:r>
            <w:r w:rsidRPr="004B4027">
              <w:rPr>
                <w:rFonts w:asciiTheme="majorBidi" w:hAnsiTheme="majorBidi" w:cstheme="majorBidi" w:hint="cs"/>
                <w:sz w:val="28"/>
                <w:szCs w:val="28"/>
                <w:cs/>
              </w:rPr>
              <w:t>3</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Pr>
                <w:rFonts w:asciiTheme="majorBidi" w:hAnsiTheme="majorBidi" w:cstheme="majorBidi"/>
                <w:sz w:val="28"/>
                <w:szCs w:val="28"/>
              </w:rPr>
              <w:t>3</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hint="cs"/>
                <w:sz w:val="28"/>
                <w:szCs w:val="28"/>
                <w:cs/>
              </w:rPr>
              <w:t>3</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Not over 3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11</w:t>
            </w:r>
            <w:r w:rsidRPr="008D11AF">
              <w:rPr>
                <w:rFonts w:asciiTheme="majorBidi" w:hAnsiTheme="majorBidi" w:cstheme="majorBidi"/>
                <w:sz w:val="28"/>
                <w:szCs w:val="28"/>
              </w:rPr>
              <w:t>,</w:t>
            </w:r>
            <w:r w:rsidRPr="008D11AF">
              <w:rPr>
                <w:rFonts w:asciiTheme="majorBidi" w:hAnsiTheme="majorBidi"/>
                <w:sz w:val="28"/>
                <w:szCs w:val="28"/>
                <w:cs/>
              </w:rPr>
              <w:t>353</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6,45</w:t>
            </w:r>
            <w:r w:rsidRPr="004B4027">
              <w:rPr>
                <w:rFonts w:asciiTheme="majorBidi" w:hAnsiTheme="majorBidi" w:cstheme="majorBidi" w:hint="cs"/>
                <w:sz w:val="28"/>
                <w:szCs w:val="28"/>
                <w:cs/>
              </w:rPr>
              <w:t>8</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2A4BCB">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3 months up to 6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3</w:t>
            </w:r>
            <w:r w:rsidRPr="008D11AF">
              <w:rPr>
                <w:rFonts w:asciiTheme="majorBidi" w:hAnsiTheme="majorBidi" w:cstheme="majorBidi"/>
                <w:sz w:val="28"/>
                <w:szCs w:val="28"/>
              </w:rPr>
              <w:t>,</w:t>
            </w:r>
            <w:r w:rsidRPr="008D11AF">
              <w:rPr>
                <w:rFonts w:asciiTheme="majorBidi" w:hAnsiTheme="majorBidi"/>
                <w:sz w:val="28"/>
                <w:szCs w:val="28"/>
                <w:cs/>
              </w:rPr>
              <w:t>605</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18,415</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6 months up to 9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18</w:t>
            </w:r>
            <w:r w:rsidRPr="008D11AF">
              <w:rPr>
                <w:rFonts w:asciiTheme="majorBidi" w:hAnsiTheme="majorBidi" w:cstheme="majorBidi"/>
                <w:sz w:val="28"/>
                <w:szCs w:val="28"/>
              </w:rPr>
              <w:t>,</w:t>
            </w:r>
            <w:r w:rsidRPr="008D11AF">
              <w:rPr>
                <w:rFonts w:asciiTheme="majorBidi" w:hAnsiTheme="majorBidi"/>
                <w:sz w:val="28"/>
                <w:szCs w:val="28"/>
                <w:cs/>
              </w:rPr>
              <w:t>29</w:t>
            </w:r>
            <w:r>
              <w:rPr>
                <w:rFonts w:asciiTheme="majorBidi" w:hAnsiTheme="majorBidi" w:hint="cs"/>
                <w:sz w:val="28"/>
                <w:szCs w:val="28"/>
                <w:cs/>
              </w:rPr>
              <w:t>7</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3,0</w:t>
            </w:r>
            <w:r w:rsidRPr="004B4027">
              <w:rPr>
                <w:rFonts w:asciiTheme="majorBidi" w:hAnsiTheme="majorBidi" w:cstheme="majorBidi" w:hint="cs"/>
                <w:sz w:val="28"/>
                <w:szCs w:val="28"/>
                <w:cs/>
              </w:rPr>
              <w:t>40</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9 months up to 12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2</w:t>
            </w:r>
            <w:r w:rsidRPr="008D11AF">
              <w:rPr>
                <w:rFonts w:asciiTheme="majorBidi" w:hAnsiTheme="majorBidi" w:cstheme="majorBidi"/>
                <w:sz w:val="28"/>
                <w:szCs w:val="28"/>
              </w:rPr>
              <w:t>,</w:t>
            </w:r>
            <w:r w:rsidRPr="008D11AF">
              <w:rPr>
                <w:rFonts w:asciiTheme="majorBidi" w:hAnsiTheme="majorBidi"/>
                <w:sz w:val="28"/>
                <w:szCs w:val="28"/>
                <w:cs/>
              </w:rPr>
              <w:t>849</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29,37</w:t>
            </w:r>
            <w:r w:rsidRPr="004B4027">
              <w:rPr>
                <w:rFonts w:asciiTheme="majorBidi" w:hAnsiTheme="majorBidi" w:cstheme="majorBidi" w:hint="cs"/>
                <w:sz w:val="28"/>
                <w:szCs w:val="28"/>
                <w:cs/>
              </w:rPr>
              <w:t>1</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12 months</w:t>
            </w:r>
          </w:p>
        </w:tc>
        <w:tc>
          <w:tcPr>
            <w:tcW w:w="1474" w:type="dxa"/>
            <w:tcBorders>
              <w:top w:val="nil"/>
              <w:left w:val="nil"/>
              <w:bottom w:val="nil"/>
              <w:right w:val="nil"/>
            </w:tcBorders>
            <w:shd w:val="clear" w:color="auto" w:fill="auto"/>
            <w:noWrap/>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sidRPr="008D11AF">
              <w:rPr>
                <w:rFonts w:asciiTheme="majorBidi" w:hAnsiTheme="majorBidi"/>
                <w:sz w:val="28"/>
                <w:szCs w:val="28"/>
                <w:cs/>
              </w:rPr>
              <w:t>100</w:t>
            </w:r>
            <w:r w:rsidRPr="008D11AF">
              <w:rPr>
                <w:rFonts w:asciiTheme="majorBidi" w:hAnsiTheme="majorBidi" w:cstheme="majorBidi"/>
                <w:sz w:val="28"/>
                <w:szCs w:val="28"/>
              </w:rPr>
              <w:t>,</w:t>
            </w:r>
            <w:r w:rsidRPr="008D11AF">
              <w:rPr>
                <w:rFonts w:asciiTheme="majorBidi" w:hAnsiTheme="majorBidi"/>
                <w:sz w:val="28"/>
                <w:szCs w:val="28"/>
                <w:cs/>
              </w:rPr>
              <w:t>096</w:t>
            </w:r>
          </w:p>
        </w:tc>
        <w:tc>
          <w:tcPr>
            <w:tcW w:w="1474" w:type="dxa"/>
            <w:tcBorders>
              <w:top w:val="nil"/>
              <w:left w:val="nil"/>
              <w:bottom w:val="nil"/>
              <w:right w:val="nil"/>
            </w:tcBorders>
            <w:shd w:val="clear" w:color="000000" w:fill="FFFFFF"/>
            <w:noWrap/>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94,497</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813</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813</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474" w:type="dxa"/>
            <w:tcBorders>
              <w:top w:val="nil"/>
              <w:left w:val="nil"/>
              <w:bottom w:val="nil"/>
              <w:right w:val="nil"/>
            </w:tcBorders>
            <w:shd w:val="clear" w:color="auto" w:fill="auto"/>
            <w:noWrap/>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8D11AF">
              <w:rPr>
                <w:rFonts w:asciiTheme="majorBidi" w:hAnsiTheme="majorBidi"/>
                <w:sz w:val="28"/>
                <w:szCs w:val="28"/>
                <w:cs/>
              </w:rPr>
              <w:t>158</w:t>
            </w:r>
            <w:r w:rsidRPr="008D11AF">
              <w:rPr>
                <w:rFonts w:asciiTheme="majorBidi" w:hAnsiTheme="majorBidi" w:cstheme="majorBidi"/>
                <w:sz w:val="28"/>
                <w:szCs w:val="28"/>
              </w:rPr>
              <w:t>,</w:t>
            </w:r>
            <w:r w:rsidRPr="008D11AF">
              <w:rPr>
                <w:rFonts w:asciiTheme="majorBidi" w:hAnsiTheme="majorBidi"/>
                <w:sz w:val="28"/>
                <w:szCs w:val="28"/>
                <w:cs/>
              </w:rPr>
              <w:t>450</w:t>
            </w:r>
          </w:p>
        </w:tc>
        <w:tc>
          <w:tcPr>
            <w:tcW w:w="1474" w:type="dxa"/>
            <w:tcBorders>
              <w:top w:val="nil"/>
              <w:left w:val="nil"/>
              <w:bottom w:val="nil"/>
              <w:right w:val="nil"/>
            </w:tcBorders>
            <w:shd w:val="clear" w:color="000000" w:fill="FFFFFF"/>
            <w:noWrap/>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174,67</w:t>
            </w:r>
            <w:r w:rsidRPr="004B4027">
              <w:rPr>
                <w:rFonts w:asciiTheme="majorBidi" w:hAnsiTheme="majorBidi" w:cstheme="majorBidi" w:hint="cs"/>
                <w:sz w:val="28"/>
                <w:szCs w:val="28"/>
                <w:cs/>
              </w:rPr>
              <w:t>4</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824</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w:t>
            </w:r>
            <w:r w:rsidRPr="004B4027">
              <w:rPr>
                <w:rFonts w:asciiTheme="majorBidi" w:hAnsiTheme="majorBidi" w:cstheme="majorBidi" w:hint="cs"/>
                <w:sz w:val="28"/>
                <w:szCs w:val="28"/>
                <w:cs/>
              </w:rPr>
              <w:t>6</w:t>
            </w:r>
          </w:p>
        </w:tc>
      </w:tr>
      <w:tr w:rsidR="003518F9" w:rsidRPr="00D550D9" w:rsidTr="0077321E">
        <w:trPr>
          <w:trHeight w:val="454"/>
        </w:trPr>
        <w:tc>
          <w:tcPr>
            <w:tcW w:w="3685"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auto" w:fill="auto"/>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66</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32</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2A4BCB">
              <w:rPr>
                <w:rFonts w:asciiTheme="majorBidi" w:hAnsiTheme="majorBidi" w:cstheme="majorBidi"/>
                <w:sz w:val="28"/>
                <w:szCs w:val="28"/>
              </w:rPr>
              <w:t>2,60</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1,32</w:t>
            </w:r>
            <w:r w:rsidRPr="004B4027">
              <w:rPr>
                <w:rFonts w:asciiTheme="majorBidi" w:hAnsiTheme="majorBidi" w:cstheme="majorBidi" w:hint="cs"/>
                <w:sz w:val="28"/>
                <w:szCs w:val="28"/>
                <w:cs/>
              </w:rPr>
              <w:t>1</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Not over 3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32</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2,243</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2A4BCB">
              <w:rPr>
                <w:rFonts w:asciiTheme="majorBidi" w:hAnsiTheme="majorBidi" w:cstheme="majorBidi"/>
                <w:sz w:val="28"/>
                <w:szCs w:val="28"/>
              </w:rPr>
              <w:t>5,118</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9,87</w:t>
            </w:r>
            <w:r w:rsidRPr="004B4027">
              <w:rPr>
                <w:rFonts w:asciiTheme="majorBidi" w:hAnsiTheme="majorBidi" w:cstheme="majorBidi" w:hint="cs"/>
                <w:sz w:val="28"/>
                <w:szCs w:val="28"/>
                <w:cs/>
              </w:rPr>
              <w:t>6</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3 months up to 6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2A4BCB">
              <w:rPr>
                <w:rFonts w:asciiTheme="majorBidi" w:hAnsiTheme="majorBidi" w:cstheme="majorBidi"/>
                <w:sz w:val="28"/>
                <w:szCs w:val="28"/>
              </w:rPr>
              <w:t>7,64</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8,14</w:t>
            </w:r>
            <w:r w:rsidRPr="004B4027">
              <w:rPr>
                <w:rFonts w:asciiTheme="majorBidi" w:hAnsiTheme="majorBidi" w:cstheme="majorBidi" w:hint="cs"/>
                <w:sz w:val="28"/>
                <w:szCs w:val="28"/>
                <w:cs/>
              </w:rPr>
              <w:t>1</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6 months up to 9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sidRPr="008D11AF">
              <w:rPr>
                <w:rFonts w:asciiTheme="majorBidi" w:hAnsiTheme="majorBidi"/>
                <w:sz w:val="28"/>
                <w:szCs w:val="28"/>
                <w:cs/>
              </w:rPr>
              <w:t>2</w:t>
            </w:r>
            <w:r w:rsidRPr="008D11AF">
              <w:rPr>
                <w:rFonts w:asciiTheme="majorBidi" w:hAnsiTheme="majorBidi" w:cstheme="majorBidi"/>
                <w:sz w:val="28"/>
                <w:szCs w:val="28"/>
              </w:rPr>
              <w:t>,</w:t>
            </w:r>
            <w:r w:rsidRPr="008D11AF">
              <w:rPr>
                <w:rFonts w:asciiTheme="majorBidi" w:hAnsiTheme="majorBidi"/>
                <w:sz w:val="28"/>
                <w:szCs w:val="28"/>
                <w:cs/>
              </w:rPr>
              <w:t>000</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2A4BCB">
              <w:rPr>
                <w:rFonts w:asciiTheme="majorBidi" w:hAnsiTheme="majorBidi" w:cstheme="majorBidi"/>
                <w:sz w:val="28"/>
                <w:szCs w:val="28"/>
              </w:rPr>
              <w:t>10,14</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10,511</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9 months up to 12 months</w:t>
            </w:r>
          </w:p>
        </w:tc>
        <w:tc>
          <w:tcPr>
            <w:tcW w:w="1474" w:type="dxa"/>
            <w:tcBorders>
              <w:top w:val="nil"/>
              <w:left w:val="nil"/>
              <w:bottom w:val="nil"/>
              <w:right w:val="nil"/>
            </w:tcBorders>
            <w:shd w:val="clear" w:color="auto" w:fill="auto"/>
            <w:noWrap/>
            <w:vAlign w:val="bottom"/>
          </w:tcPr>
          <w:p w:rsidR="0077321E" w:rsidRPr="004B4027" w:rsidRDefault="0077321E" w:rsidP="0077321E">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2A4BCB">
              <w:rPr>
                <w:rFonts w:asciiTheme="majorBidi" w:hAnsiTheme="majorBidi" w:cstheme="majorBidi"/>
                <w:sz w:val="28"/>
                <w:szCs w:val="28"/>
              </w:rPr>
              <w:t>10,511</w:t>
            </w:r>
          </w:p>
        </w:tc>
        <w:tc>
          <w:tcPr>
            <w:tcW w:w="1474" w:type="dxa"/>
            <w:tcBorders>
              <w:top w:val="nil"/>
              <w:left w:val="nil"/>
              <w:bottom w:val="nil"/>
              <w:right w:val="nil"/>
            </w:tcBorders>
            <w:shd w:val="clear" w:color="000000" w:fill="FFFFFF"/>
            <w:vAlign w:val="bottom"/>
          </w:tcPr>
          <w:p w:rsidR="0077321E" w:rsidRPr="004B4027" w:rsidRDefault="0077321E" w:rsidP="0077321E">
            <w:pPr>
              <w:tabs>
                <w:tab w:val="decimal" w:pos="1281"/>
              </w:tabs>
              <w:rPr>
                <w:rFonts w:asciiTheme="majorBidi" w:hAnsiTheme="majorBidi" w:cstheme="majorBidi"/>
                <w:sz w:val="28"/>
                <w:szCs w:val="28"/>
              </w:rPr>
            </w:pPr>
            <w:r w:rsidRPr="004B4027">
              <w:rPr>
                <w:rFonts w:asciiTheme="majorBidi" w:hAnsiTheme="majorBidi" w:cstheme="majorBidi"/>
                <w:sz w:val="28"/>
                <w:szCs w:val="28"/>
              </w:rPr>
              <w:t>6,71</w:t>
            </w:r>
            <w:r w:rsidRPr="004B4027">
              <w:rPr>
                <w:rFonts w:asciiTheme="majorBidi" w:hAnsiTheme="majorBidi" w:cstheme="majorBidi" w:hint="cs"/>
                <w:sz w:val="28"/>
                <w:szCs w:val="28"/>
                <w:cs/>
              </w:rPr>
              <w:t>2</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12 months</w:t>
            </w:r>
          </w:p>
        </w:tc>
        <w:tc>
          <w:tcPr>
            <w:tcW w:w="1474" w:type="dxa"/>
            <w:tcBorders>
              <w:top w:val="nil"/>
              <w:left w:val="nil"/>
              <w:bottom w:val="nil"/>
              <w:right w:val="nil"/>
            </w:tcBorders>
            <w:shd w:val="clear" w:color="auto" w:fill="auto"/>
            <w:noWrap/>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17,67</w:t>
            </w:r>
            <w:r>
              <w:rPr>
                <w:rFonts w:asciiTheme="majorBidi" w:hAnsiTheme="majorBidi" w:cstheme="majorBidi"/>
                <w:sz w:val="28"/>
                <w:szCs w:val="28"/>
              </w:rPr>
              <w:t>9</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13,590</w:t>
            </w:r>
          </w:p>
        </w:tc>
      </w:tr>
      <w:tr w:rsidR="0077321E" w:rsidRPr="00D550D9" w:rsidTr="0077321E">
        <w:trPr>
          <w:trHeight w:val="454"/>
        </w:trPr>
        <w:tc>
          <w:tcPr>
            <w:tcW w:w="3685"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474" w:type="dxa"/>
            <w:tcBorders>
              <w:top w:val="nil"/>
              <w:left w:val="nil"/>
              <w:bottom w:val="nil"/>
              <w:right w:val="nil"/>
            </w:tcBorders>
            <w:shd w:val="clear" w:color="auto" w:fill="auto"/>
            <w:noWrap/>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8D11AF">
              <w:rPr>
                <w:rFonts w:asciiTheme="majorBidi" w:hAnsiTheme="majorBidi"/>
                <w:sz w:val="28"/>
                <w:szCs w:val="28"/>
                <w:cs/>
              </w:rPr>
              <w:t>2</w:t>
            </w:r>
            <w:r w:rsidRPr="008D11AF">
              <w:rPr>
                <w:rFonts w:asciiTheme="majorBidi" w:hAnsiTheme="majorBidi" w:cstheme="majorBidi"/>
                <w:sz w:val="28"/>
                <w:szCs w:val="28"/>
              </w:rPr>
              <w:t>,</w:t>
            </w:r>
            <w:r w:rsidRPr="008D11AF">
              <w:rPr>
                <w:rFonts w:asciiTheme="majorBidi" w:hAnsiTheme="majorBidi"/>
                <w:sz w:val="28"/>
                <w:szCs w:val="28"/>
                <w:cs/>
              </w:rPr>
              <w:t>098</w:t>
            </w:r>
          </w:p>
        </w:tc>
        <w:tc>
          <w:tcPr>
            <w:tcW w:w="1474" w:type="dxa"/>
            <w:tcBorders>
              <w:top w:val="nil"/>
              <w:left w:val="nil"/>
              <w:bottom w:val="nil"/>
              <w:right w:val="nil"/>
            </w:tcBorders>
            <w:shd w:val="clear" w:color="000000" w:fill="FFFFFF"/>
            <w:noWrap/>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2,275</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53,69</w:t>
            </w:r>
            <w:r>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77321E" w:rsidRPr="004B4027" w:rsidRDefault="0077321E" w:rsidP="0077321E">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50,151</w:t>
            </w:r>
          </w:p>
        </w:tc>
      </w:tr>
    </w:tbl>
    <w:p w:rsidR="00DF032F" w:rsidRDefault="00DF032F" w:rsidP="00DF032F">
      <w:pPr>
        <w:pStyle w:val="BodyText"/>
      </w:pPr>
      <w:bookmarkStart w:id="26" w:name="_MON_1476541048"/>
      <w:bookmarkStart w:id="27" w:name="_MON_1477219582"/>
      <w:bookmarkStart w:id="28" w:name="_MON_1477222638"/>
      <w:bookmarkStart w:id="29" w:name="OLE_LINK44"/>
      <w:bookmarkStart w:id="30" w:name="OLE_LINK45"/>
      <w:bookmarkStart w:id="31" w:name="OLE_LINK53"/>
      <w:bookmarkEnd w:id="26"/>
      <w:bookmarkEnd w:id="27"/>
      <w:bookmarkEnd w:id="28"/>
      <w:r>
        <w:br w:type="page"/>
      </w:r>
    </w:p>
    <w:p w:rsidR="00AF29A2" w:rsidRDefault="00373E23" w:rsidP="00934643">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3B282E" w:rsidRDefault="003B282E" w:rsidP="003B282E">
      <w:pPr>
        <w:spacing w:before="200" w:after="200" w:line="240" w:lineRule="auto"/>
        <w:ind w:left="425"/>
        <w:jc w:val="thaiDistribute"/>
        <w:rPr>
          <w:rFonts w:ascii="Angsana New" w:hAnsi="Angsana New"/>
          <w:b/>
          <w:bCs/>
          <w:sz w:val="28"/>
          <w:szCs w:val="28"/>
        </w:rPr>
      </w:pPr>
      <w:r w:rsidRPr="001662D3">
        <w:rPr>
          <w:rFonts w:ascii="Angsana New" w:hAnsi="Angsana New"/>
          <w:sz w:val="28"/>
          <w:szCs w:val="28"/>
        </w:rPr>
        <w:t>Contract assets and</w:t>
      </w:r>
      <w:r>
        <w:rPr>
          <w:rFonts w:ascii="Angsana New" w:hAnsi="Angsana New"/>
          <w:sz w:val="28"/>
          <w:szCs w:val="28"/>
        </w:rPr>
        <w:t xml:space="preserve"> liabilities as at 31 March 2026</w:t>
      </w:r>
      <w:r w:rsidRPr="001662D3">
        <w:rPr>
          <w:rFonts w:ascii="Angsana New" w:hAnsi="Angsana New"/>
          <w:sz w:val="28"/>
          <w:szCs w:val="28"/>
        </w:rPr>
        <w:t xml:space="preserve"> and 31 December 202</w:t>
      </w:r>
      <w:r>
        <w:rPr>
          <w:rFonts w:ascii="Angsana New" w:hAnsi="Angsana New"/>
          <w:sz w:val="28"/>
          <w:szCs w:val="28"/>
        </w:rPr>
        <w:t>5</w:t>
      </w:r>
      <w:r w:rsidRPr="001662D3">
        <w:rPr>
          <w:rFonts w:ascii="Angsana New" w:hAnsi="Angsana New"/>
          <w:sz w:val="28"/>
          <w:szCs w:val="28"/>
        </w:rPr>
        <w:t xml:space="preserve"> consisted of:</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976382" w:rsidRPr="00067FE0" w:rsidTr="00010D3E">
        <w:trPr>
          <w:trHeight w:val="425"/>
        </w:trPr>
        <w:tc>
          <w:tcPr>
            <w:tcW w:w="5836" w:type="dxa"/>
            <w:tcBorders>
              <w:top w:val="nil"/>
              <w:left w:val="nil"/>
              <w:bottom w:val="nil"/>
              <w:right w:val="nil"/>
            </w:tcBorders>
            <w:shd w:val="clear" w:color="auto" w:fill="auto"/>
            <w:noWrap/>
            <w:vAlign w:val="bottom"/>
            <w:hideMark/>
          </w:tcPr>
          <w:p w:rsidR="00976382" w:rsidRPr="00067FE0" w:rsidRDefault="00976382" w:rsidP="009214BF">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76382" w:rsidRPr="00D550D9" w:rsidRDefault="003B282E" w:rsidP="009214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6382" w:rsidRPr="00067FE0" w:rsidTr="00010D3E">
        <w:trPr>
          <w:trHeight w:val="425"/>
        </w:trPr>
        <w:tc>
          <w:tcPr>
            <w:tcW w:w="5836" w:type="dxa"/>
            <w:tcBorders>
              <w:top w:val="nil"/>
              <w:left w:val="nil"/>
              <w:bottom w:val="nil"/>
              <w:right w:val="nil"/>
            </w:tcBorders>
            <w:shd w:val="clear" w:color="auto" w:fill="auto"/>
            <w:noWrap/>
            <w:vAlign w:val="bottom"/>
          </w:tcPr>
          <w:p w:rsidR="00976382" w:rsidRPr="00067FE0" w:rsidRDefault="00976382" w:rsidP="009214BF">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76382" w:rsidRPr="00144B19" w:rsidRDefault="00976382"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financial statements</w:t>
            </w:r>
          </w:p>
        </w:tc>
      </w:tr>
      <w:tr w:rsidR="009214BF" w:rsidRPr="00067FE0" w:rsidTr="00976382">
        <w:trPr>
          <w:trHeight w:val="425"/>
        </w:trPr>
        <w:tc>
          <w:tcPr>
            <w:tcW w:w="5836"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w:t>
            </w:r>
            <w:r w:rsidR="003B282E">
              <w:rPr>
                <w:rFonts w:ascii="Angsana New" w:hAnsi="Angsana New"/>
                <w:sz w:val="28"/>
                <w:szCs w:val="28"/>
              </w:rPr>
              <w:t>6</w:t>
            </w:r>
          </w:p>
        </w:tc>
        <w:tc>
          <w:tcPr>
            <w:tcW w:w="1871" w:type="dxa"/>
            <w:tcBorders>
              <w:top w:val="nil"/>
              <w:left w:val="nil"/>
              <w:right w:val="nil"/>
            </w:tcBorders>
            <w:shd w:val="clear" w:color="auto" w:fill="auto"/>
            <w:vAlign w:val="bottom"/>
          </w:tcPr>
          <w:p w:rsidR="009214BF" w:rsidRPr="00D550D9" w:rsidRDefault="003B282E" w:rsidP="009214BF">
            <w:pPr>
              <w:pBdr>
                <w:bottom w:val="single" w:sz="6" w:space="1" w:color="auto"/>
              </w:pBdr>
              <w:jc w:val="center"/>
              <w:rPr>
                <w:rFonts w:ascii="Angsana New" w:hAnsi="Angsana New"/>
                <w:sz w:val="28"/>
                <w:szCs w:val="28"/>
              </w:rPr>
            </w:pPr>
            <w:r>
              <w:rPr>
                <w:rFonts w:ascii="Angsana New" w:hAnsi="Angsana New"/>
                <w:sz w:val="28"/>
                <w:szCs w:val="28"/>
              </w:rPr>
              <w:t>2025</w:t>
            </w:r>
          </w:p>
        </w:tc>
      </w:tr>
      <w:tr w:rsidR="009214BF" w:rsidRPr="00067FE0" w:rsidTr="00976382">
        <w:trPr>
          <w:trHeight w:val="425"/>
        </w:trPr>
        <w:tc>
          <w:tcPr>
            <w:tcW w:w="5836"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1"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77321E" w:rsidRPr="00067FE0" w:rsidTr="0077321E">
        <w:trPr>
          <w:trHeight w:val="425"/>
        </w:trPr>
        <w:tc>
          <w:tcPr>
            <w:tcW w:w="5836"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Accrued income</w:t>
            </w:r>
          </w:p>
        </w:tc>
        <w:tc>
          <w:tcPr>
            <w:tcW w:w="1871" w:type="dxa"/>
            <w:tcBorders>
              <w:top w:val="nil"/>
              <w:left w:val="nil"/>
              <w:right w:val="nil"/>
            </w:tcBorders>
            <w:shd w:val="clear" w:color="auto" w:fill="auto"/>
            <w:vAlign w:val="bottom"/>
          </w:tcPr>
          <w:p w:rsidR="0077321E" w:rsidRPr="00514E53" w:rsidRDefault="0077321E" w:rsidP="0077321E">
            <w:pPr>
              <w:tabs>
                <w:tab w:val="decimal" w:pos="1682"/>
              </w:tabs>
              <w:rPr>
                <w:rFonts w:asciiTheme="majorBidi" w:hAnsiTheme="majorBidi" w:cstheme="majorBidi"/>
                <w:sz w:val="28"/>
                <w:szCs w:val="28"/>
              </w:rPr>
            </w:pPr>
            <w:r w:rsidRPr="005E25D4">
              <w:rPr>
                <w:rFonts w:asciiTheme="majorBidi" w:hAnsiTheme="majorBidi" w:cstheme="majorBidi"/>
                <w:sz w:val="28"/>
                <w:szCs w:val="28"/>
              </w:rPr>
              <w:t>10,339</w:t>
            </w:r>
          </w:p>
        </w:tc>
        <w:tc>
          <w:tcPr>
            <w:tcW w:w="1871" w:type="dxa"/>
            <w:tcBorders>
              <w:top w:val="nil"/>
              <w:left w:val="nil"/>
              <w:right w:val="nil"/>
            </w:tcBorders>
            <w:shd w:val="clear" w:color="auto" w:fill="auto"/>
            <w:vAlign w:val="bottom"/>
          </w:tcPr>
          <w:p w:rsidR="0077321E" w:rsidRPr="000C4C83" w:rsidRDefault="0077321E" w:rsidP="0077321E">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20</w:t>
            </w:r>
            <w:r w:rsidRPr="000C4C83">
              <w:rPr>
                <w:rFonts w:asciiTheme="majorBidi" w:hAnsiTheme="majorBidi" w:cstheme="majorBidi"/>
                <w:sz w:val="28"/>
                <w:szCs w:val="28"/>
              </w:rPr>
              <w:t>,</w:t>
            </w:r>
            <w:r w:rsidRPr="000C4C83">
              <w:rPr>
                <w:rFonts w:asciiTheme="majorBidi" w:hAnsiTheme="majorBidi" w:cstheme="majorBidi"/>
                <w:sz w:val="28"/>
                <w:szCs w:val="28"/>
                <w:cs/>
              </w:rPr>
              <w:t>216</w:t>
            </w:r>
          </w:p>
        </w:tc>
      </w:tr>
      <w:tr w:rsidR="0077321E" w:rsidRPr="00067FE0" w:rsidTr="0077321E">
        <w:trPr>
          <w:trHeight w:val="425"/>
        </w:trPr>
        <w:tc>
          <w:tcPr>
            <w:tcW w:w="5836"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Retentions</w:t>
            </w:r>
          </w:p>
        </w:tc>
        <w:tc>
          <w:tcPr>
            <w:tcW w:w="1871" w:type="dxa"/>
            <w:tcBorders>
              <w:top w:val="nil"/>
              <w:left w:val="nil"/>
              <w:right w:val="nil"/>
            </w:tcBorders>
            <w:shd w:val="clear" w:color="auto" w:fill="auto"/>
            <w:vAlign w:val="bottom"/>
          </w:tcPr>
          <w:p w:rsidR="0077321E" w:rsidRPr="00514E53" w:rsidRDefault="0077321E" w:rsidP="0077321E">
            <w:pPr>
              <w:pBdr>
                <w:bottom w:val="single" w:sz="6" w:space="1" w:color="auto"/>
              </w:pBdr>
              <w:tabs>
                <w:tab w:val="decimal" w:pos="1682"/>
              </w:tabs>
              <w:rPr>
                <w:rFonts w:asciiTheme="majorBidi" w:hAnsiTheme="majorBidi" w:cstheme="majorBidi"/>
                <w:sz w:val="28"/>
                <w:szCs w:val="28"/>
              </w:rPr>
            </w:pPr>
            <w:r w:rsidRPr="005E25D4">
              <w:rPr>
                <w:rFonts w:asciiTheme="majorBidi" w:hAnsiTheme="majorBidi" w:cstheme="majorBidi"/>
                <w:sz w:val="28"/>
                <w:szCs w:val="28"/>
              </w:rPr>
              <w:t>4,626</w:t>
            </w:r>
          </w:p>
        </w:tc>
        <w:tc>
          <w:tcPr>
            <w:tcW w:w="1871" w:type="dxa"/>
            <w:tcBorders>
              <w:top w:val="nil"/>
              <w:left w:val="nil"/>
              <w:right w:val="nil"/>
            </w:tcBorders>
            <w:shd w:val="clear" w:color="auto" w:fill="auto"/>
            <w:vAlign w:val="bottom"/>
          </w:tcPr>
          <w:p w:rsidR="0077321E" w:rsidRPr="000C4C83" w:rsidRDefault="0077321E" w:rsidP="0077321E">
            <w:pPr>
              <w:pBdr>
                <w:bottom w:val="sing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7</w:t>
            </w:r>
            <w:r w:rsidRPr="000C4C83">
              <w:rPr>
                <w:rFonts w:asciiTheme="majorBidi" w:hAnsiTheme="majorBidi" w:cstheme="majorBidi"/>
                <w:sz w:val="28"/>
                <w:szCs w:val="28"/>
              </w:rPr>
              <w:t>,</w:t>
            </w:r>
            <w:r w:rsidRPr="000C4C83">
              <w:rPr>
                <w:rFonts w:asciiTheme="majorBidi" w:hAnsiTheme="majorBidi" w:cstheme="majorBidi"/>
                <w:sz w:val="28"/>
                <w:szCs w:val="28"/>
                <w:cs/>
              </w:rPr>
              <w:t>028</w:t>
            </w:r>
          </w:p>
        </w:tc>
      </w:tr>
      <w:tr w:rsidR="0077321E" w:rsidRPr="00067FE0" w:rsidTr="0077321E">
        <w:trPr>
          <w:trHeight w:val="425"/>
        </w:trPr>
        <w:tc>
          <w:tcPr>
            <w:tcW w:w="5836" w:type="dxa"/>
            <w:tcBorders>
              <w:top w:val="nil"/>
              <w:left w:val="nil"/>
              <w:bottom w:val="nil"/>
              <w:right w:val="nil"/>
            </w:tcBorders>
            <w:shd w:val="clear" w:color="auto" w:fill="auto"/>
            <w:noWrap/>
            <w:vAlign w:val="bottom"/>
          </w:tcPr>
          <w:p w:rsidR="0077321E" w:rsidRPr="00CC12B8" w:rsidRDefault="0077321E" w:rsidP="0077321E">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871" w:type="dxa"/>
            <w:tcBorders>
              <w:top w:val="nil"/>
              <w:left w:val="nil"/>
              <w:right w:val="nil"/>
            </w:tcBorders>
            <w:shd w:val="clear" w:color="auto" w:fill="auto"/>
            <w:vAlign w:val="bottom"/>
          </w:tcPr>
          <w:p w:rsidR="0077321E" w:rsidRPr="00514E53" w:rsidRDefault="0077321E" w:rsidP="0077321E">
            <w:pPr>
              <w:tabs>
                <w:tab w:val="decimal" w:pos="1682"/>
              </w:tabs>
              <w:rPr>
                <w:rFonts w:asciiTheme="majorBidi" w:hAnsiTheme="majorBidi" w:cstheme="majorBidi"/>
                <w:sz w:val="28"/>
                <w:szCs w:val="28"/>
              </w:rPr>
            </w:pPr>
            <w:r w:rsidRPr="005E25D4">
              <w:rPr>
                <w:rFonts w:asciiTheme="majorBidi" w:hAnsiTheme="majorBidi" w:cstheme="majorBidi"/>
                <w:sz w:val="28"/>
                <w:szCs w:val="28"/>
              </w:rPr>
              <w:t>14,96</w:t>
            </w:r>
            <w:r>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77321E" w:rsidRPr="000C4C83" w:rsidRDefault="0077321E" w:rsidP="0077321E">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27</w:t>
            </w:r>
            <w:r w:rsidRPr="000C4C83">
              <w:rPr>
                <w:rFonts w:asciiTheme="majorBidi" w:hAnsiTheme="majorBidi" w:cstheme="majorBidi"/>
                <w:sz w:val="28"/>
                <w:szCs w:val="28"/>
              </w:rPr>
              <w:t>,</w:t>
            </w:r>
            <w:r w:rsidRPr="000C4C83">
              <w:rPr>
                <w:rFonts w:asciiTheme="majorBidi" w:hAnsiTheme="majorBidi" w:cstheme="majorBidi"/>
                <w:sz w:val="28"/>
                <w:szCs w:val="28"/>
                <w:cs/>
              </w:rPr>
              <w:t>244</w:t>
            </w:r>
          </w:p>
        </w:tc>
      </w:tr>
      <w:tr w:rsidR="0077321E" w:rsidRPr="00067FE0" w:rsidTr="0077321E">
        <w:trPr>
          <w:trHeight w:val="425"/>
        </w:trPr>
        <w:tc>
          <w:tcPr>
            <w:tcW w:w="5836" w:type="dxa"/>
            <w:tcBorders>
              <w:top w:val="nil"/>
              <w:left w:val="nil"/>
              <w:bottom w:val="nil"/>
              <w:right w:val="nil"/>
            </w:tcBorders>
            <w:shd w:val="clear" w:color="auto" w:fill="auto"/>
            <w:noWrap/>
            <w:vAlign w:val="bottom"/>
          </w:tcPr>
          <w:p w:rsidR="0077321E" w:rsidRPr="00067FE0" w:rsidRDefault="0077321E" w:rsidP="0077321E">
            <w:pPr>
              <w:autoSpaceDE/>
              <w:autoSpaceDN/>
              <w:spacing w:line="240" w:lineRule="auto"/>
              <w:ind w:left="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77321E" w:rsidRPr="00514E53" w:rsidRDefault="0077321E" w:rsidP="0077321E">
            <w:pPr>
              <w:pBdr>
                <w:bottom w:val="single" w:sz="6" w:space="1" w:color="auto"/>
              </w:pBdr>
              <w:tabs>
                <w:tab w:val="decimal" w:pos="1682"/>
              </w:tabs>
              <w:rPr>
                <w:rFonts w:asciiTheme="majorBidi" w:hAnsiTheme="majorBidi" w:cstheme="majorBidi"/>
                <w:sz w:val="28"/>
                <w:szCs w:val="28"/>
                <w:cs/>
              </w:rPr>
            </w:pPr>
            <w:r w:rsidRPr="005E25D4">
              <w:rPr>
                <w:rFonts w:asciiTheme="majorBidi" w:hAnsiTheme="majorBidi" w:cstheme="majorBidi"/>
                <w:sz w:val="28"/>
                <w:szCs w:val="28"/>
              </w:rPr>
              <w:t>(7,571)</w:t>
            </w:r>
          </w:p>
        </w:tc>
        <w:tc>
          <w:tcPr>
            <w:tcW w:w="1871" w:type="dxa"/>
            <w:tcBorders>
              <w:top w:val="nil"/>
              <w:left w:val="nil"/>
              <w:right w:val="nil"/>
            </w:tcBorders>
            <w:shd w:val="clear" w:color="auto" w:fill="auto"/>
            <w:vAlign w:val="bottom"/>
          </w:tcPr>
          <w:p w:rsidR="0077321E" w:rsidRPr="000C4C83" w:rsidRDefault="0077321E" w:rsidP="0077321E">
            <w:pPr>
              <w:pBdr>
                <w:bottom w:val="single" w:sz="6" w:space="1" w:color="auto"/>
              </w:pBdr>
              <w:tabs>
                <w:tab w:val="decimal" w:pos="1682"/>
              </w:tabs>
              <w:rPr>
                <w:rFonts w:asciiTheme="majorBidi" w:hAnsiTheme="majorBidi" w:cstheme="majorBidi"/>
                <w:sz w:val="28"/>
                <w:szCs w:val="28"/>
                <w:cs/>
              </w:rPr>
            </w:pPr>
            <w:r w:rsidRPr="000C4C83">
              <w:rPr>
                <w:rFonts w:asciiTheme="majorBidi" w:hAnsiTheme="majorBidi" w:cstheme="majorBidi"/>
                <w:sz w:val="28"/>
                <w:szCs w:val="28"/>
                <w:cs/>
              </w:rPr>
              <w:t>(9</w:t>
            </w:r>
            <w:r w:rsidRPr="000C4C83">
              <w:rPr>
                <w:rFonts w:asciiTheme="majorBidi" w:hAnsiTheme="majorBidi" w:cstheme="majorBidi"/>
                <w:sz w:val="28"/>
                <w:szCs w:val="28"/>
              </w:rPr>
              <w:t>,</w:t>
            </w:r>
            <w:r w:rsidRPr="000C4C83">
              <w:rPr>
                <w:rFonts w:asciiTheme="majorBidi" w:hAnsiTheme="majorBidi" w:cstheme="majorBidi"/>
                <w:sz w:val="28"/>
                <w:szCs w:val="28"/>
                <w:cs/>
              </w:rPr>
              <w:t>927)</w:t>
            </w:r>
          </w:p>
        </w:tc>
      </w:tr>
      <w:tr w:rsidR="0077321E" w:rsidRPr="00067FE0" w:rsidTr="0077321E">
        <w:trPr>
          <w:trHeight w:val="425"/>
        </w:trPr>
        <w:tc>
          <w:tcPr>
            <w:tcW w:w="5836" w:type="dxa"/>
            <w:tcBorders>
              <w:top w:val="nil"/>
              <w:left w:val="nil"/>
              <w:bottom w:val="nil"/>
              <w:right w:val="nil"/>
            </w:tcBorders>
            <w:shd w:val="clear" w:color="auto" w:fill="auto"/>
            <w:noWrap/>
            <w:vAlign w:val="bottom"/>
          </w:tcPr>
          <w:p w:rsidR="0077321E" w:rsidRPr="00067FE0" w:rsidRDefault="0077321E" w:rsidP="0077321E">
            <w:pPr>
              <w:autoSpaceDE/>
              <w:autoSpaceDN/>
              <w:spacing w:line="240" w:lineRule="auto"/>
              <w:ind w:left="284"/>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77321E" w:rsidRPr="00514E53" w:rsidRDefault="0077321E" w:rsidP="0077321E">
            <w:pPr>
              <w:pBdr>
                <w:bottom w:val="double" w:sz="6" w:space="1" w:color="auto"/>
              </w:pBdr>
              <w:tabs>
                <w:tab w:val="decimal" w:pos="1682"/>
              </w:tabs>
              <w:rPr>
                <w:rFonts w:asciiTheme="majorBidi" w:hAnsiTheme="majorBidi" w:cstheme="majorBidi"/>
                <w:sz w:val="28"/>
                <w:szCs w:val="28"/>
              </w:rPr>
            </w:pPr>
            <w:r w:rsidRPr="005E25D4">
              <w:rPr>
                <w:rFonts w:asciiTheme="majorBidi" w:hAnsiTheme="majorBidi" w:cstheme="majorBidi"/>
                <w:sz w:val="28"/>
                <w:szCs w:val="28"/>
              </w:rPr>
              <w:t>7,394</w:t>
            </w:r>
          </w:p>
        </w:tc>
        <w:tc>
          <w:tcPr>
            <w:tcW w:w="1871" w:type="dxa"/>
            <w:tcBorders>
              <w:top w:val="nil"/>
              <w:left w:val="nil"/>
              <w:right w:val="nil"/>
            </w:tcBorders>
            <w:shd w:val="clear" w:color="auto" w:fill="auto"/>
            <w:vAlign w:val="bottom"/>
          </w:tcPr>
          <w:p w:rsidR="0077321E" w:rsidRPr="000C4C83" w:rsidRDefault="0077321E" w:rsidP="0077321E">
            <w:pPr>
              <w:pBdr>
                <w:bottom w:val="doub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17</w:t>
            </w:r>
            <w:r w:rsidRPr="000C4C83">
              <w:rPr>
                <w:rFonts w:asciiTheme="majorBidi" w:hAnsiTheme="majorBidi" w:cstheme="majorBidi"/>
                <w:sz w:val="28"/>
                <w:szCs w:val="28"/>
              </w:rPr>
              <w:t>,</w:t>
            </w:r>
            <w:r w:rsidRPr="000C4C83">
              <w:rPr>
                <w:rFonts w:asciiTheme="majorBidi" w:hAnsiTheme="majorBidi" w:cstheme="majorBidi"/>
                <w:sz w:val="28"/>
                <w:szCs w:val="28"/>
                <w:cs/>
              </w:rPr>
              <w:t>317</w:t>
            </w:r>
          </w:p>
        </w:tc>
      </w:tr>
      <w:tr w:rsidR="00976DC3" w:rsidRPr="009214BF" w:rsidTr="00976382">
        <w:trPr>
          <w:trHeight w:val="227"/>
        </w:trPr>
        <w:tc>
          <w:tcPr>
            <w:tcW w:w="5836" w:type="dxa"/>
            <w:tcBorders>
              <w:top w:val="nil"/>
              <w:left w:val="nil"/>
              <w:bottom w:val="nil"/>
              <w:right w:val="nil"/>
            </w:tcBorders>
            <w:shd w:val="clear" w:color="auto" w:fill="auto"/>
            <w:noWrap/>
            <w:vAlign w:val="bottom"/>
          </w:tcPr>
          <w:p w:rsidR="00976DC3" w:rsidRPr="009214BF" w:rsidRDefault="00976DC3" w:rsidP="00976DC3">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r>
      <w:tr w:rsidR="00976DC3" w:rsidRPr="00067FE0" w:rsidTr="00976382">
        <w:trPr>
          <w:trHeight w:val="425"/>
        </w:trPr>
        <w:tc>
          <w:tcPr>
            <w:tcW w:w="5836" w:type="dxa"/>
            <w:tcBorders>
              <w:top w:val="nil"/>
              <w:left w:val="nil"/>
              <w:bottom w:val="nil"/>
              <w:right w:val="nil"/>
            </w:tcBorders>
            <w:shd w:val="clear" w:color="auto" w:fill="auto"/>
            <w:noWrap/>
            <w:vAlign w:val="bottom"/>
          </w:tcPr>
          <w:p w:rsidR="00976DC3" w:rsidRPr="000D02A9" w:rsidRDefault="00976DC3" w:rsidP="00976DC3">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r>
      <w:tr w:rsidR="0077321E" w:rsidRPr="00927122" w:rsidTr="0077321E">
        <w:trPr>
          <w:trHeight w:val="425"/>
        </w:trPr>
        <w:tc>
          <w:tcPr>
            <w:tcW w:w="5836" w:type="dxa"/>
            <w:tcBorders>
              <w:top w:val="nil"/>
              <w:left w:val="nil"/>
              <w:bottom w:val="nil"/>
              <w:right w:val="nil"/>
            </w:tcBorders>
            <w:shd w:val="clear" w:color="auto" w:fill="auto"/>
            <w:noWrap/>
            <w:vAlign w:val="bottom"/>
          </w:tcPr>
          <w:p w:rsidR="0077321E" w:rsidRPr="00067FE0" w:rsidRDefault="0077321E" w:rsidP="0077321E">
            <w:pPr>
              <w:autoSpaceDE/>
              <w:autoSpaceDN/>
              <w:spacing w:line="240" w:lineRule="auto"/>
              <w:ind w:left="284"/>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77321E" w:rsidRPr="00F074D7" w:rsidRDefault="0077321E" w:rsidP="0077321E">
            <w:pPr>
              <w:tabs>
                <w:tab w:val="decimal" w:pos="1682"/>
              </w:tabs>
              <w:rPr>
                <w:rFonts w:asciiTheme="majorBidi" w:hAnsiTheme="majorBidi" w:cstheme="majorBidi"/>
                <w:sz w:val="28"/>
                <w:szCs w:val="28"/>
              </w:rPr>
            </w:pPr>
            <w:r w:rsidRPr="008823CB">
              <w:rPr>
                <w:rFonts w:asciiTheme="majorBidi" w:hAnsiTheme="majorBidi" w:cstheme="majorBidi"/>
                <w:sz w:val="28"/>
                <w:szCs w:val="28"/>
              </w:rPr>
              <w:t>19,065</w:t>
            </w:r>
          </w:p>
        </w:tc>
        <w:tc>
          <w:tcPr>
            <w:tcW w:w="1871" w:type="dxa"/>
            <w:tcBorders>
              <w:top w:val="nil"/>
              <w:left w:val="nil"/>
              <w:bottom w:val="nil"/>
              <w:right w:val="nil"/>
            </w:tcBorders>
            <w:shd w:val="clear" w:color="auto" w:fill="auto"/>
            <w:vAlign w:val="bottom"/>
          </w:tcPr>
          <w:p w:rsidR="0077321E" w:rsidRPr="00F074D7" w:rsidRDefault="0077321E" w:rsidP="0077321E">
            <w:pPr>
              <w:tabs>
                <w:tab w:val="decimal" w:pos="1682"/>
              </w:tabs>
              <w:rPr>
                <w:rFonts w:asciiTheme="majorBidi" w:hAnsiTheme="majorBidi" w:cstheme="majorBidi"/>
                <w:sz w:val="28"/>
                <w:szCs w:val="28"/>
              </w:rPr>
            </w:pPr>
            <w:r w:rsidRPr="00C92A50">
              <w:rPr>
                <w:rFonts w:asciiTheme="majorBidi" w:hAnsiTheme="majorBidi" w:cstheme="majorBidi"/>
                <w:sz w:val="28"/>
                <w:szCs w:val="28"/>
                <w:cs/>
              </w:rPr>
              <w:t>19</w:t>
            </w:r>
            <w:r w:rsidRPr="00E117C4">
              <w:rPr>
                <w:rFonts w:asciiTheme="majorBidi" w:hAnsiTheme="majorBidi" w:cstheme="majorBidi"/>
                <w:sz w:val="28"/>
                <w:szCs w:val="28"/>
              </w:rPr>
              <w:t>,</w:t>
            </w:r>
            <w:r w:rsidRPr="00C92A50">
              <w:rPr>
                <w:rFonts w:asciiTheme="majorBidi" w:hAnsiTheme="majorBidi" w:cstheme="majorBidi"/>
                <w:sz w:val="28"/>
                <w:szCs w:val="28"/>
                <w:cs/>
              </w:rPr>
              <w:t>065</w:t>
            </w:r>
          </w:p>
        </w:tc>
      </w:tr>
      <w:tr w:rsidR="0077321E" w:rsidRPr="00927122" w:rsidTr="0077321E">
        <w:trPr>
          <w:trHeight w:val="425"/>
        </w:trPr>
        <w:tc>
          <w:tcPr>
            <w:tcW w:w="5836" w:type="dxa"/>
            <w:tcBorders>
              <w:top w:val="nil"/>
              <w:left w:val="nil"/>
              <w:bottom w:val="nil"/>
              <w:right w:val="nil"/>
            </w:tcBorders>
            <w:shd w:val="clear" w:color="auto" w:fill="auto"/>
            <w:noWrap/>
            <w:vAlign w:val="bottom"/>
          </w:tcPr>
          <w:p w:rsidR="0077321E" w:rsidRDefault="0077321E" w:rsidP="0077321E">
            <w:pPr>
              <w:autoSpaceDE/>
              <w:autoSpaceDN/>
              <w:spacing w:line="240" w:lineRule="auto"/>
              <w:ind w:left="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bottom w:val="nil"/>
              <w:right w:val="nil"/>
            </w:tcBorders>
            <w:shd w:val="clear" w:color="auto" w:fill="auto"/>
            <w:vAlign w:val="bottom"/>
          </w:tcPr>
          <w:p w:rsidR="0077321E" w:rsidRPr="00F074D7" w:rsidRDefault="0077321E" w:rsidP="0077321E">
            <w:pPr>
              <w:pBdr>
                <w:bottom w:val="single" w:sz="6" w:space="1" w:color="auto"/>
              </w:pBdr>
              <w:tabs>
                <w:tab w:val="decimal" w:pos="1682"/>
              </w:tabs>
              <w:rPr>
                <w:rFonts w:asciiTheme="majorBidi" w:hAnsiTheme="majorBidi" w:cstheme="majorBidi"/>
                <w:sz w:val="28"/>
                <w:szCs w:val="28"/>
                <w:cs/>
              </w:rPr>
            </w:pPr>
            <w:r w:rsidRPr="008823CB">
              <w:rPr>
                <w:rFonts w:asciiTheme="majorBidi" w:hAnsiTheme="majorBidi" w:cstheme="majorBidi"/>
                <w:sz w:val="28"/>
                <w:szCs w:val="28"/>
              </w:rPr>
              <w:t>(1,654)</w:t>
            </w:r>
          </w:p>
        </w:tc>
        <w:tc>
          <w:tcPr>
            <w:tcW w:w="1871" w:type="dxa"/>
            <w:tcBorders>
              <w:top w:val="nil"/>
              <w:left w:val="nil"/>
              <w:bottom w:val="nil"/>
              <w:right w:val="nil"/>
            </w:tcBorders>
            <w:shd w:val="clear" w:color="auto" w:fill="auto"/>
            <w:vAlign w:val="bottom"/>
          </w:tcPr>
          <w:p w:rsidR="0077321E" w:rsidRPr="00F074D7" w:rsidRDefault="0077321E" w:rsidP="0077321E">
            <w:pPr>
              <w:pBdr>
                <w:bottom w:val="sing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w:t>
            </w:r>
            <w:r w:rsidRPr="00E117C4">
              <w:rPr>
                <w:rFonts w:asciiTheme="majorBidi" w:hAnsiTheme="majorBidi" w:cstheme="majorBidi"/>
                <w:sz w:val="28"/>
                <w:szCs w:val="28"/>
              </w:rPr>
              <w:t>,</w:t>
            </w:r>
            <w:r w:rsidRPr="00C92A50">
              <w:rPr>
                <w:rFonts w:asciiTheme="majorBidi" w:hAnsiTheme="majorBidi" w:cstheme="majorBidi"/>
                <w:sz w:val="28"/>
                <w:szCs w:val="28"/>
                <w:cs/>
              </w:rPr>
              <w:t>94</w:t>
            </w:r>
            <w:r w:rsidRPr="00C92A50">
              <w:rPr>
                <w:rFonts w:asciiTheme="majorBidi" w:hAnsiTheme="majorBidi" w:cstheme="majorBidi" w:hint="cs"/>
                <w:sz w:val="28"/>
                <w:szCs w:val="28"/>
                <w:cs/>
              </w:rPr>
              <w:t>7</w:t>
            </w:r>
            <w:r w:rsidRPr="00C92A50">
              <w:rPr>
                <w:rFonts w:asciiTheme="majorBidi" w:hAnsiTheme="majorBidi" w:cstheme="majorBidi"/>
                <w:sz w:val="28"/>
                <w:szCs w:val="28"/>
                <w:cs/>
              </w:rPr>
              <w:t>)</w:t>
            </w:r>
          </w:p>
        </w:tc>
      </w:tr>
      <w:tr w:rsidR="0077321E" w:rsidRPr="00927122" w:rsidTr="0077321E">
        <w:trPr>
          <w:trHeight w:val="425"/>
        </w:trPr>
        <w:tc>
          <w:tcPr>
            <w:tcW w:w="5836" w:type="dxa"/>
            <w:tcBorders>
              <w:top w:val="nil"/>
              <w:left w:val="nil"/>
              <w:bottom w:val="nil"/>
              <w:right w:val="nil"/>
            </w:tcBorders>
            <w:shd w:val="clear" w:color="auto" w:fill="auto"/>
            <w:noWrap/>
            <w:vAlign w:val="bottom"/>
          </w:tcPr>
          <w:p w:rsidR="0077321E" w:rsidRPr="00DF67AE" w:rsidRDefault="0077321E" w:rsidP="0077321E">
            <w:pPr>
              <w:autoSpaceDE/>
              <w:autoSpaceDN/>
              <w:spacing w:line="240" w:lineRule="auto"/>
              <w:ind w:left="284"/>
              <w:rPr>
                <w:rFonts w:ascii="Angsana New" w:hAnsi="Angsana New"/>
                <w:sz w:val="28"/>
                <w:szCs w:val="28"/>
                <w:lang w:val="en-US"/>
              </w:rPr>
            </w:pPr>
            <w:r w:rsidRPr="00DF67AE">
              <w:rPr>
                <w:rFonts w:ascii="Angsana New" w:hAnsi="Angsana New"/>
                <w:sz w:val="28"/>
                <w:szCs w:val="28"/>
              </w:rPr>
              <w:t>Non-</w:t>
            </w:r>
            <w:r w:rsidRPr="00DF67AE">
              <w:rPr>
                <w:rFonts w:asciiTheme="majorBidi" w:hAnsiTheme="majorBidi" w:cstheme="majorBidi"/>
                <w:sz w:val="28"/>
                <w:szCs w:val="28"/>
              </w:rPr>
              <w:t>current</w:t>
            </w:r>
            <w:r w:rsidRPr="00DF67AE">
              <w:rPr>
                <w:rFonts w:ascii="Angsana New" w:hAnsi="Angsana New"/>
                <w:sz w:val="28"/>
                <w:szCs w:val="28"/>
              </w:rPr>
              <w:t xml:space="preserve"> contract assets</w:t>
            </w:r>
            <w:r w:rsidRPr="00DF67AE">
              <w:rPr>
                <w:rFonts w:ascii="Angsana New" w:hAnsi="Angsana New" w:hint="cs"/>
                <w:sz w:val="28"/>
                <w:szCs w:val="28"/>
                <w:cs/>
              </w:rPr>
              <w:t xml:space="preserve"> - </w:t>
            </w:r>
            <w:r w:rsidRPr="00DF67AE">
              <w:rPr>
                <w:rFonts w:ascii="Angsana New" w:hAnsi="Angsana New"/>
                <w:sz w:val="28"/>
                <w:szCs w:val="28"/>
                <w:lang w:val="en-US"/>
              </w:rPr>
              <w:t>net</w:t>
            </w:r>
          </w:p>
        </w:tc>
        <w:tc>
          <w:tcPr>
            <w:tcW w:w="1871" w:type="dxa"/>
            <w:tcBorders>
              <w:top w:val="nil"/>
              <w:left w:val="nil"/>
              <w:bottom w:val="nil"/>
              <w:right w:val="nil"/>
            </w:tcBorders>
            <w:shd w:val="clear" w:color="auto" w:fill="auto"/>
            <w:vAlign w:val="bottom"/>
          </w:tcPr>
          <w:p w:rsidR="0077321E" w:rsidRPr="00F074D7" w:rsidRDefault="0077321E" w:rsidP="0077321E">
            <w:pPr>
              <w:pBdr>
                <w:bottom w:val="double" w:sz="6" w:space="1" w:color="auto"/>
              </w:pBdr>
              <w:tabs>
                <w:tab w:val="decimal" w:pos="1682"/>
              </w:tabs>
              <w:rPr>
                <w:rFonts w:asciiTheme="majorBidi" w:hAnsiTheme="majorBidi" w:cstheme="majorBidi"/>
                <w:sz w:val="28"/>
                <w:szCs w:val="28"/>
                <w:cs/>
              </w:rPr>
            </w:pPr>
            <w:r w:rsidRPr="008823CB">
              <w:rPr>
                <w:rFonts w:asciiTheme="majorBidi" w:hAnsiTheme="majorBidi" w:cstheme="majorBidi"/>
                <w:sz w:val="28"/>
                <w:szCs w:val="28"/>
              </w:rPr>
              <w:t>17,411</w:t>
            </w:r>
          </w:p>
        </w:tc>
        <w:tc>
          <w:tcPr>
            <w:tcW w:w="1871" w:type="dxa"/>
            <w:tcBorders>
              <w:top w:val="nil"/>
              <w:left w:val="nil"/>
              <w:bottom w:val="nil"/>
              <w:right w:val="nil"/>
            </w:tcBorders>
            <w:shd w:val="clear" w:color="auto" w:fill="auto"/>
            <w:vAlign w:val="bottom"/>
          </w:tcPr>
          <w:p w:rsidR="0077321E" w:rsidRPr="00F074D7" w:rsidRDefault="0077321E" w:rsidP="0077321E">
            <w:pPr>
              <w:pBdr>
                <w:bottom w:val="doub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17</w:t>
            </w:r>
            <w:r w:rsidRPr="00E117C4">
              <w:rPr>
                <w:rFonts w:asciiTheme="majorBidi" w:hAnsiTheme="majorBidi" w:cstheme="majorBidi"/>
                <w:sz w:val="28"/>
                <w:szCs w:val="28"/>
              </w:rPr>
              <w:t>,</w:t>
            </w:r>
            <w:r w:rsidRPr="00C92A50">
              <w:rPr>
                <w:rFonts w:asciiTheme="majorBidi" w:hAnsiTheme="majorBidi" w:cstheme="majorBidi"/>
                <w:sz w:val="28"/>
                <w:szCs w:val="28"/>
                <w:cs/>
              </w:rPr>
              <w:t>11</w:t>
            </w:r>
            <w:r w:rsidRPr="00C92A50">
              <w:rPr>
                <w:rFonts w:asciiTheme="majorBidi" w:hAnsiTheme="majorBidi" w:cstheme="majorBidi" w:hint="cs"/>
                <w:sz w:val="28"/>
                <w:szCs w:val="28"/>
                <w:cs/>
              </w:rPr>
              <w:t>8</w:t>
            </w:r>
          </w:p>
        </w:tc>
      </w:tr>
      <w:tr w:rsidR="004C744C" w:rsidRPr="009214BF" w:rsidTr="00976382">
        <w:trPr>
          <w:trHeight w:val="227"/>
        </w:trPr>
        <w:tc>
          <w:tcPr>
            <w:tcW w:w="5836" w:type="dxa"/>
            <w:tcBorders>
              <w:top w:val="nil"/>
              <w:left w:val="nil"/>
              <w:bottom w:val="nil"/>
              <w:right w:val="nil"/>
            </w:tcBorders>
            <w:shd w:val="clear" w:color="auto" w:fill="auto"/>
            <w:noWrap/>
            <w:vAlign w:val="bottom"/>
          </w:tcPr>
          <w:p w:rsidR="004C744C" w:rsidRPr="009214BF" w:rsidRDefault="004C744C" w:rsidP="004C744C">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r>
      <w:tr w:rsidR="004C744C" w:rsidRPr="00927122" w:rsidTr="00976382">
        <w:trPr>
          <w:trHeight w:val="425"/>
        </w:trPr>
        <w:tc>
          <w:tcPr>
            <w:tcW w:w="5836" w:type="dxa"/>
            <w:tcBorders>
              <w:top w:val="nil"/>
              <w:left w:val="nil"/>
              <w:bottom w:val="nil"/>
              <w:right w:val="nil"/>
            </w:tcBorders>
            <w:shd w:val="clear" w:color="auto" w:fill="auto"/>
            <w:noWrap/>
            <w:vAlign w:val="bottom"/>
          </w:tcPr>
          <w:p w:rsidR="004C744C" w:rsidRDefault="004C744C" w:rsidP="004C744C">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r>
      <w:tr w:rsidR="0077321E" w:rsidRPr="00927122" w:rsidTr="00976382">
        <w:trPr>
          <w:trHeight w:val="425"/>
        </w:trPr>
        <w:tc>
          <w:tcPr>
            <w:tcW w:w="5836" w:type="dxa"/>
            <w:tcBorders>
              <w:top w:val="nil"/>
              <w:left w:val="nil"/>
              <w:bottom w:val="nil"/>
              <w:right w:val="nil"/>
            </w:tcBorders>
            <w:shd w:val="clear" w:color="auto" w:fill="auto"/>
            <w:noWrap/>
            <w:vAlign w:val="bottom"/>
          </w:tcPr>
          <w:p w:rsidR="0077321E" w:rsidRDefault="0077321E" w:rsidP="0077321E">
            <w:pPr>
              <w:autoSpaceDE/>
              <w:autoSpaceDN/>
              <w:spacing w:line="240" w:lineRule="auto"/>
              <w:ind w:left="284"/>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77321E" w:rsidRPr="00F074D7" w:rsidRDefault="0077321E" w:rsidP="0077321E">
            <w:pPr>
              <w:pBdr>
                <w:bottom w:val="double" w:sz="6" w:space="1" w:color="auto"/>
              </w:pBdr>
              <w:tabs>
                <w:tab w:val="decimal" w:pos="1682"/>
              </w:tabs>
              <w:rPr>
                <w:rFonts w:asciiTheme="majorBidi" w:hAnsiTheme="majorBidi" w:cstheme="majorBidi"/>
                <w:sz w:val="28"/>
                <w:szCs w:val="28"/>
              </w:rPr>
            </w:pPr>
            <w:r w:rsidRPr="008823CB">
              <w:rPr>
                <w:rFonts w:asciiTheme="majorBidi" w:hAnsiTheme="majorBidi" w:cstheme="majorBidi"/>
                <w:sz w:val="28"/>
                <w:szCs w:val="28"/>
              </w:rPr>
              <w:t>2,383</w:t>
            </w:r>
          </w:p>
        </w:tc>
        <w:tc>
          <w:tcPr>
            <w:tcW w:w="1871" w:type="dxa"/>
            <w:tcBorders>
              <w:top w:val="nil"/>
              <w:left w:val="nil"/>
              <w:bottom w:val="nil"/>
              <w:right w:val="nil"/>
            </w:tcBorders>
            <w:shd w:val="clear" w:color="auto" w:fill="auto"/>
            <w:vAlign w:val="bottom"/>
          </w:tcPr>
          <w:p w:rsidR="0077321E" w:rsidRPr="00F074D7" w:rsidRDefault="0077321E" w:rsidP="0077321E">
            <w:pPr>
              <w:pBdr>
                <w:bottom w:val="double" w:sz="6" w:space="1" w:color="auto"/>
              </w:pBdr>
              <w:tabs>
                <w:tab w:val="decimal" w:pos="1682"/>
              </w:tabs>
              <w:rPr>
                <w:rFonts w:asciiTheme="majorBidi" w:hAnsiTheme="majorBidi" w:cstheme="majorBidi"/>
                <w:sz w:val="28"/>
                <w:szCs w:val="28"/>
              </w:rPr>
            </w:pPr>
            <w:r w:rsidRPr="00E117C4">
              <w:rPr>
                <w:rFonts w:asciiTheme="majorBidi" w:hAnsiTheme="majorBidi"/>
                <w:sz w:val="28"/>
                <w:szCs w:val="28"/>
                <w:cs/>
              </w:rPr>
              <w:t>4</w:t>
            </w:r>
            <w:r w:rsidRPr="00E117C4">
              <w:rPr>
                <w:rFonts w:asciiTheme="majorBidi" w:hAnsiTheme="majorBidi" w:cstheme="majorBidi"/>
                <w:sz w:val="28"/>
                <w:szCs w:val="28"/>
              </w:rPr>
              <w:t>,</w:t>
            </w:r>
            <w:r w:rsidRPr="00C92A50">
              <w:rPr>
                <w:rFonts w:asciiTheme="majorBidi" w:hAnsiTheme="majorBidi" w:cstheme="majorBidi"/>
                <w:sz w:val="28"/>
                <w:szCs w:val="28"/>
                <w:cs/>
              </w:rPr>
              <w:t>61</w:t>
            </w:r>
            <w:r w:rsidRPr="00C92A50">
              <w:rPr>
                <w:rFonts w:asciiTheme="majorBidi" w:hAnsiTheme="majorBidi" w:cstheme="majorBidi" w:hint="cs"/>
                <w:sz w:val="28"/>
                <w:szCs w:val="28"/>
                <w:cs/>
              </w:rPr>
              <w:t>3</w:t>
            </w:r>
          </w:p>
        </w:tc>
      </w:tr>
    </w:tbl>
    <w:p w:rsidR="00E10B19" w:rsidRDefault="003F620A" w:rsidP="00934643">
      <w:pPr>
        <w:numPr>
          <w:ilvl w:val="0"/>
          <w:numId w:val="2"/>
        </w:numPr>
        <w:spacing w:before="300" w:after="200" w:line="240" w:lineRule="auto"/>
        <w:ind w:left="425" w:hanging="425"/>
        <w:jc w:val="thaiDistribute"/>
        <w:rPr>
          <w:rFonts w:ascii="Angsana New" w:hAnsi="Angsana New"/>
          <w:b/>
          <w:bCs/>
          <w:sz w:val="28"/>
          <w:szCs w:val="28"/>
        </w:rPr>
      </w:pPr>
      <w:r w:rsidRPr="005135BB">
        <w:rPr>
          <w:rFonts w:ascii="Angsana New" w:hAnsi="Angsana New"/>
          <w:b/>
          <w:bCs/>
          <w:sz w:val="28"/>
          <w:szCs w:val="28"/>
        </w:rPr>
        <w:t>INVENT</w:t>
      </w:r>
      <w:r w:rsidRPr="00E34D4F">
        <w:rPr>
          <w:rFonts w:ascii="Angsana New" w:hAnsi="Angsana New"/>
          <w:b/>
          <w:bCs/>
          <w:sz w:val="28"/>
          <w:szCs w:val="28"/>
        </w:rPr>
        <w:t>ORIES</w:t>
      </w:r>
    </w:p>
    <w:p w:rsidR="003B282E" w:rsidRDefault="003B282E" w:rsidP="003B282E">
      <w:pPr>
        <w:spacing w:before="200" w:after="200" w:line="240" w:lineRule="auto"/>
        <w:ind w:left="425"/>
        <w:jc w:val="thaiDistribute"/>
        <w:rPr>
          <w:rFonts w:ascii="Angsana New" w:hAnsi="Angsana New"/>
          <w:b/>
          <w:bCs/>
          <w:sz w:val="28"/>
          <w:szCs w:val="28"/>
        </w:rPr>
      </w:pPr>
      <w:r w:rsidRPr="00C20B86">
        <w:rPr>
          <w:rFonts w:ascii="Angsana New" w:hAnsi="Angsana New"/>
          <w:sz w:val="28"/>
          <w:szCs w:val="28"/>
        </w:rPr>
        <w:t>Inventories as at 31 March 202</w:t>
      </w:r>
      <w:r>
        <w:rPr>
          <w:rFonts w:ascii="Angsana New" w:hAnsi="Angsana New"/>
          <w:sz w:val="28"/>
          <w:szCs w:val="28"/>
        </w:rPr>
        <w:t>6 and 31 December 2025</w:t>
      </w:r>
      <w:r w:rsidRPr="00C20B86">
        <w:rPr>
          <w:rFonts w:ascii="Angsana New" w:hAnsi="Angsana New"/>
          <w:sz w:val="28"/>
          <w:szCs w:val="28"/>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F74F19" w:rsidRPr="00D550D9" w:rsidTr="00CC12B8">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4F19" w:rsidRPr="00D550D9" w:rsidRDefault="003B282E"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CC12B8">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CC12B8">
        <w:trPr>
          <w:trHeight w:val="425"/>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2E1D4D" w:rsidRPr="00D550D9" w:rsidRDefault="003B282E" w:rsidP="002E1D4D">
            <w:pPr>
              <w:pBdr>
                <w:bottom w:val="single" w:sz="6" w:space="1" w:color="auto"/>
              </w:pBdr>
              <w:jc w:val="center"/>
              <w:rPr>
                <w:rFonts w:ascii="Angsana New" w:hAnsi="Angsana New"/>
                <w:sz w:val="28"/>
                <w:szCs w:val="28"/>
              </w:rPr>
            </w:pPr>
            <w:r>
              <w:rPr>
                <w:rFonts w:ascii="Angsana New" w:hAnsi="Angsana New"/>
                <w:sz w:val="28"/>
                <w:szCs w:val="28"/>
              </w:rPr>
              <w:t>2025</w:t>
            </w:r>
          </w:p>
        </w:tc>
      </w:tr>
      <w:tr w:rsidR="0077321E" w:rsidRPr="00D550D9" w:rsidTr="00CC12B8">
        <w:trPr>
          <w:trHeight w:val="425"/>
        </w:trPr>
        <w:tc>
          <w:tcPr>
            <w:tcW w:w="3685" w:type="dxa"/>
            <w:tcBorders>
              <w:top w:val="nil"/>
              <w:left w:val="nil"/>
              <w:bottom w:val="nil"/>
              <w:right w:val="nil"/>
            </w:tcBorders>
            <w:shd w:val="clear" w:color="auto" w:fill="auto"/>
            <w:noWrap/>
            <w:vAlign w:val="bottom"/>
          </w:tcPr>
          <w:p w:rsidR="0077321E" w:rsidRDefault="0077321E" w:rsidP="0077321E">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auto" w:fill="auto"/>
            <w:noWrap/>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noWrap/>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rPr>
              <w:t>11,259</w:t>
            </w:r>
          </w:p>
        </w:tc>
      </w:tr>
      <w:tr w:rsidR="0077321E" w:rsidRPr="00D550D9" w:rsidTr="00CC12B8">
        <w:trPr>
          <w:trHeight w:val="425"/>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auto" w:fill="auto"/>
            <w:noWrap/>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noWrap/>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rPr>
              <w:t>10,5</w:t>
            </w:r>
            <w:r w:rsidRPr="00984B51">
              <w:rPr>
                <w:rFonts w:asciiTheme="majorBidi" w:hAnsiTheme="majorBidi" w:cstheme="majorBidi" w:hint="cs"/>
                <w:sz w:val="28"/>
                <w:szCs w:val="28"/>
                <w:cs/>
              </w:rPr>
              <w:t>40</w:t>
            </w:r>
          </w:p>
        </w:tc>
      </w:tr>
      <w:tr w:rsidR="0077321E" w:rsidRPr="00D550D9" w:rsidTr="0077321E">
        <w:trPr>
          <w:trHeight w:val="425"/>
        </w:trPr>
        <w:tc>
          <w:tcPr>
            <w:tcW w:w="3685" w:type="dxa"/>
            <w:tcBorders>
              <w:top w:val="nil"/>
              <w:left w:val="nil"/>
              <w:bottom w:val="nil"/>
              <w:right w:val="nil"/>
            </w:tcBorders>
            <w:shd w:val="clear" w:color="auto" w:fill="auto"/>
            <w:noWrap/>
            <w:vAlign w:val="bottom"/>
          </w:tcPr>
          <w:p w:rsidR="0077321E" w:rsidRPr="009735B2" w:rsidRDefault="0077321E" w:rsidP="0077321E">
            <w:pPr>
              <w:ind w:left="-48"/>
              <w:rPr>
                <w:rFonts w:ascii="Angsana New" w:hAnsi="Angsana New"/>
                <w:sz w:val="28"/>
                <w:szCs w:val="28"/>
                <w:cs/>
                <w:lang w:val="en-US"/>
              </w:rPr>
            </w:pPr>
            <w:r w:rsidRPr="00792C00">
              <w:rPr>
                <w:rFonts w:ascii="Angsana New" w:hAnsi="Angsana New"/>
                <w:sz w:val="28"/>
                <w:szCs w:val="28"/>
                <w:lang w:val="en-US"/>
              </w:rPr>
              <w:t>Spare parts and consumables</w:t>
            </w:r>
          </w:p>
        </w:tc>
        <w:tc>
          <w:tcPr>
            <w:tcW w:w="1474" w:type="dxa"/>
            <w:tcBorders>
              <w:top w:val="nil"/>
              <w:left w:val="nil"/>
              <w:bottom w:val="nil"/>
              <w:right w:val="nil"/>
            </w:tcBorders>
            <w:shd w:val="clear" w:color="auto" w:fill="auto"/>
            <w:noWrap/>
            <w:vAlign w:val="bottom"/>
          </w:tcPr>
          <w:p w:rsidR="0077321E" w:rsidRPr="008823CB" w:rsidRDefault="0077321E" w:rsidP="0077321E">
            <w:pPr>
              <w:tabs>
                <w:tab w:val="decimal" w:pos="1281"/>
              </w:tabs>
              <w:rPr>
                <w:rFonts w:asciiTheme="majorBidi" w:hAnsiTheme="majorBidi" w:cstheme="majorBidi"/>
                <w:sz w:val="28"/>
                <w:szCs w:val="28"/>
              </w:rPr>
            </w:pPr>
            <w:r w:rsidRPr="008823CB">
              <w:rPr>
                <w:rFonts w:asciiTheme="majorBidi" w:hAnsiTheme="majorBidi" w:cstheme="majorBidi"/>
                <w:sz w:val="28"/>
                <w:szCs w:val="28"/>
              </w:rPr>
              <w:t>1,143</w:t>
            </w:r>
          </w:p>
        </w:tc>
        <w:tc>
          <w:tcPr>
            <w:tcW w:w="1474" w:type="dxa"/>
            <w:tcBorders>
              <w:top w:val="nil"/>
              <w:left w:val="nil"/>
              <w:bottom w:val="nil"/>
              <w:right w:val="nil"/>
            </w:tcBorders>
            <w:shd w:val="clear" w:color="auto" w:fill="auto"/>
            <w:noWrap/>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w:t>
            </w:r>
            <w:r w:rsidRPr="00984B51">
              <w:rPr>
                <w:rFonts w:asciiTheme="majorBidi" w:hAnsiTheme="majorBidi" w:cstheme="majorBidi"/>
                <w:sz w:val="28"/>
                <w:szCs w:val="28"/>
              </w:rPr>
              <w:t>,</w:t>
            </w:r>
            <w:r w:rsidRPr="00984B51">
              <w:rPr>
                <w:rFonts w:asciiTheme="majorBidi" w:hAnsiTheme="majorBidi" w:cstheme="majorBidi"/>
                <w:sz w:val="28"/>
                <w:szCs w:val="28"/>
                <w:cs/>
              </w:rPr>
              <w:t>446</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77321E" w:rsidRPr="00D550D9" w:rsidTr="0077321E">
        <w:trPr>
          <w:trHeight w:val="425"/>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auto" w:fill="auto"/>
            <w:noWrap/>
            <w:vAlign w:val="bottom"/>
          </w:tcPr>
          <w:p w:rsidR="0077321E" w:rsidRPr="008823CB" w:rsidRDefault="0077321E" w:rsidP="0077321E">
            <w:pPr>
              <w:pBdr>
                <w:bottom w:val="sing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30</w:t>
            </w:r>
          </w:p>
        </w:tc>
        <w:tc>
          <w:tcPr>
            <w:tcW w:w="1474" w:type="dxa"/>
            <w:tcBorders>
              <w:top w:val="nil"/>
              <w:left w:val="nil"/>
              <w:bottom w:val="nil"/>
              <w:right w:val="nil"/>
            </w:tcBorders>
            <w:shd w:val="clear" w:color="auto" w:fill="auto"/>
            <w:noWrap/>
            <w:vAlign w:val="bottom"/>
          </w:tcPr>
          <w:p w:rsidR="0077321E" w:rsidRPr="00984B51" w:rsidRDefault="0077321E" w:rsidP="0077321E">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9</w:t>
            </w:r>
            <w:r w:rsidRPr="00984B5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77321E" w:rsidRPr="00984B51" w:rsidRDefault="0077321E" w:rsidP="0077321E">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77321E" w:rsidRPr="00984B51" w:rsidRDefault="0077321E" w:rsidP="0077321E">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77321E" w:rsidRPr="00D550D9" w:rsidTr="0077321E">
        <w:trPr>
          <w:trHeight w:val="425"/>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77321E" w:rsidRPr="008823CB" w:rsidRDefault="0077321E" w:rsidP="0077321E">
            <w:pPr>
              <w:tabs>
                <w:tab w:val="decimal" w:pos="1281"/>
              </w:tabs>
              <w:rPr>
                <w:rFonts w:asciiTheme="majorBidi" w:hAnsiTheme="majorBidi" w:cstheme="majorBidi"/>
                <w:sz w:val="28"/>
                <w:szCs w:val="28"/>
              </w:rPr>
            </w:pPr>
            <w:r w:rsidRPr="008823CB">
              <w:rPr>
                <w:rFonts w:asciiTheme="majorBidi" w:hAnsiTheme="majorBidi" w:cstheme="majorBidi"/>
                <w:sz w:val="28"/>
                <w:szCs w:val="28"/>
              </w:rPr>
              <w:t>22,972</w:t>
            </w:r>
          </w:p>
        </w:tc>
        <w:tc>
          <w:tcPr>
            <w:tcW w:w="1474" w:type="dxa"/>
            <w:tcBorders>
              <w:top w:val="nil"/>
              <w:left w:val="nil"/>
              <w:bottom w:val="nil"/>
              <w:right w:val="nil"/>
            </w:tcBorders>
            <w:shd w:val="clear" w:color="auto" w:fill="auto"/>
            <w:noWrap/>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23</w:t>
            </w:r>
            <w:r w:rsidRPr="00984B51">
              <w:rPr>
                <w:rFonts w:asciiTheme="majorBidi" w:hAnsiTheme="majorBidi" w:cstheme="majorBidi"/>
                <w:sz w:val="28"/>
                <w:szCs w:val="28"/>
              </w:rPr>
              <w:t>,</w:t>
            </w:r>
            <w:r w:rsidRPr="00984B51">
              <w:rPr>
                <w:rFonts w:asciiTheme="majorBidi" w:hAnsiTheme="majorBidi" w:cstheme="majorBidi"/>
                <w:sz w:val="28"/>
                <w:szCs w:val="28"/>
                <w:cs/>
              </w:rPr>
              <w:t>33</w:t>
            </w:r>
            <w:r w:rsidRPr="00984B51">
              <w:rPr>
                <w:rFonts w:asciiTheme="majorBidi" w:hAnsiTheme="majorBidi" w:cstheme="majorBidi" w:hint="cs"/>
                <w:sz w:val="28"/>
                <w:szCs w:val="28"/>
                <w:cs/>
              </w:rPr>
              <w:t>9</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21</w:t>
            </w:r>
            <w:r w:rsidRPr="00984B51">
              <w:rPr>
                <w:rFonts w:asciiTheme="majorBidi" w:hAnsiTheme="majorBidi" w:cstheme="majorBidi"/>
                <w:sz w:val="28"/>
                <w:szCs w:val="28"/>
              </w:rPr>
              <w:t>,</w:t>
            </w:r>
            <w:r w:rsidRPr="00984B51">
              <w:rPr>
                <w:rFonts w:asciiTheme="majorBidi" w:hAnsiTheme="majorBidi" w:cstheme="majorBidi"/>
                <w:sz w:val="28"/>
                <w:szCs w:val="28"/>
                <w:cs/>
              </w:rPr>
              <w:t>799</w:t>
            </w:r>
          </w:p>
        </w:tc>
        <w:tc>
          <w:tcPr>
            <w:tcW w:w="1474" w:type="dxa"/>
            <w:tcBorders>
              <w:top w:val="nil"/>
              <w:left w:val="nil"/>
              <w:bottom w:val="nil"/>
              <w:right w:val="nil"/>
            </w:tcBorders>
            <w:shd w:val="clear" w:color="auto" w:fill="auto"/>
            <w:vAlign w:val="bottom"/>
          </w:tcPr>
          <w:p w:rsidR="0077321E" w:rsidRPr="00984B51" w:rsidRDefault="0077321E" w:rsidP="0077321E">
            <w:pPr>
              <w:tabs>
                <w:tab w:val="decimal" w:pos="1281"/>
              </w:tabs>
              <w:rPr>
                <w:rFonts w:asciiTheme="majorBidi" w:hAnsiTheme="majorBidi" w:cstheme="majorBidi"/>
                <w:sz w:val="28"/>
                <w:szCs w:val="28"/>
              </w:rPr>
            </w:pPr>
            <w:r w:rsidRPr="00984B51">
              <w:rPr>
                <w:rFonts w:asciiTheme="majorBidi" w:hAnsiTheme="majorBidi" w:cstheme="majorBidi"/>
                <w:sz w:val="28"/>
                <w:szCs w:val="28"/>
              </w:rPr>
              <w:t>21,799</w:t>
            </w:r>
          </w:p>
        </w:tc>
      </w:tr>
      <w:tr w:rsidR="0077321E" w:rsidRPr="00D550D9" w:rsidTr="0077321E">
        <w:trPr>
          <w:trHeight w:val="425"/>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auto" w:fill="auto"/>
            <w:noWrap/>
            <w:vAlign w:val="bottom"/>
          </w:tcPr>
          <w:p w:rsidR="0077321E" w:rsidRPr="008823CB" w:rsidRDefault="0077321E" w:rsidP="0077321E">
            <w:pPr>
              <w:pBdr>
                <w:bottom w:val="sing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(19,457)</w:t>
            </w:r>
          </w:p>
        </w:tc>
        <w:tc>
          <w:tcPr>
            <w:tcW w:w="1474" w:type="dxa"/>
            <w:tcBorders>
              <w:top w:val="nil"/>
              <w:left w:val="nil"/>
              <w:bottom w:val="nil"/>
              <w:right w:val="nil"/>
            </w:tcBorders>
            <w:shd w:val="clear" w:color="auto" w:fill="auto"/>
            <w:noWrap/>
            <w:vAlign w:val="bottom"/>
          </w:tcPr>
          <w:p w:rsidR="0077321E" w:rsidRPr="00984B51" w:rsidRDefault="0077321E" w:rsidP="0077321E">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45</w:t>
            </w:r>
            <w:r w:rsidRPr="00984B51">
              <w:rPr>
                <w:rFonts w:asciiTheme="majorBidi" w:hAnsiTheme="majorBidi" w:cstheme="majorBidi" w:hint="cs"/>
                <w:sz w:val="28"/>
                <w:szCs w:val="28"/>
                <w:cs/>
              </w:rPr>
              <w:t>7</w:t>
            </w:r>
            <w:r w:rsidRPr="00984B5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77321E" w:rsidRPr="00984B51" w:rsidRDefault="0077321E" w:rsidP="0077321E">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77321E" w:rsidRPr="00984B51" w:rsidRDefault="0077321E" w:rsidP="0077321E">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r>
      <w:tr w:rsidR="0077321E" w:rsidRPr="00D550D9" w:rsidTr="0077321E">
        <w:trPr>
          <w:trHeight w:val="425"/>
        </w:trPr>
        <w:tc>
          <w:tcPr>
            <w:tcW w:w="3685"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auto" w:fill="auto"/>
            <w:noWrap/>
            <w:vAlign w:val="bottom"/>
          </w:tcPr>
          <w:p w:rsidR="0077321E" w:rsidRPr="008823CB" w:rsidRDefault="0077321E" w:rsidP="0077321E">
            <w:pPr>
              <w:pBdr>
                <w:bottom w:val="doub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3,515</w:t>
            </w:r>
          </w:p>
        </w:tc>
        <w:tc>
          <w:tcPr>
            <w:tcW w:w="1474" w:type="dxa"/>
            <w:tcBorders>
              <w:top w:val="nil"/>
              <w:left w:val="nil"/>
              <w:bottom w:val="nil"/>
              <w:right w:val="nil"/>
            </w:tcBorders>
            <w:shd w:val="clear" w:color="auto" w:fill="auto"/>
            <w:noWrap/>
            <w:vAlign w:val="bottom"/>
          </w:tcPr>
          <w:p w:rsidR="0077321E" w:rsidRPr="00984B51" w:rsidRDefault="0077321E" w:rsidP="0077321E">
            <w:pPr>
              <w:pBdr>
                <w:bottom w:val="doub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3</w:t>
            </w:r>
            <w:r w:rsidRPr="00984B51">
              <w:rPr>
                <w:rFonts w:asciiTheme="majorBidi" w:hAnsiTheme="majorBidi" w:cstheme="majorBidi"/>
                <w:sz w:val="28"/>
                <w:szCs w:val="28"/>
              </w:rPr>
              <w:t>,</w:t>
            </w:r>
            <w:r w:rsidRPr="00984B51">
              <w:rPr>
                <w:rFonts w:asciiTheme="majorBidi" w:hAnsiTheme="majorBidi" w:cstheme="majorBidi"/>
                <w:sz w:val="28"/>
                <w:szCs w:val="28"/>
                <w:cs/>
              </w:rPr>
              <w:t>882</w:t>
            </w:r>
          </w:p>
        </w:tc>
        <w:tc>
          <w:tcPr>
            <w:tcW w:w="1474" w:type="dxa"/>
            <w:tcBorders>
              <w:top w:val="nil"/>
              <w:left w:val="nil"/>
              <w:bottom w:val="nil"/>
              <w:right w:val="nil"/>
            </w:tcBorders>
            <w:shd w:val="clear" w:color="auto" w:fill="auto"/>
            <w:vAlign w:val="bottom"/>
          </w:tcPr>
          <w:p w:rsidR="0077321E" w:rsidRPr="00984B51" w:rsidRDefault="0077321E" w:rsidP="0077321E">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c>
          <w:tcPr>
            <w:tcW w:w="1474" w:type="dxa"/>
            <w:tcBorders>
              <w:top w:val="nil"/>
              <w:left w:val="nil"/>
              <w:bottom w:val="nil"/>
              <w:right w:val="nil"/>
            </w:tcBorders>
            <w:shd w:val="clear" w:color="auto" w:fill="auto"/>
            <w:vAlign w:val="bottom"/>
          </w:tcPr>
          <w:p w:rsidR="0077321E" w:rsidRPr="00984B51" w:rsidRDefault="0077321E" w:rsidP="0077321E">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r>
      <w:bookmarkEnd w:id="29"/>
      <w:bookmarkEnd w:id="30"/>
      <w:bookmarkEnd w:id="31"/>
    </w:tbl>
    <w:p w:rsidR="00934643" w:rsidRDefault="00934643">
      <w:pPr>
        <w:autoSpaceDE/>
        <w:autoSpaceDN/>
        <w:spacing w:line="240" w:lineRule="auto"/>
        <w:rPr>
          <w:rFonts w:ascii="Angsana New" w:hAnsi="Angsana New"/>
          <w:b/>
          <w:bCs/>
          <w:sz w:val="28"/>
          <w:szCs w:val="28"/>
        </w:rPr>
      </w:pPr>
      <w:r>
        <w:rPr>
          <w:rFonts w:ascii="Angsana New" w:hAnsi="Angsana New"/>
          <w:b/>
          <w:bCs/>
          <w:sz w:val="28"/>
          <w:szCs w:val="28"/>
        </w:rPr>
        <w:br w:type="page"/>
      </w:r>
    </w:p>
    <w:p w:rsidR="00A17698" w:rsidRDefault="00953681" w:rsidP="00934643">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3B282E" w:rsidRDefault="003B282E" w:rsidP="006A09C1">
      <w:pPr>
        <w:autoSpaceDE/>
        <w:autoSpaceDN/>
        <w:spacing w:before="200" w:after="200" w:line="240" w:lineRule="auto"/>
        <w:ind w:left="425"/>
        <w:jc w:val="thaiDistribute"/>
        <w:rPr>
          <w:rFonts w:ascii="Angsana New" w:hAnsi="Angsana New"/>
          <w:spacing w:val="-3"/>
          <w:sz w:val="28"/>
          <w:szCs w:val="28"/>
          <w:lang w:val="en-US"/>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DB4145" w:rsidRPr="004A3BD9" w:rsidRDefault="003B282E" w:rsidP="006A09C1">
      <w:pPr>
        <w:autoSpaceDE/>
        <w:autoSpaceDN/>
        <w:spacing w:before="200" w:after="200" w:line="240" w:lineRule="auto"/>
        <w:ind w:left="425"/>
        <w:jc w:val="thaiDistribute"/>
        <w:rPr>
          <w:rFonts w:ascii="Angsana New" w:hAnsi="Angsana New"/>
          <w:spacing w:val="-2"/>
          <w:sz w:val="28"/>
          <w:szCs w:val="28"/>
        </w:rPr>
      </w:pPr>
      <w:r w:rsidRPr="00EB26C1">
        <w:rPr>
          <w:rFonts w:ascii="Angsana New" w:hAnsi="Angsana New"/>
          <w:sz w:val="28"/>
          <w:szCs w:val="28"/>
        </w:rPr>
        <w:t>Mov</w:t>
      </w:r>
      <w:r>
        <w:rPr>
          <w:rFonts w:ascii="Angsana New" w:hAnsi="Angsana New"/>
          <w:sz w:val="28"/>
          <w:szCs w:val="28"/>
        </w:rPr>
        <w:t>ements of assets held for sale for</w:t>
      </w:r>
      <w:r w:rsidRPr="00EB26C1">
        <w:rPr>
          <w:rFonts w:ascii="Angsana New" w:hAnsi="Angsana New"/>
          <w:sz w:val="28"/>
          <w:szCs w:val="28"/>
        </w:rPr>
        <w:t xml:space="preserve"> the three-month period ended 31 March 202</w:t>
      </w:r>
      <w:r>
        <w:rPr>
          <w:rFonts w:ascii="Angsana New" w:hAnsi="Angsana New"/>
          <w:sz w:val="28"/>
          <w:szCs w:val="28"/>
        </w:rPr>
        <w:t>6</w:t>
      </w:r>
      <w:r w:rsidRPr="00EB26C1">
        <w:rPr>
          <w:rFonts w:ascii="Angsana New" w:hAnsi="Angsana New"/>
          <w:sz w:val="28"/>
          <w:szCs w:val="28"/>
        </w:rPr>
        <w:t xml:space="preserve"> were summarized </w:t>
      </w:r>
      <w:proofErr w:type="spellStart"/>
      <w:r w:rsidRPr="00EB26C1">
        <w:rPr>
          <w:rFonts w:ascii="Angsana New" w:hAnsi="Angsana New"/>
          <w:sz w:val="28"/>
          <w:szCs w:val="28"/>
        </w:rPr>
        <w:t>belows</w:t>
      </w:r>
      <w:proofErr w:type="spellEnd"/>
      <w:r w:rsidRPr="00EB26C1">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00A1A" w:rsidRPr="00D550D9" w:rsidTr="0077321E">
        <w:trPr>
          <w:trHeight w:val="425"/>
        </w:trPr>
        <w:tc>
          <w:tcPr>
            <w:tcW w:w="5839" w:type="dxa"/>
            <w:tcBorders>
              <w:top w:val="nil"/>
              <w:left w:val="nil"/>
              <w:bottom w:val="nil"/>
              <w:right w:val="nil"/>
            </w:tcBorders>
            <w:shd w:val="clear" w:color="auto" w:fill="auto"/>
            <w:noWrap/>
            <w:vAlign w:val="bottom"/>
            <w:hideMark/>
          </w:tcPr>
          <w:p w:rsidR="00200A1A" w:rsidRPr="00D550D9" w:rsidRDefault="00200A1A" w:rsidP="00E5106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00A1A" w:rsidRPr="00D550D9" w:rsidRDefault="003B282E" w:rsidP="00E5106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00A1A" w:rsidRPr="00D550D9" w:rsidTr="0077321E">
        <w:trPr>
          <w:trHeight w:val="425"/>
        </w:trPr>
        <w:tc>
          <w:tcPr>
            <w:tcW w:w="5839" w:type="dxa"/>
            <w:tcBorders>
              <w:top w:val="nil"/>
              <w:left w:val="nil"/>
              <w:bottom w:val="nil"/>
              <w:right w:val="nil"/>
            </w:tcBorders>
            <w:shd w:val="clear" w:color="auto" w:fill="auto"/>
            <w:noWrap/>
            <w:vAlign w:val="bottom"/>
          </w:tcPr>
          <w:p w:rsidR="00200A1A" w:rsidRPr="00D550D9" w:rsidRDefault="00200A1A" w:rsidP="00E51066">
            <w:pPr>
              <w:rPr>
                <w:rFonts w:ascii="Angsana New" w:hAnsi="Angsana New"/>
                <w:color w:val="000000"/>
                <w:sz w:val="28"/>
                <w:szCs w:val="28"/>
              </w:rPr>
            </w:pPr>
          </w:p>
        </w:tc>
        <w:tc>
          <w:tcPr>
            <w:tcW w:w="1871" w:type="dxa"/>
            <w:tcBorders>
              <w:top w:val="nil"/>
              <w:left w:val="nil"/>
              <w:right w:val="nil"/>
            </w:tcBorders>
            <w:vAlign w:val="bottom"/>
          </w:tcPr>
          <w:p w:rsidR="003B282E" w:rsidRDefault="003B282E" w:rsidP="003B282E">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00A1A" w:rsidRPr="004954C0" w:rsidRDefault="003B282E" w:rsidP="003B282E">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3B282E" w:rsidRDefault="003B282E" w:rsidP="003B282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00A1A" w:rsidRPr="004954C0" w:rsidRDefault="003B282E" w:rsidP="003B282E">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77321E" w:rsidRPr="00927122" w:rsidTr="0077321E">
        <w:trPr>
          <w:trHeight w:val="425"/>
        </w:trPr>
        <w:tc>
          <w:tcPr>
            <w:tcW w:w="5839" w:type="dxa"/>
            <w:tcBorders>
              <w:top w:val="nil"/>
              <w:left w:val="nil"/>
              <w:bottom w:val="nil"/>
              <w:right w:val="nil"/>
            </w:tcBorders>
            <w:shd w:val="clear" w:color="auto" w:fill="auto"/>
            <w:noWrap/>
            <w:vAlign w:val="center"/>
          </w:tcPr>
          <w:p w:rsidR="0077321E" w:rsidRPr="00F7602D" w:rsidRDefault="00A94C5F" w:rsidP="0077321E">
            <w:pPr>
              <w:ind w:left="-28"/>
              <w:rPr>
                <w:rFonts w:asciiTheme="majorBidi" w:hAnsiTheme="majorBidi" w:cstheme="majorBidi"/>
                <w:sz w:val="28"/>
                <w:szCs w:val="28"/>
              </w:rPr>
            </w:pPr>
            <w:r>
              <w:rPr>
                <w:rFonts w:ascii="Angsana New" w:hAnsi="Angsana New"/>
                <w:sz w:val="28"/>
                <w:szCs w:val="28"/>
              </w:rPr>
              <w:t xml:space="preserve">Net book value </w:t>
            </w:r>
            <w:r w:rsidR="0077321E">
              <w:rPr>
                <w:rFonts w:ascii="Angsana New" w:hAnsi="Angsana New"/>
                <w:sz w:val="28"/>
                <w:szCs w:val="28"/>
              </w:rPr>
              <w:t>as at 1 January 2026</w:t>
            </w:r>
          </w:p>
        </w:tc>
        <w:tc>
          <w:tcPr>
            <w:tcW w:w="1871" w:type="dxa"/>
            <w:tcBorders>
              <w:top w:val="nil"/>
              <w:left w:val="nil"/>
              <w:bottom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sidRPr="00721EDA">
              <w:rPr>
                <w:rFonts w:asciiTheme="majorBidi" w:hAnsiTheme="majorBidi"/>
                <w:sz w:val="28"/>
                <w:szCs w:val="28"/>
                <w:cs/>
              </w:rPr>
              <w:t>54</w:t>
            </w:r>
            <w:r w:rsidRPr="00721EDA">
              <w:rPr>
                <w:rFonts w:asciiTheme="majorBidi" w:hAnsiTheme="majorBidi" w:cstheme="majorBidi"/>
                <w:sz w:val="28"/>
                <w:szCs w:val="28"/>
              </w:rPr>
              <w:t>,</w:t>
            </w:r>
            <w:r w:rsidRPr="00721EDA">
              <w:rPr>
                <w:rFonts w:asciiTheme="majorBidi" w:hAnsiTheme="majorBidi"/>
                <w:sz w:val="28"/>
                <w:szCs w:val="28"/>
                <w:cs/>
              </w:rPr>
              <w:t>200</w:t>
            </w:r>
          </w:p>
        </w:tc>
        <w:tc>
          <w:tcPr>
            <w:tcW w:w="1876" w:type="dxa"/>
            <w:tcBorders>
              <w:top w:val="nil"/>
              <w:left w:val="nil"/>
              <w:bottom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r w:rsidR="0077321E" w:rsidRPr="00927122" w:rsidTr="0077321E">
        <w:trPr>
          <w:trHeight w:val="425"/>
        </w:trPr>
        <w:tc>
          <w:tcPr>
            <w:tcW w:w="5839" w:type="dxa"/>
            <w:tcBorders>
              <w:top w:val="nil"/>
              <w:left w:val="nil"/>
              <w:bottom w:val="nil"/>
              <w:right w:val="nil"/>
            </w:tcBorders>
            <w:shd w:val="clear" w:color="auto" w:fill="auto"/>
            <w:noWrap/>
            <w:vAlign w:val="bottom"/>
          </w:tcPr>
          <w:p w:rsidR="0077321E" w:rsidRPr="004B3453" w:rsidRDefault="0077321E" w:rsidP="0077321E">
            <w:pPr>
              <w:ind w:left="-28"/>
              <w:rPr>
                <w:rFonts w:asciiTheme="majorBidi" w:hAnsiTheme="majorBidi" w:cstheme="majorBidi"/>
                <w:b/>
                <w:bCs/>
                <w:sz w:val="28"/>
                <w:szCs w:val="28"/>
                <w:cs/>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77321E" w:rsidRPr="00802899" w:rsidRDefault="0077321E" w:rsidP="0077321E">
            <w:pPr>
              <w:pBdr>
                <w:bottom w:val="single" w:sz="6" w:space="1" w:color="auto"/>
              </w:pBdr>
              <w:tabs>
                <w:tab w:val="decimal" w:pos="1682"/>
              </w:tabs>
              <w:rPr>
                <w:rFonts w:asciiTheme="majorBidi" w:hAnsiTheme="majorBidi" w:cstheme="majorBidi"/>
                <w:sz w:val="28"/>
                <w:szCs w:val="28"/>
              </w:rPr>
            </w:pPr>
            <w:r w:rsidRPr="001D4739">
              <w:rPr>
                <w:rFonts w:asciiTheme="majorBidi" w:hAnsiTheme="majorBidi"/>
                <w:sz w:val="28"/>
                <w:szCs w:val="28"/>
                <w:cs/>
              </w:rPr>
              <w:t>(43)</w:t>
            </w:r>
          </w:p>
        </w:tc>
        <w:tc>
          <w:tcPr>
            <w:tcW w:w="1876" w:type="dxa"/>
            <w:tcBorders>
              <w:top w:val="nil"/>
              <w:left w:val="nil"/>
              <w:right w:val="nil"/>
            </w:tcBorders>
            <w:shd w:val="clear" w:color="auto" w:fill="auto"/>
            <w:vAlign w:val="bottom"/>
          </w:tcPr>
          <w:p w:rsidR="0077321E" w:rsidRPr="00802899" w:rsidRDefault="0077321E" w:rsidP="0077321E">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77321E" w:rsidRPr="00927122" w:rsidTr="0077321E">
        <w:trPr>
          <w:trHeight w:val="425"/>
        </w:trPr>
        <w:tc>
          <w:tcPr>
            <w:tcW w:w="5839" w:type="dxa"/>
            <w:tcBorders>
              <w:top w:val="nil"/>
              <w:left w:val="nil"/>
              <w:bottom w:val="nil"/>
              <w:right w:val="nil"/>
            </w:tcBorders>
            <w:shd w:val="clear" w:color="auto" w:fill="auto"/>
            <w:noWrap/>
            <w:vAlign w:val="bottom"/>
          </w:tcPr>
          <w:p w:rsidR="0077321E" w:rsidRPr="004B3453" w:rsidRDefault="00A94C5F" w:rsidP="0077321E">
            <w:pPr>
              <w:ind w:left="-28"/>
              <w:rPr>
                <w:rFonts w:asciiTheme="majorBidi" w:hAnsiTheme="majorBidi" w:cstheme="majorBidi"/>
                <w:sz w:val="28"/>
                <w:szCs w:val="28"/>
                <w:cs/>
              </w:rPr>
            </w:pPr>
            <w:r>
              <w:rPr>
                <w:rFonts w:ascii="Angsana New" w:hAnsi="Angsana New"/>
                <w:sz w:val="28"/>
                <w:szCs w:val="28"/>
              </w:rPr>
              <w:t xml:space="preserve">Net book value </w:t>
            </w:r>
            <w:r w:rsidR="0077321E">
              <w:rPr>
                <w:rFonts w:ascii="Angsana New" w:hAnsi="Angsana New"/>
                <w:sz w:val="28"/>
                <w:szCs w:val="28"/>
              </w:rPr>
              <w:t>as at 31 March 2026</w:t>
            </w:r>
          </w:p>
        </w:tc>
        <w:tc>
          <w:tcPr>
            <w:tcW w:w="1871" w:type="dxa"/>
            <w:tcBorders>
              <w:top w:val="nil"/>
              <w:left w:val="nil"/>
              <w:right w:val="nil"/>
            </w:tcBorders>
            <w:shd w:val="clear" w:color="auto" w:fill="auto"/>
            <w:vAlign w:val="bottom"/>
          </w:tcPr>
          <w:p w:rsidR="0077321E" w:rsidRPr="00802899" w:rsidRDefault="0077321E" w:rsidP="0077321E">
            <w:pPr>
              <w:pBdr>
                <w:bottom w:val="double" w:sz="6" w:space="1" w:color="auto"/>
              </w:pBdr>
              <w:tabs>
                <w:tab w:val="decimal" w:pos="1682"/>
              </w:tabs>
              <w:rPr>
                <w:rFonts w:asciiTheme="majorBidi" w:hAnsiTheme="majorBidi" w:cstheme="majorBidi"/>
                <w:sz w:val="28"/>
                <w:szCs w:val="28"/>
              </w:rPr>
            </w:pPr>
            <w:r w:rsidRPr="001D4739">
              <w:rPr>
                <w:rFonts w:asciiTheme="majorBidi" w:hAnsiTheme="majorBidi"/>
                <w:sz w:val="28"/>
                <w:szCs w:val="28"/>
                <w:cs/>
              </w:rPr>
              <w:t>54</w:t>
            </w:r>
            <w:r w:rsidRPr="001D4739">
              <w:rPr>
                <w:rFonts w:asciiTheme="majorBidi" w:hAnsiTheme="majorBidi" w:cstheme="majorBidi"/>
                <w:sz w:val="28"/>
                <w:szCs w:val="28"/>
              </w:rPr>
              <w:t>,</w:t>
            </w:r>
            <w:r w:rsidRPr="001D4739">
              <w:rPr>
                <w:rFonts w:asciiTheme="majorBidi" w:hAnsiTheme="majorBidi"/>
                <w:sz w:val="28"/>
                <w:szCs w:val="28"/>
                <w:cs/>
              </w:rPr>
              <w:t>157</w:t>
            </w:r>
          </w:p>
        </w:tc>
        <w:tc>
          <w:tcPr>
            <w:tcW w:w="1876" w:type="dxa"/>
            <w:tcBorders>
              <w:top w:val="nil"/>
              <w:left w:val="nil"/>
              <w:right w:val="nil"/>
            </w:tcBorders>
            <w:shd w:val="clear" w:color="auto" w:fill="auto"/>
            <w:vAlign w:val="bottom"/>
          </w:tcPr>
          <w:p w:rsidR="0077321E" w:rsidRPr="00802899" w:rsidRDefault="0077321E" w:rsidP="0077321E">
            <w:pPr>
              <w:pBdr>
                <w:bottom w:val="double" w:sz="6" w:space="1" w:color="auto"/>
              </w:pBd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bl>
    <w:p w:rsidR="000B5B8C" w:rsidRDefault="003B282E" w:rsidP="003B282E">
      <w:pPr>
        <w:autoSpaceDE/>
        <w:autoSpaceDN/>
        <w:spacing w:before="200" w:after="200" w:line="240" w:lineRule="auto"/>
        <w:ind w:left="425"/>
        <w:jc w:val="thaiDistribute"/>
        <w:rPr>
          <w:rFonts w:ascii="Angsana New" w:hAnsi="Angsana New"/>
          <w:b/>
          <w:bCs/>
          <w:sz w:val="28"/>
          <w:szCs w:val="28"/>
        </w:rPr>
      </w:pPr>
      <w:bookmarkStart w:id="32" w:name="_MON_1516607287"/>
      <w:bookmarkStart w:id="33" w:name="_MON_1516730574"/>
      <w:bookmarkStart w:id="34" w:name="_MON_1476778245"/>
      <w:bookmarkStart w:id="35" w:name="_MON_1473767926"/>
      <w:bookmarkStart w:id="36" w:name="_MON_1476686982"/>
      <w:bookmarkStart w:id="37" w:name="_MON_1476606715"/>
      <w:bookmarkStart w:id="38" w:name="_MON_1516429935"/>
      <w:bookmarkStart w:id="39" w:name="OLE_LINK73"/>
      <w:bookmarkStart w:id="40" w:name="OLE_LINK74"/>
      <w:bookmarkEnd w:id="32"/>
      <w:bookmarkEnd w:id="33"/>
      <w:bookmarkEnd w:id="34"/>
      <w:bookmarkEnd w:id="35"/>
      <w:bookmarkEnd w:id="36"/>
      <w:bookmarkEnd w:id="37"/>
      <w:bookmarkEnd w:id="38"/>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3B282E" w:rsidRDefault="003B282E" w:rsidP="006A09C1">
      <w:pPr>
        <w:autoSpaceDE/>
        <w:autoSpaceDN/>
        <w:spacing w:before="200" w:after="200" w:line="240" w:lineRule="auto"/>
        <w:ind w:left="425"/>
        <w:jc w:val="thaiDistribute"/>
        <w:rPr>
          <w:rFonts w:ascii="Angsana New" w:hAnsi="Angsana New"/>
          <w:b/>
          <w:bCs/>
          <w:sz w:val="28"/>
          <w:szCs w:val="28"/>
        </w:rPr>
      </w:pPr>
      <w:r w:rsidRPr="000F2388">
        <w:rPr>
          <w:rFonts w:ascii="Angsana New" w:hAnsi="Angsana New"/>
          <w:sz w:val="28"/>
          <w:szCs w:val="28"/>
        </w:rPr>
        <w:t>Movements of liabilities directly associated with assets held for sale for the three-month period ended 31 March 202</w:t>
      </w:r>
      <w:r>
        <w:rPr>
          <w:rFonts w:ascii="Angsana New" w:hAnsi="Angsana New"/>
          <w:sz w:val="28"/>
          <w:szCs w:val="28"/>
        </w:rPr>
        <w:t>6</w:t>
      </w:r>
      <w:r w:rsidRPr="000F2388">
        <w:rPr>
          <w:rFonts w:ascii="Angsana New" w:hAnsi="Angsana New"/>
          <w:sz w:val="28"/>
          <w:szCs w:val="28"/>
        </w:rPr>
        <w:t xml:space="preserve"> were summarized </w:t>
      </w:r>
      <w:proofErr w:type="spellStart"/>
      <w:r w:rsidRPr="000F2388">
        <w:rPr>
          <w:rFonts w:ascii="Angsana New" w:hAnsi="Angsana New"/>
          <w:sz w:val="28"/>
          <w:szCs w:val="28"/>
        </w:rPr>
        <w:t>belows</w:t>
      </w:r>
      <w:proofErr w:type="spellEnd"/>
      <w:r w:rsidRPr="000F2388">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3742"/>
        <w:gridCol w:w="2211"/>
        <w:gridCol w:w="1757"/>
        <w:gridCol w:w="1871"/>
      </w:tblGrid>
      <w:tr w:rsidR="003B282E" w:rsidRPr="00D550D9" w:rsidTr="002F78D4">
        <w:trPr>
          <w:trHeight w:val="425"/>
        </w:trPr>
        <w:tc>
          <w:tcPr>
            <w:tcW w:w="3742" w:type="dxa"/>
            <w:tcBorders>
              <w:top w:val="nil"/>
              <w:left w:val="nil"/>
              <w:bottom w:val="nil"/>
              <w:right w:val="nil"/>
            </w:tcBorders>
            <w:shd w:val="clear" w:color="auto" w:fill="auto"/>
            <w:noWrap/>
            <w:vAlign w:val="bottom"/>
          </w:tcPr>
          <w:p w:rsidR="003B282E" w:rsidRPr="00D550D9" w:rsidRDefault="003B282E" w:rsidP="002F78D4">
            <w:pPr>
              <w:rPr>
                <w:rFonts w:ascii="Angsana New" w:hAnsi="Angsana New"/>
                <w:color w:val="000000"/>
                <w:sz w:val="28"/>
                <w:szCs w:val="28"/>
              </w:rPr>
            </w:pPr>
          </w:p>
        </w:tc>
        <w:tc>
          <w:tcPr>
            <w:tcW w:w="2211" w:type="dxa"/>
            <w:tcBorders>
              <w:top w:val="nil"/>
              <w:left w:val="nil"/>
              <w:right w:val="nil"/>
            </w:tcBorders>
            <w:shd w:val="clear" w:color="auto" w:fill="auto"/>
            <w:noWrap/>
            <w:vAlign w:val="bottom"/>
          </w:tcPr>
          <w:p w:rsidR="003B282E" w:rsidRPr="00D550D9" w:rsidRDefault="003B282E" w:rsidP="002F78D4">
            <w:pPr>
              <w:jc w:val="center"/>
              <w:rPr>
                <w:rFonts w:ascii="Angsana New" w:hAnsi="Angsana New"/>
                <w:color w:val="000000"/>
                <w:sz w:val="28"/>
                <w:szCs w:val="28"/>
              </w:rPr>
            </w:pPr>
          </w:p>
        </w:tc>
        <w:tc>
          <w:tcPr>
            <w:tcW w:w="1757" w:type="dxa"/>
            <w:tcBorders>
              <w:top w:val="nil"/>
              <w:left w:val="nil"/>
              <w:right w:val="nil"/>
            </w:tcBorders>
            <w:shd w:val="clear" w:color="auto" w:fill="auto"/>
            <w:vAlign w:val="bottom"/>
          </w:tcPr>
          <w:p w:rsidR="003B282E" w:rsidRPr="00D550D9" w:rsidRDefault="003B282E" w:rsidP="002F78D4">
            <w:pPr>
              <w:jc w:val="center"/>
              <w:rPr>
                <w:rFonts w:ascii="Angsana New" w:hAnsi="Angsana New"/>
                <w:color w:val="000000"/>
                <w:sz w:val="28"/>
                <w:szCs w:val="28"/>
              </w:rPr>
            </w:pPr>
          </w:p>
        </w:tc>
        <w:tc>
          <w:tcPr>
            <w:tcW w:w="1871" w:type="dxa"/>
            <w:tcBorders>
              <w:top w:val="nil"/>
              <w:left w:val="nil"/>
              <w:right w:val="nil"/>
            </w:tcBorders>
            <w:shd w:val="clear" w:color="auto" w:fill="auto"/>
            <w:vAlign w:val="bottom"/>
          </w:tcPr>
          <w:p w:rsidR="003B282E" w:rsidRPr="00D550D9" w:rsidRDefault="003B282E" w:rsidP="002F78D4">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3B282E" w:rsidRPr="00D550D9" w:rsidTr="002F78D4">
        <w:trPr>
          <w:trHeight w:val="425"/>
        </w:trPr>
        <w:tc>
          <w:tcPr>
            <w:tcW w:w="3742" w:type="dxa"/>
            <w:tcBorders>
              <w:top w:val="nil"/>
              <w:left w:val="nil"/>
              <w:bottom w:val="nil"/>
              <w:right w:val="nil"/>
            </w:tcBorders>
            <w:shd w:val="clear" w:color="auto" w:fill="auto"/>
            <w:noWrap/>
            <w:vAlign w:val="bottom"/>
          </w:tcPr>
          <w:p w:rsidR="003B282E" w:rsidRPr="00FF1866" w:rsidRDefault="003B282E" w:rsidP="002F78D4">
            <w:pPr>
              <w:jc w:val="center"/>
              <w:rPr>
                <w:rFonts w:ascii="Angsana New" w:hAnsi="Angsana New"/>
                <w:sz w:val="28"/>
                <w:szCs w:val="28"/>
                <w:cs/>
                <w:lang w:val="th-TH"/>
              </w:rPr>
            </w:pPr>
          </w:p>
        </w:tc>
        <w:tc>
          <w:tcPr>
            <w:tcW w:w="2211" w:type="dxa"/>
            <w:tcBorders>
              <w:top w:val="nil"/>
              <w:left w:val="nil"/>
              <w:right w:val="nil"/>
            </w:tcBorders>
            <w:shd w:val="clear" w:color="auto" w:fill="auto"/>
            <w:noWrap/>
            <w:vAlign w:val="bottom"/>
          </w:tcPr>
          <w:p w:rsidR="003B282E" w:rsidRDefault="003B282E" w:rsidP="002F78D4">
            <w:pPr>
              <w:jc w:val="center"/>
              <w:rPr>
                <w:rFonts w:ascii="Angsana New" w:hAnsi="Angsana New"/>
                <w:sz w:val="28"/>
                <w:szCs w:val="28"/>
              </w:rPr>
            </w:pPr>
          </w:p>
        </w:tc>
        <w:tc>
          <w:tcPr>
            <w:tcW w:w="1757" w:type="dxa"/>
            <w:tcBorders>
              <w:top w:val="nil"/>
              <w:left w:val="nil"/>
              <w:right w:val="nil"/>
            </w:tcBorders>
            <w:shd w:val="clear" w:color="auto" w:fill="auto"/>
            <w:noWrap/>
            <w:vAlign w:val="bottom"/>
          </w:tcPr>
          <w:p w:rsidR="003B282E" w:rsidRPr="00953681" w:rsidRDefault="003B282E" w:rsidP="002F78D4">
            <w:pPr>
              <w:jc w:val="center"/>
              <w:rPr>
                <w:rFonts w:asciiTheme="majorBidi" w:hAnsiTheme="majorBidi" w:cstheme="majorBidi"/>
                <w:sz w:val="28"/>
                <w:szCs w:val="28"/>
              </w:rPr>
            </w:pPr>
          </w:p>
        </w:tc>
        <w:tc>
          <w:tcPr>
            <w:tcW w:w="1871" w:type="dxa"/>
            <w:tcBorders>
              <w:top w:val="nil"/>
              <w:left w:val="nil"/>
              <w:right w:val="nil"/>
            </w:tcBorders>
            <w:shd w:val="clear" w:color="auto" w:fill="auto"/>
            <w:vAlign w:val="bottom"/>
          </w:tcPr>
          <w:p w:rsidR="003B282E" w:rsidRPr="00413E24" w:rsidRDefault="003B282E" w:rsidP="002F78D4">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77321E" w:rsidRPr="00D550D9" w:rsidTr="002F78D4">
        <w:trPr>
          <w:trHeight w:val="425"/>
        </w:trPr>
        <w:tc>
          <w:tcPr>
            <w:tcW w:w="3742" w:type="dxa"/>
            <w:tcBorders>
              <w:top w:val="nil"/>
              <w:left w:val="nil"/>
              <w:bottom w:val="nil"/>
              <w:right w:val="nil"/>
            </w:tcBorders>
            <w:shd w:val="clear" w:color="auto" w:fill="auto"/>
            <w:noWrap/>
            <w:vAlign w:val="center"/>
          </w:tcPr>
          <w:p w:rsidR="0077321E" w:rsidRPr="001D61F2" w:rsidRDefault="0077321E" w:rsidP="0077321E">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2026</w:t>
            </w:r>
          </w:p>
        </w:tc>
        <w:tc>
          <w:tcPr>
            <w:tcW w:w="2211" w:type="dxa"/>
            <w:tcBorders>
              <w:top w:val="nil"/>
              <w:left w:val="nil"/>
              <w:right w:val="nil"/>
            </w:tcBorders>
            <w:shd w:val="clear" w:color="auto" w:fill="auto"/>
            <w:noWrap/>
            <w:vAlign w:val="bottom"/>
          </w:tcPr>
          <w:p w:rsidR="0077321E" w:rsidRPr="00CB7FF2" w:rsidRDefault="0077321E" w:rsidP="0077321E">
            <w:pPr>
              <w:tabs>
                <w:tab w:val="decimal" w:pos="1674"/>
              </w:tabs>
              <w:autoSpaceDE/>
              <w:autoSpaceDN/>
              <w:spacing w:line="240" w:lineRule="auto"/>
              <w:ind w:right="-18"/>
              <w:rPr>
                <w:rFonts w:ascii="Angsana New" w:hAnsi="Angsana New"/>
                <w:sz w:val="28"/>
                <w:szCs w:val="28"/>
              </w:rPr>
            </w:pPr>
          </w:p>
        </w:tc>
        <w:tc>
          <w:tcPr>
            <w:tcW w:w="1757" w:type="dxa"/>
            <w:tcBorders>
              <w:top w:val="nil"/>
              <w:left w:val="nil"/>
              <w:right w:val="nil"/>
            </w:tcBorders>
            <w:shd w:val="clear" w:color="auto" w:fill="auto"/>
            <w:noWrap/>
            <w:vAlign w:val="bottom"/>
          </w:tcPr>
          <w:p w:rsidR="0077321E" w:rsidRDefault="0077321E" w:rsidP="0077321E">
            <w:pPr>
              <w:tabs>
                <w:tab w:val="left" w:pos="263"/>
                <w:tab w:val="decimal" w:pos="1397"/>
              </w:tabs>
              <w:autoSpaceDE/>
              <w:autoSpaceDN/>
              <w:spacing w:line="240" w:lineRule="auto"/>
              <w:jc w:val="center"/>
              <w:rPr>
                <w:rFonts w:ascii="Angsana New" w:hAnsi="Angsana New"/>
                <w:sz w:val="28"/>
                <w:szCs w:val="28"/>
                <w:lang w:val="en-US"/>
              </w:rPr>
            </w:pPr>
          </w:p>
        </w:tc>
        <w:tc>
          <w:tcPr>
            <w:tcW w:w="1871" w:type="dxa"/>
            <w:tcBorders>
              <w:top w:val="nil"/>
              <w:left w:val="nil"/>
              <w:right w:val="nil"/>
            </w:tcBorders>
            <w:shd w:val="clear" w:color="auto" w:fill="auto"/>
            <w:vAlign w:val="bottom"/>
          </w:tcPr>
          <w:p w:rsidR="0077321E" w:rsidRPr="008F1E5E" w:rsidRDefault="0077321E" w:rsidP="0077321E">
            <w:pPr>
              <w:tabs>
                <w:tab w:val="decimal" w:pos="1682"/>
              </w:tabs>
              <w:rPr>
                <w:rFonts w:asciiTheme="majorBidi" w:eastAsiaTheme="minorHAnsi" w:hAnsiTheme="majorBidi" w:cstheme="majorBidi"/>
                <w:sz w:val="28"/>
                <w:szCs w:val="28"/>
              </w:rPr>
            </w:pPr>
            <w:r w:rsidRPr="00721EDA">
              <w:rPr>
                <w:rFonts w:asciiTheme="majorBidi" w:eastAsiaTheme="minorHAnsi" w:hAnsiTheme="majorBidi"/>
                <w:sz w:val="28"/>
                <w:szCs w:val="28"/>
                <w:cs/>
              </w:rPr>
              <w:t>14</w:t>
            </w:r>
            <w:r w:rsidRPr="00721EDA">
              <w:rPr>
                <w:rFonts w:asciiTheme="majorBidi" w:eastAsiaTheme="minorHAnsi" w:hAnsiTheme="majorBidi" w:cstheme="majorBidi"/>
                <w:sz w:val="28"/>
                <w:szCs w:val="28"/>
              </w:rPr>
              <w:t>,</w:t>
            </w:r>
            <w:r w:rsidRPr="00721EDA">
              <w:rPr>
                <w:rFonts w:asciiTheme="majorBidi" w:eastAsiaTheme="minorHAnsi" w:hAnsiTheme="majorBidi"/>
                <w:sz w:val="28"/>
                <w:szCs w:val="28"/>
                <w:cs/>
              </w:rPr>
              <w:t>028</w:t>
            </w:r>
          </w:p>
        </w:tc>
      </w:tr>
      <w:tr w:rsidR="0077321E" w:rsidRPr="00D550D9" w:rsidTr="009E7969">
        <w:trPr>
          <w:trHeight w:val="425"/>
        </w:trPr>
        <w:tc>
          <w:tcPr>
            <w:tcW w:w="3742" w:type="dxa"/>
            <w:tcBorders>
              <w:top w:val="nil"/>
              <w:left w:val="nil"/>
              <w:bottom w:val="nil"/>
              <w:right w:val="nil"/>
            </w:tcBorders>
            <w:shd w:val="clear" w:color="auto" w:fill="auto"/>
            <w:noWrap/>
            <w:vAlign w:val="bottom"/>
          </w:tcPr>
          <w:p w:rsidR="0077321E" w:rsidRDefault="0077321E" w:rsidP="0077321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Increase from interest</w:t>
            </w:r>
          </w:p>
        </w:tc>
        <w:tc>
          <w:tcPr>
            <w:tcW w:w="2211" w:type="dxa"/>
            <w:tcBorders>
              <w:left w:val="nil"/>
              <w:right w:val="nil"/>
            </w:tcBorders>
            <w:shd w:val="clear" w:color="auto" w:fill="auto"/>
            <w:noWrap/>
            <w:vAlign w:val="bottom"/>
          </w:tcPr>
          <w:p w:rsidR="0077321E" w:rsidRPr="004B3453" w:rsidRDefault="0077321E" w:rsidP="0077321E">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77321E" w:rsidRPr="00CE6849" w:rsidRDefault="0077321E" w:rsidP="0077321E">
            <w:pPr>
              <w:jc w:val="center"/>
              <w:rPr>
                <w:rFonts w:asciiTheme="majorBidi" w:hAnsiTheme="majorBidi" w:cstheme="majorBidi"/>
                <w:sz w:val="28"/>
                <w:szCs w:val="28"/>
              </w:rPr>
            </w:pPr>
          </w:p>
        </w:tc>
        <w:tc>
          <w:tcPr>
            <w:tcW w:w="1871" w:type="dxa"/>
            <w:tcBorders>
              <w:left w:val="nil"/>
              <w:right w:val="nil"/>
            </w:tcBorders>
            <w:shd w:val="clear" w:color="auto" w:fill="auto"/>
            <w:vAlign w:val="bottom"/>
          </w:tcPr>
          <w:p w:rsidR="0077321E" w:rsidRPr="008F1E5E" w:rsidRDefault="0077321E" w:rsidP="0077321E">
            <w:pPr>
              <w:tabs>
                <w:tab w:val="decimal" w:pos="1682"/>
              </w:tabs>
              <w:rPr>
                <w:rFonts w:asciiTheme="majorBidi" w:eastAsiaTheme="minorHAnsi" w:hAnsiTheme="majorBidi" w:cstheme="majorBidi"/>
                <w:sz w:val="28"/>
                <w:szCs w:val="28"/>
              </w:rPr>
            </w:pPr>
            <w:r w:rsidRPr="001D4739">
              <w:rPr>
                <w:rFonts w:asciiTheme="majorBidi" w:eastAsiaTheme="minorHAnsi" w:hAnsiTheme="majorBidi"/>
                <w:sz w:val="28"/>
                <w:szCs w:val="28"/>
                <w:cs/>
              </w:rPr>
              <w:t>210</w:t>
            </w:r>
          </w:p>
        </w:tc>
      </w:tr>
      <w:tr w:rsidR="0077321E" w:rsidRPr="00D550D9" w:rsidTr="009E7969">
        <w:trPr>
          <w:trHeight w:val="425"/>
        </w:trPr>
        <w:tc>
          <w:tcPr>
            <w:tcW w:w="3742" w:type="dxa"/>
            <w:tcBorders>
              <w:top w:val="nil"/>
              <w:left w:val="nil"/>
              <w:bottom w:val="nil"/>
              <w:right w:val="nil"/>
            </w:tcBorders>
            <w:shd w:val="clear" w:color="auto" w:fill="auto"/>
            <w:noWrap/>
            <w:vAlign w:val="bottom"/>
          </w:tcPr>
          <w:p w:rsidR="0077321E" w:rsidRDefault="0077321E" w:rsidP="0077321E">
            <w:pPr>
              <w:spacing w:line="240" w:lineRule="auto"/>
              <w:ind w:hanging="48"/>
              <w:rPr>
                <w:rFonts w:ascii="Angsana New" w:hAnsi="Angsana New"/>
                <w:b/>
                <w:bCs/>
                <w:sz w:val="28"/>
                <w:szCs w:val="28"/>
              </w:rPr>
            </w:pPr>
            <w:r>
              <w:rPr>
                <w:rFonts w:ascii="Angsana New" w:hAnsi="Angsana New"/>
                <w:sz w:val="28"/>
                <w:szCs w:val="28"/>
              </w:rPr>
              <w:t>Payments</w:t>
            </w:r>
          </w:p>
        </w:tc>
        <w:tc>
          <w:tcPr>
            <w:tcW w:w="2211" w:type="dxa"/>
            <w:tcBorders>
              <w:left w:val="nil"/>
              <w:right w:val="nil"/>
            </w:tcBorders>
            <w:shd w:val="clear" w:color="auto" w:fill="auto"/>
            <w:noWrap/>
            <w:vAlign w:val="bottom"/>
          </w:tcPr>
          <w:p w:rsidR="0077321E" w:rsidRPr="004B3453" w:rsidRDefault="0077321E" w:rsidP="0077321E">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77321E" w:rsidRDefault="0077321E" w:rsidP="0077321E">
            <w:pPr>
              <w:jc w:val="center"/>
              <w:rPr>
                <w:rFonts w:asciiTheme="majorBidi" w:hAnsiTheme="majorBidi" w:cstheme="majorBidi"/>
                <w:sz w:val="28"/>
                <w:szCs w:val="28"/>
                <w:cs/>
              </w:rPr>
            </w:pPr>
          </w:p>
        </w:tc>
        <w:tc>
          <w:tcPr>
            <w:tcW w:w="1871" w:type="dxa"/>
            <w:tcBorders>
              <w:left w:val="nil"/>
              <w:right w:val="nil"/>
            </w:tcBorders>
            <w:shd w:val="clear" w:color="auto" w:fill="auto"/>
            <w:vAlign w:val="bottom"/>
          </w:tcPr>
          <w:p w:rsidR="0077321E" w:rsidRPr="008F1E5E" w:rsidRDefault="0077321E" w:rsidP="0077321E">
            <w:pPr>
              <w:pBdr>
                <w:bottom w:val="single" w:sz="6" w:space="1" w:color="auto"/>
              </w:pBdr>
              <w:tabs>
                <w:tab w:val="decimal" w:pos="1682"/>
              </w:tabs>
              <w:rPr>
                <w:rFonts w:asciiTheme="majorBidi" w:eastAsiaTheme="minorHAnsi" w:hAnsiTheme="majorBidi" w:cstheme="majorBidi"/>
                <w:sz w:val="28"/>
                <w:szCs w:val="28"/>
              </w:rPr>
            </w:pPr>
            <w:r w:rsidRPr="001D4739">
              <w:rPr>
                <w:rFonts w:asciiTheme="majorBidi" w:eastAsiaTheme="minorHAnsi" w:hAnsiTheme="majorBidi"/>
                <w:sz w:val="28"/>
                <w:szCs w:val="28"/>
                <w:cs/>
              </w:rPr>
              <w:t>(2</w:t>
            </w:r>
            <w:r w:rsidRPr="001D4739">
              <w:rPr>
                <w:rFonts w:asciiTheme="majorBidi" w:eastAsiaTheme="minorHAnsi" w:hAnsiTheme="majorBidi" w:cstheme="majorBidi"/>
                <w:sz w:val="28"/>
                <w:szCs w:val="28"/>
              </w:rPr>
              <w:t>,</w:t>
            </w:r>
            <w:r w:rsidRPr="001D4739">
              <w:rPr>
                <w:rFonts w:asciiTheme="majorBidi" w:eastAsiaTheme="minorHAnsi" w:hAnsiTheme="majorBidi"/>
                <w:sz w:val="28"/>
                <w:szCs w:val="28"/>
                <w:cs/>
              </w:rPr>
              <w:t>448)</w:t>
            </w:r>
          </w:p>
        </w:tc>
      </w:tr>
      <w:tr w:rsidR="0077321E" w:rsidRPr="00D550D9" w:rsidTr="009E7969">
        <w:trPr>
          <w:trHeight w:val="425"/>
        </w:trPr>
        <w:tc>
          <w:tcPr>
            <w:tcW w:w="3742" w:type="dxa"/>
            <w:tcBorders>
              <w:top w:val="nil"/>
              <w:left w:val="nil"/>
              <w:bottom w:val="nil"/>
              <w:right w:val="nil"/>
            </w:tcBorders>
            <w:shd w:val="clear" w:color="auto" w:fill="auto"/>
            <w:noWrap/>
            <w:vAlign w:val="bottom"/>
          </w:tcPr>
          <w:p w:rsidR="0077321E" w:rsidRDefault="0077321E" w:rsidP="0077321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31 March 2026</w:t>
            </w:r>
          </w:p>
        </w:tc>
        <w:tc>
          <w:tcPr>
            <w:tcW w:w="2211" w:type="dxa"/>
            <w:tcBorders>
              <w:top w:val="nil"/>
              <w:left w:val="nil"/>
              <w:right w:val="nil"/>
            </w:tcBorders>
            <w:shd w:val="clear" w:color="auto" w:fill="auto"/>
            <w:noWrap/>
            <w:vAlign w:val="bottom"/>
          </w:tcPr>
          <w:p w:rsidR="0077321E" w:rsidRPr="00176F93" w:rsidRDefault="0077321E" w:rsidP="0077321E">
            <w:pPr>
              <w:tabs>
                <w:tab w:val="decimal" w:pos="1531"/>
              </w:tabs>
              <w:rPr>
                <w:rFonts w:asciiTheme="majorBidi" w:eastAsiaTheme="minorHAnsi" w:hAnsiTheme="majorBidi" w:cstheme="majorBidi"/>
                <w:sz w:val="28"/>
                <w:szCs w:val="28"/>
                <w:highlight w:val="cyan"/>
              </w:rPr>
            </w:pPr>
          </w:p>
        </w:tc>
        <w:tc>
          <w:tcPr>
            <w:tcW w:w="1757" w:type="dxa"/>
            <w:tcBorders>
              <w:top w:val="nil"/>
              <w:left w:val="nil"/>
              <w:right w:val="nil"/>
            </w:tcBorders>
            <w:shd w:val="clear" w:color="auto" w:fill="auto"/>
            <w:noWrap/>
            <w:vAlign w:val="bottom"/>
          </w:tcPr>
          <w:p w:rsidR="0077321E" w:rsidRPr="00176F93" w:rsidRDefault="0077321E" w:rsidP="0077321E">
            <w:pPr>
              <w:tabs>
                <w:tab w:val="decimal" w:pos="1559"/>
              </w:tabs>
              <w:rPr>
                <w:rFonts w:asciiTheme="majorBidi" w:eastAsiaTheme="minorHAnsi" w:hAnsiTheme="majorBidi" w:cstheme="majorBidi"/>
                <w:sz w:val="28"/>
                <w:szCs w:val="28"/>
                <w:highlight w:val="cyan"/>
              </w:rPr>
            </w:pPr>
          </w:p>
        </w:tc>
        <w:tc>
          <w:tcPr>
            <w:tcW w:w="1871" w:type="dxa"/>
            <w:tcBorders>
              <w:top w:val="nil"/>
              <w:left w:val="nil"/>
              <w:right w:val="nil"/>
            </w:tcBorders>
            <w:shd w:val="clear" w:color="auto" w:fill="auto"/>
            <w:vAlign w:val="bottom"/>
          </w:tcPr>
          <w:p w:rsidR="0077321E" w:rsidRPr="008F1E5E" w:rsidRDefault="0077321E" w:rsidP="0077321E">
            <w:pPr>
              <w:pBdr>
                <w:bottom w:val="double" w:sz="6" w:space="1" w:color="auto"/>
              </w:pBdr>
              <w:tabs>
                <w:tab w:val="decimal" w:pos="1682"/>
              </w:tabs>
              <w:rPr>
                <w:rFonts w:asciiTheme="majorBidi" w:eastAsiaTheme="minorHAnsi" w:hAnsiTheme="majorBidi" w:cstheme="majorBidi"/>
                <w:sz w:val="28"/>
                <w:szCs w:val="28"/>
              </w:rPr>
            </w:pPr>
            <w:r w:rsidRPr="001D4739">
              <w:rPr>
                <w:rFonts w:asciiTheme="majorBidi" w:eastAsiaTheme="minorHAnsi" w:hAnsiTheme="majorBidi"/>
                <w:sz w:val="28"/>
                <w:szCs w:val="28"/>
                <w:cs/>
              </w:rPr>
              <w:t>11</w:t>
            </w:r>
            <w:r w:rsidRPr="001D4739">
              <w:rPr>
                <w:rFonts w:asciiTheme="majorBidi" w:eastAsiaTheme="minorHAnsi" w:hAnsiTheme="majorBidi" w:cstheme="majorBidi"/>
                <w:sz w:val="28"/>
                <w:szCs w:val="28"/>
              </w:rPr>
              <w:t>,</w:t>
            </w:r>
            <w:r w:rsidRPr="001D4739">
              <w:rPr>
                <w:rFonts w:asciiTheme="majorBidi" w:eastAsiaTheme="minorHAnsi" w:hAnsiTheme="majorBidi"/>
                <w:sz w:val="28"/>
                <w:szCs w:val="28"/>
                <w:cs/>
              </w:rPr>
              <w:t>790</w:t>
            </w:r>
          </w:p>
        </w:tc>
      </w:tr>
    </w:tbl>
    <w:p w:rsidR="00B813CC" w:rsidRPr="006A09C1" w:rsidRDefault="003B282E" w:rsidP="00625377">
      <w:pPr>
        <w:numPr>
          <w:ilvl w:val="0"/>
          <w:numId w:val="2"/>
        </w:numPr>
        <w:spacing w:before="300" w:after="200" w:line="240" w:lineRule="auto"/>
        <w:ind w:left="425" w:hanging="425"/>
        <w:jc w:val="thaiDistribute"/>
        <w:rPr>
          <w:rFonts w:ascii="Angsana New" w:hAnsi="Angsana New"/>
          <w:spacing w:val="-2"/>
          <w:sz w:val="28"/>
          <w:szCs w:val="28"/>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6A09C1" w:rsidRPr="00B813CC" w:rsidRDefault="006A09C1" w:rsidP="006A09C1">
      <w:pPr>
        <w:spacing w:before="200" w:after="200" w:line="240" w:lineRule="auto"/>
        <w:ind w:left="425"/>
        <w:jc w:val="thaiDistribute"/>
        <w:rPr>
          <w:rFonts w:ascii="Angsana New" w:hAnsi="Angsana New"/>
          <w:spacing w:val="-2"/>
          <w:sz w:val="28"/>
          <w:szCs w:val="28"/>
        </w:rPr>
      </w:pPr>
      <w:r w:rsidRPr="007D1F8A">
        <w:rPr>
          <w:rFonts w:ascii="Angsana New" w:hAnsi="Angsana New"/>
          <w:sz w:val="28"/>
        </w:rPr>
        <w:t xml:space="preserve">Movements of </w:t>
      </w:r>
      <w:r w:rsidRPr="007D1F8A">
        <w:rPr>
          <w:rFonts w:ascii="Angsana New" w:hAnsi="Angsana New"/>
          <w:color w:val="000000"/>
          <w:sz w:val="28"/>
        </w:rPr>
        <w:t xml:space="preserve">property, plant and </w:t>
      </w:r>
      <w:r w:rsidRPr="007D1F8A">
        <w:rPr>
          <w:rFonts w:ascii="Angsana New" w:hAnsi="Angsana New"/>
          <w:sz w:val="28"/>
          <w:szCs w:val="28"/>
        </w:rPr>
        <w:t>equipment</w:t>
      </w:r>
      <w:r>
        <w:rPr>
          <w:rFonts w:ascii="Angsana New" w:hAnsi="Angsana New"/>
          <w:sz w:val="28"/>
        </w:rPr>
        <w:t xml:space="preserve"> for</w:t>
      </w:r>
      <w:r w:rsidRPr="007D1F8A">
        <w:rPr>
          <w:rFonts w:ascii="Angsana New" w:hAnsi="Angsana New"/>
          <w:sz w:val="28"/>
        </w:rPr>
        <w:t xml:space="preserve">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sidR="00A5374D">
        <w:rPr>
          <w:rFonts w:ascii="Angsana New" w:hAnsi="Angsana New"/>
          <w:spacing w:val="-2"/>
          <w:sz w:val="28"/>
          <w:szCs w:val="28"/>
        </w:rPr>
        <w:t>6</w:t>
      </w:r>
      <w:r w:rsidRPr="007B3B04">
        <w:rPr>
          <w:rFonts w:ascii="Angsana New" w:hAnsi="Angsana New"/>
          <w:spacing w:val="-2"/>
          <w:sz w:val="28"/>
          <w:szCs w:val="28"/>
        </w:rPr>
        <w:t xml:space="preserve"> </w:t>
      </w:r>
      <w:r w:rsidRPr="007D1F8A">
        <w:rPr>
          <w:rFonts w:ascii="Angsana New" w:hAnsi="Angsana New"/>
          <w:spacing w:val="-2"/>
          <w:sz w:val="28"/>
        </w:rPr>
        <w:t xml:space="preserve">were summarized </w:t>
      </w:r>
      <w:proofErr w:type="spellStart"/>
      <w:r w:rsidRPr="007D1F8A">
        <w:rPr>
          <w:rFonts w:ascii="Angsana New" w:hAnsi="Angsana New"/>
          <w:spacing w:val="-2"/>
          <w:sz w:val="28"/>
        </w:rPr>
        <w:t>belows</w:t>
      </w:r>
      <w:proofErr w:type="spellEnd"/>
      <w:r w:rsidRPr="007D1F8A">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A09C1" w:rsidRPr="00D550D9" w:rsidTr="0077321E">
        <w:trPr>
          <w:trHeight w:val="425"/>
        </w:trPr>
        <w:tc>
          <w:tcPr>
            <w:tcW w:w="5783" w:type="dxa"/>
            <w:tcBorders>
              <w:top w:val="nil"/>
              <w:left w:val="nil"/>
              <w:bottom w:val="nil"/>
              <w:right w:val="nil"/>
            </w:tcBorders>
            <w:shd w:val="clear" w:color="auto" w:fill="auto"/>
            <w:noWrap/>
            <w:vAlign w:val="bottom"/>
            <w:hideMark/>
          </w:tcPr>
          <w:p w:rsidR="006A09C1" w:rsidRPr="00D550D9" w:rsidRDefault="006A09C1" w:rsidP="002F78D4">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A09C1" w:rsidRPr="00D550D9" w:rsidRDefault="006A09C1" w:rsidP="002F78D4">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A09C1" w:rsidRPr="00D550D9" w:rsidTr="0077321E">
        <w:trPr>
          <w:trHeight w:val="425"/>
        </w:trPr>
        <w:tc>
          <w:tcPr>
            <w:tcW w:w="5783" w:type="dxa"/>
            <w:tcBorders>
              <w:top w:val="nil"/>
              <w:left w:val="nil"/>
              <w:bottom w:val="nil"/>
              <w:right w:val="nil"/>
            </w:tcBorders>
            <w:shd w:val="clear" w:color="auto" w:fill="auto"/>
            <w:noWrap/>
            <w:vAlign w:val="bottom"/>
            <w:hideMark/>
          </w:tcPr>
          <w:p w:rsidR="006A09C1" w:rsidRPr="00D550D9" w:rsidRDefault="006A09C1" w:rsidP="002F78D4">
            <w:pPr>
              <w:rPr>
                <w:rFonts w:ascii="Angsana New" w:hAnsi="Angsana New"/>
                <w:color w:val="000000"/>
                <w:sz w:val="28"/>
                <w:szCs w:val="28"/>
              </w:rPr>
            </w:pPr>
          </w:p>
        </w:tc>
        <w:tc>
          <w:tcPr>
            <w:tcW w:w="1871" w:type="dxa"/>
            <w:tcBorders>
              <w:top w:val="nil"/>
              <w:left w:val="nil"/>
              <w:right w:val="nil"/>
            </w:tcBorders>
            <w:vAlign w:val="bottom"/>
          </w:tcPr>
          <w:p w:rsidR="006A09C1" w:rsidRDefault="006A09C1"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6A09C1" w:rsidRPr="00D550D9" w:rsidRDefault="006A09C1"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6A09C1" w:rsidRDefault="006A09C1"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6A09C1" w:rsidRPr="00D550D9" w:rsidRDefault="006A09C1"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77321E" w:rsidTr="0077321E">
        <w:trPr>
          <w:trHeight w:val="425"/>
        </w:trPr>
        <w:tc>
          <w:tcPr>
            <w:tcW w:w="5783" w:type="dxa"/>
            <w:tcBorders>
              <w:top w:val="nil"/>
              <w:left w:val="nil"/>
              <w:bottom w:val="nil"/>
              <w:right w:val="nil"/>
            </w:tcBorders>
            <w:shd w:val="clear" w:color="auto" w:fill="auto"/>
            <w:noWrap/>
            <w:vAlign w:val="bottom"/>
          </w:tcPr>
          <w:p w:rsidR="0077321E" w:rsidRDefault="0077321E" w:rsidP="0077321E">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2026</w:t>
            </w:r>
          </w:p>
        </w:tc>
        <w:tc>
          <w:tcPr>
            <w:tcW w:w="1871" w:type="dxa"/>
            <w:tcBorders>
              <w:top w:val="nil"/>
              <w:left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sidRPr="00FF5F5B">
              <w:rPr>
                <w:rFonts w:asciiTheme="majorBidi" w:hAnsiTheme="majorBidi"/>
                <w:sz w:val="28"/>
                <w:szCs w:val="28"/>
                <w:cs/>
              </w:rPr>
              <w:t>802</w:t>
            </w:r>
            <w:r w:rsidRPr="00FF5F5B">
              <w:rPr>
                <w:rFonts w:asciiTheme="majorBidi" w:hAnsiTheme="majorBidi" w:cstheme="majorBidi"/>
                <w:sz w:val="28"/>
                <w:szCs w:val="28"/>
              </w:rPr>
              <w:t>,</w:t>
            </w:r>
            <w:r w:rsidRPr="00FF5F5B">
              <w:rPr>
                <w:rFonts w:asciiTheme="majorBidi" w:hAnsiTheme="majorBidi"/>
                <w:sz w:val="28"/>
                <w:szCs w:val="28"/>
                <w:cs/>
              </w:rPr>
              <w:t>922</w:t>
            </w:r>
          </w:p>
        </w:tc>
        <w:tc>
          <w:tcPr>
            <w:tcW w:w="1876" w:type="dxa"/>
            <w:tcBorders>
              <w:top w:val="nil"/>
              <w:left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sidRPr="00FF5F5B">
              <w:rPr>
                <w:rFonts w:asciiTheme="majorBidi" w:hAnsiTheme="majorBidi"/>
                <w:sz w:val="28"/>
                <w:szCs w:val="28"/>
                <w:cs/>
              </w:rPr>
              <w:t>299</w:t>
            </w:r>
            <w:r w:rsidRPr="00FF5F5B">
              <w:rPr>
                <w:rFonts w:asciiTheme="majorBidi" w:hAnsiTheme="majorBidi" w:cstheme="majorBidi"/>
                <w:sz w:val="28"/>
                <w:szCs w:val="28"/>
              </w:rPr>
              <w:t>,</w:t>
            </w:r>
            <w:r w:rsidRPr="00FF5F5B">
              <w:rPr>
                <w:rFonts w:asciiTheme="majorBidi" w:hAnsiTheme="majorBidi"/>
                <w:sz w:val="28"/>
                <w:szCs w:val="28"/>
                <w:cs/>
              </w:rPr>
              <w:t>724</w:t>
            </w:r>
          </w:p>
        </w:tc>
      </w:tr>
      <w:tr w:rsidR="0077321E" w:rsidTr="009E7969">
        <w:trPr>
          <w:trHeight w:val="425"/>
        </w:trPr>
        <w:tc>
          <w:tcPr>
            <w:tcW w:w="5783"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Additions</w:t>
            </w:r>
          </w:p>
        </w:tc>
        <w:tc>
          <w:tcPr>
            <w:tcW w:w="1871" w:type="dxa"/>
            <w:tcBorders>
              <w:top w:val="nil"/>
              <w:left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sidRPr="008A72D0">
              <w:rPr>
                <w:rFonts w:asciiTheme="majorBidi" w:hAnsiTheme="majorBidi" w:cstheme="majorBidi"/>
                <w:sz w:val="28"/>
                <w:szCs w:val="28"/>
              </w:rPr>
              <w:t>164</w:t>
            </w:r>
          </w:p>
        </w:tc>
        <w:tc>
          <w:tcPr>
            <w:tcW w:w="1876" w:type="dxa"/>
            <w:tcBorders>
              <w:top w:val="nil"/>
              <w:left w:val="nil"/>
              <w:right w:val="nil"/>
            </w:tcBorders>
            <w:shd w:val="clear" w:color="auto" w:fill="auto"/>
            <w:vAlign w:val="bottom"/>
          </w:tcPr>
          <w:p w:rsidR="0077321E" w:rsidRPr="00A060DB" w:rsidRDefault="0077321E" w:rsidP="0077321E">
            <w:pPr>
              <w:tabs>
                <w:tab w:val="decimal" w:pos="1682"/>
              </w:tabs>
              <w:rPr>
                <w:rFonts w:asciiTheme="majorBidi" w:eastAsiaTheme="minorHAnsi" w:hAnsiTheme="majorBidi" w:cstheme="majorBidi"/>
                <w:sz w:val="28"/>
                <w:szCs w:val="28"/>
              </w:rPr>
            </w:pPr>
            <w:r w:rsidRPr="006B3305">
              <w:rPr>
                <w:rFonts w:asciiTheme="majorBidi" w:eastAsiaTheme="minorHAnsi" w:hAnsiTheme="majorBidi" w:cstheme="majorBidi"/>
                <w:sz w:val="28"/>
                <w:szCs w:val="28"/>
              </w:rPr>
              <w:t>39</w:t>
            </w:r>
          </w:p>
        </w:tc>
      </w:tr>
      <w:tr w:rsidR="0077321E" w:rsidTr="009E7969">
        <w:trPr>
          <w:trHeight w:val="425"/>
        </w:trPr>
        <w:tc>
          <w:tcPr>
            <w:tcW w:w="5783"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Disposals</w:t>
            </w:r>
          </w:p>
        </w:tc>
        <w:tc>
          <w:tcPr>
            <w:tcW w:w="1871" w:type="dxa"/>
            <w:tcBorders>
              <w:top w:val="nil"/>
              <w:left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sidRPr="008A72D0">
              <w:rPr>
                <w:rFonts w:asciiTheme="majorBidi" w:hAnsiTheme="majorBidi" w:cstheme="majorBidi"/>
                <w:sz w:val="28"/>
                <w:szCs w:val="28"/>
              </w:rPr>
              <w:t>(2,089)</w:t>
            </w:r>
          </w:p>
        </w:tc>
        <w:tc>
          <w:tcPr>
            <w:tcW w:w="1876" w:type="dxa"/>
            <w:tcBorders>
              <w:top w:val="nil"/>
              <w:left w:val="nil"/>
              <w:right w:val="nil"/>
            </w:tcBorders>
            <w:shd w:val="clear" w:color="auto" w:fill="auto"/>
            <w:vAlign w:val="bottom"/>
          </w:tcPr>
          <w:p w:rsidR="0077321E" w:rsidRPr="00A060DB" w:rsidRDefault="0077321E" w:rsidP="0077321E">
            <w:pP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77321E" w:rsidTr="009E7969">
        <w:trPr>
          <w:trHeight w:val="425"/>
        </w:trPr>
        <w:tc>
          <w:tcPr>
            <w:tcW w:w="5783"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sidRPr="008A72D0">
              <w:rPr>
                <w:rFonts w:asciiTheme="majorBidi" w:hAnsiTheme="majorBidi" w:cstheme="majorBidi"/>
                <w:sz w:val="28"/>
                <w:szCs w:val="28"/>
              </w:rPr>
              <w:t>(14,216)</w:t>
            </w:r>
          </w:p>
        </w:tc>
        <w:tc>
          <w:tcPr>
            <w:tcW w:w="1876" w:type="dxa"/>
            <w:tcBorders>
              <w:top w:val="nil"/>
              <w:left w:val="nil"/>
              <w:right w:val="nil"/>
            </w:tcBorders>
            <w:shd w:val="clear" w:color="auto" w:fill="auto"/>
            <w:vAlign w:val="bottom"/>
          </w:tcPr>
          <w:p w:rsidR="0077321E" w:rsidRPr="00802899" w:rsidRDefault="0077321E" w:rsidP="0077321E">
            <w:pPr>
              <w:tabs>
                <w:tab w:val="decimal" w:pos="1682"/>
              </w:tabs>
              <w:rPr>
                <w:rFonts w:asciiTheme="majorBidi" w:hAnsiTheme="majorBidi" w:cstheme="majorBidi"/>
                <w:sz w:val="28"/>
                <w:szCs w:val="28"/>
              </w:rPr>
            </w:pPr>
            <w:r>
              <w:rPr>
                <w:rFonts w:asciiTheme="majorBidi" w:hAnsiTheme="majorBidi" w:cstheme="majorBidi"/>
                <w:sz w:val="28"/>
                <w:szCs w:val="28"/>
              </w:rPr>
              <w:t>(7,001</w:t>
            </w:r>
            <w:r w:rsidRPr="006B3305">
              <w:rPr>
                <w:rFonts w:asciiTheme="majorBidi" w:hAnsiTheme="majorBidi" w:cstheme="majorBidi"/>
                <w:sz w:val="28"/>
                <w:szCs w:val="28"/>
              </w:rPr>
              <w:t>)</w:t>
            </w:r>
          </w:p>
        </w:tc>
      </w:tr>
      <w:tr w:rsidR="0077321E" w:rsidTr="009E7969">
        <w:trPr>
          <w:trHeight w:val="425"/>
        </w:trPr>
        <w:tc>
          <w:tcPr>
            <w:tcW w:w="5783"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sidRPr="0077321E">
              <w:rPr>
                <w:rFonts w:ascii="Angsana New" w:hAnsi="Angsana New"/>
                <w:sz w:val="28"/>
                <w:szCs w:val="28"/>
              </w:rPr>
              <w:t>Reversal of loss on impairment</w:t>
            </w:r>
          </w:p>
        </w:tc>
        <w:tc>
          <w:tcPr>
            <w:tcW w:w="1871" w:type="dxa"/>
            <w:tcBorders>
              <w:top w:val="nil"/>
              <w:left w:val="nil"/>
              <w:right w:val="nil"/>
            </w:tcBorders>
            <w:shd w:val="clear" w:color="auto" w:fill="auto"/>
            <w:vAlign w:val="bottom"/>
          </w:tcPr>
          <w:p w:rsidR="0077321E" w:rsidRPr="008A72D0" w:rsidRDefault="0077321E" w:rsidP="0077321E">
            <w:pPr>
              <w:pBdr>
                <w:bottom w:val="single" w:sz="6" w:space="1" w:color="auto"/>
              </w:pBdr>
              <w:tabs>
                <w:tab w:val="decimal" w:pos="1682"/>
              </w:tabs>
              <w:rPr>
                <w:rFonts w:asciiTheme="majorBidi" w:hAnsiTheme="majorBidi" w:cstheme="majorBidi"/>
                <w:sz w:val="28"/>
                <w:szCs w:val="28"/>
              </w:rPr>
            </w:pPr>
            <w:r w:rsidRPr="008A72D0">
              <w:rPr>
                <w:rFonts w:asciiTheme="majorBidi" w:hAnsiTheme="majorBidi" w:cstheme="majorBidi"/>
                <w:sz w:val="28"/>
                <w:szCs w:val="28"/>
              </w:rPr>
              <w:t>2,089</w:t>
            </w:r>
          </w:p>
        </w:tc>
        <w:tc>
          <w:tcPr>
            <w:tcW w:w="1876" w:type="dxa"/>
            <w:tcBorders>
              <w:top w:val="nil"/>
              <w:left w:val="nil"/>
              <w:right w:val="nil"/>
            </w:tcBorders>
            <w:shd w:val="clear" w:color="auto" w:fill="auto"/>
            <w:vAlign w:val="bottom"/>
          </w:tcPr>
          <w:p w:rsidR="0077321E" w:rsidRDefault="0077321E" w:rsidP="0077321E">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77321E" w:rsidRPr="00927122" w:rsidTr="009E7969">
        <w:trPr>
          <w:trHeight w:val="425"/>
        </w:trPr>
        <w:tc>
          <w:tcPr>
            <w:tcW w:w="5783" w:type="dxa"/>
            <w:tcBorders>
              <w:top w:val="nil"/>
              <w:left w:val="nil"/>
              <w:bottom w:val="nil"/>
              <w:right w:val="nil"/>
            </w:tcBorders>
            <w:shd w:val="clear" w:color="auto" w:fill="auto"/>
            <w:noWrap/>
            <w:vAlign w:val="bottom"/>
          </w:tcPr>
          <w:p w:rsidR="0077321E" w:rsidRDefault="0077321E" w:rsidP="0077321E">
            <w:pPr>
              <w:ind w:left="-48"/>
              <w:rPr>
                <w:rFonts w:ascii="Angsana New" w:hAnsi="Angsana New"/>
                <w:sz w:val="28"/>
                <w:szCs w:val="28"/>
              </w:rPr>
            </w:pPr>
            <w:r>
              <w:rPr>
                <w:rFonts w:ascii="Angsana New" w:hAnsi="Angsana New"/>
                <w:sz w:val="28"/>
                <w:szCs w:val="28"/>
              </w:rPr>
              <w:t>Net book value as at 31 March 2026</w:t>
            </w:r>
          </w:p>
        </w:tc>
        <w:tc>
          <w:tcPr>
            <w:tcW w:w="1871" w:type="dxa"/>
            <w:tcBorders>
              <w:top w:val="nil"/>
              <w:left w:val="nil"/>
              <w:right w:val="nil"/>
            </w:tcBorders>
            <w:shd w:val="clear" w:color="auto" w:fill="auto"/>
            <w:vAlign w:val="bottom"/>
          </w:tcPr>
          <w:p w:rsidR="0077321E" w:rsidRPr="00802899" w:rsidRDefault="0077321E" w:rsidP="0077321E">
            <w:pPr>
              <w:pBdr>
                <w:bottom w:val="double" w:sz="6" w:space="1" w:color="auto"/>
              </w:pBdr>
              <w:tabs>
                <w:tab w:val="decimal" w:pos="1682"/>
              </w:tabs>
              <w:rPr>
                <w:rFonts w:asciiTheme="majorBidi" w:hAnsiTheme="majorBidi" w:cstheme="majorBidi"/>
                <w:sz w:val="28"/>
                <w:szCs w:val="28"/>
              </w:rPr>
            </w:pPr>
            <w:r w:rsidRPr="008A72D0">
              <w:rPr>
                <w:rFonts w:asciiTheme="majorBidi" w:hAnsiTheme="majorBidi" w:cstheme="majorBidi"/>
                <w:sz w:val="28"/>
                <w:szCs w:val="28"/>
              </w:rPr>
              <w:t>788,870</w:t>
            </w:r>
          </w:p>
        </w:tc>
        <w:tc>
          <w:tcPr>
            <w:tcW w:w="1876" w:type="dxa"/>
            <w:tcBorders>
              <w:top w:val="nil"/>
              <w:left w:val="nil"/>
              <w:right w:val="nil"/>
            </w:tcBorders>
            <w:shd w:val="clear" w:color="auto" w:fill="auto"/>
            <w:vAlign w:val="bottom"/>
          </w:tcPr>
          <w:p w:rsidR="0077321E" w:rsidRPr="00802899" w:rsidRDefault="0077321E" w:rsidP="0077321E">
            <w:pPr>
              <w:pBdr>
                <w:bottom w:val="double" w:sz="6" w:space="1" w:color="auto"/>
              </w:pBdr>
              <w:tabs>
                <w:tab w:val="decimal" w:pos="1682"/>
              </w:tabs>
              <w:rPr>
                <w:rFonts w:asciiTheme="majorBidi" w:hAnsiTheme="majorBidi" w:cstheme="majorBidi"/>
                <w:sz w:val="28"/>
                <w:szCs w:val="28"/>
              </w:rPr>
            </w:pPr>
            <w:r w:rsidRPr="006B3305">
              <w:rPr>
                <w:rFonts w:asciiTheme="majorBidi" w:hAnsiTheme="majorBidi" w:cstheme="majorBidi"/>
                <w:sz w:val="28"/>
                <w:szCs w:val="28"/>
              </w:rPr>
              <w:t>292,762</w:t>
            </w:r>
          </w:p>
        </w:tc>
      </w:tr>
    </w:tbl>
    <w:p w:rsidR="0028176C" w:rsidRDefault="00C10ADD" w:rsidP="00625377">
      <w:pPr>
        <w:spacing w:before="200" w:after="200" w:line="240" w:lineRule="auto"/>
        <w:ind w:left="425"/>
        <w:jc w:val="thaiDistribute"/>
        <w:rPr>
          <w:rFonts w:ascii="Angsana New" w:hAnsi="Angsana New"/>
          <w:spacing w:val="-2"/>
          <w:sz w:val="28"/>
          <w:szCs w:val="28"/>
        </w:rPr>
      </w:pPr>
      <w:r>
        <w:rPr>
          <w:rFonts w:ascii="Angsana New" w:hAnsi="Angsana New"/>
          <w:spacing w:val="-2"/>
          <w:sz w:val="28"/>
          <w:szCs w:val="28"/>
        </w:rPr>
        <w:lastRenderedPageBreak/>
        <w:t xml:space="preserve">In </w:t>
      </w:r>
      <w:r w:rsidR="002F78D4" w:rsidRPr="002F78D4">
        <w:rPr>
          <w:rFonts w:ascii="Angsana New" w:hAnsi="Angsana New"/>
          <w:spacing w:val="-2"/>
          <w:sz w:val="28"/>
          <w:szCs w:val="28"/>
        </w:rPr>
        <w:t>202</w:t>
      </w:r>
      <w:r w:rsidR="002F78D4">
        <w:rPr>
          <w:rFonts w:ascii="Angsana New" w:hAnsi="Angsana New"/>
          <w:spacing w:val="-2"/>
          <w:sz w:val="28"/>
          <w:szCs w:val="28"/>
        </w:rPr>
        <w:t>6</w:t>
      </w:r>
      <w:r w:rsidR="002F78D4" w:rsidRPr="002F78D4">
        <w:rPr>
          <w:rFonts w:ascii="Angsana New" w:hAnsi="Angsana New"/>
          <w:spacing w:val="-2"/>
          <w:sz w:val="28"/>
          <w:szCs w:val="28"/>
        </w:rPr>
        <w:t xml:space="preserve">, the Group changed the estimated useful lives of the </w:t>
      </w:r>
      <w:r w:rsidR="002F78D4">
        <w:rPr>
          <w:rFonts w:ascii="Angsana New" w:hAnsi="Angsana New"/>
          <w:spacing w:val="-2"/>
          <w:sz w:val="28"/>
          <w:szCs w:val="28"/>
        </w:rPr>
        <w:t>v</w:t>
      </w:r>
      <w:r w:rsidR="002F78D4" w:rsidRPr="002F78D4">
        <w:rPr>
          <w:rFonts w:ascii="Angsana New" w:hAnsi="Angsana New"/>
          <w:spacing w:val="-2"/>
          <w:sz w:val="28"/>
          <w:szCs w:val="28"/>
        </w:rPr>
        <w:t xml:space="preserve">ehicles to comply with current use. Therefore, the Group changed the estimated useful lives from </w:t>
      </w:r>
      <w:r w:rsidR="002F78D4">
        <w:rPr>
          <w:rFonts w:ascii="Angsana New" w:hAnsi="Angsana New"/>
          <w:spacing w:val="-2"/>
          <w:sz w:val="28"/>
          <w:szCs w:val="28"/>
        </w:rPr>
        <w:t>5</w:t>
      </w:r>
      <w:r w:rsidR="002F78D4" w:rsidRPr="002F78D4">
        <w:rPr>
          <w:rFonts w:ascii="Angsana New" w:hAnsi="Angsana New"/>
          <w:spacing w:val="-2"/>
          <w:sz w:val="28"/>
          <w:szCs w:val="28"/>
        </w:rPr>
        <w:t xml:space="preserve"> years </w:t>
      </w:r>
      <w:r w:rsidR="002F78D4">
        <w:rPr>
          <w:rFonts w:ascii="Angsana New" w:hAnsi="Angsana New"/>
          <w:spacing w:val="-2"/>
          <w:sz w:val="28"/>
          <w:szCs w:val="28"/>
        </w:rPr>
        <w:t>to 8</w:t>
      </w:r>
      <w:r w:rsidR="002F78D4" w:rsidRPr="002F78D4">
        <w:rPr>
          <w:rFonts w:ascii="Angsana New" w:hAnsi="Angsana New"/>
          <w:spacing w:val="-2"/>
          <w:sz w:val="28"/>
          <w:szCs w:val="28"/>
        </w:rPr>
        <w:t xml:space="preserve"> years. The effects of such change</w:t>
      </w:r>
      <w:r w:rsidR="0077321E">
        <w:rPr>
          <w:rFonts w:ascii="Angsana New" w:hAnsi="Angsana New"/>
          <w:spacing w:val="-2"/>
          <w:sz w:val="28"/>
          <w:szCs w:val="28"/>
        </w:rPr>
        <w:t>s in estimated useful lives to in</w:t>
      </w:r>
      <w:r w:rsidR="002F78D4" w:rsidRPr="002F78D4">
        <w:rPr>
          <w:rFonts w:ascii="Angsana New" w:hAnsi="Angsana New"/>
          <w:spacing w:val="-2"/>
          <w:sz w:val="28"/>
          <w:szCs w:val="28"/>
        </w:rPr>
        <w:t>crease in depreciation for the three-month period ended 31 March 202</w:t>
      </w:r>
      <w:r w:rsidR="002F78D4">
        <w:rPr>
          <w:rFonts w:ascii="Angsana New" w:hAnsi="Angsana New"/>
          <w:spacing w:val="-2"/>
          <w:sz w:val="28"/>
          <w:szCs w:val="28"/>
        </w:rPr>
        <w:t xml:space="preserve">6 in the amount of Baht </w:t>
      </w:r>
      <w:r w:rsidR="0077321E" w:rsidRPr="0077321E">
        <w:rPr>
          <w:rFonts w:ascii="Angsana New" w:hAnsi="Angsana New"/>
          <w:spacing w:val="-2"/>
          <w:sz w:val="28"/>
          <w:szCs w:val="28"/>
        </w:rPr>
        <w:t>0.01</w:t>
      </w:r>
      <w:r w:rsidR="002F78D4">
        <w:rPr>
          <w:rFonts w:ascii="Angsana New" w:hAnsi="Angsana New"/>
          <w:spacing w:val="-2"/>
          <w:sz w:val="28"/>
          <w:szCs w:val="28"/>
        </w:rPr>
        <w:t xml:space="preserve"> </w:t>
      </w:r>
      <w:r w:rsidR="002F78D4" w:rsidRPr="002F78D4">
        <w:rPr>
          <w:rFonts w:ascii="Angsana New" w:hAnsi="Angsana New"/>
          <w:spacing w:val="-2"/>
          <w:sz w:val="28"/>
          <w:szCs w:val="28"/>
        </w:rPr>
        <w:t xml:space="preserve">million in the consolidated financial statements and Baht </w:t>
      </w:r>
      <w:r w:rsidR="002F78D4">
        <w:rPr>
          <w:rFonts w:ascii="Angsana New" w:hAnsi="Angsana New"/>
          <w:spacing w:val="-2"/>
          <w:sz w:val="28"/>
          <w:szCs w:val="28"/>
        </w:rPr>
        <w:t>0.04</w:t>
      </w:r>
      <w:r w:rsidR="002F78D4" w:rsidRPr="002F78D4">
        <w:rPr>
          <w:rFonts w:ascii="Angsana New" w:hAnsi="Angsana New"/>
          <w:spacing w:val="-2"/>
          <w:sz w:val="28"/>
          <w:szCs w:val="28"/>
        </w:rPr>
        <w:t xml:space="preserve"> million in the separate financial statements.</w:t>
      </w:r>
    </w:p>
    <w:p w:rsidR="00DB4145" w:rsidRPr="002F78D4" w:rsidRDefault="00DB4145" w:rsidP="00625377">
      <w:pPr>
        <w:numPr>
          <w:ilvl w:val="0"/>
          <w:numId w:val="2"/>
        </w:numPr>
        <w:spacing w:before="300" w:after="200" w:line="240" w:lineRule="auto"/>
        <w:ind w:left="425" w:hanging="425"/>
        <w:jc w:val="thaiDistribute"/>
        <w:rPr>
          <w:rFonts w:ascii="Angsana New" w:hAnsi="Angsana New"/>
          <w:spacing w:val="-2"/>
          <w:sz w:val="28"/>
          <w:szCs w:val="28"/>
        </w:rPr>
      </w:pPr>
      <w:r w:rsidRPr="00101FE0">
        <w:rPr>
          <w:rFonts w:ascii="Angsana New" w:hAnsi="Angsana New"/>
          <w:b/>
          <w:bCs/>
          <w:sz w:val="28"/>
          <w:szCs w:val="28"/>
        </w:rPr>
        <w:t xml:space="preserve">RIGHT-OF-USE </w:t>
      </w:r>
      <w:r w:rsidRPr="00AE5A73">
        <w:rPr>
          <w:rFonts w:ascii="Angsana New" w:hAnsi="Angsana New"/>
          <w:b/>
          <w:bCs/>
          <w:sz w:val="28"/>
          <w:szCs w:val="28"/>
          <w:lang w:val="en-US"/>
        </w:rPr>
        <w:t>ASSETS</w:t>
      </w:r>
    </w:p>
    <w:p w:rsidR="002F78D4" w:rsidRDefault="002F78D4" w:rsidP="002F78D4">
      <w:pPr>
        <w:autoSpaceDE/>
        <w:autoSpaceDN/>
        <w:spacing w:before="200" w:after="200" w:line="240" w:lineRule="auto"/>
        <w:ind w:left="425"/>
        <w:jc w:val="thaiDistribute"/>
        <w:rPr>
          <w:rFonts w:ascii="Angsana New" w:hAnsi="Angsana New"/>
          <w:spacing w:val="-2"/>
          <w:sz w:val="28"/>
          <w:szCs w:val="28"/>
        </w:rPr>
      </w:pPr>
      <w:r w:rsidRPr="002F78D4">
        <w:rPr>
          <w:rFonts w:ascii="Angsana New" w:hAnsi="Angsana New"/>
          <w:spacing w:val="-2"/>
          <w:sz w:val="28"/>
          <w:szCs w:val="28"/>
        </w:rPr>
        <w:t>Movements of right-of-use assets for the three-month period ended 31 March 202</w:t>
      </w:r>
      <w:r>
        <w:rPr>
          <w:rFonts w:ascii="Angsana New" w:hAnsi="Angsana New"/>
          <w:spacing w:val="-2"/>
          <w:sz w:val="28"/>
          <w:szCs w:val="28"/>
        </w:rPr>
        <w:t>6</w:t>
      </w:r>
      <w:r w:rsidRPr="002F78D4">
        <w:rPr>
          <w:rFonts w:ascii="Angsana New" w:hAnsi="Angsana New"/>
          <w:spacing w:val="-2"/>
          <w:sz w:val="28"/>
          <w:szCs w:val="28"/>
        </w:rPr>
        <w:t xml:space="preserve"> were summarized </w:t>
      </w:r>
      <w:proofErr w:type="spellStart"/>
      <w:r w:rsidRPr="002F78D4">
        <w:rPr>
          <w:rFonts w:ascii="Angsana New" w:hAnsi="Angsana New"/>
          <w:spacing w:val="-2"/>
          <w:sz w:val="28"/>
          <w:szCs w:val="28"/>
        </w:rPr>
        <w:t>belows</w:t>
      </w:r>
      <w:proofErr w:type="spellEnd"/>
      <w:r w:rsidRPr="002F78D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F78D4" w:rsidRPr="00D550D9" w:rsidTr="0092010B">
        <w:trPr>
          <w:trHeight w:val="397"/>
        </w:trPr>
        <w:tc>
          <w:tcPr>
            <w:tcW w:w="5783" w:type="dxa"/>
            <w:tcBorders>
              <w:top w:val="nil"/>
              <w:left w:val="nil"/>
              <w:bottom w:val="nil"/>
              <w:right w:val="nil"/>
            </w:tcBorders>
            <w:shd w:val="clear" w:color="auto" w:fill="auto"/>
            <w:noWrap/>
            <w:vAlign w:val="bottom"/>
            <w:hideMark/>
          </w:tcPr>
          <w:p w:rsidR="002F78D4" w:rsidRPr="00D550D9" w:rsidRDefault="002F78D4" w:rsidP="002F78D4">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2F78D4" w:rsidRPr="00D550D9" w:rsidRDefault="002F78D4" w:rsidP="002F78D4">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F78D4" w:rsidRPr="00D550D9" w:rsidTr="0092010B">
        <w:trPr>
          <w:trHeight w:val="397"/>
        </w:trPr>
        <w:tc>
          <w:tcPr>
            <w:tcW w:w="5783" w:type="dxa"/>
            <w:tcBorders>
              <w:top w:val="nil"/>
              <w:left w:val="nil"/>
              <w:bottom w:val="nil"/>
              <w:right w:val="nil"/>
            </w:tcBorders>
            <w:shd w:val="clear" w:color="auto" w:fill="auto"/>
            <w:noWrap/>
            <w:vAlign w:val="bottom"/>
            <w:hideMark/>
          </w:tcPr>
          <w:p w:rsidR="002F78D4" w:rsidRPr="00D550D9" w:rsidRDefault="002F78D4" w:rsidP="002F78D4">
            <w:pPr>
              <w:rPr>
                <w:rFonts w:ascii="Angsana New" w:hAnsi="Angsana New"/>
                <w:color w:val="000000"/>
                <w:sz w:val="28"/>
                <w:szCs w:val="28"/>
              </w:rPr>
            </w:pPr>
          </w:p>
        </w:tc>
        <w:tc>
          <w:tcPr>
            <w:tcW w:w="1871" w:type="dxa"/>
            <w:tcBorders>
              <w:top w:val="nil"/>
              <w:left w:val="nil"/>
              <w:right w:val="nil"/>
            </w:tcBorders>
            <w:vAlign w:val="bottom"/>
          </w:tcPr>
          <w:p w:rsidR="002F78D4" w:rsidRDefault="002F78D4"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F78D4" w:rsidRPr="00D550D9" w:rsidRDefault="002F78D4"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F78D4" w:rsidRDefault="002F78D4" w:rsidP="002F78D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F78D4" w:rsidRPr="00D550D9" w:rsidRDefault="002F78D4" w:rsidP="002F78D4">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92010B" w:rsidTr="0092010B">
        <w:trPr>
          <w:trHeight w:val="397"/>
        </w:trPr>
        <w:tc>
          <w:tcPr>
            <w:tcW w:w="5783" w:type="dxa"/>
            <w:tcBorders>
              <w:top w:val="nil"/>
              <w:left w:val="nil"/>
              <w:bottom w:val="nil"/>
              <w:right w:val="nil"/>
            </w:tcBorders>
            <w:shd w:val="clear" w:color="auto" w:fill="auto"/>
            <w:noWrap/>
            <w:vAlign w:val="bottom"/>
          </w:tcPr>
          <w:p w:rsidR="0092010B" w:rsidRDefault="0092010B" w:rsidP="0092010B">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2026</w:t>
            </w:r>
          </w:p>
        </w:tc>
        <w:tc>
          <w:tcPr>
            <w:tcW w:w="1871" w:type="dxa"/>
            <w:tcBorders>
              <w:top w:val="nil"/>
              <w:left w:val="nil"/>
              <w:right w:val="nil"/>
            </w:tcBorders>
            <w:shd w:val="clear" w:color="auto" w:fill="auto"/>
            <w:vAlign w:val="bottom"/>
          </w:tcPr>
          <w:p w:rsidR="0092010B" w:rsidRPr="00802899" w:rsidRDefault="0092010B" w:rsidP="0092010B">
            <w:pPr>
              <w:tabs>
                <w:tab w:val="decimal" w:pos="1682"/>
              </w:tabs>
              <w:rPr>
                <w:rFonts w:asciiTheme="majorBidi" w:hAnsiTheme="majorBidi" w:cstheme="majorBidi"/>
                <w:sz w:val="28"/>
                <w:szCs w:val="28"/>
              </w:rPr>
            </w:pPr>
            <w:r w:rsidRPr="002216E8">
              <w:rPr>
                <w:rFonts w:asciiTheme="majorBidi" w:hAnsiTheme="majorBidi"/>
                <w:sz w:val="28"/>
                <w:szCs w:val="28"/>
                <w:cs/>
              </w:rPr>
              <w:t>366</w:t>
            </w:r>
            <w:r w:rsidRPr="002216E8">
              <w:rPr>
                <w:rFonts w:asciiTheme="majorBidi" w:hAnsiTheme="majorBidi" w:cstheme="majorBidi"/>
                <w:sz w:val="28"/>
                <w:szCs w:val="28"/>
              </w:rPr>
              <w:t>,</w:t>
            </w:r>
            <w:r w:rsidRPr="002216E8">
              <w:rPr>
                <w:rFonts w:asciiTheme="majorBidi" w:hAnsiTheme="majorBidi"/>
                <w:sz w:val="28"/>
                <w:szCs w:val="28"/>
                <w:cs/>
              </w:rPr>
              <w:t>206</w:t>
            </w:r>
          </w:p>
        </w:tc>
        <w:tc>
          <w:tcPr>
            <w:tcW w:w="1876" w:type="dxa"/>
            <w:tcBorders>
              <w:top w:val="nil"/>
              <w:left w:val="nil"/>
              <w:right w:val="nil"/>
            </w:tcBorders>
            <w:shd w:val="clear" w:color="auto" w:fill="auto"/>
            <w:vAlign w:val="bottom"/>
          </w:tcPr>
          <w:p w:rsidR="0092010B" w:rsidRPr="00802899" w:rsidRDefault="0092010B" w:rsidP="0092010B">
            <w:pPr>
              <w:tabs>
                <w:tab w:val="decimal" w:pos="1682"/>
              </w:tabs>
              <w:rPr>
                <w:rFonts w:asciiTheme="majorBidi" w:hAnsiTheme="majorBidi" w:cstheme="majorBidi"/>
                <w:sz w:val="28"/>
                <w:szCs w:val="28"/>
              </w:rPr>
            </w:pPr>
            <w:r w:rsidRPr="002216E8">
              <w:rPr>
                <w:rFonts w:asciiTheme="majorBidi" w:hAnsiTheme="majorBidi"/>
                <w:sz w:val="28"/>
                <w:szCs w:val="28"/>
                <w:cs/>
              </w:rPr>
              <w:t>3</w:t>
            </w:r>
            <w:r w:rsidRPr="002216E8">
              <w:rPr>
                <w:rFonts w:asciiTheme="majorBidi" w:hAnsiTheme="majorBidi" w:cstheme="majorBidi"/>
                <w:sz w:val="28"/>
                <w:szCs w:val="28"/>
              </w:rPr>
              <w:t>,</w:t>
            </w:r>
            <w:r w:rsidRPr="002216E8">
              <w:rPr>
                <w:rFonts w:asciiTheme="majorBidi" w:hAnsiTheme="majorBidi"/>
                <w:sz w:val="28"/>
                <w:szCs w:val="28"/>
                <w:cs/>
              </w:rPr>
              <w:t>377</w:t>
            </w:r>
          </w:p>
        </w:tc>
      </w:tr>
      <w:tr w:rsidR="0092010B" w:rsidTr="0092010B">
        <w:trPr>
          <w:trHeight w:val="397"/>
        </w:trPr>
        <w:tc>
          <w:tcPr>
            <w:tcW w:w="5783" w:type="dxa"/>
            <w:tcBorders>
              <w:top w:val="nil"/>
              <w:left w:val="nil"/>
              <w:bottom w:val="nil"/>
              <w:right w:val="nil"/>
            </w:tcBorders>
            <w:shd w:val="clear" w:color="auto" w:fill="auto"/>
            <w:noWrap/>
            <w:vAlign w:val="bottom"/>
          </w:tcPr>
          <w:p w:rsidR="0092010B" w:rsidRDefault="0092010B" w:rsidP="0092010B">
            <w:pPr>
              <w:autoSpaceDE/>
              <w:autoSpaceDN/>
              <w:spacing w:line="240" w:lineRule="auto"/>
              <w:ind w:left="-48"/>
              <w:rPr>
                <w:rFonts w:ascii="Angsana New" w:hAnsi="Angsana New"/>
                <w:sz w:val="28"/>
                <w:szCs w:val="28"/>
              </w:rPr>
            </w:pPr>
            <w:r w:rsidRPr="0092010B">
              <w:rPr>
                <w:rFonts w:ascii="Angsana New" w:hAnsi="Angsana New"/>
                <w:sz w:val="28"/>
                <w:szCs w:val="28"/>
              </w:rPr>
              <w:t>Additions from new lease agreements</w:t>
            </w:r>
          </w:p>
        </w:tc>
        <w:tc>
          <w:tcPr>
            <w:tcW w:w="1871" w:type="dxa"/>
            <w:tcBorders>
              <w:top w:val="nil"/>
              <w:left w:val="nil"/>
              <w:right w:val="nil"/>
            </w:tcBorders>
            <w:shd w:val="clear" w:color="auto" w:fill="auto"/>
            <w:vAlign w:val="bottom"/>
          </w:tcPr>
          <w:p w:rsidR="0092010B" w:rsidRPr="002216E8" w:rsidRDefault="0092010B" w:rsidP="0092010B">
            <w:pPr>
              <w:tabs>
                <w:tab w:val="decimal" w:pos="1682"/>
              </w:tabs>
              <w:rPr>
                <w:rFonts w:asciiTheme="majorBidi" w:hAnsiTheme="majorBidi"/>
                <w:sz w:val="28"/>
                <w:szCs w:val="28"/>
                <w:cs/>
              </w:rPr>
            </w:pPr>
            <w:r w:rsidRPr="007F1FEA">
              <w:rPr>
                <w:rFonts w:asciiTheme="majorBidi" w:hAnsiTheme="majorBidi"/>
                <w:sz w:val="28"/>
                <w:szCs w:val="28"/>
              </w:rPr>
              <w:t>3,59</w:t>
            </w:r>
            <w:r>
              <w:rPr>
                <w:rFonts w:asciiTheme="majorBidi" w:hAnsiTheme="majorBidi"/>
                <w:sz w:val="28"/>
                <w:szCs w:val="28"/>
              </w:rPr>
              <w:t>4</w:t>
            </w:r>
          </w:p>
        </w:tc>
        <w:tc>
          <w:tcPr>
            <w:tcW w:w="1876" w:type="dxa"/>
            <w:tcBorders>
              <w:top w:val="nil"/>
              <w:left w:val="nil"/>
              <w:right w:val="nil"/>
            </w:tcBorders>
            <w:shd w:val="clear" w:color="auto" w:fill="auto"/>
            <w:vAlign w:val="bottom"/>
          </w:tcPr>
          <w:p w:rsidR="0092010B" w:rsidRPr="002216E8" w:rsidRDefault="0092010B" w:rsidP="0092010B">
            <w:pPr>
              <w:tabs>
                <w:tab w:val="decimal" w:pos="1682"/>
              </w:tabs>
              <w:rPr>
                <w:rFonts w:asciiTheme="majorBidi" w:hAnsiTheme="majorBidi"/>
                <w:sz w:val="28"/>
                <w:szCs w:val="28"/>
                <w:cs/>
              </w:rPr>
            </w:pPr>
            <w:r>
              <w:rPr>
                <w:rFonts w:asciiTheme="majorBidi" w:hAnsiTheme="majorBidi"/>
                <w:sz w:val="28"/>
                <w:szCs w:val="28"/>
              </w:rPr>
              <w:t>-</w:t>
            </w:r>
          </w:p>
        </w:tc>
      </w:tr>
      <w:tr w:rsidR="0092010B" w:rsidTr="0092010B">
        <w:trPr>
          <w:trHeight w:val="397"/>
        </w:trPr>
        <w:tc>
          <w:tcPr>
            <w:tcW w:w="5783"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92010B" w:rsidRPr="00802899" w:rsidRDefault="0092010B" w:rsidP="0092010B">
            <w:pPr>
              <w:pBdr>
                <w:bottom w:val="single" w:sz="6" w:space="1" w:color="auto"/>
              </w:pBdr>
              <w:tabs>
                <w:tab w:val="decimal" w:pos="1682"/>
              </w:tabs>
              <w:rPr>
                <w:rFonts w:asciiTheme="majorBidi" w:hAnsiTheme="majorBidi" w:cstheme="majorBidi"/>
                <w:sz w:val="28"/>
                <w:szCs w:val="28"/>
              </w:rPr>
            </w:pPr>
            <w:r w:rsidRPr="007F1FEA">
              <w:rPr>
                <w:rFonts w:asciiTheme="majorBidi" w:hAnsiTheme="majorBidi" w:cstheme="majorBidi"/>
                <w:sz w:val="28"/>
                <w:szCs w:val="28"/>
              </w:rPr>
              <w:t>(8,453)</w:t>
            </w:r>
          </w:p>
        </w:tc>
        <w:tc>
          <w:tcPr>
            <w:tcW w:w="1876" w:type="dxa"/>
            <w:tcBorders>
              <w:top w:val="nil"/>
              <w:left w:val="nil"/>
              <w:right w:val="nil"/>
            </w:tcBorders>
            <w:shd w:val="clear" w:color="auto" w:fill="auto"/>
            <w:vAlign w:val="bottom"/>
          </w:tcPr>
          <w:p w:rsidR="0092010B" w:rsidRPr="00802899" w:rsidRDefault="0092010B" w:rsidP="0092010B">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(483</w:t>
            </w:r>
            <w:r w:rsidRPr="00B10F69">
              <w:rPr>
                <w:rFonts w:asciiTheme="majorBidi" w:hAnsiTheme="majorBidi" w:cstheme="majorBidi"/>
                <w:sz w:val="28"/>
                <w:szCs w:val="28"/>
              </w:rPr>
              <w:t>)</w:t>
            </w:r>
          </w:p>
        </w:tc>
      </w:tr>
      <w:tr w:rsidR="0092010B" w:rsidRPr="00927122" w:rsidTr="0092010B">
        <w:trPr>
          <w:trHeight w:val="397"/>
        </w:trPr>
        <w:tc>
          <w:tcPr>
            <w:tcW w:w="5783" w:type="dxa"/>
            <w:tcBorders>
              <w:top w:val="nil"/>
              <w:left w:val="nil"/>
              <w:bottom w:val="nil"/>
              <w:right w:val="nil"/>
            </w:tcBorders>
            <w:shd w:val="clear" w:color="auto" w:fill="auto"/>
            <w:noWrap/>
            <w:vAlign w:val="bottom"/>
          </w:tcPr>
          <w:p w:rsidR="0092010B" w:rsidRPr="002F78D4" w:rsidRDefault="0092010B" w:rsidP="0092010B">
            <w:pPr>
              <w:ind w:left="-48"/>
              <w:rPr>
                <w:rFonts w:ascii="Angsana New" w:hAnsi="Angsana New"/>
                <w:sz w:val="28"/>
                <w:szCs w:val="28"/>
              </w:rPr>
            </w:pPr>
            <w:r>
              <w:rPr>
                <w:rFonts w:ascii="Angsana New" w:hAnsi="Angsana New"/>
                <w:sz w:val="28"/>
                <w:szCs w:val="28"/>
              </w:rPr>
              <w:t>Net book value as at 31 March 2026</w:t>
            </w:r>
          </w:p>
        </w:tc>
        <w:tc>
          <w:tcPr>
            <w:tcW w:w="1871" w:type="dxa"/>
            <w:tcBorders>
              <w:top w:val="nil"/>
              <w:left w:val="nil"/>
              <w:right w:val="nil"/>
            </w:tcBorders>
            <w:shd w:val="clear" w:color="auto" w:fill="auto"/>
            <w:vAlign w:val="bottom"/>
          </w:tcPr>
          <w:p w:rsidR="0092010B" w:rsidRPr="00802899" w:rsidRDefault="0092010B" w:rsidP="0092010B">
            <w:pPr>
              <w:pBdr>
                <w:bottom w:val="double" w:sz="6" w:space="1" w:color="auto"/>
              </w:pBdr>
              <w:tabs>
                <w:tab w:val="decimal" w:pos="1682"/>
              </w:tabs>
              <w:rPr>
                <w:rFonts w:asciiTheme="majorBidi" w:hAnsiTheme="majorBidi" w:cstheme="majorBidi"/>
                <w:sz w:val="28"/>
                <w:szCs w:val="28"/>
              </w:rPr>
            </w:pPr>
            <w:r w:rsidRPr="007F1FEA">
              <w:rPr>
                <w:rFonts w:asciiTheme="majorBidi" w:hAnsiTheme="majorBidi" w:cstheme="majorBidi"/>
                <w:sz w:val="28"/>
                <w:szCs w:val="28"/>
              </w:rPr>
              <w:t>361,347</w:t>
            </w:r>
          </w:p>
        </w:tc>
        <w:tc>
          <w:tcPr>
            <w:tcW w:w="1876" w:type="dxa"/>
            <w:tcBorders>
              <w:top w:val="nil"/>
              <w:left w:val="nil"/>
              <w:right w:val="nil"/>
            </w:tcBorders>
            <w:shd w:val="clear" w:color="auto" w:fill="auto"/>
            <w:vAlign w:val="bottom"/>
          </w:tcPr>
          <w:p w:rsidR="0092010B" w:rsidRPr="00802899" w:rsidRDefault="0092010B" w:rsidP="0092010B">
            <w:pPr>
              <w:pBdr>
                <w:bottom w:val="double" w:sz="6" w:space="1" w:color="auto"/>
              </w:pBdr>
              <w:tabs>
                <w:tab w:val="decimal" w:pos="1682"/>
              </w:tabs>
              <w:rPr>
                <w:rFonts w:asciiTheme="majorBidi" w:hAnsiTheme="majorBidi" w:cstheme="majorBidi"/>
                <w:sz w:val="28"/>
                <w:szCs w:val="28"/>
              </w:rPr>
            </w:pPr>
            <w:r w:rsidRPr="00B10F69">
              <w:rPr>
                <w:rFonts w:asciiTheme="majorBidi" w:hAnsiTheme="majorBidi" w:cstheme="majorBidi"/>
                <w:sz w:val="28"/>
                <w:szCs w:val="28"/>
              </w:rPr>
              <w:t>2,894</w:t>
            </w:r>
          </w:p>
        </w:tc>
      </w:tr>
    </w:tbl>
    <w:p w:rsidR="00AC1D0D" w:rsidRDefault="002F78D4" w:rsidP="002F78D4">
      <w:pPr>
        <w:autoSpaceDE/>
        <w:autoSpaceDN/>
        <w:spacing w:before="200" w:after="200" w:line="240" w:lineRule="auto"/>
        <w:ind w:left="425"/>
        <w:jc w:val="thaiDistribute"/>
        <w:rPr>
          <w:rFonts w:ascii="Angsana New" w:hAnsi="Angsana New"/>
          <w:spacing w:val="-2"/>
        </w:rPr>
      </w:pPr>
      <w:r w:rsidRPr="002F78D4">
        <w:rPr>
          <w:rFonts w:ascii="Angsana New" w:hAnsi="Angsana New"/>
          <w:spacing w:val="-2"/>
          <w:sz w:val="28"/>
          <w:szCs w:val="28"/>
        </w:rPr>
        <w:t xml:space="preserve">In </w:t>
      </w:r>
      <w:r w:rsidRPr="002F78D4">
        <w:rPr>
          <w:rFonts w:ascii="Angsana New" w:hAnsi="Angsana New"/>
          <w:sz w:val="28"/>
          <w:szCs w:val="28"/>
          <w:lang w:val="en-US"/>
        </w:rPr>
        <w:t>2026</w:t>
      </w:r>
      <w:r w:rsidRPr="002F78D4">
        <w:rPr>
          <w:rFonts w:ascii="Angsana New" w:hAnsi="Angsana New"/>
          <w:spacing w:val="-2"/>
          <w:sz w:val="28"/>
          <w:szCs w:val="28"/>
        </w:rPr>
        <w:t xml:space="preserve">, the Group changed the estimated useful lives of the </w:t>
      </w:r>
      <w:r>
        <w:rPr>
          <w:rFonts w:ascii="Angsana New" w:hAnsi="Angsana New"/>
          <w:spacing w:val="-2"/>
          <w:sz w:val="28"/>
          <w:szCs w:val="28"/>
        </w:rPr>
        <w:t>v</w:t>
      </w:r>
      <w:r w:rsidRPr="002F78D4">
        <w:rPr>
          <w:rFonts w:ascii="Angsana New" w:hAnsi="Angsana New"/>
          <w:spacing w:val="-2"/>
          <w:sz w:val="28"/>
          <w:szCs w:val="28"/>
        </w:rPr>
        <w:t xml:space="preserve">ehicles to comply with current use. Therefore, the Group changed the estimated useful lives from </w:t>
      </w:r>
      <w:r>
        <w:rPr>
          <w:rFonts w:ascii="Angsana New" w:hAnsi="Angsana New"/>
          <w:spacing w:val="-2"/>
          <w:sz w:val="28"/>
          <w:szCs w:val="28"/>
        </w:rPr>
        <w:t>5</w:t>
      </w:r>
      <w:r w:rsidRPr="002F78D4">
        <w:rPr>
          <w:rFonts w:ascii="Angsana New" w:hAnsi="Angsana New"/>
          <w:spacing w:val="-2"/>
          <w:sz w:val="28"/>
          <w:szCs w:val="28"/>
        </w:rPr>
        <w:t xml:space="preserve"> years </w:t>
      </w:r>
      <w:r>
        <w:rPr>
          <w:rFonts w:ascii="Angsana New" w:hAnsi="Angsana New"/>
          <w:spacing w:val="-2"/>
          <w:sz w:val="28"/>
          <w:szCs w:val="28"/>
        </w:rPr>
        <w:t>to 8</w:t>
      </w:r>
      <w:r w:rsidRPr="002F78D4">
        <w:rPr>
          <w:rFonts w:ascii="Angsana New" w:hAnsi="Angsana New"/>
          <w:spacing w:val="-2"/>
          <w:sz w:val="28"/>
          <w:szCs w:val="28"/>
        </w:rPr>
        <w:t xml:space="preserve"> years. The effects of such changes in estimated useful lives to decrease in depreciation for the three-month period ended 31 March 202</w:t>
      </w:r>
      <w:r>
        <w:rPr>
          <w:rFonts w:ascii="Angsana New" w:hAnsi="Angsana New"/>
          <w:spacing w:val="-2"/>
          <w:sz w:val="28"/>
          <w:szCs w:val="28"/>
        </w:rPr>
        <w:t xml:space="preserve">6 in the amount of Baht </w:t>
      </w:r>
      <w:r w:rsidR="0092010B">
        <w:rPr>
          <w:rFonts w:ascii="Angsana New" w:hAnsi="Angsana New"/>
          <w:spacing w:val="-2"/>
          <w:sz w:val="28"/>
          <w:szCs w:val="28"/>
        </w:rPr>
        <w:t>0.07</w:t>
      </w:r>
      <w:r>
        <w:rPr>
          <w:rFonts w:ascii="Angsana New" w:hAnsi="Angsana New"/>
          <w:spacing w:val="-2"/>
          <w:sz w:val="28"/>
          <w:szCs w:val="28"/>
        </w:rPr>
        <w:t xml:space="preserve"> </w:t>
      </w:r>
      <w:r w:rsidRPr="002F78D4">
        <w:rPr>
          <w:rFonts w:ascii="Angsana New" w:hAnsi="Angsana New"/>
          <w:spacing w:val="-2"/>
          <w:sz w:val="28"/>
          <w:szCs w:val="28"/>
        </w:rPr>
        <w:t>million in the consolidated financial statements</w:t>
      </w:r>
      <w:r>
        <w:rPr>
          <w:rFonts w:ascii="Angsana New" w:hAnsi="Angsana New"/>
          <w:spacing w:val="-2"/>
        </w:rPr>
        <w:t>.</w:t>
      </w:r>
    </w:p>
    <w:p w:rsidR="00E10B19" w:rsidRDefault="00B318FC" w:rsidP="00625377">
      <w:pPr>
        <w:numPr>
          <w:ilvl w:val="0"/>
          <w:numId w:val="2"/>
        </w:numPr>
        <w:spacing w:before="300" w:after="200" w:line="240" w:lineRule="auto"/>
        <w:ind w:left="425" w:hanging="425"/>
        <w:jc w:val="thaiDistribute"/>
        <w:rPr>
          <w:rFonts w:ascii="Angsana New" w:hAnsi="Angsana New"/>
          <w:b/>
          <w:bCs/>
          <w:sz w:val="28"/>
          <w:szCs w:val="28"/>
          <w:lang w:val="en-US"/>
        </w:rPr>
      </w:pPr>
      <w:r w:rsidRPr="005135BB">
        <w:rPr>
          <w:rFonts w:ascii="Angsana New" w:hAnsi="Angsana New"/>
          <w:b/>
          <w:bCs/>
          <w:sz w:val="28"/>
          <w:szCs w:val="28"/>
          <w:lang w:val="en-US"/>
        </w:rPr>
        <w:t xml:space="preserve">TRADE AND OTHER </w:t>
      </w:r>
      <w:r w:rsidR="007727E0">
        <w:rPr>
          <w:rFonts w:ascii="Angsana New" w:hAnsi="Angsana New"/>
          <w:b/>
          <w:bCs/>
          <w:sz w:val="28"/>
          <w:szCs w:val="28"/>
          <w:lang w:val="en-US"/>
        </w:rPr>
        <w:t xml:space="preserve">CURRENT </w:t>
      </w:r>
      <w:r w:rsidRPr="005135BB">
        <w:rPr>
          <w:rFonts w:ascii="Angsana New" w:hAnsi="Angsana New"/>
          <w:b/>
          <w:bCs/>
          <w:sz w:val="28"/>
          <w:szCs w:val="28"/>
          <w:lang w:val="en-US"/>
        </w:rPr>
        <w:t>PAYABLES</w:t>
      </w:r>
    </w:p>
    <w:p w:rsidR="002F78D4" w:rsidRDefault="002F78D4" w:rsidP="002F78D4">
      <w:pPr>
        <w:spacing w:before="200" w:after="200" w:line="240" w:lineRule="auto"/>
        <w:ind w:left="425"/>
        <w:jc w:val="thaiDistribute"/>
        <w:rPr>
          <w:rFonts w:ascii="Angsana New" w:hAnsi="Angsana New"/>
          <w:b/>
          <w:bCs/>
          <w:sz w:val="28"/>
          <w:szCs w:val="28"/>
          <w:lang w:val="en-US"/>
        </w:rPr>
      </w:pPr>
      <w:r w:rsidRPr="00B74C13">
        <w:rPr>
          <w:rFonts w:ascii="Angsana New" w:hAnsi="Angsana New"/>
          <w:sz w:val="28"/>
        </w:rPr>
        <w:t xml:space="preserve">Trade and other </w:t>
      </w:r>
      <w:r w:rsidR="009E7969">
        <w:rPr>
          <w:rFonts w:ascii="Angsana New" w:hAnsi="Angsana New"/>
          <w:sz w:val="28"/>
        </w:rPr>
        <w:t xml:space="preserve">current </w:t>
      </w:r>
      <w:r w:rsidRPr="00B74C13">
        <w:rPr>
          <w:rFonts w:ascii="Angsana New" w:hAnsi="Angsana New"/>
          <w:sz w:val="28"/>
        </w:rPr>
        <w:t>payables as at 31 March 202</w:t>
      </w:r>
      <w:r>
        <w:rPr>
          <w:rFonts w:ascii="Angsana New" w:hAnsi="Angsana New"/>
          <w:sz w:val="28"/>
        </w:rPr>
        <w:t>6</w:t>
      </w:r>
      <w:r w:rsidRPr="00B74C13">
        <w:rPr>
          <w:rFonts w:ascii="Angsana New" w:hAnsi="Angsana New"/>
          <w:sz w:val="28"/>
        </w:rPr>
        <w:t xml:space="preserve"> and 31 December 202</w:t>
      </w:r>
      <w:r>
        <w:rPr>
          <w:rFonts w:ascii="Angsana New" w:hAnsi="Angsana New"/>
          <w:sz w:val="28"/>
        </w:rPr>
        <w:t>5</w:t>
      </w:r>
      <w:r w:rsidRPr="00B74C13">
        <w:rPr>
          <w:rFonts w:ascii="Angsana New" w:hAnsi="Angsana New"/>
          <w:sz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74C13" w:rsidRPr="00D550D9" w:rsidTr="0092010B">
        <w:trPr>
          <w:trHeight w:val="397"/>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bookmarkStart w:id="41" w:name="_MON_1476547586"/>
            <w:bookmarkEnd w:id="39"/>
            <w:bookmarkEnd w:id="40"/>
            <w:bookmarkEnd w:id="41"/>
          </w:p>
        </w:tc>
        <w:tc>
          <w:tcPr>
            <w:tcW w:w="5896" w:type="dxa"/>
            <w:gridSpan w:val="4"/>
            <w:tcBorders>
              <w:top w:val="nil"/>
              <w:left w:val="nil"/>
              <w:right w:val="nil"/>
            </w:tcBorders>
            <w:shd w:val="clear" w:color="auto" w:fill="auto"/>
            <w:noWrap/>
            <w:vAlign w:val="bottom"/>
            <w:hideMark/>
          </w:tcPr>
          <w:p w:rsidR="00B74C13" w:rsidRPr="00D550D9" w:rsidRDefault="002F78D4"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B74C13" w:rsidRPr="00D550D9" w:rsidTr="0092010B">
        <w:trPr>
          <w:trHeight w:val="397"/>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74C13" w:rsidRPr="005B605F"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74C13" w:rsidRPr="00D550D9" w:rsidTr="0092010B">
        <w:trPr>
          <w:trHeight w:val="397"/>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B74C13" w:rsidRPr="00D550D9" w:rsidRDefault="002F78D4" w:rsidP="00C30E6E">
            <w:pPr>
              <w:pBdr>
                <w:bottom w:val="single" w:sz="6" w:space="1" w:color="auto"/>
              </w:pBdr>
              <w:jc w:val="center"/>
              <w:rPr>
                <w:rFonts w:ascii="Angsana New" w:hAnsi="Angsana New"/>
                <w:sz w:val="28"/>
                <w:szCs w:val="28"/>
              </w:rPr>
            </w:pPr>
            <w:r>
              <w:rPr>
                <w:rFonts w:ascii="Angsana New" w:hAnsi="Angsana New"/>
                <w:sz w:val="28"/>
                <w:szCs w:val="28"/>
              </w:rPr>
              <w:t>2025</w:t>
            </w:r>
          </w:p>
        </w:tc>
      </w:tr>
      <w:tr w:rsidR="0092010B" w:rsidRPr="00D550D9" w:rsidTr="0092010B">
        <w:trPr>
          <w:trHeight w:val="397"/>
        </w:trPr>
        <w:tc>
          <w:tcPr>
            <w:tcW w:w="3628" w:type="dxa"/>
            <w:tcBorders>
              <w:top w:val="nil"/>
              <w:left w:val="nil"/>
              <w:bottom w:val="nil"/>
              <w:right w:val="nil"/>
            </w:tcBorders>
            <w:shd w:val="clear" w:color="auto" w:fill="auto"/>
            <w:noWrap/>
            <w:vAlign w:val="center"/>
          </w:tcPr>
          <w:p w:rsidR="0092010B" w:rsidRDefault="0092010B" w:rsidP="0092010B">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7F1FEA">
              <w:rPr>
                <w:rFonts w:asciiTheme="majorBidi" w:hAnsiTheme="majorBidi" w:cstheme="majorBidi"/>
                <w:sz w:val="28"/>
                <w:szCs w:val="28"/>
              </w:rPr>
              <w:t>13,74</w:t>
            </w:r>
            <w:r>
              <w:rPr>
                <w:rFonts w:asciiTheme="majorBidi" w:hAnsiTheme="majorBidi" w:cstheme="majorBidi"/>
                <w:sz w:val="28"/>
                <w:szCs w:val="28"/>
              </w:rPr>
              <w:t>7</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19</w:t>
            </w:r>
            <w:r w:rsidRPr="00971761">
              <w:rPr>
                <w:rFonts w:asciiTheme="majorBidi" w:hAnsiTheme="majorBidi" w:cstheme="majorBidi"/>
                <w:sz w:val="28"/>
                <w:szCs w:val="28"/>
              </w:rPr>
              <w:t>,</w:t>
            </w:r>
            <w:r w:rsidRPr="00971761">
              <w:rPr>
                <w:rFonts w:asciiTheme="majorBidi" w:hAnsiTheme="majorBidi" w:cstheme="majorBidi"/>
                <w:sz w:val="28"/>
                <w:szCs w:val="28"/>
                <w:cs/>
              </w:rPr>
              <w:t>408</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cs/>
              </w:rPr>
            </w:pPr>
            <w:r w:rsidRPr="00393EE1">
              <w:rPr>
                <w:rFonts w:asciiTheme="majorBidi" w:hAnsiTheme="majorBidi" w:cstheme="majorBidi"/>
                <w:sz w:val="28"/>
                <w:szCs w:val="28"/>
              </w:rPr>
              <w:t>1,58</w:t>
            </w:r>
            <w:r>
              <w:rPr>
                <w:rFonts w:asciiTheme="majorBidi" w:hAnsiTheme="majorBidi" w:cstheme="majorBidi"/>
                <w:sz w:val="28"/>
                <w:szCs w:val="28"/>
              </w:rPr>
              <w:t>1</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cs/>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Pr>
                <w:rFonts w:asciiTheme="majorBidi" w:hAnsiTheme="majorBidi" w:cstheme="majorBidi"/>
                <w:sz w:val="28"/>
                <w:szCs w:val="28"/>
                <w:cs/>
              </w:rPr>
              <w:t>4</w:t>
            </w:r>
            <w:r>
              <w:rPr>
                <w:rFonts w:asciiTheme="majorBidi" w:hAnsiTheme="majorBidi" w:cstheme="majorBidi"/>
                <w:sz w:val="28"/>
                <w:szCs w:val="28"/>
              </w:rPr>
              <w:t>21</w:t>
            </w:r>
          </w:p>
        </w:tc>
      </w:tr>
      <w:tr w:rsidR="0092010B" w:rsidRPr="00D550D9" w:rsidTr="0092010B">
        <w:trPr>
          <w:trHeight w:hRule="exact" w:val="198"/>
        </w:trPr>
        <w:tc>
          <w:tcPr>
            <w:tcW w:w="3628" w:type="dxa"/>
            <w:tcBorders>
              <w:top w:val="nil"/>
              <w:left w:val="nil"/>
              <w:bottom w:val="nil"/>
              <w:right w:val="nil"/>
            </w:tcBorders>
            <w:shd w:val="clear" w:color="auto" w:fill="auto"/>
            <w:noWrap/>
            <w:vAlign w:val="center"/>
          </w:tcPr>
          <w:p w:rsidR="0092010B" w:rsidRDefault="0092010B" w:rsidP="0092010B">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2010B" w:rsidRPr="00971761" w:rsidRDefault="0092010B" w:rsidP="0092010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2010B" w:rsidRPr="00971761" w:rsidRDefault="0092010B" w:rsidP="0092010B">
            <w:pPr>
              <w:tabs>
                <w:tab w:val="decimal" w:pos="1281"/>
              </w:tabs>
              <w:rPr>
                <w:rFonts w:asciiTheme="majorBidi" w:hAnsiTheme="majorBidi" w:cstheme="majorBidi"/>
                <w:sz w:val="28"/>
                <w:szCs w:val="28"/>
              </w:rPr>
            </w:pP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Other current payables</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2010B" w:rsidRPr="00971761" w:rsidRDefault="0092010B" w:rsidP="0092010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2010B" w:rsidRPr="00971761" w:rsidRDefault="0092010B" w:rsidP="0092010B">
            <w:pPr>
              <w:tabs>
                <w:tab w:val="decimal" w:pos="1281"/>
              </w:tabs>
              <w:rPr>
                <w:rFonts w:asciiTheme="majorBidi" w:hAnsiTheme="majorBidi" w:cstheme="majorBidi"/>
                <w:sz w:val="28"/>
                <w:szCs w:val="28"/>
              </w:rPr>
            </w:pP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Pr="009E7969" w:rsidRDefault="0092010B" w:rsidP="0092010B">
            <w:pPr>
              <w:overflowPunct w:val="0"/>
              <w:ind w:left="331" w:hanging="96"/>
              <w:rPr>
                <w:rFonts w:ascii="Angsana New" w:hAnsi="Angsana New"/>
                <w:sz w:val="28"/>
                <w:szCs w:val="28"/>
                <w:lang w:val="en-US"/>
              </w:rPr>
            </w:pPr>
            <w:r>
              <w:rPr>
                <w:rFonts w:ascii="Angsana New" w:hAnsi="Angsana New"/>
                <w:sz w:val="28"/>
                <w:szCs w:val="28"/>
              </w:rPr>
              <w:t xml:space="preserve">Accrued </w:t>
            </w:r>
            <w:r w:rsidRPr="00BC1B12">
              <w:rPr>
                <w:rFonts w:ascii="Angsana New" w:hAnsi="Angsana New"/>
                <w:sz w:val="28"/>
              </w:rPr>
              <w:t>expenses</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7F1FEA">
              <w:rPr>
                <w:rFonts w:asciiTheme="majorBidi" w:hAnsiTheme="majorBidi" w:cstheme="majorBidi"/>
                <w:sz w:val="28"/>
                <w:szCs w:val="28"/>
              </w:rPr>
              <w:t>7,805</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rPr>
              <w:t>7,244</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393EE1">
              <w:rPr>
                <w:rFonts w:asciiTheme="majorBidi" w:hAnsiTheme="majorBidi" w:cstheme="majorBidi"/>
                <w:sz w:val="28"/>
                <w:szCs w:val="28"/>
              </w:rPr>
              <w:t>1,43</w:t>
            </w:r>
            <w:r>
              <w:rPr>
                <w:rFonts w:asciiTheme="majorBidi" w:hAnsiTheme="majorBidi" w:cstheme="majorBidi"/>
                <w:sz w:val="28"/>
                <w:szCs w:val="28"/>
              </w:rPr>
              <w:t>7</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rPr>
              <w:t>1,002</w:t>
            </w: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Default="0092010B" w:rsidP="0092010B">
            <w:pPr>
              <w:overflowPunct w:val="0"/>
              <w:ind w:left="331" w:hanging="96"/>
              <w:rPr>
                <w:rFonts w:ascii="Angsana New" w:hAnsi="Angsana New"/>
                <w:sz w:val="28"/>
                <w:szCs w:val="28"/>
              </w:rPr>
            </w:pPr>
            <w:r>
              <w:rPr>
                <w:rFonts w:ascii="Angsana New" w:hAnsi="Angsana New"/>
                <w:sz w:val="28"/>
                <w:szCs w:val="28"/>
              </w:rPr>
              <w:t>Accrued interest</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7F1FEA">
              <w:rPr>
                <w:rFonts w:asciiTheme="majorBidi" w:hAnsiTheme="majorBidi" w:cstheme="majorBidi"/>
                <w:sz w:val="28"/>
                <w:szCs w:val="28"/>
              </w:rPr>
              <w:t>16,829</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rPr>
              <w:t>15,0</w:t>
            </w:r>
            <w:r>
              <w:rPr>
                <w:rFonts w:asciiTheme="majorBidi" w:hAnsiTheme="majorBidi" w:cstheme="majorBidi" w:hint="cs"/>
                <w:sz w:val="28"/>
                <w:szCs w:val="28"/>
                <w:cs/>
              </w:rPr>
              <w:t>20</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cs/>
              </w:rPr>
            </w:pPr>
            <w:r w:rsidRPr="00393EE1">
              <w:rPr>
                <w:rFonts w:asciiTheme="majorBidi" w:hAnsiTheme="majorBidi" w:cstheme="majorBidi"/>
                <w:sz w:val="28"/>
                <w:szCs w:val="28"/>
              </w:rPr>
              <w:t>16,648</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cs/>
              </w:rPr>
            </w:pPr>
            <w:r w:rsidRPr="00971761">
              <w:rPr>
                <w:rFonts w:asciiTheme="majorBidi" w:hAnsiTheme="majorBidi" w:cstheme="majorBidi"/>
                <w:sz w:val="28"/>
                <w:szCs w:val="28"/>
              </w:rPr>
              <w:t>14,82</w:t>
            </w:r>
            <w:r>
              <w:rPr>
                <w:rFonts w:asciiTheme="majorBidi" w:hAnsiTheme="majorBidi" w:cstheme="majorBidi" w:hint="cs"/>
                <w:sz w:val="28"/>
                <w:szCs w:val="28"/>
                <w:cs/>
              </w:rPr>
              <w:t>5</w:t>
            </w: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Default="0092010B" w:rsidP="0092010B">
            <w:pPr>
              <w:overflowPunct w:val="0"/>
              <w:ind w:left="331" w:hanging="96"/>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7F1FEA">
              <w:rPr>
                <w:rFonts w:asciiTheme="majorBidi" w:hAnsiTheme="majorBidi" w:cstheme="majorBidi"/>
                <w:sz w:val="28"/>
                <w:szCs w:val="28"/>
              </w:rPr>
              <w:t>1,307</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271</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393EE1">
              <w:rPr>
                <w:rFonts w:asciiTheme="majorBidi" w:hAnsiTheme="majorBidi" w:cstheme="majorBidi"/>
                <w:sz w:val="28"/>
                <w:szCs w:val="28"/>
              </w:rPr>
              <w:t>1,307</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Default="0092010B" w:rsidP="0092010B">
            <w:pPr>
              <w:overflowPunct w:val="0"/>
              <w:ind w:left="331" w:hanging="96"/>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7F1FEA">
              <w:rPr>
                <w:rFonts w:asciiTheme="majorBidi" w:hAnsiTheme="majorBidi" w:cstheme="majorBidi"/>
                <w:sz w:val="28"/>
                <w:szCs w:val="28"/>
              </w:rPr>
              <w:t>1,212</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w:t>
            </w:r>
            <w:r w:rsidRPr="00971761">
              <w:rPr>
                <w:rFonts w:asciiTheme="majorBidi" w:hAnsiTheme="majorBidi" w:cstheme="majorBidi"/>
                <w:sz w:val="28"/>
                <w:szCs w:val="28"/>
              </w:rPr>
              <w:t>,</w:t>
            </w:r>
            <w:r w:rsidRPr="00971761">
              <w:rPr>
                <w:rFonts w:asciiTheme="majorBidi" w:hAnsiTheme="majorBidi" w:cstheme="majorBidi"/>
                <w:sz w:val="28"/>
                <w:szCs w:val="28"/>
                <w:cs/>
              </w:rPr>
              <w:t>8</w:t>
            </w:r>
            <w:r>
              <w:rPr>
                <w:rFonts w:asciiTheme="majorBidi" w:hAnsiTheme="majorBidi" w:cstheme="majorBidi" w:hint="cs"/>
                <w:sz w:val="28"/>
                <w:szCs w:val="28"/>
                <w:cs/>
              </w:rPr>
              <w:t>70</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393EE1">
              <w:rPr>
                <w:rFonts w:asciiTheme="majorBidi" w:hAnsiTheme="majorBidi" w:cstheme="majorBidi"/>
                <w:sz w:val="28"/>
                <w:szCs w:val="28"/>
              </w:rPr>
              <w:t>15</w:t>
            </w:r>
            <w:r>
              <w:rPr>
                <w:rFonts w:asciiTheme="majorBidi" w:hAnsiTheme="majorBidi" w:cstheme="majorBidi"/>
                <w:sz w:val="28"/>
                <w:szCs w:val="28"/>
              </w:rPr>
              <w:t>3</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27</w:t>
            </w:r>
            <w:r>
              <w:rPr>
                <w:rFonts w:asciiTheme="majorBidi" w:hAnsiTheme="majorBidi" w:cstheme="majorBidi" w:hint="cs"/>
                <w:sz w:val="28"/>
                <w:szCs w:val="28"/>
                <w:cs/>
              </w:rPr>
              <w:t>1</w:t>
            </w: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Default="0092010B" w:rsidP="0092010B">
            <w:pPr>
              <w:overflowPunct w:val="0"/>
              <w:ind w:left="331" w:hanging="96"/>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EF2063">
              <w:rPr>
                <w:rFonts w:asciiTheme="majorBidi" w:hAnsiTheme="majorBidi" w:cstheme="majorBidi"/>
                <w:sz w:val="28"/>
                <w:szCs w:val="28"/>
              </w:rPr>
              <w:t>13,280</w:t>
            </w:r>
          </w:p>
        </w:tc>
        <w:tc>
          <w:tcPr>
            <w:tcW w:w="1474" w:type="dxa"/>
            <w:tcBorders>
              <w:top w:val="nil"/>
              <w:left w:val="nil"/>
              <w:bottom w:val="nil"/>
              <w:right w:val="nil"/>
            </w:tcBorders>
            <w:shd w:val="clear" w:color="auto" w:fill="auto"/>
            <w:noWrap/>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13</w:t>
            </w:r>
            <w:r w:rsidRPr="00971761">
              <w:rPr>
                <w:rFonts w:asciiTheme="majorBidi" w:hAnsiTheme="majorBidi" w:cstheme="majorBidi"/>
                <w:sz w:val="28"/>
                <w:szCs w:val="28"/>
              </w:rPr>
              <w:t>,</w:t>
            </w:r>
            <w:r w:rsidRPr="00971761">
              <w:rPr>
                <w:rFonts w:asciiTheme="majorBidi" w:hAnsiTheme="majorBidi" w:cstheme="majorBidi"/>
                <w:sz w:val="28"/>
                <w:szCs w:val="28"/>
                <w:cs/>
              </w:rPr>
              <w:t>91</w:t>
            </w: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393EE1">
              <w:rPr>
                <w:rFonts w:asciiTheme="majorBidi" w:hAnsiTheme="majorBidi" w:cstheme="majorBidi"/>
                <w:sz w:val="28"/>
                <w:szCs w:val="28"/>
              </w:rPr>
              <w:t>3,616</w:t>
            </w:r>
          </w:p>
        </w:tc>
        <w:tc>
          <w:tcPr>
            <w:tcW w:w="1474" w:type="dxa"/>
            <w:tcBorders>
              <w:top w:val="nil"/>
              <w:left w:val="nil"/>
              <w:bottom w:val="nil"/>
              <w:right w:val="nil"/>
            </w:tcBorders>
            <w:shd w:val="clear" w:color="auto" w:fill="auto"/>
            <w:vAlign w:val="bottom"/>
          </w:tcPr>
          <w:p w:rsidR="0092010B" w:rsidRPr="00971761" w:rsidRDefault="0092010B" w:rsidP="0092010B">
            <w:pPr>
              <w:tabs>
                <w:tab w:val="decimal" w:pos="1281"/>
              </w:tabs>
              <w:rPr>
                <w:rFonts w:asciiTheme="majorBidi" w:hAnsiTheme="majorBidi" w:cstheme="majorBidi"/>
                <w:sz w:val="28"/>
                <w:szCs w:val="28"/>
              </w:rPr>
            </w:pPr>
            <w:r w:rsidRPr="00971761">
              <w:rPr>
                <w:rFonts w:asciiTheme="majorBidi" w:hAnsiTheme="majorBidi" w:cstheme="majorBidi"/>
                <w:sz w:val="28"/>
                <w:szCs w:val="28"/>
                <w:cs/>
              </w:rPr>
              <w:t>3</w:t>
            </w:r>
            <w:r w:rsidRPr="00971761">
              <w:rPr>
                <w:rFonts w:asciiTheme="majorBidi" w:hAnsiTheme="majorBidi" w:cstheme="majorBidi"/>
                <w:sz w:val="28"/>
                <w:szCs w:val="28"/>
              </w:rPr>
              <w:t>,</w:t>
            </w:r>
            <w:r w:rsidRPr="00971761">
              <w:rPr>
                <w:rFonts w:asciiTheme="majorBidi" w:hAnsiTheme="majorBidi" w:cstheme="majorBidi"/>
                <w:sz w:val="28"/>
                <w:szCs w:val="28"/>
                <w:cs/>
              </w:rPr>
              <w:t>351</w:t>
            </w: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Default="0092010B" w:rsidP="0092010B">
            <w:pPr>
              <w:overflowPunct w:val="0"/>
              <w:ind w:left="331" w:hanging="96"/>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auto" w:fill="auto"/>
            <w:noWrap/>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sidRPr="00EF2063">
              <w:rPr>
                <w:rFonts w:asciiTheme="majorBidi" w:hAnsiTheme="majorBidi" w:cstheme="majorBidi"/>
                <w:sz w:val="28"/>
                <w:szCs w:val="28"/>
              </w:rPr>
              <w:t>588</w:t>
            </w:r>
          </w:p>
        </w:tc>
        <w:tc>
          <w:tcPr>
            <w:tcW w:w="1474" w:type="dxa"/>
            <w:tcBorders>
              <w:top w:val="nil"/>
              <w:left w:val="nil"/>
              <w:bottom w:val="nil"/>
              <w:right w:val="nil"/>
            </w:tcBorders>
            <w:shd w:val="clear" w:color="auto" w:fill="auto"/>
            <w:noWrap/>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579</w:t>
            </w:r>
          </w:p>
        </w:tc>
        <w:tc>
          <w:tcPr>
            <w:tcW w:w="1474" w:type="dxa"/>
            <w:tcBorders>
              <w:top w:val="nil"/>
              <w:left w:val="nil"/>
              <w:bottom w:val="nil"/>
              <w:right w:val="nil"/>
            </w:tcBorders>
            <w:shd w:val="clear" w:color="auto" w:fill="auto"/>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sidRPr="00393EE1">
              <w:rPr>
                <w:rFonts w:asciiTheme="majorBidi" w:hAnsiTheme="majorBidi" w:cstheme="majorBidi"/>
                <w:sz w:val="28"/>
                <w:szCs w:val="28"/>
              </w:rPr>
              <w:t>40</w:t>
            </w:r>
            <w:r>
              <w:rPr>
                <w:rFonts w:asciiTheme="majorBidi" w:hAnsiTheme="majorBidi" w:cstheme="majorBidi"/>
                <w:sz w:val="28"/>
                <w:szCs w:val="28"/>
              </w:rPr>
              <w:t>9</w:t>
            </w:r>
          </w:p>
        </w:tc>
        <w:tc>
          <w:tcPr>
            <w:tcW w:w="1474" w:type="dxa"/>
            <w:tcBorders>
              <w:top w:val="nil"/>
              <w:left w:val="nil"/>
              <w:bottom w:val="nil"/>
              <w:right w:val="nil"/>
            </w:tcBorders>
            <w:shd w:val="clear" w:color="auto" w:fill="auto"/>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130</w:t>
            </w:r>
          </w:p>
        </w:tc>
      </w:tr>
      <w:tr w:rsidR="0092010B" w:rsidRPr="00D550D9" w:rsidTr="0092010B">
        <w:trPr>
          <w:trHeight w:val="397"/>
        </w:trPr>
        <w:tc>
          <w:tcPr>
            <w:tcW w:w="3628"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Total</w:t>
            </w:r>
            <w:r w:rsidR="009E7969">
              <w:rPr>
                <w:rFonts w:ascii="Angsana New" w:hAnsi="Angsana New"/>
                <w:sz w:val="28"/>
                <w:szCs w:val="28"/>
              </w:rPr>
              <w:t xml:space="preserve"> </w:t>
            </w:r>
            <w:r w:rsidR="009E7969" w:rsidRPr="00B74C13">
              <w:rPr>
                <w:rFonts w:ascii="Angsana New" w:hAnsi="Angsana New"/>
                <w:sz w:val="28"/>
              </w:rPr>
              <w:t xml:space="preserve">other </w:t>
            </w:r>
            <w:r w:rsidR="009E7969">
              <w:rPr>
                <w:rFonts w:ascii="Angsana New" w:hAnsi="Angsana New"/>
                <w:sz w:val="28"/>
              </w:rPr>
              <w:t xml:space="preserve">current </w:t>
            </w:r>
            <w:r w:rsidR="009E7969" w:rsidRPr="00B74C13">
              <w:rPr>
                <w:rFonts w:ascii="Angsana New" w:hAnsi="Angsana New"/>
                <w:sz w:val="28"/>
              </w:rPr>
              <w:t>payables</w:t>
            </w:r>
          </w:p>
        </w:tc>
        <w:tc>
          <w:tcPr>
            <w:tcW w:w="1474" w:type="dxa"/>
            <w:tcBorders>
              <w:top w:val="nil"/>
              <w:left w:val="nil"/>
              <w:bottom w:val="nil"/>
              <w:right w:val="nil"/>
            </w:tcBorders>
            <w:shd w:val="clear" w:color="auto" w:fill="auto"/>
            <w:noWrap/>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sidRPr="00EF2063">
              <w:rPr>
                <w:rFonts w:asciiTheme="majorBidi" w:hAnsiTheme="majorBidi" w:cstheme="majorBidi"/>
                <w:sz w:val="28"/>
                <w:szCs w:val="28"/>
              </w:rPr>
              <w:t>41,02</w:t>
            </w:r>
            <w:r>
              <w:rPr>
                <w:rFonts w:asciiTheme="majorBidi" w:hAnsiTheme="majorBidi" w:cstheme="majorBidi"/>
                <w:sz w:val="28"/>
                <w:szCs w:val="28"/>
              </w:rPr>
              <w:t>1</w:t>
            </w:r>
          </w:p>
        </w:tc>
        <w:tc>
          <w:tcPr>
            <w:tcW w:w="1474" w:type="dxa"/>
            <w:tcBorders>
              <w:top w:val="nil"/>
              <w:left w:val="nil"/>
              <w:bottom w:val="nil"/>
              <w:right w:val="nil"/>
            </w:tcBorders>
            <w:shd w:val="clear" w:color="auto" w:fill="auto"/>
            <w:noWrap/>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40</w:t>
            </w:r>
            <w:r w:rsidRPr="00971761">
              <w:rPr>
                <w:rFonts w:asciiTheme="majorBidi" w:hAnsiTheme="majorBidi" w:cstheme="majorBidi"/>
                <w:sz w:val="28"/>
                <w:szCs w:val="28"/>
              </w:rPr>
              <w:t>,</w:t>
            </w:r>
            <w:r w:rsidRPr="00971761">
              <w:rPr>
                <w:rFonts w:asciiTheme="majorBidi" w:hAnsiTheme="majorBidi" w:cstheme="majorBidi"/>
                <w:sz w:val="28"/>
                <w:szCs w:val="28"/>
                <w:cs/>
              </w:rPr>
              <w:t>89</w:t>
            </w:r>
            <w:r>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sidRPr="00393EE1">
              <w:rPr>
                <w:rFonts w:asciiTheme="majorBidi" w:hAnsiTheme="majorBidi" w:cstheme="majorBidi"/>
                <w:sz w:val="28"/>
                <w:szCs w:val="28"/>
              </w:rPr>
              <w:t>23,570</w:t>
            </w:r>
          </w:p>
        </w:tc>
        <w:tc>
          <w:tcPr>
            <w:tcW w:w="1474" w:type="dxa"/>
            <w:tcBorders>
              <w:top w:val="nil"/>
              <w:left w:val="nil"/>
              <w:bottom w:val="nil"/>
              <w:right w:val="nil"/>
            </w:tcBorders>
            <w:shd w:val="clear" w:color="auto" w:fill="auto"/>
            <w:vAlign w:val="bottom"/>
          </w:tcPr>
          <w:p w:rsidR="0092010B" w:rsidRPr="00971761" w:rsidRDefault="0092010B" w:rsidP="0092010B">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20</w:t>
            </w:r>
            <w:r w:rsidRPr="00971761">
              <w:rPr>
                <w:rFonts w:asciiTheme="majorBidi" w:hAnsiTheme="majorBidi" w:cstheme="majorBidi"/>
                <w:sz w:val="28"/>
                <w:szCs w:val="28"/>
              </w:rPr>
              <w:t>,</w:t>
            </w:r>
            <w:r>
              <w:rPr>
                <w:rFonts w:asciiTheme="majorBidi" w:hAnsiTheme="majorBidi" w:cstheme="majorBidi"/>
                <w:sz w:val="28"/>
                <w:szCs w:val="28"/>
              </w:rPr>
              <w:t>845</w:t>
            </w:r>
          </w:p>
        </w:tc>
      </w:tr>
      <w:tr w:rsidR="002F78D4" w:rsidRPr="00D550D9" w:rsidTr="00E468DE">
        <w:trPr>
          <w:trHeight w:hRule="exact" w:val="198"/>
        </w:trPr>
        <w:tc>
          <w:tcPr>
            <w:tcW w:w="3628" w:type="dxa"/>
            <w:tcBorders>
              <w:top w:val="nil"/>
              <w:left w:val="nil"/>
              <w:bottom w:val="nil"/>
              <w:right w:val="nil"/>
            </w:tcBorders>
            <w:shd w:val="clear" w:color="auto" w:fill="auto"/>
            <w:noWrap/>
            <w:vAlign w:val="bottom"/>
          </w:tcPr>
          <w:p w:rsidR="002F78D4" w:rsidRDefault="002F78D4" w:rsidP="002F78D4">
            <w:pPr>
              <w:ind w:left="-48"/>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2F78D4" w:rsidRPr="00971761" w:rsidRDefault="002F78D4" w:rsidP="002F78D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2F78D4" w:rsidRPr="00971761" w:rsidRDefault="002F78D4" w:rsidP="002F78D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2F78D4" w:rsidRPr="00971761" w:rsidRDefault="002F78D4" w:rsidP="002F78D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2F78D4" w:rsidRPr="00971761" w:rsidRDefault="002F78D4" w:rsidP="002F78D4">
            <w:pPr>
              <w:tabs>
                <w:tab w:val="decimal" w:pos="1281"/>
              </w:tabs>
              <w:rPr>
                <w:rFonts w:asciiTheme="majorBidi" w:hAnsiTheme="majorBidi" w:cstheme="majorBidi"/>
                <w:sz w:val="28"/>
                <w:szCs w:val="28"/>
              </w:rPr>
            </w:pPr>
          </w:p>
        </w:tc>
      </w:tr>
      <w:tr w:rsidR="0092010B" w:rsidRPr="00D550D9" w:rsidTr="005B7923">
        <w:trPr>
          <w:trHeight w:hRule="exact" w:val="442"/>
        </w:trPr>
        <w:tc>
          <w:tcPr>
            <w:tcW w:w="3628"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Trade and other current payable</w:t>
            </w:r>
            <w:r w:rsidRPr="00F93623">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92010B" w:rsidRPr="00971761" w:rsidRDefault="0092010B" w:rsidP="0092010B">
            <w:pPr>
              <w:pBdr>
                <w:bottom w:val="double" w:sz="6" w:space="1" w:color="auto"/>
              </w:pBdr>
              <w:tabs>
                <w:tab w:val="decimal" w:pos="1281"/>
              </w:tabs>
              <w:rPr>
                <w:rFonts w:asciiTheme="majorBidi" w:hAnsiTheme="majorBidi" w:cstheme="majorBidi"/>
                <w:sz w:val="28"/>
                <w:szCs w:val="28"/>
                <w:cs/>
              </w:rPr>
            </w:pPr>
            <w:r w:rsidRPr="00EF2063">
              <w:rPr>
                <w:rFonts w:asciiTheme="majorBidi" w:hAnsiTheme="majorBidi" w:cstheme="majorBidi"/>
                <w:sz w:val="28"/>
                <w:szCs w:val="28"/>
              </w:rPr>
              <w:t>54,768</w:t>
            </w:r>
          </w:p>
        </w:tc>
        <w:tc>
          <w:tcPr>
            <w:tcW w:w="1474" w:type="dxa"/>
            <w:tcBorders>
              <w:top w:val="nil"/>
              <w:left w:val="nil"/>
              <w:bottom w:val="nil"/>
              <w:right w:val="nil"/>
            </w:tcBorders>
            <w:shd w:val="clear" w:color="auto" w:fill="auto"/>
            <w:noWrap/>
            <w:vAlign w:val="bottom"/>
          </w:tcPr>
          <w:p w:rsidR="0092010B" w:rsidRPr="00971761" w:rsidRDefault="0092010B" w:rsidP="0092010B">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60</w:t>
            </w:r>
            <w:r w:rsidRPr="00971761">
              <w:rPr>
                <w:rFonts w:asciiTheme="majorBidi" w:hAnsiTheme="majorBidi" w:cstheme="majorBidi"/>
                <w:sz w:val="28"/>
                <w:szCs w:val="28"/>
              </w:rPr>
              <w:t>,</w:t>
            </w:r>
            <w:r w:rsidRPr="00971761">
              <w:rPr>
                <w:rFonts w:asciiTheme="majorBidi" w:hAnsiTheme="majorBidi" w:cstheme="majorBidi"/>
                <w:sz w:val="28"/>
                <w:szCs w:val="28"/>
                <w:cs/>
              </w:rPr>
              <w:t>30</w:t>
            </w:r>
            <w:r>
              <w:rPr>
                <w:rFonts w:asciiTheme="majorBidi" w:hAnsiTheme="majorBidi" w:cstheme="majorBidi" w:hint="cs"/>
                <w:sz w:val="28"/>
                <w:szCs w:val="28"/>
                <w:cs/>
              </w:rPr>
              <w:t>5</w:t>
            </w:r>
          </w:p>
        </w:tc>
        <w:tc>
          <w:tcPr>
            <w:tcW w:w="1474" w:type="dxa"/>
            <w:tcBorders>
              <w:top w:val="nil"/>
              <w:left w:val="nil"/>
              <w:bottom w:val="nil"/>
              <w:right w:val="nil"/>
            </w:tcBorders>
            <w:shd w:val="clear" w:color="auto" w:fill="auto"/>
            <w:vAlign w:val="bottom"/>
          </w:tcPr>
          <w:p w:rsidR="0092010B" w:rsidRPr="00971761" w:rsidRDefault="0092010B" w:rsidP="0092010B">
            <w:pPr>
              <w:pBdr>
                <w:bottom w:val="double" w:sz="6" w:space="1" w:color="auto"/>
              </w:pBdr>
              <w:tabs>
                <w:tab w:val="decimal" w:pos="1281"/>
              </w:tabs>
              <w:rPr>
                <w:rFonts w:asciiTheme="majorBidi" w:hAnsiTheme="majorBidi" w:cstheme="majorBidi"/>
                <w:sz w:val="28"/>
                <w:szCs w:val="28"/>
                <w:cs/>
              </w:rPr>
            </w:pPr>
            <w:r w:rsidRPr="00393EE1">
              <w:rPr>
                <w:rFonts w:asciiTheme="majorBidi" w:hAnsiTheme="majorBidi" w:cstheme="majorBidi"/>
                <w:sz w:val="28"/>
                <w:szCs w:val="28"/>
              </w:rPr>
              <w:t>25,151</w:t>
            </w:r>
          </w:p>
        </w:tc>
        <w:tc>
          <w:tcPr>
            <w:tcW w:w="1474" w:type="dxa"/>
            <w:tcBorders>
              <w:top w:val="nil"/>
              <w:left w:val="nil"/>
              <w:bottom w:val="nil"/>
              <w:right w:val="nil"/>
            </w:tcBorders>
            <w:shd w:val="clear" w:color="auto" w:fill="auto"/>
            <w:vAlign w:val="bottom"/>
          </w:tcPr>
          <w:p w:rsidR="0092010B" w:rsidRPr="00971761" w:rsidRDefault="0092010B" w:rsidP="0092010B">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22</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bl>
    <w:p w:rsidR="002B3133" w:rsidRPr="00CA55AF" w:rsidRDefault="00222905" w:rsidP="00625377">
      <w:pPr>
        <w:numPr>
          <w:ilvl w:val="0"/>
          <w:numId w:val="2"/>
        </w:numPr>
        <w:spacing w:before="300" w:after="200" w:line="240" w:lineRule="auto"/>
        <w:ind w:left="425"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CA55AF" w:rsidRPr="00C30E6E" w:rsidRDefault="00CA55AF" w:rsidP="00CA55AF">
      <w:pPr>
        <w:spacing w:before="200" w:after="200" w:line="240" w:lineRule="auto"/>
        <w:ind w:left="425"/>
        <w:jc w:val="thaiDistribute"/>
        <w:rPr>
          <w:rFonts w:ascii="Angsana New" w:hAnsi="Angsana New"/>
          <w:b/>
          <w:bCs/>
          <w:sz w:val="28"/>
          <w:szCs w:val="28"/>
          <w:lang w:val="en-US"/>
        </w:rPr>
      </w:pPr>
      <w:r w:rsidRPr="00C30E6E">
        <w:rPr>
          <w:rFonts w:ascii="Angsana New" w:hAnsi="Angsana New"/>
          <w:sz w:val="28"/>
        </w:rPr>
        <w:t>Borr</w:t>
      </w:r>
      <w:r w:rsidRPr="00207CE4">
        <w:rPr>
          <w:rFonts w:ascii="Angsana New" w:hAnsi="Angsana New"/>
          <w:sz w:val="28"/>
        </w:rPr>
        <w:t>o</w:t>
      </w:r>
      <w:r w:rsidRPr="00C30E6E">
        <w:rPr>
          <w:rFonts w:ascii="Angsana New" w:hAnsi="Angsana New"/>
          <w:sz w:val="28"/>
        </w:rPr>
        <w:t>wings</w:t>
      </w:r>
      <w:r w:rsidRPr="00C30E6E">
        <w:rPr>
          <w:rFonts w:ascii="Angsana New" w:hAnsi="Angsana New"/>
          <w:sz w:val="28"/>
          <w:szCs w:val="28"/>
        </w:rPr>
        <w:t xml:space="preserve"> from financial institutions as at 3</w:t>
      </w:r>
      <w:r w:rsidRPr="00C30E6E">
        <w:rPr>
          <w:rFonts w:ascii="Angsana New" w:hAnsi="Angsana New" w:hint="cs"/>
          <w:sz w:val="28"/>
          <w:szCs w:val="28"/>
          <w:cs/>
        </w:rPr>
        <w:t>1</w:t>
      </w:r>
      <w:r w:rsidRPr="00C30E6E">
        <w:rPr>
          <w:rFonts w:ascii="Angsana New" w:hAnsi="Angsana New"/>
          <w:sz w:val="28"/>
          <w:szCs w:val="28"/>
        </w:rPr>
        <w:t xml:space="preserve"> </w:t>
      </w:r>
      <w:r w:rsidRPr="00C30E6E">
        <w:rPr>
          <w:rFonts w:ascii="Angsana New" w:hAnsi="Angsana New"/>
          <w:sz w:val="28"/>
          <w:szCs w:val="28"/>
          <w:lang w:val="en-US"/>
        </w:rPr>
        <w:t>March</w:t>
      </w:r>
      <w:r w:rsidRPr="00C30E6E">
        <w:rPr>
          <w:rFonts w:ascii="Angsana New" w:hAnsi="Angsana New"/>
          <w:sz w:val="28"/>
          <w:szCs w:val="28"/>
        </w:rPr>
        <w:t xml:space="preserve"> 202</w:t>
      </w:r>
      <w:r>
        <w:rPr>
          <w:rFonts w:ascii="Angsana New" w:hAnsi="Angsana New"/>
          <w:sz w:val="28"/>
          <w:szCs w:val="28"/>
        </w:rPr>
        <w:t>6</w:t>
      </w:r>
      <w:r w:rsidRPr="00C30E6E">
        <w:rPr>
          <w:rFonts w:ascii="Angsana New" w:hAnsi="Angsana New"/>
          <w:sz w:val="28"/>
          <w:szCs w:val="28"/>
        </w:rPr>
        <w:t xml:space="preserve"> and 31 December 202</w:t>
      </w:r>
      <w:r>
        <w:rPr>
          <w:rFonts w:ascii="Angsana New" w:hAnsi="Angsana New"/>
          <w:sz w:val="28"/>
          <w:szCs w:val="28"/>
        </w:rPr>
        <w:t>5</w:t>
      </w:r>
      <w:r w:rsidRPr="00C30E6E">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bookmarkStart w:id="42" w:name="_MON_1476548653"/>
            <w:bookmarkEnd w:id="42"/>
          </w:p>
        </w:tc>
        <w:tc>
          <w:tcPr>
            <w:tcW w:w="5896" w:type="dxa"/>
            <w:gridSpan w:val="4"/>
            <w:tcBorders>
              <w:top w:val="nil"/>
              <w:left w:val="nil"/>
              <w:right w:val="nil"/>
            </w:tcBorders>
            <w:shd w:val="clear" w:color="auto" w:fill="auto"/>
            <w:noWrap/>
            <w:vAlign w:val="bottom"/>
            <w:hideMark/>
          </w:tcPr>
          <w:p w:rsidR="00C30E6E" w:rsidRPr="00D550D9" w:rsidRDefault="00CA55AF" w:rsidP="003125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C30E6E" w:rsidRPr="00D550D9" w:rsidRDefault="00CA55AF" w:rsidP="00C30E6E">
            <w:pPr>
              <w:pBdr>
                <w:bottom w:val="single" w:sz="6" w:space="1" w:color="auto"/>
              </w:pBdr>
              <w:jc w:val="center"/>
              <w:rPr>
                <w:rFonts w:ascii="Angsana New" w:hAnsi="Angsana New"/>
                <w:sz w:val="28"/>
                <w:szCs w:val="28"/>
              </w:rPr>
            </w:pPr>
            <w:r>
              <w:rPr>
                <w:rFonts w:ascii="Angsana New" w:hAnsi="Angsana New"/>
                <w:sz w:val="28"/>
                <w:szCs w:val="28"/>
              </w:rPr>
              <w:t>2025</w:t>
            </w:r>
          </w:p>
        </w:tc>
      </w:tr>
      <w:tr w:rsidR="0092010B" w:rsidRPr="00D550D9" w:rsidTr="0092010B">
        <w:trPr>
          <w:trHeight w:val="454"/>
        </w:trPr>
        <w:tc>
          <w:tcPr>
            <w:tcW w:w="3628" w:type="dxa"/>
            <w:tcBorders>
              <w:top w:val="nil"/>
              <w:left w:val="nil"/>
              <w:bottom w:val="nil"/>
              <w:right w:val="nil"/>
            </w:tcBorders>
            <w:shd w:val="clear" w:color="auto" w:fill="auto"/>
            <w:noWrap/>
            <w:vAlign w:val="bottom"/>
          </w:tcPr>
          <w:p w:rsidR="0092010B" w:rsidRDefault="0092010B" w:rsidP="0092010B">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auto" w:fill="auto"/>
            <w:noWrap/>
            <w:vAlign w:val="bottom"/>
          </w:tcPr>
          <w:p w:rsidR="0092010B" w:rsidRPr="009146F5" w:rsidRDefault="0092010B" w:rsidP="0092010B">
            <w:pPr>
              <w:tabs>
                <w:tab w:val="decimal" w:pos="1281"/>
              </w:tabs>
              <w:rPr>
                <w:rFonts w:asciiTheme="majorBidi" w:hAnsiTheme="majorBidi" w:cstheme="majorBidi"/>
                <w:sz w:val="28"/>
                <w:szCs w:val="28"/>
              </w:rPr>
            </w:pPr>
            <w:r w:rsidRPr="00C37B6A">
              <w:rPr>
                <w:rFonts w:asciiTheme="majorBidi" w:hAnsiTheme="majorBidi" w:cstheme="majorBidi"/>
                <w:sz w:val="28"/>
                <w:szCs w:val="28"/>
              </w:rPr>
              <w:t>347,384</w:t>
            </w:r>
          </w:p>
        </w:tc>
        <w:tc>
          <w:tcPr>
            <w:tcW w:w="1474" w:type="dxa"/>
            <w:tcBorders>
              <w:top w:val="nil"/>
              <w:left w:val="nil"/>
              <w:bottom w:val="nil"/>
              <w:right w:val="nil"/>
            </w:tcBorders>
            <w:shd w:val="clear" w:color="auto" w:fill="auto"/>
            <w:noWrap/>
            <w:vAlign w:val="bottom"/>
          </w:tcPr>
          <w:p w:rsidR="0092010B" w:rsidRPr="009146F5" w:rsidRDefault="0092010B" w:rsidP="0092010B">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92010B" w:rsidRPr="009146F5" w:rsidRDefault="0092010B" w:rsidP="0092010B">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c>
          <w:tcPr>
            <w:tcW w:w="1474" w:type="dxa"/>
            <w:tcBorders>
              <w:top w:val="nil"/>
              <w:left w:val="nil"/>
              <w:bottom w:val="nil"/>
              <w:right w:val="nil"/>
            </w:tcBorders>
            <w:shd w:val="clear" w:color="auto" w:fill="auto"/>
            <w:vAlign w:val="bottom"/>
          </w:tcPr>
          <w:p w:rsidR="0092010B" w:rsidRPr="009146F5" w:rsidRDefault="0092010B" w:rsidP="0092010B">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92010B" w:rsidRPr="00D550D9" w:rsidTr="0092010B">
        <w:trPr>
          <w:trHeight w:val="454"/>
        </w:trPr>
        <w:tc>
          <w:tcPr>
            <w:tcW w:w="3628" w:type="dxa"/>
            <w:tcBorders>
              <w:top w:val="nil"/>
              <w:left w:val="nil"/>
              <w:bottom w:val="nil"/>
              <w:right w:val="nil"/>
            </w:tcBorders>
            <w:shd w:val="clear" w:color="auto" w:fill="auto"/>
            <w:noWrap/>
            <w:vAlign w:val="bottom"/>
          </w:tcPr>
          <w:p w:rsidR="0092010B" w:rsidRDefault="0092010B" w:rsidP="0092010B">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auto" w:fill="auto"/>
            <w:noWrap/>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sidRPr="00C37B6A">
              <w:rPr>
                <w:rFonts w:asciiTheme="majorBidi" w:hAnsiTheme="majorBidi" w:cstheme="majorBidi"/>
                <w:sz w:val="28"/>
                <w:szCs w:val="28"/>
              </w:rPr>
              <w:t>(57)</w:t>
            </w:r>
          </w:p>
        </w:tc>
        <w:tc>
          <w:tcPr>
            <w:tcW w:w="1474" w:type="dxa"/>
            <w:tcBorders>
              <w:top w:val="nil"/>
              <w:left w:val="nil"/>
              <w:bottom w:val="nil"/>
              <w:right w:val="nil"/>
            </w:tcBorders>
            <w:shd w:val="clear" w:color="auto" w:fill="auto"/>
            <w:noWrap/>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c>
          <w:tcPr>
            <w:tcW w:w="1474" w:type="dxa"/>
            <w:tcBorders>
              <w:top w:val="nil"/>
              <w:left w:val="nil"/>
              <w:bottom w:val="nil"/>
              <w:right w:val="nil"/>
            </w:tcBorders>
            <w:shd w:val="clear" w:color="auto" w:fill="auto"/>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(57</w:t>
            </w:r>
            <w:r w:rsidRPr="00452FD9">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r>
      <w:tr w:rsidR="0092010B" w:rsidRPr="00D550D9" w:rsidTr="0092010B">
        <w:trPr>
          <w:trHeight w:val="454"/>
        </w:trPr>
        <w:tc>
          <w:tcPr>
            <w:tcW w:w="3628" w:type="dxa"/>
            <w:tcBorders>
              <w:top w:val="nil"/>
              <w:left w:val="nil"/>
              <w:bottom w:val="nil"/>
              <w:right w:val="nil"/>
            </w:tcBorders>
            <w:shd w:val="clear" w:color="auto" w:fill="auto"/>
            <w:noWrap/>
            <w:vAlign w:val="bottom"/>
          </w:tcPr>
          <w:p w:rsidR="0092010B" w:rsidRPr="00F63CE3" w:rsidRDefault="0092010B" w:rsidP="0092010B">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auto" w:fill="auto"/>
            <w:noWrap/>
            <w:vAlign w:val="bottom"/>
          </w:tcPr>
          <w:p w:rsidR="0092010B" w:rsidRPr="009146F5" w:rsidRDefault="0092010B" w:rsidP="0092010B">
            <w:pPr>
              <w:tabs>
                <w:tab w:val="decimal" w:pos="1281"/>
              </w:tabs>
              <w:rPr>
                <w:rFonts w:asciiTheme="majorBidi" w:hAnsiTheme="majorBidi" w:cstheme="majorBidi"/>
                <w:sz w:val="28"/>
                <w:szCs w:val="28"/>
              </w:rPr>
            </w:pPr>
            <w:r w:rsidRPr="00C37B6A">
              <w:rPr>
                <w:rFonts w:asciiTheme="majorBidi" w:hAnsiTheme="majorBidi" w:cstheme="majorBidi"/>
                <w:sz w:val="28"/>
                <w:szCs w:val="28"/>
              </w:rPr>
              <w:t>347,327</w:t>
            </w:r>
          </w:p>
        </w:tc>
        <w:tc>
          <w:tcPr>
            <w:tcW w:w="1474" w:type="dxa"/>
            <w:tcBorders>
              <w:top w:val="nil"/>
              <w:left w:val="nil"/>
              <w:bottom w:val="nil"/>
              <w:right w:val="nil"/>
            </w:tcBorders>
            <w:shd w:val="clear" w:color="auto" w:fill="auto"/>
            <w:noWrap/>
            <w:vAlign w:val="bottom"/>
          </w:tcPr>
          <w:p w:rsidR="0092010B" w:rsidRPr="009146F5" w:rsidRDefault="0092010B" w:rsidP="0092010B">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92010B" w:rsidRPr="009146F5" w:rsidRDefault="0092010B" w:rsidP="0092010B">
            <w:pPr>
              <w:tabs>
                <w:tab w:val="decimal" w:pos="1281"/>
              </w:tabs>
              <w:rPr>
                <w:rFonts w:asciiTheme="majorBidi" w:hAnsiTheme="majorBidi" w:cstheme="majorBidi"/>
                <w:sz w:val="28"/>
                <w:szCs w:val="28"/>
              </w:rPr>
            </w:pPr>
            <w:r w:rsidRPr="00452FD9">
              <w:rPr>
                <w:rFonts w:asciiTheme="majorBidi" w:hAnsiTheme="majorBidi" w:cstheme="majorBidi"/>
                <w:sz w:val="28"/>
                <w:szCs w:val="28"/>
              </w:rPr>
              <w:t>345,943</w:t>
            </w:r>
          </w:p>
        </w:tc>
        <w:tc>
          <w:tcPr>
            <w:tcW w:w="1474" w:type="dxa"/>
            <w:tcBorders>
              <w:top w:val="nil"/>
              <w:left w:val="nil"/>
              <w:bottom w:val="nil"/>
              <w:right w:val="nil"/>
            </w:tcBorders>
            <w:shd w:val="clear" w:color="auto" w:fill="auto"/>
            <w:vAlign w:val="bottom"/>
          </w:tcPr>
          <w:p w:rsidR="0092010B" w:rsidRPr="009146F5" w:rsidRDefault="0092010B" w:rsidP="0092010B">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p>
        </w:tc>
      </w:tr>
      <w:tr w:rsidR="0092010B" w:rsidRPr="00D550D9" w:rsidTr="0092010B">
        <w:trPr>
          <w:trHeight w:val="454"/>
        </w:trPr>
        <w:tc>
          <w:tcPr>
            <w:tcW w:w="3628"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auto" w:fill="auto"/>
            <w:noWrap/>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sidRPr="00C37B6A">
              <w:rPr>
                <w:rFonts w:asciiTheme="majorBidi" w:hAnsiTheme="majorBidi" w:cstheme="majorBidi"/>
                <w:sz w:val="28"/>
                <w:szCs w:val="28"/>
              </w:rPr>
              <w:t>(347,327)</w:t>
            </w:r>
          </w:p>
        </w:tc>
        <w:tc>
          <w:tcPr>
            <w:tcW w:w="1474" w:type="dxa"/>
            <w:tcBorders>
              <w:top w:val="nil"/>
              <w:left w:val="nil"/>
              <w:bottom w:val="nil"/>
              <w:right w:val="nil"/>
            </w:tcBorders>
            <w:shd w:val="clear" w:color="auto" w:fill="auto"/>
            <w:noWrap/>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r w:rsidRPr="001D2D0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(345,943</w:t>
            </w:r>
            <w:r w:rsidRPr="00452FD9">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2010B" w:rsidRPr="009146F5" w:rsidRDefault="0092010B" w:rsidP="0092010B">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r w:rsidRPr="001D2D01">
              <w:rPr>
                <w:rFonts w:asciiTheme="majorBidi" w:hAnsiTheme="majorBidi" w:cstheme="majorBidi"/>
                <w:sz w:val="28"/>
                <w:szCs w:val="28"/>
                <w:cs/>
              </w:rPr>
              <w:t>)</w:t>
            </w:r>
          </w:p>
        </w:tc>
      </w:tr>
      <w:tr w:rsidR="0092010B" w:rsidRPr="00D550D9" w:rsidTr="0092010B">
        <w:trPr>
          <w:trHeight w:val="454"/>
        </w:trPr>
        <w:tc>
          <w:tcPr>
            <w:tcW w:w="3628" w:type="dxa"/>
            <w:tcBorders>
              <w:top w:val="nil"/>
              <w:left w:val="nil"/>
              <w:bottom w:val="nil"/>
              <w:right w:val="nil"/>
            </w:tcBorders>
            <w:shd w:val="clear" w:color="auto" w:fill="auto"/>
            <w:noWrap/>
            <w:vAlign w:val="bottom"/>
          </w:tcPr>
          <w:p w:rsidR="0092010B" w:rsidRPr="0031765E" w:rsidRDefault="0092010B" w:rsidP="0092010B">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auto" w:fill="auto"/>
            <w:noWrap/>
            <w:vAlign w:val="bottom"/>
          </w:tcPr>
          <w:p w:rsidR="0092010B" w:rsidRPr="001D2D01" w:rsidRDefault="0092010B" w:rsidP="0092010B">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2010B" w:rsidRPr="001D2D01" w:rsidRDefault="0092010B" w:rsidP="0092010B">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2010B" w:rsidRPr="001D2D01" w:rsidRDefault="0092010B" w:rsidP="0092010B">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2010B" w:rsidRPr="001D2D01" w:rsidRDefault="0092010B" w:rsidP="0092010B">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r>
    </w:tbl>
    <w:p w:rsidR="00C30E6E" w:rsidRDefault="00207CE4" w:rsidP="00625377">
      <w:pPr>
        <w:pStyle w:val="BlockText"/>
        <w:spacing w:before="200" w:after="200"/>
        <w:ind w:left="425" w:right="0" w:firstLine="0"/>
        <w:jc w:val="thaiDistribute"/>
        <w:rPr>
          <w:rFonts w:ascii="Angsana New" w:hAnsi="Angsana New"/>
          <w:spacing w:val="-2"/>
        </w:rPr>
      </w:pPr>
      <w:r w:rsidRPr="00EA0C8B">
        <w:rPr>
          <w:rFonts w:ascii="Angsana New" w:hAnsi="Angsana New"/>
          <w:spacing w:val="-2"/>
        </w:rPr>
        <w:t xml:space="preserve">Movements of borrowings from financial institutions for the </w:t>
      </w:r>
      <w:r>
        <w:rPr>
          <w:rFonts w:ascii="Angsana New" w:hAnsi="Angsana New"/>
          <w:spacing w:val="-2"/>
        </w:rPr>
        <w:t>three-month period</w:t>
      </w:r>
      <w:r w:rsidRPr="00EA0C8B">
        <w:rPr>
          <w:rFonts w:ascii="Angsana New" w:hAnsi="Angsana New"/>
          <w:spacing w:val="-2"/>
        </w:rPr>
        <w:t xml:space="preserve"> ended 3</w:t>
      </w:r>
      <w:r>
        <w:rPr>
          <w:rFonts w:ascii="Angsana New" w:hAnsi="Angsana New"/>
          <w:spacing w:val="-2"/>
        </w:rPr>
        <w:t>1</w:t>
      </w:r>
      <w:r w:rsidRPr="00EA0C8B">
        <w:rPr>
          <w:rFonts w:ascii="Angsana New" w:hAnsi="Angsana New"/>
          <w:spacing w:val="-2"/>
        </w:rPr>
        <w:t xml:space="preserve"> </w:t>
      </w:r>
      <w:r>
        <w:rPr>
          <w:rFonts w:ascii="Angsana New" w:hAnsi="Angsana New"/>
          <w:spacing w:val="-2"/>
        </w:rPr>
        <w:t>March</w:t>
      </w:r>
      <w:r w:rsidRPr="00EA0C8B">
        <w:rPr>
          <w:rFonts w:ascii="Angsana New" w:hAnsi="Angsana New"/>
          <w:spacing w:val="-2"/>
        </w:rPr>
        <w:t xml:space="preserve"> 202</w:t>
      </w:r>
      <w:r>
        <w:rPr>
          <w:rFonts w:ascii="Angsana New" w:hAnsi="Angsana New"/>
          <w:spacing w:val="-2"/>
        </w:rPr>
        <w:t>6</w:t>
      </w:r>
      <w:r w:rsidRPr="00EA0C8B">
        <w:rPr>
          <w:rFonts w:ascii="Angsana New" w:hAnsi="Angsana New"/>
          <w:spacing w:val="-2"/>
        </w:rPr>
        <w:t xml:space="preserve"> were </w:t>
      </w:r>
      <w:r w:rsidRPr="00DA7BFF">
        <w:rPr>
          <w:rFonts w:ascii="Angsana New" w:hAnsi="Angsana New"/>
          <w:spacing w:val="-2"/>
        </w:rPr>
        <w:t xml:space="preserve">summarized </w:t>
      </w:r>
      <w:proofErr w:type="spellStart"/>
      <w:r w:rsidRPr="00DA7BFF">
        <w:rPr>
          <w:rFonts w:ascii="Angsana New" w:hAnsi="Angsana New"/>
          <w:spacing w:val="-2"/>
        </w:rPr>
        <w:t>belows</w:t>
      </w:r>
      <w:proofErr w:type="spellEnd"/>
      <w:r w:rsidRPr="00EA0C8B">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207CE4" w:rsidRPr="00D550D9" w:rsidRDefault="00207CE4" w:rsidP="004D25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rPr>
            </w:pPr>
          </w:p>
        </w:tc>
        <w:tc>
          <w:tcPr>
            <w:tcW w:w="1871"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92010B" w:rsidTr="004D25CA">
        <w:trPr>
          <w:trHeight w:val="454"/>
        </w:trPr>
        <w:tc>
          <w:tcPr>
            <w:tcW w:w="5783" w:type="dxa"/>
            <w:tcBorders>
              <w:top w:val="nil"/>
              <w:left w:val="nil"/>
              <w:bottom w:val="nil"/>
              <w:right w:val="nil"/>
            </w:tcBorders>
            <w:shd w:val="clear" w:color="auto" w:fill="auto"/>
            <w:noWrap/>
            <w:vAlign w:val="bottom"/>
          </w:tcPr>
          <w:p w:rsidR="0092010B" w:rsidRDefault="0092010B" w:rsidP="0092010B">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2026</w:t>
            </w:r>
          </w:p>
        </w:tc>
        <w:tc>
          <w:tcPr>
            <w:tcW w:w="1871" w:type="dxa"/>
            <w:tcBorders>
              <w:top w:val="nil"/>
              <w:left w:val="nil"/>
              <w:right w:val="nil"/>
            </w:tcBorders>
            <w:shd w:val="clear" w:color="auto" w:fill="auto"/>
            <w:vAlign w:val="bottom"/>
          </w:tcPr>
          <w:p w:rsidR="0092010B" w:rsidRPr="00802899" w:rsidRDefault="0092010B" w:rsidP="0092010B">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876" w:type="dxa"/>
            <w:tcBorders>
              <w:top w:val="nil"/>
              <w:left w:val="nil"/>
              <w:right w:val="nil"/>
            </w:tcBorders>
            <w:shd w:val="clear" w:color="auto" w:fill="auto"/>
            <w:vAlign w:val="bottom"/>
          </w:tcPr>
          <w:p w:rsidR="0092010B" w:rsidRPr="00802899" w:rsidRDefault="0092010B" w:rsidP="0092010B">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92010B" w:rsidTr="0092010B">
        <w:trPr>
          <w:trHeight w:val="454"/>
        </w:trPr>
        <w:tc>
          <w:tcPr>
            <w:tcW w:w="5783"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Repayments</w:t>
            </w:r>
          </w:p>
        </w:tc>
        <w:tc>
          <w:tcPr>
            <w:tcW w:w="1871" w:type="dxa"/>
            <w:tcBorders>
              <w:top w:val="nil"/>
              <w:left w:val="nil"/>
              <w:right w:val="nil"/>
            </w:tcBorders>
            <w:shd w:val="clear" w:color="auto" w:fill="auto"/>
            <w:vAlign w:val="bottom"/>
          </w:tcPr>
          <w:p w:rsidR="0092010B" w:rsidRPr="00802899" w:rsidRDefault="0092010B" w:rsidP="0092010B">
            <w:pPr>
              <w:pBdr>
                <w:bottom w:val="sing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(1,173)</w:t>
            </w:r>
          </w:p>
        </w:tc>
        <w:tc>
          <w:tcPr>
            <w:tcW w:w="1876" w:type="dxa"/>
            <w:tcBorders>
              <w:top w:val="nil"/>
              <w:left w:val="nil"/>
              <w:right w:val="nil"/>
            </w:tcBorders>
            <w:shd w:val="clear" w:color="auto" w:fill="auto"/>
            <w:vAlign w:val="bottom"/>
          </w:tcPr>
          <w:p w:rsidR="0092010B" w:rsidRPr="00802899" w:rsidRDefault="0092010B" w:rsidP="0092010B">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92010B" w:rsidRPr="00927122" w:rsidTr="0092010B">
        <w:trPr>
          <w:trHeight w:val="454"/>
        </w:trPr>
        <w:tc>
          <w:tcPr>
            <w:tcW w:w="5783"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Ending balance as at 31 March</w:t>
            </w:r>
            <w:r>
              <w:rPr>
                <w:rFonts w:ascii="Angsana New" w:hAnsi="Angsana New" w:hint="cs"/>
                <w:sz w:val="28"/>
                <w:szCs w:val="28"/>
                <w:cs/>
              </w:rPr>
              <w:t xml:space="preserve"> 202</w:t>
            </w:r>
            <w:r>
              <w:rPr>
                <w:rFonts w:ascii="Angsana New" w:hAnsi="Angsana New"/>
                <w:sz w:val="28"/>
                <w:szCs w:val="28"/>
              </w:rPr>
              <w:t>6</w:t>
            </w:r>
          </w:p>
        </w:tc>
        <w:tc>
          <w:tcPr>
            <w:tcW w:w="1871" w:type="dxa"/>
            <w:tcBorders>
              <w:top w:val="nil"/>
              <w:left w:val="nil"/>
              <w:right w:val="nil"/>
            </w:tcBorders>
            <w:shd w:val="clear" w:color="auto" w:fill="auto"/>
            <w:vAlign w:val="bottom"/>
          </w:tcPr>
          <w:p w:rsidR="0092010B" w:rsidRPr="00802899" w:rsidRDefault="0092010B" w:rsidP="0092010B">
            <w:pPr>
              <w:pBdr>
                <w:bottom w:val="doub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347,384</w:t>
            </w:r>
          </w:p>
        </w:tc>
        <w:tc>
          <w:tcPr>
            <w:tcW w:w="1876" w:type="dxa"/>
            <w:tcBorders>
              <w:top w:val="nil"/>
              <w:left w:val="nil"/>
              <w:right w:val="nil"/>
            </w:tcBorders>
            <w:shd w:val="clear" w:color="auto" w:fill="auto"/>
            <w:vAlign w:val="bottom"/>
          </w:tcPr>
          <w:p w:rsidR="0092010B" w:rsidRPr="00802899" w:rsidRDefault="0092010B" w:rsidP="0092010B">
            <w:pPr>
              <w:pBdr>
                <w:bottom w:val="double" w:sz="6" w:space="1" w:color="auto"/>
              </w:pBd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bl>
    <w:p w:rsidR="00710318" w:rsidRDefault="00710318" w:rsidP="00625377">
      <w:pPr>
        <w:pStyle w:val="BlockText"/>
        <w:spacing w:before="200" w:after="200"/>
        <w:ind w:left="425" w:right="0" w:firstLine="11"/>
        <w:jc w:val="thaiDistribute"/>
        <w:rPr>
          <w:rFonts w:ascii="Angsana New" w:hAnsi="Angsana New"/>
          <w:b/>
          <w:bCs/>
        </w:rPr>
      </w:pPr>
      <w:r w:rsidRPr="005D02A0">
        <w:rPr>
          <w:rFonts w:ascii="Angsana New" w:hAnsi="Angsana New"/>
          <w:b/>
          <w:bCs/>
        </w:rPr>
        <w:t xml:space="preserve">The </w:t>
      </w:r>
      <w:r w:rsidRPr="00625377">
        <w:rPr>
          <w:rFonts w:asciiTheme="majorBidi" w:hAnsiTheme="majorBidi" w:cstheme="majorBidi"/>
          <w:b/>
          <w:bCs/>
        </w:rPr>
        <w:t>Company</w:t>
      </w:r>
    </w:p>
    <w:p w:rsidR="00B75D21" w:rsidRDefault="00207CE4" w:rsidP="00625377">
      <w:pPr>
        <w:pStyle w:val="BlockText"/>
        <w:spacing w:before="200" w:after="200"/>
        <w:ind w:left="425" w:right="0" w:firstLine="0"/>
        <w:jc w:val="thaiDistribute"/>
        <w:rPr>
          <w:rFonts w:ascii="Angsana New" w:hAnsi="Angsana New"/>
        </w:rPr>
      </w:pPr>
      <w:r>
        <w:rPr>
          <w:rFonts w:ascii="Angsana New" w:hAnsi="Angsana New"/>
          <w:lang w:val="en-GB"/>
        </w:rPr>
        <w:t>As at 31 March 2026, t</w:t>
      </w:r>
      <w:r w:rsidR="00B55A09" w:rsidRPr="00A86554">
        <w:rPr>
          <w:rFonts w:asciiTheme="majorBidi" w:hAnsiTheme="majorBidi" w:cstheme="majorBidi"/>
        </w:rPr>
        <w:t>he Company did not comply with the conditions under the borrowing agreements</w:t>
      </w:r>
      <w:r w:rsidR="00A86554" w:rsidRPr="00A86554">
        <w:rPr>
          <w:rFonts w:asciiTheme="majorBidi" w:hAnsiTheme="majorBidi" w:cstheme="majorBidi"/>
        </w:rPr>
        <w:t xml:space="preserve"> from financial</w:t>
      </w:r>
      <w:r w:rsidR="00D91270">
        <w:rPr>
          <w:rFonts w:asciiTheme="majorBidi" w:hAnsiTheme="majorBidi" w:cstheme="majorBidi"/>
        </w:rPr>
        <w:t xml:space="preserve"> </w:t>
      </w:r>
      <w:r w:rsidR="00710318">
        <w:rPr>
          <w:rFonts w:asciiTheme="majorBidi" w:hAnsiTheme="majorBidi" w:cstheme="majorBidi"/>
        </w:rPr>
        <w:t xml:space="preserve">institutions regarding to </w:t>
      </w:r>
      <w:r w:rsidR="00B55A09" w:rsidRPr="00A86554">
        <w:rPr>
          <w:rFonts w:asciiTheme="majorBidi" w:hAnsiTheme="majorBidi" w:cstheme="majorBidi"/>
        </w:rPr>
        <w:t xml:space="preserve">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906ED6">
        <w:rPr>
          <w:rFonts w:ascii="Angsana New" w:hAnsi="Angsana New"/>
        </w:rPr>
        <w:t>to c</w:t>
      </w:r>
      <w:r w:rsidR="00B55A09" w:rsidRPr="00A86554">
        <w:rPr>
          <w:rFonts w:ascii="Angsana New" w:hAnsi="Angsana New"/>
        </w:rPr>
        <w:t>urrent portion of borrowings from financial institutions.</w:t>
      </w:r>
    </w:p>
    <w:p w:rsidR="00710318" w:rsidRPr="00710318" w:rsidRDefault="00FD2FE5" w:rsidP="0060147A">
      <w:pPr>
        <w:pStyle w:val="BlockText"/>
        <w:spacing w:before="300" w:after="200"/>
        <w:ind w:left="425" w:right="0" w:firstLine="11"/>
        <w:jc w:val="thaiDistribute"/>
        <w:rPr>
          <w:rFonts w:asciiTheme="majorBidi" w:hAnsiTheme="majorBidi" w:cstheme="majorBidi"/>
          <w:b/>
          <w:bCs/>
        </w:rPr>
      </w:pPr>
      <w:r>
        <w:rPr>
          <w:rFonts w:asciiTheme="majorBidi" w:hAnsiTheme="majorBidi" w:cstheme="majorBidi"/>
          <w:b/>
          <w:bCs/>
        </w:rPr>
        <w:t xml:space="preserve">The </w:t>
      </w:r>
      <w:r w:rsidR="00710318" w:rsidRPr="00710318">
        <w:rPr>
          <w:rFonts w:asciiTheme="majorBidi" w:hAnsiTheme="majorBidi" w:cstheme="majorBidi"/>
          <w:b/>
          <w:bCs/>
        </w:rPr>
        <w:t>Subsidiary</w:t>
      </w:r>
    </w:p>
    <w:p w:rsidR="00710318" w:rsidRDefault="00207CE4" w:rsidP="00207CE4">
      <w:pPr>
        <w:pStyle w:val="BlockText"/>
        <w:spacing w:before="200" w:after="200"/>
        <w:ind w:left="425" w:right="0" w:firstLine="0"/>
        <w:jc w:val="thaiDistribute"/>
        <w:rPr>
          <w:rFonts w:ascii="Angsana New" w:hAnsi="Angsana New"/>
        </w:rPr>
      </w:pPr>
      <w:r>
        <w:rPr>
          <w:rFonts w:ascii="Angsana New" w:hAnsi="Angsana New"/>
          <w:lang w:val="en-GB"/>
        </w:rPr>
        <w:t xml:space="preserve">As at 31 March 2026, </w:t>
      </w:r>
      <w:r w:rsidR="003E0BA6">
        <w:rPr>
          <w:rFonts w:asciiTheme="majorBidi" w:hAnsiTheme="majorBidi" w:cstheme="majorBidi"/>
        </w:rPr>
        <w:t>t</w:t>
      </w:r>
      <w:r w:rsidR="00710318" w:rsidRPr="00A86554">
        <w:rPr>
          <w:rFonts w:asciiTheme="majorBidi" w:hAnsiTheme="majorBidi" w:cstheme="majorBidi"/>
        </w:rPr>
        <w:t xml:space="preserve">he </w:t>
      </w:r>
      <w:r w:rsidR="001A2148">
        <w:rPr>
          <w:rFonts w:asciiTheme="majorBidi" w:hAnsiTheme="majorBidi" w:cstheme="majorBidi"/>
        </w:rPr>
        <w:t>S</w:t>
      </w:r>
      <w:r w:rsidR="00710318">
        <w:rPr>
          <w:rFonts w:asciiTheme="majorBidi" w:hAnsiTheme="majorBidi" w:cstheme="majorBidi"/>
        </w:rPr>
        <w:t>ubsidiary</w:t>
      </w:r>
      <w:r w:rsidR="00710318" w:rsidRPr="00A86554">
        <w:rPr>
          <w:rFonts w:asciiTheme="majorBidi" w:hAnsiTheme="majorBidi" w:cstheme="majorBidi"/>
        </w:rPr>
        <w:t xml:space="preserve"> did not comply with the </w:t>
      </w:r>
      <w:r w:rsidR="00710318" w:rsidRPr="00207CE4">
        <w:rPr>
          <w:rFonts w:asciiTheme="majorBidi" w:hAnsiTheme="majorBidi" w:cstheme="majorBidi"/>
          <w:spacing w:val="-2"/>
        </w:rPr>
        <w:t>conditions under the borrowing agreements from financial institutions</w:t>
      </w:r>
      <w:r w:rsidR="00710318" w:rsidRPr="00F75EA7">
        <w:rPr>
          <w:rFonts w:asciiTheme="majorBidi" w:hAnsiTheme="majorBidi" w:cstheme="majorBidi"/>
        </w:rPr>
        <w:t xml:space="preserve"> regarding to </w:t>
      </w:r>
      <w:r w:rsidR="00F75EA7" w:rsidRPr="00F75EA7">
        <w:rPr>
          <w:rFonts w:ascii="Angsana New" w:hAnsi="Angsana New"/>
          <w:spacing w:val="-2"/>
        </w:rPr>
        <w:t>maintain financial position in debt-</w:t>
      </w:r>
      <w:r w:rsidR="00FB2478">
        <w:rPr>
          <w:rFonts w:ascii="Angsana New" w:hAnsi="Angsana New"/>
          <w:spacing w:val="-2"/>
        </w:rPr>
        <w:t>to-</w:t>
      </w:r>
      <w:r w:rsidR="00F75EA7" w:rsidRPr="00F75EA7">
        <w:rPr>
          <w:rFonts w:ascii="Angsana New" w:hAnsi="Angsana New"/>
          <w:spacing w:val="-2"/>
        </w:rPr>
        <w:t>equity ratio not more than 3:1</w:t>
      </w:r>
      <w:r w:rsidR="00710318" w:rsidRPr="00F75EA7">
        <w:rPr>
          <w:rFonts w:ascii="Angsana New" w:hAnsi="Angsana New"/>
        </w:rPr>
        <w:t xml:space="preserve">, </w:t>
      </w:r>
      <w:r w:rsidR="00710318" w:rsidRPr="00F75EA7">
        <w:rPr>
          <w:rFonts w:asciiTheme="majorBidi" w:hAnsiTheme="majorBidi" w:cstheme="majorBidi"/>
        </w:rPr>
        <w:t>as the result the financial institutions can order to rep</w:t>
      </w:r>
      <w:r w:rsidR="00710318" w:rsidRPr="00A86554">
        <w:rPr>
          <w:rFonts w:asciiTheme="majorBidi" w:hAnsiTheme="majorBidi" w:cstheme="majorBidi"/>
        </w:rPr>
        <w:t>ay the</w:t>
      </w:r>
      <w:r w:rsidR="00710318" w:rsidRPr="00A86554">
        <w:rPr>
          <w:rFonts w:asciiTheme="majorBidi" w:hAnsiTheme="majorBidi" w:cstheme="majorBidi" w:hint="cs"/>
          <w:cs/>
        </w:rPr>
        <w:t xml:space="preserve"> </w:t>
      </w:r>
      <w:r w:rsidR="00710318" w:rsidRPr="00A86554">
        <w:rPr>
          <w:rFonts w:asciiTheme="majorBidi" w:hAnsiTheme="majorBidi" w:cstheme="majorBidi"/>
        </w:rPr>
        <w:t>full amount of borrowings immediately.</w:t>
      </w:r>
      <w:r w:rsidR="00710318" w:rsidRPr="00A86554">
        <w:rPr>
          <w:rFonts w:asciiTheme="majorBidi" w:hAnsiTheme="majorBidi" w:cstheme="majorBidi" w:hint="cs"/>
        </w:rPr>
        <w:t xml:space="preserve"> </w:t>
      </w:r>
      <w:r w:rsidR="001A2148">
        <w:rPr>
          <w:rFonts w:asciiTheme="majorBidi" w:hAnsiTheme="majorBidi"/>
        </w:rPr>
        <w:t>The S</w:t>
      </w:r>
      <w:r w:rsidR="00710318">
        <w:rPr>
          <w:rFonts w:asciiTheme="majorBidi" w:hAnsiTheme="majorBidi"/>
        </w:rPr>
        <w:t>ubsidiary</w:t>
      </w:r>
      <w:r w:rsidR="00710318" w:rsidRPr="00A86554">
        <w:rPr>
          <w:rFonts w:asciiTheme="majorBidi" w:hAnsiTheme="majorBidi"/>
        </w:rPr>
        <w:t xml:space="preserve"> has classified </w:t>
      </w:r>
      <w:r w:rsidR="00EC318F" w:rsidRPr="00F7468C">
        <w:rPr>
          <w:rFonts w:asciiTheme="majorBidi" w:hAnsiTheme="majorBidi"/>
        </w:rPr>
        <w:t>borrowin</w:t>
      </w:r>
      <w:r w:rsidR="00BC1B12">
        <w:rPr>
          <w:rFonts w:asciiTheme="majorBidi" w:hAnsiTheme="majorBidi"/>
        </w:rPr>
        <w:t xml:space="preserve">gs from financial institutions </w:t>
      </w:r>
      <w:r w:rsidR="00EC318F" w:rsidRPr="00F7468C">
        <w:rPr>
          <w:rFonts w:asciiTheme="majorBidi" w:hAnsiTheme="majorBidi"/>
        </w:rPr>
        <w:t xml:space="preserve">in the amount of </w:t>
      </w:r>
      <w:r w:rsidR="00EC318F" w:rsidRPr="00687C91">
        <w:rPr>
          <w:rFonts w:ascii="Angsana New" w:hAnsi="Angsana New"/>
          <w:spacing w:val="2"/>
        </w:rPr>
        <w:t xml:space="preserve">Baht </w:t>
      </w:r>
      <w:r w:rsidR="0092010B">
        <w:rPr>
          <w:rFonts w:ascii="Angsana New" w:hAnsi="Angsana New"/>
          <w:spacing w:val="2"/>
        </w:rPr>
        <w:t>1.38</w:t>
      </w:r>
      <w:r w:rsidR="001A2148" w:rsidRPr="00687C91">
        <w:rPr>
          <w:rFonts w:ascii="Angsana New" w:hAnsi="Angsana New"/>
          <w:spacing w:val="2"/>
        </w:rPr>
        <w:t xml:space="preserve"> million</w:t>
      </w:r>
      <w:r w:rsidR="001A2148">
        <w:rPr>
          <w:rFonts w:ascii="Angsana New" w:hAnsi="Angsana New"/>
          <w:spacing w:val="2"/>
        </w:rPr>
        <w:t xml:space="preserve"> to c</w:t>
      </w:r>
      <w:r w:rsidR="00EC318F" w:rsidRPr="00F7468C">
        <w:rPr>
          <w:rFonts w:ascii="Angsana New" w:hAnsi="Angsana New"/>
          <w:spacing w:val="2"/>
        </w:rPr>
        <w:t>urrent portion of borrowings from financial institutions.</w:t>
      </w:r>
    </w:p>
    <w:p w:rsidR="00A81513" w:rsidRDefault="00A81513" w:rsidP="00625377">
      <w:pPr>
        <w:pStyle w:val="BlockText"/>
        <w:spacing w:before="200" w:after="200"/>
        <w:ind w:left="425" w:right="0" w:firstLine="0"/>
        <w:jc w:val="thaiDistribute"/>
        <w:rPr>
          <w:rFonts w:ascii="Angsana New" w:hAnsi="Angsana New"/>
        </w:rPr>
      </w:pPr>
    </w:p>
    <w:p w:rsidR="00207CE4" w:rsidRDefault="00207CE4" w:rsidP="00625377">
      <w:pPr>
        <w:pStyle w:val="BlockText"/>
        <w:spacing w:before="200" w:after="200"/>
        <w:ind w:left="425" w:right="0" w:firstLine="0"/>
        <w:jc w:val="thaiDistribute"/>
        <w:rPr>
          <w:rFonts w:ascii="Angsana New" w:hAnsi="Angsana New"/>
        </w:rPr>
      </w:pPr>
    </w:p>
    <w:p w:rsidR="00207CE4" w:rsidRPr="00207CE4" w:rsidRDefault="00207CE4" w:rsidP="00207CE4">
      <w:pPr>
        <w:numPr>
          <w:ilvl w:val="0"/>
          <w:numId w:val="2"/>
        </w:numPr>
        <w:spacing w:before="300" w:after="200" w:line="240" w:lineRule="auto"/>
        <w:ind w:left="425" w:hanging="425"/>
        <w:jc w:val="thaiDistribute"/>
        <w:rPr>
          <w:rFonts w:ascii="Angsana New" w:hAnsi="Angsana New"/>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207CE4" w:rsidRDefault="00207CE4" w:rsidP="00207CE4">
      <w:pPr>
        <w:spacing w:before="300" w:after="200" w:line="240" w:lineRule="auto"/>
        <w:ind w:left="425"/>
        <w:jc w:val="thaiDistribute"/>
        <w:rPr>
          <w:rFonts w:ascii="Angsana New" w:hAnsi="Angsana New"/>
        </w:rPr>
      </w:pPr>
      <w:r w:rsidRPr="007B3B04">
        <w:rPr>
          <w:rFonts w:ascii="Angsana New" w:hAnsi="Angsana New"/>
          <w:sz w:val="28"/>
          <w:szCs w:val="28"/>
        </w:rPr>
        <w:t xml:space="preserve">Movements of </w:t>
      </w:r>
      <w:r>
        <w:rPr>
          <w:rFonts w:ascii="Angsana New" w:hAnsi="Angsana New"/>
          <w:sz w:val="28"/>
          <w:szCs w:val="28"/>
        </w:rPr>
        <w:t>lease liabilities for the three-month period</w:t>
      </w:r>
      <w:r w:rsidRPr="007B3B04">
        <w:rPr>
          <w:rFonts w:ascii="Angsana New" w:hAnsi="Angsana New"/>
          <w:sz w:val="28"/>
          <w:szCs w:val="28"/>
        </w:rPr>
        <w:t xml:space="preserve">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 xml:space="preserve">26 </w:t>
      </w:r>
      <w:r w:rsidRPr="007B3B04">
        <w:rPr>
          <w:rFonts w:ascii="Angsana New" w:hAnsi="Angsana New"/>
          <w:spacing w:val="-2"/>
          <w:sz w:val="28"/>
          <w:szCs w:val="28"/>
        </w:rPr>
        <w:t xml:space="preserve">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207CE4" w:rsidRPr="00D550D9" w:rsidRDefault="00207CE4" w:rsidP="004D25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07CE4" w:rsidRPr="00D550D9" w:rsidTr="004D25CA">
        <w:trPr>
          <w:trHeight w:val="454"/>
        </w:trPr>
        <w:tc>
          <w:tcPr>
            <w:tcW w:w="5783" w:type="dxa"/>
            <w:tcBorders>
              <w:top w:val="nil"/>
              <w:left w:val="nil"/>
              <w:bottom w:val="nil"/>
              <w:right w:val="nil"/>
            </w:tcBorders>
            <w:shd w:val="clear" w:color="auto" w:fill="auto"/>
            <w:noWrap/>
            <w:vAlign w:val="bottom"/>
            <w:hideMark/>
          </w:tcPr>
          <w:p w:rsidR="00207CE4" w:rsidRPr="00D550D9" w:rsidRDefault="00207CE4" w:rsidP="004D25CA">
            <w:pPr>
              <w:rPr>
                <w:rFonts w:ascii="Angsana New" w:hAnsi="Angsana New"/>
                <w:color w:val="000000"/>
                <w:sz w:val="28"/>
                <w:szCs w:val="28"/>
              </w:rPr>
            </w:pPr>
          </w:p>
        </w:tc>
        <w:tc>
          <w:tcPr>
            <w:tcW w:w="1871"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07CE4" w:rsidRDefault="00207CE4" w:rsidP="004D25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07CE4" w:rsidRPr="00D550D9" w:rsidRDefault="00207CE4" w:rsidP="004D25CA">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92010B" w:rsidTr="004D25CA">
        <w:trPr>
          <w:trHeight w:val="454"/>
        </w:trPr>
        <w:tc>
          <w:tcPr>
            <w:tcW w:w="5783" w:type="dxa"/>
            <w:tcBorders>
              <w:top w:val="nil"/>
              <w:left w:val="nil"/>
              <w:bottom w:val="nil"/>
              <w:right w:val="nil"/>
            </w:tcBorders>
            <w:shd w:val="clear" w:color="auto" w:fill="auto"/>
            <w:noWrap/>
            <w:vAlign w:val="bottom"/>
          </w:tcPr>
          <w:p w:rsidR="0092010B" w:rsidRDefault="0092010B" w:rsidP="0092010B">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2026</w:t>
            </w:r>
          </w:p>
        </w:tc>
        <w:tc>
          <w:tcPr>
            <w:tcW w:w="1871" w:type="dxa"/>
            <w:tcBorders>
              <w:top w:val="nil"/>
              <w:left w:val="nil"/>
              <w:right w:val="nil"/>
            </w:tcBorders>
            <w:shd w:val="clear" w:color="auto" w:fill="auto"/>
            <w:vAlign w:val="bottom"/>
          </w:tcPr>
          <w:p w:rsidR="0092010B" w:rsidRPr="00802899" w:rsidRDefault="0092010B" w:rsidP="0092010B">
            <w:pPr>
              <w:tabs>
                <w:tab w:val="decimal" w:pos="1682"/>
              </w:tabs>
              <w:rPr>
                <w:rFonts w:asciiTheme="majorBidi" w:hAnsiTheme="majorBidi" w:cstheme="majorBidi"/>
                <w:sz w:val="28"/>
                <w:szCs w:val="28"/>
              </w:rPr>
            </w:pPr>
            <w:r>
              <w:rPr>
                <w:rFonts w:asciiTheme="majorBidi" w:hAnsiTheme="majorBidi" w:cstheme="majorBidi"/>
                <w:sz w:val="28"/>
                <w:szCs w:val="28"/>
              </w:rPr>
              <w:t>343,045</w:t>
            </w:r>
          </w:p>
        </w:tc>
        <w:tc>
          <w:tcPr>
            <w:tcW w:w="1876" w:type="dxa"/>
            <w:tcBorders>
              <w:top w:val="nil"/>
              <w:left w:val="nil"/>
              <w:right w:val="nil"/>
            </w:tcBorders>
            <w:shd w:val="clear" w:color="auto" w:fill="auto"/>
            <w:vAlign w:val="bottom"/>
          </w:tcPr>
          <w:p w:rsidR="0092010B" w:rsidRPr="00802899" w:rsidRDefault="0092010B" w:rsidP="0092010B">
            <w:pPr>
              <w:tabs>
                <w:tab w:val="decimal" w:pos="1682"/>
              </w:tabs>
              <w:rPr>
                <w:rFonts w:asciiTheme="majorBidi" w:hAnsiTheme="majorBidi" w:cstheme="majorBidi"/>
                <w:sz w:val="28"/>
                <w:szCs w:val="28"/>
              </w:rPr>
            </w:pPr>
            <w:r>
              <w:rPr>
                <w:rFonts w:asciiTheme="majorBidi" w:hAnsiTheme="majorBidi" w:cstheme="majorBidi"/>
                <w:sz w:val="28"/>
                <w:szCs w:val="28"/>
              </w:rPr>
              <w:t>3,798</w:t>
            </w:r>
          </w:p>
        </w:tc>
      </w:tr>
      <w:tr w:rsidR="0092010B" w:rsidTr="004D25CA">
        <w:trPr>
          <w:trHeight w:val="454"/>
        </w:trPr>
        <w:tc>
          <w:tcPr>
            <w:tcW w:w="5783" w:type="dxa"/>
            <w:tcBorders>
              <w:top w:val="nil"/>
              <w:left w:val="nil"/>
              <w:bottom w:val="nil"/>
              <w:right w:val="nil"/>
            </w:tcBorders>
            <w:shd w:val="clear" w:color="auto" w:fill="auto"/>
            <w:noWrap/>
            <w:vAlign w:val="bottom"/>
          </w:tcPr>
          <w:p w:rsidR="0092010B" w:rsidRDefault="00C10ADD" w:rsidP="0092010B">
            <w:pPr>
              <w:autoSpaceDE/>
              <w:autoSpaceDN/>
              <w:spacing w:line="240" w:lineRule="auto"/>
              <w:ind w:left="-48"/>
              <w:rPr>
                <w:rFonts w:ascii="Angsana New" w:hAnsi="Angsana New"/>
                <w:sz w:val="28"/>
                <w:szCs w:val="28"/>
              </w:rPr>
            </w:pPr>
            <w:r>
              <w:rPr>
                <w:rFonts w:ascii="Angsana New" w:hAnsi="Angsana New"/>
                <w:sz w:val="28"/>
                <w:szCs w:val="28"/>
                <w:lang w:val="en-US"/>
              </w:rPr>
              <w:t>Additional</w:t>
            </w:r>
            <w:r w:rsidR="0092010B">
              <w:rPr>
                <w:rFonts w:ascii="Angsana New" w:hAnsi="Angsana New"/>
                <w:sz w:val="28"/>
                <w:szCs w:val="28"/>
                <w:lang w:val="en-US"/>
              </w:rPr>
              <w:t xml:space="preserve"> </w:t>
            </w:r>
            <w:r w:rsidR="0092010B">
              <w:rPr>
                <w:rFonts w:ascii="Angsana New" w:hAnsi="Angsana New"/>
                <w:sz w:val="28"/>
                <w:szCs w:val="28"/>
              </w:rPr>
              <w:t xml:space="preserve">from </w:t>
            </w:r>
            <w:r w:rsidR="0092010B" w:rsidRPr="006B78D2">
              <w:rPr>
                <w:rFonts w:ascii="Angsana New" w:hAnsi="Angsana New"/>
                <w:sz w:val="28"/>
                <w:szCs w:val="28"/>
              </w:rPr>
              <w:t xml:space="preserve">new </w:t>
            </w:r>
            <w:r w:rsidR="0092010B">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92010B" w:rsidRDefault="0092010B" w:rsidP="0092010B">
            <w:pPr>
              <w:tabs>
                <w:tab w:val="decimal" w:pos="1682"/>
              </w:tabs>
              <w:rPr>
                <w:rFonts w:asciiTheme="majorBidi" w:hAnsiTheme="majorBidi" w:cstheme="majorBidi"/>
                <w:sz w:val="28"/>
                <w:szCs w:val="28"/>
              </w:rPr>
            </w:pPr>
            <w:r w:rsidRPr="00C37B6A">
              <w:rPr>
                <w:rFonts w:asciiTheme="majorBidi" w:hAnsiTheme="majorBidi" w:cstheme="majorBidi"/>
                <w:sz w:val="28"/>
                <w:szCs w:val="28"/>
              </w:rPr>
              <w:t>3,59</w:t>
            </w:r>
            <w:r>
              <w:rPr>
                <w:rFonts w:asciiTheme="majorBidi" w:hAnsiTheme="majorBidi" w:cstheme="majorBidi"/>
                <w:sz w:val="28"/>
                <w:szCs w:val="28"/>
              </w:rPr>
              <w:t>4</w:t>
            </w:r>
          </w:p>
        </w:tc>
        <w:tc>
          <w:tcPr>
            <w:tcW w:w="1876" w:type="dxa"/>
            <w:tcBorders>
              <w:top w:val="nil"/>
              <w:left w:val="nil"/>
              <w:right w:val="nil"/>
            </w:tcBorders>
            <w:shd w:val="clear" w:color="auto" w:fill="auto"/>
            <w:vAlign w:val="bottom"/>
          </w:tcPr>
          <w:p w:rsidR="0092010B" w:rsidRDefault="0092010B" w:rsidP="0092010B">
            <w:pP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92010B" w:rsidTr="0092010B">
        <w:trPr>
          <w:trHeight w:val="454"/>
        </w:trPr>
        <w:tc>
          <w:tcPr>
            <w:tcW w:w="5783" w:type="dxa"/>
            <w:tcBorders>
              <w:top w:val="nil"/>
              <w:left w:val="nil"/>
              <w:bottom w:val="nil"/>
              <w:right w:val="nil"/>
            </w:tcBorders>
            <w:shd w:val="clear" w:color="auto" w:fill="auto"/>
            <w:noWrap/>
            <w:vAlign w:val="bottom"/>
          </w:tcPr>
          <w:p w:rsidR="0092010B" w:rsidRDefault="0092010B" w:rsidP="0092010B">
            <w:pPr>
              <w:autoSpaceDE/>
              <w:autoSpaceDN/>
              <w:spacing w:line="240" w:lineRule="auto"/>
              <w:ind w:left="-48"/>
              <w:rPr>
                <w:rFonts w:ascii="Angsana New" w:hAnsi="Angsana New"/>
                <w:sz w:val="28"/>
                <w:szCs w:val="28"/>
                <w:lang w:val="en-US"/>
              </w:rPr>
            </w:pPr>
            <w:r w:rsidRPr="000463AF">
              <w:rPr>
                <w:rFonts w:ascii="Angsana New" w:hAnsi="Angsana New"/>
                <w:sz w:val="28"/>
                <w:szCs w:val="28"/>
              </w:rPr>
              <w:t>Increase from interest</w:t>
            </w:r>
          </w:p>
        </w:tc>
        <w:tc>
          <w:tcPr>
            <w:tcW w:w="1871" w:type="dxa"/>
            <w:tcBorders>
              <w:top w:val="nil"/>
              <w:left w:val="nil"/>
              <w:right w:val="nil"/>
            </w:tcBorders>
            <w:shd w:val="clear" w:color="auto" w:fill="auto"/>
            <w:vAlign w:val="bottom"/>
          </w:tcPr>
          <w:p w:rsidR="0092010B" w:rsidRPr="00D55574" w:rsidRDefault="0092010B" w:rsidP="0092010B">
            <w:pPr>
              <w:tabs>
                <w:tab w:val="decimal" w:pos="1682"/>
              </w:tabs>
              <w:rPr>
                <w:rFonts w:asciiTheme="majorBidi" w:hAnsiTheme="majorBidi" w:cstheme="majorBidi"/>
                <w:sz w:val="28"/>
                <w:szCs w:val="28"/>
              </w:rPr>
            </w:pPr>
            <w:r w:rsidRPr="00C37B6A">
              <w:rPr>
                <w:rFonts w:asciiTheme="majorBidi" w:hAnsiTheme="majorBidi" w:cstheme="majorBidi"/>
                <w:sz w:val="28"/>
                <w:szCs w:val="28"/>
              </w:rPr>
              <w:t>3,901</w:t>
            </w:r>
          </w:p>
        </w:tc>
        <w:tc>
          <w:tcPr>
            <w:tcW w:w="1876" w:type="dxa"/>
            <w:tcBorders>
              <w:top w:val="nil"/>
              <w:left w:val="nil"/>
              <w:right w:val="nil"/>
            </w:tcBorders>
            <w:shd w:val="clear" w:color="auto" w:fill="auto"/>
            <w:vAlign w:val="bottom"/>
          </w:tcPr>
          <w:p w:rsidR="0092010B" w:rsidRPr="00D55574" w:rsidRDefault="0092010B" w:rsidP="0092010B">
            <w:pPr>
              <w:tabs>
                <w:tab w:val="decimal" w:pos="1682"/>
              </w:tabs>
              <w:rPr>
                <w:rFonts w:asciiTheme="majorBidi" w:hAnsiTheme="majorBidi" w:cstheme="majorBidi"/>
                <w:sz w:val="28"/>
                <w:szCs w:val="28"/>
              </w:rPr>
            </w:pPr>
            <w:r w:rsidRPr="00537F65">
              <w:rPr>
                <w:rFonts w:asciiTheme="majorBidi" w:hAnsiTheme="majorBidi" w:cstheme="majorBidi"/>
                <w:sz w:val="28"/>
                <w:szCs w:val="28"/>
              </w:rPr>
              <w:t>8</w:t>
            </w:r>
            <w:r>
              <w:rPr>
                <w:rFonts w:asciiTheme="majorBidi" w:hAnsiTheme="majorBidi" w:cstheme="majorBidi"/>
                <w:sz w:val="28"/>
                <w:szCs w:val="28"/>
              </w:rPr>
              <w:t>1</w:t>
            </w:r>
          </w:p>
        </w:tc>
      </w:tr>
      <w:tr w:rsidR="0092010B" w:rsidTr="0092010B">
        <w:trPr>
          <w:trHeight w:val="454"/>
        </w:trPr>
        <w:tc>
          <w:tcPr>
            <w:tcW w:w="5783"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P</w:t>
            </w:r>
            <w:r w:rsidRPr="000463AF">
              <w:rPr>
                <w:rFonts w:ascii="Angsana New" w:hAnsi="Angsana New"/>
                <w:sz w:val="28"/>
                <w:szCs w:val="28"/>
              </w:rPr>
              <w:t>ayments</w:t>
            </w:r>
          </w:p>
        </w:tc>
        <w:tc>
          <w:tcPr>
            <w:tcW w:w="1871" w:type="dxa"/>
            <w:tcBorders>
              <w:top w:val="nil"/>
              <w:left w:val="nil"/>
              <w:right w:val="nil"/>
            </w:tcBorders>
            <w:shd w:val="clear" w:color="auto" w:fill="auto"/>
            <w:vAlign w:val="bottom"/>
          </w:tcPr>
          <w:p w:rsidR="0092010B" w:rsidRPr="00D55574" w:rsidRDefault="0092010B" w:rsidP="0092010B">
            <w:pPr>
              <w:pBdr>
                <w:bottom w:val="sing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(9,324)</w:t>
            </w:r>
          </w:p>
        </w:tc>
        <w:tc>
          <w:tcPr>
            <w:tcW w:w="1876" w:type="dxa"/>
            <w:tcBorders>
              <w:top w:val="nil"/>
              <w:left w:val="nil"/>
              <w:right w:val="nil"/>
            </w:tcBorders>
            <w:shd w:val="clear" w:color="auto" w:fill="auto"/>
            <w:vAlign w:val="bottom"/>
          </w:tcPr>
          <w:p w:rsidR="0092010B" w:rsidRPr="00D55574" w:rsidRDefault="0092010B" w:rsidP="0092010B">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(588</w:t>
            </w:r>
            <w:r w:rsidRPr="00537F65">
              <w:rPr>
                <w:rFonts w:asciiTheme="majorBidi" w:hAnsiTheme="majorBidi" w:cstheme="majorBidi"/>
                <w:sz w:val="28"/>
                <w:szCs w:val="28"/>
              </w:rPr>
              <w:t>)</w:t>
            </w:r>
          </w:p>
        </w:tc>
      </w:tr>
      <w:tr w:rsidR="0092010B" w:rsidRPr="00927122" w:rsidTr="0092010B">
        <w:trPr>
          <w:trHeight w:val="454"/>
        </w:trPr>
        <w:tc>
          <w:tcPr>
            <w:tcW w:w="5783"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sz w:val="28"/>
                <w:szCs w:val="28"/>
              </w:rPr>
              <w:t>Ending balance as at 31 March 2026</w:t>
            </w:r>
          </w:p>
        </w:tc>
        <w:tc>
          <w:tcPr>
            <w:tcW w:w="1871" w:type="dxa"/>
            <w:tcBorders>
              <w:top w:val="nil"/>
              <w:left w:val="nil"/>
              <w:bottom w:val="nil"/>
              <w:right w:val="nil"/>
            </w:tcBorders>
            <w:shd w:val="clear" w:color="auto" w:fill="auto"/>
            <w:vAlign w:val="bottom"/>
          </w:tcPr>
          <w:p w:rsidR="0092010B" w:rsidRPr="00D55574" w:rsidRDefault="0092010B" w:rsidP="0092010B">
            <w:pPr>
              <w:tabs>
                <w:tab w:val="decimal" w:pos="1682"/>
              </w:tabs>
              <w:rPr>
                <w:rFonts w:asciiTheme="majorBidi" w:hAnsiTheme="majorBidi" w:cstheme="majorBidi"/>
                <w:sz w:val="28"/>
                <w:szCs w:val="28"/>
              </w:rPr>
            </w:pPr>
            <w:r w:rsidRPr="00C37B6A">
              <w:rPr>
                <w:rFonts w:asciiTheme="majorBidi" w:hAnsiTheme="majorBidi" w:cstheme="majorBidi"/>
                <w:sz w:val="28"/>
                <w:szCs w:val="28"/>
              </w:rPr>
              <w:t>341,21</w:t>
            </w:r>
            <w:r>
              <w:rPr>
                <w:rFonts w:asciiTheme="majorBidi" w:hAnsiTheme="majorBidi" w:cstheme="majorBidi"/>
                <w:sz w:val="28"/>
                <w:szCs w:val="28"/>
              </w:rPr>
              <w:t>6</w:t>
            </w:r>
          </w:p>
        </w:tc>
        <w:tc>
          <w:tcPr>
            <w:tcW w:w="1876" w:type="dxa"/>
            <w:tcBorders>
              <w:top w:val="nil"/>
              <w:left w:val="nil"/>
              <w:bottom w:val="nil"/>
              <w:right w:val="nil"/>
            </w:tcBorders>
            <w:shd w:val="clear" w:color="auto" w:fill="auto"/>
            <w:vAlign w:val="bottom"/>
          </w:tcPr>
          <w:p w:rsidR="0092010B" w:rsidRPr="00D55574" w:rsidRDefault="0092010B" w:rsidP="0092010B">
            <w:pPr>
              <w:tabs>
                <w:tab w:val="decimal" w:pos="1682"/>
              </w:tabs>
              <w:rPr>
                <w:rFonts w:asciiTheme="majorBidi" w:hAnsiTheme="majorBidi" w:cstheme="majorBidi"/>
                <w:sz w:val="28"/>
                <w:szCs w:val="28"/>
              </w:rPr>
            </w:pPr>
            <w:r w:rsidRPr="00537F65">
              <w:rPr>
                <w:rFonts w:asciiTheme="majorBidi" w:hAnsiTheme="majorBidi" w:cstheme="majorBidi"/>
                <w:sz w:val="28"/>
                <w:szCs w:val="28"/>
              </w:rPr>
              <w:t>3,291</w:t>
            </w:r>
          </w:p>
        </w:tc>
      </w:tr>
      <w:tr w:rsidR="0092010B" w:rsidRPr="00927122" w:rsidTr="0092010B">
        <w:trPr>
          <w:trHeight w:val="454"/>
        </w:trPr>
        <w:tc>
          <w:tcPr>
            <w:tcW w:w="5783"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871" w:type="dxa"/>
            <w:tcBorders>
              <w:top w:val="nil"/>
              <w:left w:val="nil"/>
              <w:right w:val="nil"/>
            </w:tcBorders>
            <w:shd w:val="clear" w:color="auto" w:fill="auto"/>
            <w:vAlign w:val="bottom"/>
          </w:tcPr>
          <w:p w:rsidR="0092010B" w:rsidRPr="00802899" w:rsidRDefault="0092010B" w:rsidP="0092010B">
            <w:pPr>
              <w:pBdr>
                <w:bottom w:val="sing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(321,567)</w:t>
            </w:r>
          </w:p>
        </w:tc>
        <w:tc>
          <w:tcPr>
            <w:tcW w:w="1876" w:type="dxa"/>
            <w:tcBorders>
              <w:top w:val="nil"/>
              <w:left w:val="nil"/>
              <w:right w:val="nil"/>
            </w:tcBorders>
            <w:shd w:val="clear" w:color="auto" w:fill="auto"/>
            <w:vAlign w:val="bottom"/>
          </w:tcPr>
          <w:p w:rsidR="0092010B" w:rsidRPr="00802899" w:rsidRDefault="0092010B" w:rsidP="0092010B">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(2,145</w:t>
            </w:r>
            <w:r w:rsidRPr="00537F65">
              <w:rPr>
                <w:rFonts w:asciiTheme="majorBidi" w:hAnsiTheme="majorBidi" w:cstheme="majorBidi"/>
                <w:sz w:val="28"/>
                <w:szCs w:val="28"/>
              </w:rPr>
              <w:t>)</w:t>
            </w:r>
          </w:p>
        </w:tc>
      </w:tr>
      <w:tr w:rsidR="0092010B" w:rsidRPr="00927122" w:rsidTr="0092010B">
        <w:trPr>
          <w:trHeight w:val="454"/>
        </w:trPr>
        <w:tc>
          <w:tcPr>
            <w:tcW w:w="5783" w:type="dxa"/>
            <w:tcBorders>
              <w:top w:val="nil"/>
              <w:left w:val="nil"/>
              <w:bottom w:val="nil"/>
              <w:right w:val="nil"/>
            </w:tcBorders>
            <w:shd w:val="clear" w:color="auto" w:fill="auto"/>
            <w:noWrap/>
            <w:vAlign w:val="bottom"/>
          </w:tcPr>
          <w:p w:rsidR="0092010B" w:rsidRDefault="0092010B" w:rsidP="0092010B">
            <w:pPr>
              <w:ind w:left="-48"/>
              <w:rPr>
                <w:rFonts w:ascii="Angsana New" w:hAnsi="Angsana New"/>
                <w:sz w:val="28"/>
                <w:szCs w:val="28"/>
              </w:rPr>
            </w:pPr>
            <w:r w:rsidRPr="00937136">
              <w:rPr>
                <w:rFonts w:ascii="Angsana New" w:hAnsi="Angsana New"/>
                <w:sz w:val="28"/>
                <w:szCs w:val="28"/>
                <w:lang w:val="en-US"/>
              </w:rPr>
              <w:t>L</w:t>
            </w:r>
            <w:r>
              <w:rPr>
                <w:rFonts w:ascii="Angsana New" w:hAnsi="Angsana New"/>
                <w:sz w:val="28"/>
                <w:szCs w:val="28"/>
                <w:lang w:val="en-US"/>
              </w:rPr>
              <w:t>ease</w:t>
            </w:r>
            <w:r w:rsidRPr="00937136">
              <w:rPr>
                <w:rFonts w:ascii="Angsana New" w:hAnsi="Angsana New"/>
                <w:sz w:val="28"/>
                <w:szCs w:val="28"/>
                <w:lang w:val="en-US"/>
              </w:rPr>
              <w:t xml:space="preserve"> </w:t>
            </w:r>
            <w:r>
              <w:rPr>
                <w:rFonts w:ascii="Angsana New" w:hAnsi="Angsana New"/>
                <w:sz w:val="28"/>
                <w:szCs w:val="28"/>
                <w:lang w:val="en-US"/>
              </w:rPr>
              <w:t>liabilities - net</w:t>
            </w:r>
          </w:p>
        </w:tc>
        <w:tc>
          <w:tcPr>
            <w:tcW w:w="1871" w:type="dxa"/>
            <w:tcBorders>
              <w:top w:val="nil"/>
              <w:left w:val="nil"/>
              <w:right w:val="nil"/>
            </w:tcBorders>
            <w:shd w:val="clear" w:color="auto" w:fill="auto"/>
            <w:vAlign w:val="bottom"/>
          </w:tcPr>
          <w:p w:rsidR="0092010B" w:rsidRPr="00802899" w:rsidRDefault="0092010B" w:rsidP="0092010B">
            <w:pPr>
              <w:pBdr>
                <w:bottom w:val="double" w:sz="6" w:space="1" w:color="auto"/>
              </w:pBdr>
              <w:tabs>
                <w:tab w:val="decimal" w:pos="1682"/>
              </w:tabs>
              <w:rPr>
                <w:rFonts w:asciiTheme="majorBidi" w:hAnsiTheme="majorBidi" w:cstheme="majorBidi"/>
                <w:sz w:val="28"/>
                <w:szCs w:val="28"/>
              </w:rPr>
            </w:pPr>
            <w:r w:rsidRPr="00C37B6A">
              <w:rPr>
                <w:rFonts w:asciiTheme="majorBidi" w:hAnsiTheme="majorBidi" w:cstheme="majorBidi"/>
                <w:sz w:val="28"/>
                <w:szCs w:val="28"/>
              </w:rPr>
              <w:t>19,649</w:t>
            </w:r>
          </w:p>
        </w:tc>
        <w:tc>
          <w:tcPr>
            <w:tcW w:w="1876" w:type="dxa"/>
            <w:tcBorders>
              <w:top w:val="nil"/>
              <w:left w:val="nil"/>
              <w:right w:val="nil"/>
            </w:tcBorders>
            <w:shd w:val="clear" w:color="auto" w:fill="auto"/>
            <w:vAlign w:val="bottom"/>
          </w:tcPr>
          <w:p w:rsidR="0092010B" w:rsidRPr="00802899" w:rsidRDefault="0092010B" w:rsidP="0092010B">
            <w:pPr>
              <w:pBdr>
                <w:bottom w:val="double" w:sz="6" w:space="1" w:color="auto"/>
              </w:pBdr>
              <w:tabs>
                <w:tab w:val="decimal" w:pos="1682"/>
              </w:tabs>
              <w:rPr>
                <w:rFonts w:asciiTheme="majorBidi" w:hAnsiTheme="majorBidi" w:cstheme="majorBidi"/>
                <w:sz w:val="28"/>
                <w:szCs w:val="28"/>
              </w:rPr>
            </w:pPr>
            <w:r w:rsidRPr="00537F65">
              <w:rPr>
                <w:rFonts w:asciiTheme="majorBidi" w:hAnsiTheme="majorBidi" w:cstheme="majorBidi"/>
                <w:sz w:val="28"/>
                <w:szCs w:val="28"/>
              </w:rPr>
              <w:t>1,146</w:t>
            </w:r>
          </w:p>
        </w:tc>
      </w:tr>
    </w:tbl>
    <w:p w:rsidR="00216724" w:rsidRPr="007B74A3" w:rsidRDefault="00B73147" w:rsidP="00625377">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C40660" w:rsidRDefault="00C40660" w:rsidP="00625377">
      <w:pPr>
        <w:pStyle w:val="BlockText"/>
        <w:spacing w:before="200" w:after="200"/>
        <w:ind w:left="425" w:right="0" w:firstLine="0"/>
        <w:jc w:val="thaiDistribute"/>
        <w:rPr>
          <w:rFonts w:ascii="Angsana New" w:hAnsi="Angsana New"/>
        </w:rPr>
      </w:pPr>
      <w:r w:rsidRPr="00C40660">
        <w:rPr>
          <w:rFonts w:ascii="Angsana New" w:hAnsi="Angsana New"/>
        </w:rPr>
        <w:t>The Group recognized tax income (expense) for the three-month periods ended 31 March 202</w:t>
      </w:r>
      <w:r>
        <w:rPr>
          <w:rFonts w:ascii="Angsana New" w:hAnsi="Angsana New"/>
        </w:rPr>
        <w:t>6 and 2025</w:t>
      </w:r>
      <w:r w:rsidRPr="00C40660">
        <w:rPr>
          <w:rFonts w:ascii="Angsana New" w:hAnsi="Angsana New"/>
        </w:rPr>
        <w:t xml:space="preserve"> based on the best estimate of the weighted average annual income tax rate expected for the full financial year. Amounts corporate income tax payable in one interim period may have to be adjusted in a subsequent interim period of that financial year if the estimate of the annual income tax rate changes.</w:t>
      </w:r>
    </w:p>
    <w:p w:rsidR="00F67E60" w:rsidRDefault="00C40660" w:rsidP="00625377">
      <w:pPr>
        <w:pStyle w:val="BlockText"/>
        <w:spacing w:before="200" w:after="200"/>
        <w:ind w:left="425" w:right="0" w:firstLine="0"/>
        <w:jc w:val="thaiDistribute"/>
        <w:rPr>
          <w:rFonts w:ascii="Angsana New" w:hAnsi="Angsana New"/>
        </w:rPr>
      </w:pPr>
      <w:r w:rsidRPr="00207716">
        <w:rPr>
          <w:rFonts w:ascii="Angsana New" w:hAnsi="Angsana New"/>
        </w:rPr>
        <w:t>Tax income (expense) recognized in profit or loss for the three-m</w:t>
      </w:r>
      <w:r>
        <w:rPr>
          <w:rFonts w:ascii="Angsana New" w:hAnsi="Angsana New"/>
        </w:rPr>
        <w:t>onth periods ended 31 March 2026 and 2025</w:t>
      </w:r>
      <w:r w:rsidRPr="00207716">
        <w:rPr>
          <w:rFonts w:ascii="Angsana New" w:hAnsi="Angsana New"/>
        </w:rPr>
        <w:t xml:space="preserve"> were summarized </w:t>
      </w:r>
      <w:proofErr w:type="spellStart"/>
      <w:r w:rsidRPr="00207716">
        <w:rPr>
          <w:rFonts w:ascii="Angsana New" w:hAnsi="Angsana New"/>
        </w:rPr>
        <w:t>belows</w:t>
      </w:r>
      <w:proofErr w:type="spellEnd"/>
      <w:r w:rsidR="00F67E60" w:rsidRPr="00B73147">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67E60" w:rsidRPr="004B3453" w:rsidRDefault="00C40660" w:rsidP="00F67E60">
            <w:pPr>
              <w:pBdr>
                <w:bottom w:val="single" w:sz="6" w:space="1" w:color="auto"/>
              </w:pBdr>
              <w:jc w:val="center"/>
              <w:rPr>
                <w:rFonts w:asciiTheme="majorBidi" w:hAnsiTheme="majorBidi" w:cstheme="majorBidi"/>
                <w:color w:val="000000"/>
                <w:sz w:val="28"/>
                <w:szCs w:val="28"/>
              </w:rPr>
            </w:pPr>
            <w:r w:rsidRPr="00E45338">
              <w:rPr>
                <w:rFonts w:ascii="Angsana New" w:hAnsi="Angsana New"/>
                <w:sz w:val="28"/>
                <w:szCs w:val="28"/>
                <w:lang w:val="en-US"/>
              </w:rPr>
              <w:t>Thousand Baht</w:t>
            </w:r>
          </w:p>
        </w:tc>
      </w:tr>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67E60" w:rsidRPr="004B3453" w:rsidRDefault="00F67E60" w:rsidP="00F67E60">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F67E60" w:rsidRPr="00937A66" w:rsidRDefault="00C40660" w:rsidP="00F67E60">
            <w:pPr>
              <w:pBdr>
                <w:bottom w:val="single" w:sz="6" w:space="1" w:color="auto"/>
              </w:pBdr>
              <w:jc w:val="center"/>
              <w:rPr>
                <w:rFonts w:ascii="Angsana New" w:hAnsi="Angsana New"/>
                <w:sz w:val="28"/>
                <w:szCs w:val="35"/>
              </w:rPr>
            </w:pPr>
            <w:r>
              <w:rPr>
                <w:rFonts w:ascii="Angsana New" w:hAnsi="Angsana New"/>
                <w:sz w:val="28"/>
                <w:szCs w:val="28"/>
              </w:rPr>
              <w:t>2026</w:t>
            </w:r>
          </w:p>
        </w:tc>
        <w:tc>
          <w:tcPr>
            <w:tcW w:w="1474" w:type="dxa"/>
            <w:tcBorders>
              <w:top w:val="nil"/>
              <w:left w:val="nil"/>
              <w:right w:val="nil"/>
            </w:tcBorders>
            <w:shd w:val="clear" w:color="auto" w:fill="auto"/>
            <w:noWrap/>
            <w:vAlign w:val="bottom"/>
            <w:hideMark/>
          </w:tcPr>
          <w:p w:rsidR="00F67E60" w:rsidRPr="00D550D9" w:rsidRDefault="00C406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F67E60" w:rsidRPr="00937A66" w:rsidRDefault="00C40660" w:rsidP="00F67E60">
            <w:pPr>
              <w:pBdr>
                <w:bottom w:val="single" w:sz="6" w:space="1" w:color="auto"/>
              </w:pBdr>
              <w:jc w:val="center"/>
              <w:rPr>
                <w:rFonts w:ascii="Angsana New" w:hAnsi="Angsana New"/>
                <w:sz w:val="28"/>
                <w:szCs w:val="35"/>
              </w:rPr>
            </w:pPr>
            <w:r>
              <w:rPr>
                <w:rFonts w:ascii="Angsana New" w:hAnsi="Angsana New"/>
                <w:sz w:val="28"/>
                <w:szCs w:val="28"/>
              </w:rPr>
              <w:t>2026</w:t>
            </w:r>
          </w:p>
        </w:tc>
        <w:tc>
          <w:tcPr>
            <w:tcW w:w="1474" w:type="dxa"/>
            <w:tcBorders>
              <w:top w:val="nil"/>
              <w:left w:val="nil"/>
              <w:right w:val="nil"/>
            </w:tcBorders>
            <w:vAlign w:val="bottom"/>
          </w:tcPr>
          <w:p w:rsidR="00F67E60" w:rsidRPr="00D550D9" w:rsidRDefault="00C40660" w:rsidP="00F67E60">
            <w:pPr>
              <w:pBdr>
                <w:bottom w:val="single" w:sz="6" w:space="1" w:color="auto"/>
              </w:pBdr>
              <w:jc w:val="center"/>
              <w:rPr>
                <w:rFonts w:ascii="Angsana New" w:hAnsi="Angsana New"/>
                <w:sz w:val="28"/>
                <w:szCs w:val="28"/>
              </w:rPr>
            </w:pPr>
            <w:r>
              <w:rPr>
                <w:rFonts w:ascii="Angsana New" w:hAnsi="Angsana New"/>
                <w:sz w:val="28"/>
                <w:szCs w:val="28"/>
              </w:rPr>
              <w:t>2025</w:t>
            </w:r>
          </w:p>
        </w:tc>
      </w:tr>
      <w:tr w:rsidR="00F67E60" w:rsidRPr="004B3453" w:rsidTr="00EE1738">
        <w:trPr>
          <w:trHeight w:val="454"/>
        </w:trPr>
        <w:tc>
          <w:tcPr>
            <w:tcW w:w="3628" w:type="dxa"/>
            <w:tcBorders>
              <w:top w:val="nil"/>
              <w:left w:val="nil"/>
              <w:bottom w:val="nil"/>
              <w:right w:val="nil"/>
            </w:tcBorders>
            <w:shd w:val="clear" w:color="auto" w:fill="auto"/>
            <w:noWrap/>
            <w:vAlign w:val="bottom"/>
          </w:tcPr>
          <w:p w:rsidR="00F67E60" w:rsidRPr="004B3453" w:rsidRDefault="00F67E60" w:rsidP="00F67E60">
            <w:pPr>
              <w:ind w:left="-28"/>
              <w:rPr>
                <w:rFonts w:asciiTheme="majorBidi" w:hAnsiTheme="majorBidi" w:cstheme="majorBidi"/>
                <w:b/>
                <w:bCs/>
                <w:sz w:val="28"/>
                <w:szCs w:val="28"/>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67E60" w:rsidRPr="00293052"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r>
      <w:tr w:rsidR="0092010B" w:rsidRPr="004B3453" w:rsidTr="00EE1738">
        <w:trPr>
          <w:trHeight w:val="454"/>
        </w:trPr>
        <w:tc>
          <w:tcPr>
            <w:tcW w:w="3628" w:type="dxa"/>
            <w:tcBorders>
              <w:top w:val="nil"/>
              <w:left w:val="nil"/>
              <w:bottom w:val="nil"/>
              <w:right w:val="nil"/>
            </w:tcBorders>
            <w:shd w:val="clear" w:color="auto" w:fill="auto"/>
            <w:noWrap/>
            <w:vAlign w:val="bottom"/>
          </w:tcPr>
          <w:p w:rsidR="0092010B" w:rsidRPr="00983174" w:rsidRDefault="0092010B" w:rsidP="0092010B">
            <w:pPr>
              <w:ind w:left="-28"/>
              <w:rPr>
                <w:rFonts w:asciiTheme="majorBidi" w:hAnsiTheme="majorBidi" w:cstheme="majorBidi"/>
                <w:sz w:val="28"/>
                <w:szCs w:val="28"/>
              </w:rPr>
            </w:pPr>
            <w:r>
              <w:rPr>
                <w:rFonts w:ascii="Angsana New" w:hAnsi="Angsana New"/>
                <w:sz w:val="28"/>
                <w:szCs w:val="28"/>
              </w:rPr>
              <w:t>Current period</w:t>
            </w:r>
          </w:p>
        </w:tc>
        <w:tc>
          <w:tcPr>
            <w:tcW w:w="1474" w:type="dxa"/>
            <w:tcBorders>
              <w:top w:val="nil"/>
              <w:left w:val="nil"/>
              <w:bottom w:val="nil"/>
              <w:right w:val="nil"/>
            </w:tcBorders>
            <w:shd w:val="clear" w:color="auto" w:fill="auto"/>
            <w:noWrap/>
            <w:vAlign w:val="bottom"/>
          </w:tcPr>
          <w:p w:rsidR="0092010B" w:rsidRPr="00A679C1" w:rsidRDefault="0092010B" w:rsidP="0092010B">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2010B" w:rsidRPr="00DF451D" w:rsidRDefault="0092010B" w:rsidP="0092010B">
            <w:pPr>
              <w:tabs>
                <w:tab w:val="decimal" w:pos="1281"/>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w:t>
            </w:r>
            <w:r>
              <w:rPr>
                <w:rFonts w:asciiTheme="majorBidi" w:eastAsiaTheme="minorHAnsi" w:hAnsiTheme="majorBidi" w:cstheme="majorBidi" w:hint="cs"/>
                <w:sz w:val="28"/>
                <w:szCs w:val="28"/>
                <w:cs/>
              </w:rPr>
              <w:t>79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92010B" w:rsidRPr="0036071A" w:rsidRDefault="0092010B" w:rsidP="0092010B">
            <w:pPr>
              <w:tabs>
                <w:tab w:val="decimal" w:pos="125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92010B" w:rsidRPr="0036071A" w:rsidRDefault="0092010B" w:rsidP="0092010B">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92010B" w:rsidRPr="004B3453" w:rsidTr="00EE1738">
        <w:trPr>
          <w:trHeight w:hRule="exact" w:val="170"/>
        </w:trPr>
        <w:tc>
          <w:tcPr>
            <w:tcW w:w="3628" w:type="dxa"/>
            <w:tcBorders>
              <w:top w:val="nil"/>
              <w:left w:val="nil"/>
              <w:bottom w:val="nil"/>
              <w:right w:val="nil"/>
            </w:tcBorders>
            <w:shd w:val="clear" w:color="auto" w:fill="auto"/>
            <w:noWrap/>
            <w:vAlign w:val="bottom"/>
          </w:tcPr>
          <w:p w:rsidR="0092010B" w:rsidRPr="004B3453" w:rsidRDefault="0092010B" w:rsidP="0092010B">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92010B" w:rsidRPr="00647D23" w:rsidRDefault="0092010B" w:rsidP="0092010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2010B" w:rsidRPr="00DF451D" w:rsidRDefault="0092010B" w:rsidP="0092010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2010B" w:rsidRPr="00647D23" w:rsidRDefault="0092010B" w:rsidP="0092010B">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2010B" w:rsidRPr="00DF451D" w:rsidRDefault="0092010B" w:rsidP="0092010B">
            <w:pPr>
              <w:tabs>
                <w:tab w:val="decimal" w:pos="1310"/>
              </w:tabs>
              <w:rPr>
                <w:rFonts w:asciiTheme="majorBidi" w:eastAsiaTheme="minorHAnsi" w:hAnsiTheme="majorBidi" w:cstheme="majorBidi"/>
                <w:sz w:val="28"/>
                <w:szCs w:val="28"/>
                <w:highlight w:val="cyan"/>
              </w:rPr>
            </w:pPr>
          </w:p>
        </w:tc>
      </w:tr>
      <w:tr w:rsidR="0092010B" w:rsidRPr="004B3453" w:rsidTr="00EE1738">
        <w:trPr>
          <w:trHeight w:val="454"/>
        </w:trPr>
        <w:tc>
          <w:tcPr>
            <w:tcW w:w="3628" w:type="dxa"/>
            <w:tcBorders>
              <w:top w:val="nil"/>
              <w:left w:val="nil"/>
              <w:bottom w:val="nil"/>
              <w:right w:val="nil"/>
            </w:tcBorders>
            <w:shd w:val="clear" w:color="auto" w:fill="auto"/>
            <w:noWrap/>
            <w:vAlign w:val="bottom"/>
          </w:tcPr>
          <w:p w:rsidR="0092010B" w:rsidRPr="004B3453" w:rsidRDefault="0092010B" w:rsidP="0092010B">
            <w:pPr>
              <w:ind w:left="-28"/>
              <w:rPr>
                <w:rFonts w:asciiTheme="majorBidi" w:hAnsiTheme="majorBidi" w:cstheme="majorBidi"/>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auto" w:fill="auto"/>
            <w:noWrap/>
            <w:vAlign w:val="bottom"/>
          </w:tcPr>
          <w:p w:rsidR="0092010B" w:rsidRPr="00F71CB8" w:rsidRDefault="0092010B" w:rsidP="0092010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2010B" w:rsidRPr="00F71CB8" w:rsidRDefault="0092010B" w:rsidP="0092010B">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2010B" w:rsidRPr="00F71CB8" w:rsidRDefault="0092010B" w:rsidP="0092010B">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2010B" w:rsidRPr="00F71CB8" w:rsidRDefault="0092010B" w:rsidP="0092010B">
            <w:pPr>
              <w:tabs>
                <w:tab w:val="decimal" w:pos="1281"/>
              </w:tabs>
              <w:rPr>
                <w:rFonts w:asciiTheme="majorBidi" w:eastAsiaTheme="minorHAnsi" w:hAnsiTheme="majorBidi" w:cstheme="majorBidi"/>
                <w:sz w:val="28"/>
                <w:szCs w:val="28"/>
              </w:rPr>
            </w:pPr>
          </w:p>
        </w:tc>
      </w:tr>
      <w:tr w:rsidR="0092010B" w:rsidRPr="004961B9" w:rsidTr="00EE1738">
        <w:trPr>
          <w:trHeight w:val="454"/>
        </w:trPr>
        <w:tc>
          <w:tcPr>
            <w:tcW w:w="3628" w:type="dxa"/>
            <w:tcBorders>
              <w:top w:val="nil"/>
              <w:left w:val="nil"/>
              <w:bottom w:val="nil"/>
              <w:right w:val="nil"/>
            </w:tcBorders>
            <w:shd w:val="clear" w:color="auto" w:fill="auto"/>
            <w:noWrap/>
            <w:vAlign w:val="bottom"/>
          </w:tcPr>
          <w:p w:rsidR="0092010B" w:rsidRPr="004961B9" w:rsidRDefault="0092010B" w:rsidP="0092010B">
            <w:pPr>
              <w:ind w:left="-28"/>
              <w:rPr>
                <w:rFonts w:asciiTheme="majorBidi" w:hAnsiTheme="majorBidi" w:cstheme="majorBidi"/>
                <w:sz w:val="28"/>
                <w:szCs w:val="28"/>
                <w:cs/>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92010B" w:rsidRPr="00F71CB8" w:rsidRDefault="0092010B" w:rsidP="0092010B">
            <w:pPr>
              <w:pBdr>
                <w:bottom w:val="single" w:sz="6" w:space="1" w:color="auto"/>
              </w:pBdr>
              <w:tabs>
                <w:tab w:val="decimal" w:pos="1281"/>
              </w:tabs>
              <w:rPr>
                <w:rFonts w:asciiTheme="majorBidi" w:eastAsiaTheme="minorHAnsi" w:hAnsiTheme="majorBidi" w:cstheme="majorBidi"/>
                <w:sz w:val="28"/>
                <w:szCs w:val="28"/>
              </w:rPr>
            </w:pPr>
            <w:r w:rsidRPr="009B4397">
              <w:rPr>
                <w:rFonts w:asciiTheme="majorBidi" w:eastAsiaTheme="minorHAnsi" w:hAnsiTheme="majorBidi" w:cstheme="majorBidi"/>
                <w:sz w:val="28"/>
                <w:szCs w:val="28"/>
              </w:rPr>
              <w:t>2,074</w:t>
            </w:r>
          </w:p>
        </w:tc>
        <w:tc>
          <w:tcPr>
            <w:tcW w:w="1474" w:type="dxa"/>
            <w:tcBorders>
              <w:top w:val="nil"/>
              <w:left w:val="nil"/>
              <w:bottom w:val="nil"/>
              <w:right w:val="nil"/>
            </w:tcBorders>
            <w:shd w:val="clear" w:color="000000" w:fill="FFFFFF"/>
            <w:noWrap/>
            <w:vAlign w:val="bottom"/>
          </w:tcPr>
          <w:p w:rsidR="0092010B" w:rsidRPr="00F71CB8" w:rsidRDefault="0092010B" w:rsidP="0092010B">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Pr>
                <w:rFonts w:asciiTheme="majorBidi" w:eastAsiaTheme="minorHAnsi" w:hAnsiTheme="majorBidi" w:cstheme="majorBidi" w:hint="cs"/>
                <w:sz w:val="28"/>
                <w:szCs w:val="28"/>
                <w:cs/>
              </w:rPr>
              <w:t>54</w:t>
            </w:r>
          </w:p>
        </w:tc>
        <w:tc>
          <w:tcPr>
            <w:tcW w:w="1474" w:type="dxa"/>
            <w:tcBorders>
              <w:top w:val="nil"/>
              <w:left w:val="nil"/>
              <w:bottom w:val="nil"/>
              <w:right w:val="nil"/>
            </w:tcBorders>
            <w:shd w:val="clear" w:color="auto" w:fill="auto"/>
            <w:vAlign w:val="bottom"/>
          </w:tcPr>
          <w:p w:rsidR="0092010B" w:rsidRPr="00F71CB8" w:rsidRDefault="0092010B" w:rsidP="0092010B">
            <w:pPr>
              <w:pBdr>
                <w:bottom w:val="single" w:sz="6" w:space="1" w:color="auto"/>
              </w:pBdr>
              <w:tabs>
                <w:tab w:val="decimal" w:pos="1253"/>
              </w:tabs>
              <w:rPr>
                <w:rFonts w:asciiTheme="majorBidi" w:eastAsiaTheme="minorHAnsi" w:hAnsiTheme="majorBidi" w:cstheme="majorBidi"/>
                <w:sz w:val="28"/>
                <w:szCs w:val="28"/>
              </w:rPr>
            </w:pPr>
            <w:r w:rsidRPr="0098082D">
              <w:rPr>
                <w:rFonts w:asciiTheme="majorBidi" w:eastAsiaTheme="minorHAnsi" w:hAnsiTheme="majorBidi" w:cstheme="majorBidi"/>
                <w:sz w:val="28"/>
                <w:szCs w:val="28"/>
              </w:rPr>
              <w:t>617</w:t>
            </w:r>
          </w:p>
        </w:tc>
        <w:tc>
          <w:tcPr>
            <w:tcW w:w="1474" w:type="dxa"/>
            <w:tcBorders>
              <w:top w:val="nil"/>
              <w:left w:val="nil"/>
              <w:bottom w:val="nil"/>
              <w:right w:val="nil"/>
            </w:tcBorders>
            <w:shd w:val="clear" w:color="000000" w:fill="FFFFFF"/>
            <w:vAlign w:val="bottom"/>
          </w:tcPr>
          <w:p w:rsidR="0092010B" w:rsidRPr="00F71CB8" w:rsidRDefault="0092010B" w:rsidP="0092010B">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227</w:t>
            </w:r>
          </w:p>
        </w:tc>
      </w:tr>
      <w:tr w:rsidR="0092010B" w:rsidRPr="004B3453" w:rsidTr="00EE1738">
        <w:trPr>
          <w:trHeight w:val="454"/>
        </w:trPr>
        <w:tc>
          <w:tcPr>
            <w:tcW w:w="3628" w:type="dxa"/>
            <w:tcBorders>
              <w:top w:val="nil"/>
              <w:left w:val="nil"/>
              <w:bottom w:val="nil"/>
              <w:right w:val="nil"/>
            </w:tcBorders>
            <w:shd w:val="clear" w:color="auto" w:fill="auto"/>
            <w:noWrap/>
            <w:vAlign w:val="bottom"/>
          </w:tcPr>
          <w:p w:rsidR="0092010B" w:rsidRDefault="0092010B" w:rsidP="0092010B">
            <w:pPr>
              <w:ind w:left="-28"/>
              <w:rPr>
                <w:rFonts w:asciiTheme="majorBidi" w:hAnsiTheme="majorBidi" w:cstheme="majorBidi"/>
                <w:sz w:val="28"/>
                <w:szCs w:val="28"/>
                <w:cs/>
              </w:rPr>
            </w:pPr>
            <w:r>
              <w:rPr>
                <w:rFonts w:ascii="Angsana New" w:hAnsi="Angsana New"/>
                <w:sz w:val="28"/>
                <w:szCs w:val="28"/>
              </w:rPr>
              <w:t>Tax income (expense)</w:t>
            </w:r>
          </w:p>
        </w:tc>
        <w:tc>
          <w:tcPr>
            <w:tcW w:w="1474" w:type="dxa"/>
            <w:tcBorders>
              <w:top w:val="nil"/>
              <w:left w:val="nil"/>
              <w:bottom w:val="nil"/>
              <w:right w:val="nil"/>
            </w:tcBorders>
            <w:shd w:val="clear" w:color="auto" w:fill="auto"/>
            <w:noWrap/>
            <w:vAlign w:val="bottom"/>
          </w:tcPr>
          <w:p w:rsidR="0092010B" w:rsidRPr="00F71CB8" w:rsidRDefault="0092010B" w:rsidP="0092010B">
            <w:pPr>
              <w:pBdr>
                <w:bottom w:val="double" w:sz="6" w:space="1" w:color="auto"/>
              </w:pBdr>
              <w:tabs>
                <w:tab w:val="decimal" w:pos="1281"/>
              </w:tabs>
              <w:rPr>
                <w:rFonts w:asciiTheme="majorBidi" w:eastAsiaTheme="minorHAnsi" w:hAnsiTheme="majorBidi" w:cstheme="majorBidi"/>
                <w:sz w:val="28"/>
                <w:szCs w:val="28"/>
              </w:rPr>
            </w:pPr>
            <w:r w:rsidRPr="009B4397">
              <w:rPr>
                <w:rFonts w:asciiTheme="majorBidi" w:eastAsiaTheme="minorHAnsi" w:hAnsiTheme="majorBidi" w:cstheme="majorBidi"/>
                <w:sz w:val="28"/>
                <w:szCs w:val="28"/>
              </w:rPr>
              <w:t>2,074</w:t>
            </w:r>
          </w:p>
        </w:tc>
        <w:tc>
          <w:tcPr>
            <w:tcW w:w="1474" w:type="dxa"/>
            <w:tcBorders>
              <w:top w:val="nil"/>
              <w:left w:val="nil"/>
              <w:bottom w:val="nil"/>
              <w:right w:val="nil"/>
            </w:tcBorders>
            <w:shd w:val="clear" w:color="000000" w:fill="FFFFFF"/>
            <w:noWrap/>
            <w:vAlign w:val="bottom"/>
          </w:tcPr>
          <w:p w:rsidR="0092010B" w:rsidRPr="00F71CB8" w:rsidRDefault="0092010B" w:rsidP="0092010B">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(125)</w:t>
            </w:r>
          </w:p>
        </w:tc>
        <w:tc>
          <w:tcPr>
            <w:tcW w:w="1474" w:type="dxa"/>
            <w:tcBorders>
              <w:top w:val="nil"/>
              <w:left w:val="nil"/>
              <w:bottom w:val="nil"/>
              <w:right w:val="nil"/>
            </w:tcBorders>
            <w:shd w:val="clear" w:color="auto" w:fill="auto"/>
            <w:vAlign w:val="bottom"/>
          </w:tcPr>
          <w:p w:rsidR="0092010B" w:rsidRPr="00F71CB8" w:rsidRDefault="0092010B" w:rsidP="0092010B">
            <w:pPr>
              <w:pBdr>
                <w:bottom w:val="double" w:sz="6" w:space="1" w:color="auto"/>
              </w:pBdr>
              <w:tabs>
                <w:tab w:val="decimal" w:pos="1253"/>
              </w:tabs>
              <w:rPr>
                <w:rFonts w:asciiTheme="majorBidi" w:eastAsiaTheme="minorHAnsi" w:hAnsiTheme="majorBidi" w:cstheme="majorBidi"/>
                <w:sz w:val="28"/>
                <w:szCs w:val="28"/>
              </w:rPr>
            </w:pPr>
            <w:r w:rsidRPr="0098082D">
              <w:rPr>
                <w:rFonts w:asciiTheme="majorBidi" w:eastAsiaTheme="minorHAnsi" w:hAnsiTheme="majorBidi" w:cstheme="majorBidi"/>
                <w:sz w:val="28"/>
                <w:szCs w:val="28"/>
              </w:rPr>
              <w:t>617</w:t>
            </w:r>
          </w:p>
        </w:tc>
        <w:tc>
          <w:tcPr>
            <w:tcW w:w="1474" w:type="dxa"/>
            <w:tcBorders>
              <w:top w:val="nil"/>
              <w:left w:val="nil"/>
              <w:bottom w:val="nil"/>
              <w:right w:val="nil"/>
            </w:tcBorders>
            <w:shd w:val="clear" w:color="000000" w:fill="FFFFFF"/>
            <w:vAlign w:val="bottom"/>
          </w:tcPr>
          <w:p w:rsidR="0092010B" w:rsidRPr="00F71CB8" w:rsidRDefault="0092010B" w:rsidP="0092010B">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sz w:val="28"/>
                <w:szCs w:val="28"/>
              </w:rPr>
              <w:t>227</w:t>
            </w:r>
          </w:p>
        </w:tc>
      </w:tr>
    </w:tbl>
    <w:p w:rsidR="00C96C5B" w:rsidRDefault="00C96C5B" w:rsidP="00625377">
      <w:pPr>
        <w:spacing w:before="200" w:after="200" w:line="240" w:lineRule="auto"/>
        <w:ind w:left="425"/>
        <w:jc w:val="thaiDistribute"/>
        <w:rPr>
          <w:rFonts w:ascii="Angsana New" w:hAnsi="Angsana New"/>
          <w:sz w:val="28"/>
          <w:szCs w:val="28"/>
        </w:rPr>
      </w:pPr>
    </w:p>
    <w:p w:rsidR="00C40660" w:rsidRDefault="00C40660" w:rsidP="00625377">
      <w:pPr>
        <w:spacing w:before="200" w:after="200" w:line="240" w:lineRule="auto"/>
        <w:ind w:left="425"/>
        <w:jc w:val="thaiDistribute"/>
        <w:rPr>
          <w:rFonts w:ascii="Angsana New" w:hAnsi="Angsana New"/>
          <w:sz w:val="28"/>
          <w:szCs w:val="28"/>
        </w:rPr>
      </w:pPr>
    </w:p>
    <w:p w:rsidR="00E10B19" w:rsidRPr="00744EE4" w:rsidRDefault="00B73147" w:rsidP="00625377">
      <w:pPr>
        <w:numPr>
          <w:ilvl w:val="0"/>
          <w:numId w:val="2"/>
        </w:numPr>
        <w:spacing w:before="3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C40660" w:rsidRDefault="00C40660" w:rsidP="00C40660">
      <w:pPr>
        <w:pStyle w:val="BlockText"/>
        <w:spacing w:before="200" w:after="200"/>
        <w:ind w:left="425" w:right="0" w:firstLine="0"/>
        <w:jc w:val="thaiDistribute"/>
        <w:rPr>
          <w:rFonts w:ascii="Angsana New" w:hAnsi="Angsana New"/>
        </w:rPr>
      </w:pPr>
      <w:r w:rsidRPr="00C40660">
        <w:rPr>
          <w:rFonts w:ascii="Angsana New" w:hAnsi="Angsana New"/>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C40660" w:rsidRDefault="00C40660" w:rsidP="00C40660">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A902B3" w:rsidRDefault="00C40660" w:rsidP="00C40660">
      <w:pPr>
        <w:pStyle w:val="BlockText"/>
        <w:spacing w:before="200" w:after="200"/>
        <w:ind w:left="425" w:right="0" w:firstLine="0"/>
        <w:jc w:val="thaiDistribute"/>
        <w:rPr>
          <w:rFonts w:ascii="Angsana New" w:hAnsi="Angsana New"/>
        </w:rPr>
      </w:pPr>
      <w:r w:rsidRPr="00A902B3">
        <w:rPr>
          <w:rFonts w:ascii="Angsana New" w:hAnsi="Angsana New"/>
        </w:rPr>
        <w:t>Revenue from sales and services for the three-month periods ended 31 March 202</w:t>
      </w:r>
      <w:r w:rsidR="002258BC">
        <w:rPr>
          <w:rFonts w:ascii="Angsana New" w:hAnsi="Angsana New"/>
        </w:rPr>
        <w:t>6 and 2025</w:t>
      </w:r>
      <w:r w:rsidRPr="00A902B3">
        <w:rPr>
          <w:rFonts w:ascii="Angsana New" w:hAnsi="Angsana New"/>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2258BC"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2258BC">
            <w:pPr>
              <w:pBdr>
                <w:bottom w:val="single" w:sz="6" w:space="1" w:color="auto"/>
              </w:pBdr>
              <w:jc w:val="center"/>
              <w:rPr>
                <w:rFonts w:ascii="Angsana New" w:hAnsi="Angsana New"/>
                <w:sz w:val="28"/>
                <w:szCs w:val="28"/>
              </w:rPr>
            </w:pPr>
            <w:r>
              <w:rPr>
                <w:rFonts w:ascii="Angsana New" w:hAnsi="Angsana New"/>
                <w:sz w:val="28"/>
                <w:szCs w:val="28"/>
              </w:rPr>
              <w:t>2</w:t>
            </w:r>
            <w:r w:rsidR="002258BC">
              <w:rPr>
                <w:rFonts w:ascii="Angsana New" w:hAnsi="Angsana New"/>
                <w:sz w:val="28"/>
                <w:szCs w:val="28"/>
              </w:rPr>
              <w:t>026</w:t>
            </w:r>
          </w:p>
        </w:tc>
        <w:tc>
          <w:tcPr>
            <w:tcW w:w="1474" w:type="dxa"/>
            <w:tcBorders>
              <w:top w:val="nil"/>
              <w:left w:val="nil"/>
              <w:right w:val="nil"/>
            </w:tcBorders>
            <w:shd w:val="clear" w:color="auto" w:fill="auto"/>
            <w:noWrap/>
            <w:vAlign w:val="bottom"/>
            <w:hideMark/>
          </w:tcPr>
          <w:p w:rsidR="000A0F2E" w:rsidRPr="00D550D9" w:rsidRDefault="002258BC" w:rsidP="00753636">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0A0F2E" w:rsidRPr="00D550D9" w:rsidRDefault="002258BC" w:rsidP="00753636">
            <w:pPr>
              <w:pBdr>
                <w:bottom w:val="single" w:sz="6" w:space="1" w:color="auto"/>
              </w:pBdr>
              <w:jc w:val="center"/>
              <w:rPr>
                <w:rFonts w:ascii="Angsana New" w:hAnsi="Angsana New"/>
                <w:sz w:val="28"/>
                <w:szCs w:val="28"/>
              </w:rPr>
            </w:pPr>
            <w:r>
              <w:rPr>
                <w:rFonts w:ascii="Angsana New" w:hAnsi="Angsana New"/>
                <w:sz w:val="28"/>
                <w:szCs w:val="28"/>
              </w:rPr>
              <w:t>2026</w:t>
            </w:r>
          </w:p>
        </w:tc>
        <w:tc>
          <w:tcPr>
            <w:tcW w:w="1474" w:type="dxa"/>
            <w:tcBorders>
              <w:top w:val="nil"/>
              <w:left w:val="nil"/>
              <w:right w:val="nil"/>
            </w:tcBorders>
            <w:vAlign w:val="bottom"/>
          </w:tcPr>
          <w:p w:rsidR="000A0F2E" w:rsidRPr="00D550D9" w:rsidRDefault="002258BC" w:rsidP="00753636">
            <w:pPr>
              <w:pBdr>
                <w:bottom w:val="single" w:sz="6" w:space="1" w:color="auto"/>
              </w:pBdr>
              <w:jc w:val="center"/>
              <w:rPr>
                <w:rFonts w:ascii="Angsana New" w:hAnsi="Angsana New"/>
                <w:sz w:val="28"/>
                <w:szCs w:val="28"/>
              </w:rPr>
            </w:pPr>
            <w:r>
              <w:rPr>
                <w:rFonts w:ascii="Angsana New" w:hAnsi="Angsana New"/>
                <w:sz w:val="28"/>
                <w:szCs w:val="28"/>
              </w:rPr>
              <w:t>2025</w:t>
            </w:r>
          </w:p>
        </w:tc>
      </w:tr>
      <w:tr w:rsidR="0092010B" w:rsidRPr="00D550D9" w:rsidTr="0092010B">
        <w:trPr>
          <w:trHeight w:val="454"/>
        </w:trPr>
        <w:tc>
          <w:tcPr>
            <w:tcW w:w="3685" w:type="dxa"/>
            <w:tcBorders>
              <w:top w:val="nil"/>
              <w:left w:val="nil"/>
              <w:bottom w:val="nil"/>
              <w:right w:val="nil"/>
            </w:tcBorders>
            <w:shd w:val="clear" w:color="auto" w:fill="auto"/>
            <w:noWrap/>
            <w:vAlign w:val="center"/>
          </w:tcPr>
          <w:p w:rsidR="0092010B" w:rsidRPr="00FF359B" w:rsidRDefault="0092010B" w:rsidP="0092010B">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auto" w:fill="auto"/>
            <w:noWrap/>
            <w:vAlign w:val="bottom"/>
          </w:tcPr>
          <w:p w:rsidR="0092010B" w:rsidRPr="00F71CB8" w:rsidRDefault="0092010B" w:rsidP="0092010B">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2010B" w:rsidRPr="00F71CB8" w:rsidRDefault="0092010B" w:rsidP="0092010B">
            <w:pP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1,43</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92010B" w:rsidRPr="00F71CB8" w:rsidRDefault="0092010B" w:rsidP="0092010B">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2010B" w:rsidRPr="00F71CB8" w:rsidRDefault="0092010B" w:rsidP="0092010B">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92010B" w:rsidRPr="00D550D9" w:rsidTr="0092010B">
        <w:trPr>
          <w:trHeight w:val="454"/>
        </w:trPr>
        <w:tc>
          <w:tcPr>
            <w:tcW w:w="3685" w:type="dxa"/>
            <w:tcBorders>
              <w:top w:val="nil"/>
              <w:left w:val="nil"/>
              <w:bottom w:val="nil"/>
              <w:right w:val="nil"/>
            </w:tcBorders>
            <w:shd w:val="clear" w:color="auto" w:fill="auto"/>
            <w:noWrap/>
            <w:vAlign w:val="center"/>
          </w:tcPr>
          <w:p w:rsidR="0092010B" w:rsidRPr="00FF359B" w:rsidRDefault="0092010B" w:rsidP="0092010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auto" w:fill="auto"/>
            <w:noWrap/>
            <w:vAlign w:val="bottom"/>
          </w:tcPr>
          <w:p w:rsidR="0092010B" w:rsidRPr="00F71CB8" w:rsidRDefault="0092010B" w:rsidP="0092010B">
            <w:pPr>
              <w:pBdr>
                <w:bottom w:val="single" w:sz="6" w:space="1" w:color="auto"/>
              </w:pBdr>
              <w:tabs>
                <w:tab w:val="decimal" w:pos="1281"/>
              </w:tabs>
              <w:rPr>
                <w:rFonts w:asciiTheme="majorBidi" w:eastAsiaTheme="minorHAnsi" w:hAnsiTheme="majorBidi" w:cstheme="majorBidi"/>
                <w:sz w:val="28"/>
                <w:szCs w:val="28"/>
              </w:rPr>
            </w:pPr>
            <w:r w:rsidRPr="00F21A71">
              <w:rPr>
                <w:rFonts w:asciiTheme="majorBidi" w:eastAsiaTheme="minorHAnsi" w:hAnsiTheme="majorBidi" w:cstheme="majorBidi"/>
                <w:sz w:val="28"/>
                <w:szCs w:val="28"/>
              </w:rPr>
              <w:t>44,308</w:t>
            </w:r>
          </w:p>
        </w:tc>
        <w:tc>
          <w:tcPr>
            <w:tcW w:w="1474" w:type="dxa"/>
            <w:tcBorders>
              <w:top w:val="nil"/>
              <w:left w:val="nil"/>
              <w:bottom w:val="nil"/>
              <w:right w:val="nil"/>
            </w:tcBorders>
            <w:shd w:val="clear" w:color="000000" w:fill="FFFFFF"/>
            <w:noWrap/>
            <w:vAlign w:val="bottom"/>
          </w:tcPr>
          <w:p w:rsidR="0092010B" w:rsidRPr="00F71CB8" w:rsidRDefault="0092010B" w:rsidP="0092010B">
            <w:pPr>
              <w:pBdr>
                <w:bottom w:val="single" w:sz="6" w:space="1" w:color="auto"/>
              </w:pBd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72,538</w:t>
            </w:r>
          </w:p>
        </w:tc>
        <w:tc>
          <w:tcPr>
            <w:tcW w:w="1474" w:type="dxa"/>
            <w:tcBorders>
              <w:top w:val="nil"/>
              <w:left w:val="nil"/>
              <w:bottom w:val="nil"/>
              <w:right w:val="nil"/>
            </w:tcBorders>
            <w:shd w:val="clear" w:color="auto" w:fill="auto"/>
            <w:vAlign w:val="bottom"/>
          </w:tcPr>
          <w:p w:rsidR="0092010B" w:rsidRPr="00F71CB8" w:rsidRDefault="0092010B" w:rsidP="0092010B">
            <w:pPr>
              <w:pBdr>
                <w:bottom w:val="single" w:sz="6" w:space="1" w:color="auto"/>
              </w:pBdr>
              <w:tabs>
                <w:tab w:val="decimal" w:pos="1281"/>
              </w:tabs>
              <w:rPr>
                <w:rFonts w:asciiTheme="majorBidi" w:eastAsiaTheme="minorHAnsi" w:hAnsiTheme="majorBidi" w:cstheme="majorBidi"/>
                <w:sz w:val="28"/>
                <w:szCs w:val="28"/>
              </w:rPr>
            </w:pPr>
            <w:r w:rsidRPr="00C0424E">
              <w:rPr>
                <w:rFonts w:asciiTheme="majorBidi" w:eastAsiaTheme="minorHAnsi" w:hAnsiTheme="majorBidi" w:cstheme="majorBidi"/>
                <w:sz w:val="28"/>
                <w:szCs w:val="28"/>
              </w:rPr>
              <w:t>5,979</w:t>
            </w:r>
          </w:p>
        </w:tc>
        <w:tc>
          <w:tcPr>
            <w:tcW w:w="1474" w:type="dxa"/>
            <w:tcBorders>
              <w:top w:val="nil"/>
              <w:left w:val="nil"/>
              <w:bottom w:val="nil"/>
              <w:right w:val="nil"/>
            </w:tcBorders>
            <w:shd w:val="clear" w:color="000000" w:fill="FFFFFF"/>
            <w:vAlign w:val="bottom"/>
          </w:tcPr>
          <w:p w:rsidR="0092010B" w:rsidRPr="00F71CB8" w:rsidRDefault="0092010B" w:rsidP="0092010B">
            <w:pPr>
              <w:pBdr>
                <w:bottom w:val="sing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hint="cs"/>
                <w:sz w:val="28"/>
                <w:szCs w:val="28"/>
                <w:cs/>
              </w:rPr>
              <w:t>500</w:t>
            </w:r>
          </w:p>
        </w:tc>
      </w:tr>
      <w:tr w:rsidR="0092010B" w:rsidRPr="00D550D9" w:rsidTr="0092010B">
        <w:trPr>
          <w:trHeight w:val="454"/>
        </w:trPr>
        <w:tc>
          <w:tcPr>
            <w:tcW w:w="3685" w:type="dxa"/>
            <w:tcBorders>
              <w:top w:val="nil"/>
              <w:left w:val="nil"/>
              <w:bottom w:val="nil"/>
              <w:right w:val="nil"/>
            </w:tcBorders>
            <w:shd w:val="clear" w:color="auto" w:fill="auto"/>
            <w:noWrap/>
            <w:vAlign w:val="center"/>
          </w:tcPr>
          <w:p w:rsidR="0092010B" w:rsidRPr="00FF359B" w:rsidRDefault="0092010B" w:rsidP="0092010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auto" w:fill="auto"/>
            <w:noWrap/>
            <w:vAlign w:val="bottom"/>
          </w:tcPr>
          <w:p w:rsidR="0092010B" w:rsidRPr="00F71CB8" w:rsidRDefault="0092010B" w:rsidP="0092010B">
            <w:pPr>
              <w:pBdr>
                <w:bottom w:val="double" w:sz="6" w:space="1" w:color="auto"/>
              </w:pBdr>
              <w:tabs>
                <w:tab w:val="decimal" w:pos="1281"/>
              </w:tabs>
              <w:rPr>
                <w:rFonts w:asciiTheme="majorBidi" w:eastAsiaTheme="minorHAnsi" w:hAnsiTheme="majorBidi" w:cstheme="majorBidi"/>
                <w:sz w:val="28"/>
                <w:szCs w:val="28"/>
              </w:rPr>
            </w:pPr>
            <w:r w:rsidRPr="00F21A71">
              <w:rPr>
                <w:rFonts w:asciiTheme="majorBidi" w:eastAsiaTheme="minorHAnsi" w:hAnsiTheme="majorBidi" w:cstheme="majorBidi"/>
                <w:sz w:val="28"/>
                <w:szCs w:val="28"/>
              </w:rPr>
              <w:t>44,308</w:t>
            </w:r>
          </w:p>
        </w:tc>
        <w:tc>
          <w:tcPr>
            <w:tcW w:w="1474" w:type="dxa"/>
            <w:tcBorders>
              <w:top w:val="nil"/>
              <w:left w:val="nil"/>
              <w:bottom w:val="nil"/>
              <w:right w:val="nil"/>
            </w:tcBorders>
            <w:shd w:val="clear" w:color="000000" w:fill="FFFFFF"/>
            <w:noWrap/>
            <w:vAlign w:val="bottom"/>
          </w:tcPr>
          <w:p w:rsidR="0092010B" w:rsidRPr="00F71CB8" w:rsidRDefault="0092010B" w:rsidP="0092010B">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73,971</w:t>
            </w:r>
          </w:p>
        </w:tc>
        <w:tc>
          <w:tcPr>
            <w:tcW w:w="1474" w:type="dxa"/>
            <w:tcBorders>
              <w:top w:val="nil"/>
              <w:left w:val="nil"/>
              <w:bottom w:val="nil"/>
              <w:right w:val="nil"/>
            </w:tcBorders>
            <w:shd w:val="clear" w:color="auto" w:fill="auto"/>
            <w:vAlign w:val="bottom"/>
          </w:tcPr>
          <w:p w:rsidR="0092010B" w:rsidRPr="00F71CB8" w:rsidRDefault="0092010B" w:rsidP="0092010B">
            <w:pPr>
              <w:pBdr>
                <w:bottom w:val="double" w:sz="6" w:space="1" w:color="auto"/>
              </w:pBdr>
              <w:tabs>
                <w:tab w:val="decimal" w:pos="1281"/>
              </w:tabs>
              <w:rPr>
                <w:rFonts w:asciiTheme="majorBidi" w:eastAsiaTheme="minorHAnsi" w:hAnsiTheme="majorBidi" w:cstheme="majorBidi"/>
                <w:sz w:val="28"/>
                <w:szCs w:val="28"/>
              </w:rPr>
            </w:pPr>
            <w:r w:rsidRPr="00C0424E">
              <w:rPr>
                <w:rFonts w:asciiTheme="majorBidi" w:eastAsiaTheme="minorHAnsi" w:hAnsiTheme="majorBidi" w:cstheme="majorBidi"/>
                <w:sz w:val="28"/>
                <w:szCs w:val="28"/>
              </w:rPr>
              <w:t>5,979</w:t>
            </w:r>
          </w:p>
        </w:tc>
        <w:tc>
          <w:tcPr>
            <w:tcW w:w="1474" w:type="dxa"/>
            <w:tcBorders>
              <w:top w:val="nil"/>
              <w:left w:val="nil"/>
              <w:bottom w:val="nil"/>
              <w:right w:val="nil"/>
            </w:tcBorders>
            <w:shd w:val="clear" w:color="000000" w:fill="FFFFFF"/>
            <w:vAlign w:val="bottom"/>
          </w:tcPr>
          <w:p w:rsidR="0092010B" w:rsidRPr="00F71CB8" w:rsidRDefault="0092010B" w:rsidP="0092010B">
            <w:pPr>
              <w:pBdr>
                <w:bottom w:val="doub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hint="cs"/>
                <w:sz w:val="28"/>
                <w:szCs w:val="28"/>
                <w:cs/>
              </w:rPr>
              <w:t>500</w:t>
            </w:r>
          </w:p>
        </w:tc>
      </w:tr>
    </w:tbl>
    <w:p w:rsidR="00BA6DAB" w:rsidRPr="002E75A5" w:rsidRDefault="009D5FAC" w:rsidP="00625377">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732003" w:rsidRDefault="002258BC" w:rsidP="00625377">
      <w:pPr>
        <w:spacing w:before="200" w:after="200" w:line="240" w:lineRule="auto"/>
        <w:ind w:left="425"/>
        <w:jc w:val="thaiDistribute"/>
        <w:rPr>
          <w:rFonts w:ascii="Angsana New" w:hAnsi="Angsana New"/>
          <w:sz w:val="28"/>
          <w:szCs w:val="28"/>
        </w:rPr>
      </w:pPr>
      <w:r w:rsidRPr="00732003">
        <w:rPr>
          <w:rFonts w:ascii="Angsana New" w:hAnsi="Angsana New"/>
          <w:sz w:val="28"/>
          <w:szCs w:val="28"/>
        </w:rPr>
        <w:t>For the three-month period</w:t>
      </w:r>
      <w:r w:rsidRPr="00732003">
        <w:rPr>
          <w:rFonts w:ascii="Angsana New" w:hAnsi="Angsana New"/>
        </w:rPr>
        <w:t xml:space="preserve"> </w:t>
      </w:r>
      <w:r w:rsidRPr="00732003">
        <w:rPr>
          <w:rFonts w:ascii="Angsana New" w:hAnsi="Angsana New"/>
          <w:sz w:val="28"/>
          <w:szCs w:val="28"/>
        </w:rPr>
        <w:t>ended 31 March 202</w:t>
      </w:r>
      <w:r>
        <w:rPr>
          <w:rFonts w:ascii="Angsana New" w:hAnsi="Angsana New"/>
          <w:sz w:val="28"/>
          <w:szCs w:val="28"/>
        </w:rPr>
        <w:t>6</w:t>
      </w:r>
      <w:r w:rsidRPr="00732003">
        <w:rPr>
          <w:rFonts w:ascii="Angsana New" w:hAnsi="Angsana New"/>
          <w:sz w:val="28"/>
          <w:szCs w:val="28"/>
        </w:rPr>
        <w:t>, the Group has rev</w:t>
      </w:r>
      <w:r>
        <w:rPr>
          <w:rFonts w:ascii="Angsana New" w:hAnsi="Angsana New"/>
          <w:sz w:val="28"/>
          <w:szCs w:val="28"/>
        </w:rPr>
        <w:t xml:space="preserve">enue from </w:t>
      </w:r>
      <w:r w:rsidR="0083216C">
        <w:rPr>
          <w:rFonts w:ascii="Angsana New" w:hAnsi="Angsana New"/>
          <w:sz w:val="28"/>
          <w:szCs w:val="28"/>
        </w:rPr>
        <w:t>2</w:t>
      </w:r>
      <w:r>
        <w:rPr>
          <w:rFonts w:ascii="Angsana New" w:hAnsi="Angsana New"/>
          <w:sz w:val="28"/>
          <w:szCs w:val="28"/>
        </w:rPr>
        <w:t xml:space="preserve"> major customers in </w:t>
      </w:r>
      <w:r w:rsidRPr="00732003">
        <w:rPr>
          <w:rFonts w:ascii="Angsana New" w:hAnsi="Angsana New"/>
          <w:sz w:val="28"/>
          <w:szCs w:val="28"/>
        </w:rPr>
        <w:t xml:space="preserve">the amount of Baht </w:t>
      </w:r>
      <w:r w:rsidR="0083216C">
        <w:rPr>
          <w:rFonts w:ascii="Angsana New" w:hAnsi="Angsana New"/>
          <w:sz w:val="28"/>
          <w:szCs w:val="28"/>
        </w:rPr>
        <w:t>19.39</w:t>
      </w:r>
      <w:r>
        <w:rPr>
          <w:rFonts w:ascii="Angsana New" w:hAnsi="Angsana New"/>
          <w:sz w:val="28"/>
          <w:szCs w:val="28"/>
        </w:rPr>
        <w:t xml:space="preserve"> </w:t>
      </w:r>
      <w:r w:rsidRPr="00732003">
        <w:rPr>
          <w:rFonts w:ascii="Angsana New" w:hAnsi="Angsana New"/>
          <w:sz w:val="28"/>
          <w:szCs w:val="28"/>
        </w:rPr>
        <w:t>million in the consolidated</w:t>
      </w:r>
      <w:r w:rsidRPr="00732003">
        <w:rPr>
          <w:rFonts w:ascii="Angsana New" w:hAnsi="Angsana New" w:hint="cs"/>
          <w:sz w:val="28"/>
          <w:szCs w:val="28"/>
          <w:cs/>
        </w:rPr>
        <w:t xml:space="preserve"> </w:t>
      </w:r>
      <w:r w:rsidRPr="00732003">
        <w:rPr>
          <w:rFonts w:ascii="Angsana New" w:hAnsi="Angsana New"/>
          <w:sz w:val="28"/>
          <w:szCs w:val="28"/>
        </w:rPr>
        <w:t xml:space="preserve">financial statements </w:t>
      </w:r>
      <w:r w:rsidRPr="00732003">
        <w:rPr>
          <w:rFonts w:ascii="Angsana New" w:hAnsi="Angsana New"/>
          <w:sz w:val="28"/>
          <w:szCs w:val="28"/>
          <w:lang w:val="en-US"/>
        </w:rPr>
        <w:t>(202</w:t>
      </w:r>
      <w:r>
        <w:rPr>
          <w:rFonts w:ascii="Angsana New" w:hAnsi="Angsana New"/>
          <w:sz w:val="28"/>
          <w:szCs w:val="28"/>
          <w:lang w:val="en-US"/>
        </w:rPr>
        <w:t>5</w:t>
      </w:r>
      <w:r w:rsidRPr="00732003">
        <w:rPr>
          <w:rFonts w:ascii="Angsana New" w:hAnsi="Angsana New"/>
          <w:sz w:val="28"/>
          <w:szCs w:val="28"/>
          <w:lang w:val="en-US"/>
        </w:rPr>
        <w:t xml:space="preserve">: </w:t>
      </w:r>
      <w:r>
        <w:rPr>
          <w:rFonts w:ascii="Angsana New" w:hAnsi="Angsana New"/>
          <w:sz w:val="28"/>
          <w:szCs w:val="28"/>
          <w:lang w:val="en-US"/>
        </w:rPr>
        <w:t>2</w:t>
      </w:r>
      <w:r w:rsidRPr="00732003">
        <w:rPr>
          <w:rFonts w:ascii="Angsana New" w:hAnsi="Angsana New"/>
          <w:sz w:val="28"/>
          <w:szCs w:val="28"/>
          <w:lang w:val="en-US"/>
        </w:rPr>
        <w:t xml:space="preserve"> major </w:t>
      </w:r>
      <w:r w:rsidRPr="00732003">
        <w:rPr>
          <w:rFonts w:ascii="Angsana New" w:hAnsi="Angsana New"/>
          <w:sz w:val="28"/>
          <w:szCs w:val="28"/>
        </w:rPr>
        <w:t>customers</w:t>
      </w:r>
      <w:r w:rsidR="00C10ADD">
        <w:rPr>
          <w:rFonts w:ascii="Angsana New" w:hAnsi="Angsana New"/>
          <w:sz w:val="28"/>
          <w:szCs w:val="28"/>
        </w:rPr>
        <w:t>,</w:t>
      </w:r>
      <w:r w:rsidRPr="00732003">
        <w:rPr>
          <w:rFonts w:ascii="Angsana New" w:hAnsi="Angsana New"/>
          <w:sz w:val="28"/>
          <w:szCs w:val="28"/>
        </w:rPr>
        <w:t xml:space="preserve"> Baht </w:t>
      </w:r>
      <w:r>
        <w:rPr>
          <w:rFonts w:ascii="Angsana New" w:hAnsi="Angsana New"/>
          <w:sz w:val="28"/>
          <w:szCs w:val="28"/>
        </w:rPr>
        <w:t>47.74</w:t>
      </w:r>
      <w:r w:rsidRPr="00732003">
        <w:rPr>
          <w:rFonts w:ascii="Angsana New" w:hAnsi="Angsana New"/>
          <w:sz w:val="28"/>
          <w:szCs w:val="28"/>
        </w:rPr>
        <w:t xml:space="preserve"> million)</w:t>
      </w:r>
      <w:r w:rsidRPr="002258BC">
        <w:rPr>
          <w:rFonts w:ascii="Angsana New" w:hAnsi="Angsana New"/>
          <w:sz w:val="28"/>
          <w:szCs w:val="28"/>
        </w:rPr>
        <w:t xml:space="preserve"> </w:t>
      </w:r>
      <w:r w:rsidRPr="00732003">
        <w:rPr>
          <w:rFonts w:ascii="Angsana New" w:hAnsi="Angsana New"/>
          <w:sz w:val="28"/>
          <w:szCs w:val="28"/>
        </w:rPr>
        <w:t>from services segment.</w:t>
      </w:r>
    </w:p>
    <w:p w:rsidR="005D02A0" w:rsidRPr="004B33C7" w:rsidRDefault="005D02A0" w:rsidP="00625377">
      <w:pPr>
        <w:numPr>
          <w:ilvl w:val="0"/>
          <w:numId w:val="2"/>
        </w:numPr>
        <w:spacing w:before="300" w:after="200" w:line="240" w:lineRule="auto"/>
        <w:ind w:left="425" w:hanging="425"/>
        <w:jc w:val="thaiDistribute"/>
        <w:rPr>
          <w:rFonts w:ascii="Angsana New" w:hAnsi="Angsana New"/>
          <w:b/>
          <w:bCs/>
          <w:sz w:val="28"/>
          <w:lang w:val="en-US"/>
        </w:rPr>
      </w:pPr>
      <w:r w:rsidRPr="00625377">
        <w:rPr>
          <w:rFonts w:ascii="Angsana New" w:hAnsi="Angsana New"/>
          <w:b/>
          <w:bCs/>
          <w:sz w:val="28"/>
          <w:lang w:val="en-US"/>
        </w:rPr>
        <w:t>COMMITMENTS</w:t>
      </w:r>
      <w:r w:rsidRPr="004B33C7">
        <w:rPr>
          <w:rFonts w:ascii="Angsana New" w:hAnsi="Angsana New"/>
          <w:b/>
          <w:bCs/>
          <w:sz w:val="28"/>
          <w:szCs w:val="28"/>
          <w:lang w:val="en-US"/>
        </w:rPr>
        <w:t xml:space="preserve"> AND CONTINGENT LIABILITIES</w:t>
      </w:r>
    </w:p>
    <w:p w:rsidR="005D02A0" w:rsidRPr="005D02A0" w:rsidRDefault="00C96C5B" w:rsidP="00625377">
      <w:pPr>
        <w:spacing w:before="200" w:after="200" w:line="240" w:lineRule="auto"/>
        <w:ind w:left="425"/>
        <w:jc w:val="thaiDistribute"/>
        <w:rPr>
          <w:rFonts w:ascii="Angsana New" w:hAnsi="Angsana New"/>
          <w:sz w:val="28"/>
        </w:rPr>
      </w:pPr>
      <w:r w:rsidRPr="005D02A0">
        <w:rPr>
          <w:rFonts w:ascii="Angsana New" w:hAnsi="Angsana New"/>
          <w:sz w:val="28"/>
        </w:rPr>
        <w:t>As at 3</w:t>
      </w:r>
      <w:r>
        <w:rPr>
          <w:rFonts w:ascii="Angsana New" w:hAnsi="Angsana New"/>
          <w:sz w:val="28"/>
        </w:rPr>
        <w:t>1</w:t>
      </w:r>
      <w:r w:rsidRPr="005D02A0">
        <w:rPr>
          <w:rFonts w:ascii="Angsana New" w:hAnsi="Angsana New"/>
          <w:sz w:val="28"/>
        </w:rPr>
        <w:t xml:space="preserve"> </w:t>
      </w:r>
      <w:r w:rsidR="003871E0">
        <w:rPr>
          <w:rFonts w:ascii="Angsana New" w:hAnsi="Angsana New"/>
          <w:sz w:val="28"/>
        </w:rPr>
        <w:t>March</w:t>
      </w:r>
      <w:r w:rsidRPr="005D02A0">
        <w:rPr>
          <w:rFonts w:ascii="Angsana New" w:hAnsi="Angsana New"/>
          <w:sz w:val="28"/>
        </w:rPr>
        <w:t xml:space="preserve"> </w:t>
      </w:r>
      <w:r w:rsidR="005D02A0" w:rsidRPr="005D02A0">
        <w:rPr>
          <w:rFonts w:ascii="Angsana New" w:hAnsi="Angsana New"/>
          <w:sz w:val="28"/>
        </w:rPr>
        <w:t>202</w:t>
      </w:r>
      <w:r w:rsidR="003871E0">
        <w:rPr>
          <w:rFonts w:ascii="Angsana New" w:hAnsi="Angsana New"/>
          <w:sz w:val="28"/>
        </w:rPr>
        <w:t>6</w:t>
      </w:r>
      <w:r w:rsidR="005D02A0" w:rsidRPr="005D02A0">
        <w:rPr>
          <w:rFonts w:ascii="Angsana New" w:hAnsi="Angsana New"/>
          <w:sz w:val="28"/>
        </w:rPr>
        <w:t xml:space="preserve">, the Group had </w:t>
      </w:r>
      <w:r w:rsidR="005D02A0" w:rsidRPr="00477FD3">
        <w:rPr>
          <w:rFonts w:ascii="Angsana New" w:hAnsi="Angsana New"/>
          <w:sz w:val="28"/>
          <w:szCs w:val="28"/>
        </w:rPr>
        <w:t>commitments</w:t>
      </w:r>
      <w:r w:rsidR="005D02A0" w:rsidRPr="005D02A0">
        <w:rPr>
          <w:rFonts w:ascii="Angsana New" w:hAnsi="Angsana New"/>
          <w:sz w:val="28"/>
        </w:rPr>
        <w:t xml:space="preserve"> and contingent liabilities as follows:</w:t>
      </w:r>
      <w:r w:rsidR="005D02A0"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FE2657" w:rsidRDefault="005D02A0" w:rsidP="00A44C66">
      <w:pPr>
        <w:numPr>
          <w:ilvl w:val="1"/>
          <w:numId w:val="8"/>
        </w:numPr>
        <w:spacing w:before="120" w:after="120" w:line="240" w:lineRule="auto"/>
        <w:ind w:left="851" w:hanging="43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w:t>
      </w:r>
      <w:r w:rsidR="00EE4AE6" w:rsidRPr="00801920">
        <w:rPr>
          <w:rFonts w:ascii="Angsana New" w:hAnsi="Angsana New"/>
          <w:spacing w:val="-2"/>
          <w:sz w:val="28"/>
        </w:rPr>
        <w:t xml:space="preserve">amount </w:t>
      </w:r>
      <w:r w:rsidR="00EE4AE6" w:rsidRPr="00FE2657">
        <w:rPr>
          <w:rFonts w:ascii="Angsana New" w:hAnsi="Angsana New"/>
          <w:spacing w:val="-2"/>
          <w:sz w:val="28"/>
        </w:rPr>
        <w:t>of Baht</w:t>
      </w:r>
      <w:r w:rsidR="00EE4AE6" w:rsidRPr="00FE2657">
        <w:rPr>
          <w:rFonts w:ascii="Angsana New" w:hAnsi="Angsana New" w:hint="cs"/>
          <w:spacing w:val="-2"/>
          <w:sz w:val="28"/>
          <w:cs/>
        </w:rPr>
        <w:t xml:space="preserve"> </w:t>
      </w:r>
      <w:r w:rsidR="003871E0">
        <w:rPr>
          <w:rFonts w:ascii="Angsana New" w:hAnsi="Angsana New"/>
          <w:spacing w:val="-2"/>
          <w:sz w:val="28"/>
        </w:rPr>
        <w:t>2.</w:t>
      </w:r>
      <w:r w:rsidR="0092010B">
        <w:rPr>
          <w:rFonts w:ascii="Angsana New" w:hAnsi="Angsana New"/>
          <w:spacing w:val="-2"/>
          <w:sz w:val="28"/>
        </w:rPr>
        <w:t>51</w:t>
      </w:r>
      <w:r w:rsidR="00CA28E0">
        <w:rPr>
          <w:rFonts w:ascii="Angsana New" w:hAnsi="Angsana New"/>
          <w:spacing w:val="-2"/>
          <w:sz w:val="28"/>
        </w:rPr>
        <w:t xml:space="preserve"> </w:t>
      </w:r>
      <w:r w:rsidR="00EE4AE6" w:rsidRPr="00FE2657">
        <w:rPr>
          <w:rFonts w:ascii="Angsana New" w:hAnsi="Angsana New"/>
          <w:spacing w:val="-2"/>
          <w:sz w:val="28"/>
        </w:rPr>
        <w:t>million.</w:t>
      </w:r>
    </w:p>
    <w:p w:rsidR="005D02A0" w:rsidRPr="00A902B3" w:rsidRDefault="005D02A0" w:rsidP="00A44C66">
      <w:pPr>
        <w:numPr>
          <w:ilvl w:val="1"/>
          <w:numId w:val="8"/>
        </w:numPr>
        <w:spacing w:before="120" w:after="120" w:line="240" w:lineRule="auto"/>
        <w:ind w:left="851" w:hanging="431"/>
        <w:jc w:val="thaiDistribute"/>
        <w:rPr>
          <w:rFonts w:asciiTheme="majorBidi" w:hAnsiTheme="majorBidi" w:cstheme="majorBidi"/>
          <w:sz w:val="28"/>
          <w:szCs w:val="28"/>
        </w:rPr>
      </w:pPr>
      <w:r w:rsidRPr="00A902B3">
        <w:rPr>
          <w:rFonts w:asciiTheme="majorBidi" w:hAnsiTheme="majorBidi" w:cstheme="majorBidi"/>
          <w:sz w:val="28"/>
          <w:szCs w:val="28"/>
        </w:rPr>
        <w:t>Contingent liabilities on co-guarantee for borrowings from financial institutions and le</w:t>
      </w:r>
      <w:r w:rsidR="00732003" w:rsidRPr="00A902B3">
        <w:rPr>
          <w:rFonts w:asciiTheme="majorBidi" w:hAnsiTheme="majorBidi" w:cstheme="majorBidi"/>
          <w:sz w:val="28"/>
          <w:szCs w:val="28"/>
        </w:rPr>
        <w:t>ase liabilities of subsidiaries.</w:t>
      </w:r>
    </w:p>
    <w:p w:rsidR="005D02A0" w:rsidRPr="00CC60BF" w:rsidRDefault="005D02A0" w:rsidP="00477FD3">
      <w:pPr>
        <w:spacing w:before="200" w:after="200" w:line="240" w:lineRule="auto"/>
        <w:ind w:firstLine="425"/>
        <w:jc w:val="thaiDistribute"/>
        <w:rPr>
          <w:rFonts w:ascii="Angsana New" w:hAnsi="Angsana New"/>
          <w:b/>
          <w:bCs/>
          <w:sz w:val="28"/>
          <w:szCs w:val="28"/>
          <w:cs/>
        </w:rPr>
      </w:pPr>
      <w:r w:rsidRPr="00477FD3">
        <w:rPr>
          <w:rFonts w:ascii="Angsana New" w:hAnsi="Angsana New"/>
          <w:b/>
          <w:bCs/>
          <w:sz w:val="28"/>
          <w:lang w:val="en-US"/>
        </w:rPr>
        <w:t>Subsidiaries</w:t>
      </w:r>
    </w:p>
    <w:p w:rsidR="005D02A0" w:rsidRPr="0083216C" w:rsidRDefault="005D02A0" w:rsidP="00A44C66">
      <w:pPr>
        <w:numPr>
          <w:ilvl w:val="1"/>
          <w:numId w:val="8"/>
        </w:numPr>
        <w:spacing w:before="120" w:after="120" w:line="240" w:lineRule="auto"/>
        <w:ind w:left="850" w:hanging="425"/>
        <w:jc w:val="thaiDistribute"/>
        <w:rPr>
          <w:rFonts w:ascii="Angsana New" w:hAnsi="Angsana New"/>
          <w:spacing w:val="-2"/>
          <w:sz w:val="28"/>
          <w:szCs w:val="28"/>
        </w:rPr>
      </w:pPr>
      <w:r w:rsidRPr="0092010B">
        <w:rPr>
          <w:rFonts w:ascii="Angsana New" w:hAnsi="Angsana New"/>
          <w:spacing w:val="-2"/>
          <w:sz w:val="28"/>
        </w:rPr>
        <w:t>Commitments for non-cancellable agreement</w:t>
      </w:r>
      <w:r w:rsidR="007C32BE" w:rsidRPr="0092010B">
        <w:rPr>
          <w:rFonts w:ascii="Angsana New" w:hAnsi="Angsana New"/>
          <w:spacing w:val="-2"/>
          <w:sz w:val="28"/>
        </w:rPr>
        <w:t>s</w:t>
      </w:r>
      <w:r w:rsidRPr="0092010B">
        <w:rPr>
          <w:rFonts w:ascii="Angsana New" w:hAnsi="Angsana New"/>
          <w:spacing w:val="-2"/>
          <w:sz w:val="28"/>
        </w:rPr>
        <w:t xml:space="preserve"> of low-value assets leases and other services </w:t>
      </w:r>
      <w:r w:rsidR="00EE4AE6" w:rsidRPr="0092010B">
        <w:rPr>
          <w:rFonts w:ascii="Angsana New" w:hAnsi="Angsana New"/>
          <w:spacing w:val="-2"/>
          <w:sz w:val="28"/>
        </w:rPr>
        <w:t>in the amount of Baht</w:t>
      </w:r>
      <w:r w:rsidR="00FD3153" w:rsidRPr="0092010B">
        <w:rPr>
          <w:rFonts w:ascii="Angsana New" w:hAnsi="Angsana New"/>
          <w:spacing w:val="-2"/>
          <w:sz w:val="28"/>
        </w:rPr>
        <w:t xml:space="preserve"> </w:t>
      </w:r>
      <w:r w:rsidR="0083216C">
        <w:rPr>
          <w:rFonts w:ascii="Angsana New" w:hAnsi="Angsana New"/>
          <w:spacing w:val="-2"/>
          <w:sz w:val="28"/>
        </w:rPr>
        <w:t>3.20</w:t>
      </w:r>
      <w:r w:rsidR="000633AC" w:rsidRPr="0092010B">
        <w:rPr>
          <w:rFonts w:asciiTheme="majorBidi" w:hAnsiTheme="majorBidi" w:cstheme="majorBidi"/>
          <w:sz w:val="28"/>
          <w:szCs w:val="28"/>
        </w:rPr>
        <w:t xml:space="preserve"> </w:t>
      </w:r>
      <w:r w:rsidR="00EE4AE6" w:rsidRPr="0092010B">
        <w:rPr>
          <w:rFonts w:ascii="Angsana New" w:hAnsi="Angsana New"/>
          <w:spacing w:val="-2"/>
          <w:sz w:val="28"/>
        </w:rPr>
        <w:t>million</w:t>
      </w:r>
      <w:r w:rsidR="00D57065" w:rsidRPr="0092010B">
        <w:rPr>
          <w:rFonts w:ascii="Angsana New" w:hAnsi="Angsana New"/>
          <w:spacing w:val="-2"/>
          <w:sz w:val="28"/>
        </w:rPr>
        <w:t>.</w:t>
      </w:r>
    </w:p>
    <w:p w:rsidR="0083216C" w:rsidRPr="0092010B" w:rsidRDefault="0083216C" w:rsidP="0083216C">
      <w:pPr>
        <w:numPr>
          <w:ilvl w:val="1"/>
          <w:numId w:val="8"/>
        </w:numPr>
        <w:spacing w:before="120" w:after="120" w:line="240" w:lineRule="auto"/>
        <w:ind w:left="851" w:hanging="431"/>
        <w:jc w:val="thaiDistribute"/>
        <w:rPr>
          <w:rFonts w:ascii="Angsana New" w:hAnsi="Angsana New"/>
          <w:spacing w:val="-2"/>
          <w:sz w:val="28"/>
          <w:szCs w:val="28"/>
        </w:rPr>
      </w:pPr>
      <w:r w:rsidRPr="0083216C">
        <w:rPr>
          <w:rFonts w:ascii="Angsana New" w:hAnsi="Angsana New"/>
          <w:spacing w:val="-2"/>
          <w:sz w:val="28"/>
          <w:szCs w:val="28"/>
        </w:rPr>
        <w:t xml:space="preserve">Capital </w:t>
      </w:r>
      <w:r w:rsidRPr="0083216C">
        <w:rPr>
          <w:rFonts w:ascii="Angsana New" w:hAnsi="Angsana New"/>
          <w:sz w:val="28"/>
          <w:szCs w:val="28"/>
        </w:rPr>
        <w:t>commitments</w:t>
      </w:r>
      <w:r w:rsidR="00DF6954">
        <w:rPr>
          <w:rFonts w:ascii="Angsana New" w:hAnsi="Angsana New"/>
          <w:spacing w:val="-2"/>
          <w:sz w:val="28"/>
          <w:szCs w:val="28"/>
        </w:rPr>
        <w:t xml:space="preserve"> for</w:t>
      </w:r>
      <w:r w:rsidRPr="0083216C">
        <w:rPr>
          <w:rFonts w:ascii="Angsana New" w:hAnsi="Angsana New"/>
          <w:spacing w:val="-2"/>
          <w:sz w:val="28"/>
          <w:szCs w:val="28"/>
        </w:rPr>
        <w:t xml:space="preserve"> the purchase assets in the amount of Baht </w:t>
      </w:r>
      <w:r>
        <w:rPr>
          <w:rFonts w:ascii="Angsana New" w:hAnsi="Angsana New"/>
          <w:spacing w:val="-2"/>
          <w:sz w:val="28"/>
          <w:szCs w:val="28"/>
        </w:rPr>
        <w:t>0.21</w:t>
      </w:r>
      <w:r w:rsidRPr="0083216C">
        <w:rPr>
          <w:rFonts w:ascii="Angsana New" w:hAnsi="Angsana New"/>
          <w:spacing w:val="-2"/>
          <w:sz w:val="28"/>
          <w:szCs w:val="28"/>
        </w:rPr>
        <w:t xml:space="preserve"> million.</w:t>
      </w:r>
    </w:p>
    <w:p w:rsidR="007762DF" w:rsidRDefault="0092010B" w:rsidP="005B7923">
      <w:pPr>
        <w:numPr>
          <w:ilvl w:val="1"/>
          <w:numId w:val="8"/>
        </w:numPr>
        <w:spacing w:before="120" w:after="120" w:line="240" w:lineRule="auto"/>
        <w:ind w:left="851" w:hanging="431"/>
        <w:jc w:val="thaiDistribute"/>
        <w:rPr>
          <w:rFonts w:ascii="Angsana New" w:hAnsi="Angsana New"/>
          <w:sz w:val="28"/>
          <w:szCs w:val="28"/>
        </w:rPr>
      </w:pPr>
      <w:r w:rsidRPr="0092010B">
        <w:rPr>
          <w:rFonts w:ascii="Angsana New" w:hAnsi="Angsana New"/>
          <w:sz w:val="28"/>
          <w:szCs w:val="28"/>
        </w:rPr>
        <w:t>Contingent liabilities on co-guarantee for t</w:t>
      </w:r>
      <w:r w:rsidR="005D02A0" w:rsidRPr="0092010B">
        <w:rPr>
          <w:rFonts w:ascii="Angsana New" w:hAnsi="Angsana New"/>
          <w:sz w:val="28"/>
          <w:szCs w:val="28"/>
        </w:rPr>
        <w:t xml:space="preserve">he letter of guarantee issued by the bank in the amount of Baht </w:t>
      </w:r>
      <w:r w:rsidR="00801920" w:rsidRPr="0092010B">
        <w:rPr>
          <w:rFonts w:ascii="Angsana New" w:hAnsi="Angsana New"/>
          <w:sz w:val="28"/>
          <w:szCs w:val="28"/>
        </w:rPr>
        <w:t>8</w:t>
      </w:r>
      <w:r w:rsidR="00B80BB8" w:rsidRPr="0092010B">
        <w:rPr>
          <w:rFonts w:ascii="Angsana New" w:hAnsi="Angsana New"/>
          <w:sz w:val="28"/>
          <w:szCs w:val="28"/>
        </w:rPr>
        <w:t>.</w:t>
      </w:r>
      <w:r w:rsidR="000633AC" w:rsidRPr="0092010B">
        <w:rPr>
          <w:rFonts w:ascii="Angsana New" w:hAnsi="Angsana New"/>
          <w:sz w:val="28"/>
          <w:szCs w:val="28"/>
        </w:rPr>
        <w:t>29</w:t>
      </w:r>
      <w:r w:rsidR="005D02A0" w:rsidRPr="0092010B">
        <w:rPr>
          <w:rFonts w:ascii="Angsana New" w:hAnsi="Angsana New" w:hint="cs"/>
          <w:sz w:val="28"/>
          <w:szCs w:val="28"/>
          <w:cs/>
        </w:rPr>
        <w:t xml:space="preserve"> </w:t>
      </w:r>
      <w:r w:rsidR="005D02A0" w:rsidRPr="0092010B">
        <w:rPr>
          <w:rFonts w:ascii="Angsana New" w:hAnsi="Angsana New"/>
          <w:sz w:val="28"/>
          <w:szCs w:val="28"/>
        </w:rPr>
        <w:t>million</w:t>
      </w:r>
      <w:r w:rsidR="005D02A0" w:rsidRPr="00FE2657">
        <w:rPr>
          <w:rFonts w:ascii="Angsana New" w:hAnsi="Angsana New"/>
          <w:sz w:val="28"/>
          <w:szCs w:val="28"/>
        </w:rPr>
        <w:t>.</w:t>
      </w:r>
    </w:p>
    <w:p w:rsidR="00A778CB" w:rsidRDefault="00A778CB" w:rsidP="00A778CB">
      <w:pPr>
        <w:spacing w:before="120" w:after="120" w:line="240" w:lineRule="auto"/>
        <w:ind w:left="851"/>
        <w:jc w:val="thaiDistribute"/>
        <w:rPr>
          <w:rFonts w:ascii="Angsana New" w:hAnsi="Angsana New"/>
          <w:sz w:val="28"/>
          <w:szCs w:val="28"/>
        </w:rPr>
      </w:pPr>
    </w:p>
    <w:p w:rsidR="0092010B" w:rsidRDefault="0092010B" w:rsidP="00C10ADD">
      <w:pPr>
        <w:spacing w:before="120" w:after="120" w:line="240" w:lineRule="auto"/>
        <w:jc w:val="thaiDistribute"/>
        <w:rPr>
          <w:rFonts w:ascii="Angsana New" w:hAnsi="Angsana New"/>
          <w:sz w:val="28"/>
          <w:szCs w:val="28"/>
        </w:rPr>
      </w:pPr>
    </w:p>
    <w:p w:rsidR="00C10ADD" w:rsidRPr="00FE2657" w:rsidRDefault="00C10ADD" w:rsidP="00C10ADD">
      <w:pPr>
        <w:spacing w:before="120" w:after="120" w:line="240" w:lineRule="auto"/>
        <w:jc w:val="thaiDistribute"/>
        <w:rPr>
          <w:rFonts w:ascii="Angsana New" w:hAnsi="Angsana New"/>
          <w:sz w:val="28"/>
          <w:szCs w:val="28"/>
        </w:rPr>
      </w:pPr>
    </w:p>
    <w:p w:rsidR="00A778CB" w:rsidRDefault="00A778CB" w:rsidP="00A778CB">
      <w:pPr>
        <w:numPr>
          <w:ilvl w:val="0"/>
          <w:numId w:val="2"/>
        </w:numPr>
        <w:spacing w:before="300" w:after="200" w:line="240" w:lineRule="auto"/>
        <w:ind w:left="425" w:hanging="425"/>
        <w:jc w:val="thaiDistribute"/>
        <w:rPr>
          <w:rFonts w:ascii="Angsana New" w:hAnsi="Angsana New"/>
          <w:b/>
          <w:bCs/>
          <w:sz w:val="28"/>
          <w:lang w:val="en-US"/>
        </w:rPr>
      </w:pPr>
      <w:r w:rsidRPr="00A778CB">
        <w:rPr>
          <w:rFonts w:ascii="Angsana New" w:hAnsi="Angsana New"/>
          <w:b/>
          <w:bCs/>
          <w:sz w:val="28"/>
          <w:lang w:val="en-US"/>
        </w:rPr>
        <w:lastRenderedPageBreak/>
        <w:t>FAIR VALUE OF FINANCIAL INSTRUMENTS</w:t>
      </w:r>
    </w:p>
    <w:p w:rsidR="00A778CB" w:rsidRDefault="00A778CB" w:rsidP="00A778CB">
      <w:pPr>
        <w:pStyle w:val="BlockText"/>
        <w:spacing w:before="200" w:after="200"/>
        <w:ind w:left="425" w:right="-1" w:firstLine="0"/>
        <w:jc w:val="thaiDistribute"/>
        <w:rPr>
          <w:rFonts w:ascii="Angsana New" w:hAnsi="Angsana New"/>
          <w:b/>
          <w:bCs/>
        </w:rPr>
      </w:pPr>
      <w:r w:rsidRPr="00E131C5">
        <w:rPr>
          <w:rFonts w:ascii="Angsana New" w:hAnsi="Angsana New"/>
        </w:rPr>
        <w:t xml:space="preserve">Most of the financial assets are cash and cash equivalents, trade and other </w:t>
      </w:r>
      <w:r w:rsidR="0092010B">
        <w:rPr>
          <w:rFonts w:ascii="Angsana New" w:hAnsi="Angsana New"/>
        </w:rPr>
        <w:t xml:space="preserve">current </w:t>
      </w:r>
      <w:r w:rsidRPr="00E131C5">
        <w:rPr>
          <w:rFonts w:ascii="Angsana New" w:hAnsi="Angsana New"/>
        </w:rPr>
        <w:t xml:space="preserve">receivables and contract assets, which are short-term credit, and short-term loans and non-current financial assets </w:t>
      </w:r>
      <w:r w:rsidRPr="00E131C5">
        <w:rPr>
          <w:rFonts w:ascii="Angsana New" w:hAnsi="Angsana New"/>
          <w:spacing w:val="-2"/>
        </w:rPr>
        <w:t>pledged as collateral which have interest rate close to the market rate</w:t>
      </w:r>
      <w:r w:rsidRPr="00E131C5">
        <w:rPr>
          <w:rFonts w:ascii="Angsana New" w:hAnsi="Angsana New"/>
        </w:rPr>
        <w:t xml:space="preserve">, and most of financial liabilities are trade and other </w:t>
      </w:r>
      <w:r w:rsidR="0092010B">
        <w:rPr>
          <w:rFonts w:ascii="Angsana New" w:hAnsi="Angsana New"/>
        </w:rPr>
        <w:t xml:space="preserve">current </w:t>
      </w:r>
      <w:r w:rsidRPr="00E131C5">
        <w:rPr>
          <w:rFonts w:ascii="Angsana New" w:hAnsi="Angsana New"/>
        </w:rPr>
        <w:t>payables which are short-term credit, bank overdrafts, borrowings and lease liabilities, which have interest rate close to the market rate. Fair value of financial assets and financial liabilities are not expected to be materially different from the carrying amounts presented in the statement of financial position.</w:t>
      </w:r>
    </w:p>
    <w:p w:rsidR="002F6AE4" w:rsidRPr="00DD7796" w:rsidRDefault="00A778CB" w:rsidP="00625377">
      <w:pPr>
        <w:numPr>
          <w:ilvl w:val="0"/>
          <w:numId w:val="2"/>
        </w:numPr>
        <w:spacing w:before="300" w:after="200" w:line="240" w:lineRule="auto"/>
        <w:ind w:left="425" w:hanging="425"/>
        <w:jc w:val="thaiDistribute"/>
        <w:rPr>
          <w:rFonts w:ascii="Angsana New" w:hAnsi="Angsana New"/>
          <w:b/>
          <w:bCs/>
          <w:sz w:val="28"/>
          <w:lang w:val="en-US"/>
        </w:rPr>
      </w:pPr>
      <w:r w:rsidRPr="00732003">
        <w:rPr>
          <w:rFonts w:ascii="Angsana New" w:hAnsi="Angsana New"/>
          <w:b/>
          <w:bCs/>
          <w:sz w:val="28"/>
          <w:lang w:val="en-US"/>
        </w:rPr>
        <w:t>APPROVAL OF THE INTERIM FINANCIAL STATEMENTS</w:t>
      </w:r>
    </w:p>
    <w:p w:rsidR="002F6AE4" w:rsidRPr="002F6AE4" w:rsidRDefault="00A778CB" w:rsidP="00A778CB">
      <w:pPr>
        <w:pStyle w:val="BlockText"/>
        <w:spacing w:before="200" w:after="200"/>
        <w:ind w:left="425" w:right="-1" w:firstLine="0"/>
        <w:jc w:val="thaiDistribute"/>
        <w:rPr>
          <w:rFonts w:ascii="Angsana New" w:hAnsi="Angsana New"/>
          <w:cs/>
        </w:rPr>
      </w:pPr>
      <w:r>
        <w:rPr>
          <w:rFonts w:ascii="Angsana New" w:hAnsi="Angsana New"/>
        </w:rPr>
        <w:t xml:space="preserve">These interim </w:t>
      </w:r>
      <w:r w:rsidRPr="00192D51">
        <w:rPr>
          <w:rFonts w:ascii="Angsana New" w:hAnsi="Angsana New"/>
        </w:rPr>
        <w:t xml:space="preserve">financial statements were authorized for issue by the Company’s </w:t>
      </w:r>
      <w:r w:rsidRPr="005E3F9D">
        <w:rPr>
          <w:rFonts w:ascii="Angsana New" w:hAnsi="Angsana New"/>
        </w:rPr>
        <w:t xml:space="preserve">Board of Directors </w:t>
      </w:r>
      <w:r w:rsidRPr="00EA0C8B">
        <w:rPr>
          <w:rFonts w:ascii="Angsana New" w:hAnsi="Angsana New"/>
        </w:rPr>
        <w:t>o</w:t>
      </w:r>
      <w:r w:rsidRPr="00A02DB6">
        <w:rPr>
          <w:rFonts w:ascii="Angsana New" w:hAnsi="Angsana New"/>
        </w:rPr>
        <w:t xml:space="preserve">n </w:t>
      </w:r>
      <w:r>
        <w:rPr>
          <w:rFonts w:ascii="Angsana New" w:hAnsi="Angsana New"/>
        </w:rPr>
        <w:t>14</w:t>
      </w:r>
      <w:r w:rsidRPr="00A02DB6">
        <w:rPr>
          <w:rFonts w:ascii="Angsana New" w:hAnsi="Angsana New"/>
        </w:rPr>
        <w:t xml:space="preserve"> </w:t>
      </w:r>
      <w:r>
        <w:rPr>
          <w:rFonts w:ascii="Angsana New" w:hAnsi="Angsana New"/>
        </w:rPr>
        <w:t>May</w:t>
      </w:r>
      <w:r w:rsidRPr="00A02DB6">
        <w:rPr>
          <w:rFonts w:ascii="Angsana New" w:hAnsi="Angsana New"/>
        </w:rPr>
        <w:t xml:space="preserve"> 202</w:t>
      </w:r>
      <w:r>
        <w:rPr>
          <w:rFonts w:ascii="Angsana New" w:hAnsi="Angsana New"/>
        </w:rPr>
        <w:t>6</w:t>
      </w:r>
      <w:r w:rsidRPr="00A02DB6">
        <w:rPr>
          <w:rFonts w:ascii="Angsana New" w:hAnsi="Angsana New"/>
        </w:rPr>
        <w:t>.</w:t>
      </w:r>
    </w:p>
    <w:sectPr w:rsidR="002F6AE4" w:rsidRPr="002F6AE4" w:rsidSect="004D4845">
      <w:footerReference w:type="default" r:id="rId8"/>
      <w:pgSz w:w="11907" w:h="16840" w:code="9"/>
      <w:pgMar w:top="1418" w:right="567" w:bottom="709" w:left="1418" w:header="709" w:footer="709" w:gutter="0"/>
      <w:pgNumType w:start="1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200" w:rsidRDefault="00996200">
      <w:r>
        <w:separator/>
      </w:r>
    </w:p>
  </w:endnote>
  <w:endnote w:type="continuationSeparator" w:id="0">
    <w:p w:rsidR="00996200" w:rsidRDefault="0099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28"/>
        <w:szCs w:val="28"/>
      </w:rPr>
      <w:id w:val="94991575"/>
      <w:docPartObj>
        <w:docPartGallery w:val="Page Numbers (Bottom of Page)"/>
        <w:docPartUnique/>
      </w:docPartObj>
    </w:sdtPr>
    <w:sdtEndPr>
      <w:rPr>
        <w:noProof/>
      </w:rPr>
    </w:sdtEndPr>
    <w:sdtContent>
      <w:p w:rsidR="004D25CA" w:rsidRPr="00A5374D" w:rsidRDefault="004D25CA" w:rsidP="002F04D3">
        <w:pPr>
          <w:pStyle w:val="Footer"/>
          <w:ind w:right="-28"/>
          <w:jc w:val="right"/>
          <w:rPr>
            <w:rFonts w:ascii="Angsana New" w:hAnsi="Angsana New"/>
            <w:sz w:val="28"/>
            <w:szCs w:val="28"/>
          </w:rPr>
        </w:pPr>
        <w:r w:rsidRPr="00A5374D">
          <w:rPr>
            <w:rFonts w:ascii="Angsana New" w:hAnsi="Angsana New"/>
            <w:sz w:val="28"/>
            <w:szCs w:val="28"/>
          </w:rPr>
          <w:fldChar w:fldCharType="begin"/>
        </w:r>
        <w:r w:rsidRPr="00A5374D">
          <w:rPr>
            <w:rFonts w:ascii="Angsana New" w:hAnsi="Angsana New"/>
            <w:sz w:val="28"/>
            <w:szCs w:val="28"/>
          </w:rPr>
          <w:instrText xml:space="preserve"> PAGE   \* MERGEFORMAT </w:instrText>
        </w:r>
        <w:r w:rsidRPr="00A5374D">
          <w:rPr>
            <w:rFonts w:ascii="Angsana New" w:hAnsi="Angsana New"/>
            <w:sz w:val="28"/>
            <w:szCs w:val="28"/>
          </w:rPr>
          <w:fldChar w:fldCharType="separate"/>
        </w:r>
        <w:r w:rsidR="009C5603">
          <w:rPr>
            <w:rFonts w:ascii="Angsana New" w:hAnsi="Angsana New"/>
            <w:noProof/>
            <w:sz w:val="28"/>
            <w:szCs w:val="28"/>
          </w:rPr>
          <w:t>25</w:t>
        </w:r>
        <w:r w:rsidRPr="00A5374D">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200" w:rsidRDefault="00996200">
      <w:r>
        <w:separator/>
      </w:r>
    </w:p>
  </w:footnote>
  <w:footnote w:type="continuationSeparator" w:id="0">
    <w:p w:rsidR="00996200" w:rsidRDefault="009962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4A4837A8"/>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6.%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9DB761B"/>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nsid w:val="6F5A1893"/>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4"/>
  </w:num>
  <w:num w:numId="5">
    <w:abstractNumId w:val="3"/>
  </w:num>
  <w:num w:numId="6">
    <w:abstractNumId w:val="8"/>
  </w:num>
  <w:num w:numId="7">
    <w:abstractNumId w:val="6"/>
  </w:num>
  <w:num w:numId="8">
    <w:abstractNumId w:val="5"/>
  </w:num>
  <w:num w:numId="9">
    <w:abstractNumId w:val="9"/>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7FB"/>
    <w:rsid w:val="00001F5F"/>
    <w:rsid w:val="0000218A"/>
    <w:rsid w:val="00002A4B"/>
    <w:rsid w:val="00003989"/>
    <w:rsid w:val="00003DA2"/>
    <w:rsid w:val="0000401A"/>
    <w:rsid w:val="000046CD"/>
    <w:rsid w:val="000054A4"/>
    <w:rsid w:val="00006E25"/>
    <w:rsid w:val="00007A33"/>
    <w:rsid w:val="00007D9A"/>
    <w:rsid w:val="00007FA3"/>
    <w:rsid w:val="00010341"/>
    <w:rsid w:val="00010D37"/>
    <w:rsid w:val="00010D3E"/>
    <w:rsid w:val="00011686"/>
    <w:rsid w:val="00011698"/>
    <w:rsid w:val="0001206C"/>
    <w:rsid w:val="00012614"/>
    <w:rsid w:val="0001287A"/>
    <w:rsid w:val="00012F9D"/>
    <w:rsid w:val="00012FAF"/>
    <w:rsid w:val="00012FDC"/>
    <w:rsid w:val="00013020"/>
    <w:rsid w:val="0001347A"/>
    <w:rsid w:val="00013E72"/>
    <w:rsid w:val="0001409E"/>
    <w:rsid w:val="00014274"/>
    <w:rsid w:val="000145DA"/>
    <w:rsid w:val="00015030"/>
    <w:rsid w:val="000154E3"/>
    <w:rsid w:val="00015758"/>
    <w:rsid w:val="00016AFA"/>
    <w:rsid w:val="00017386"/>
    <w:rsid w:val="0001757D"/>
    <w:rsid w:val="00017A56"/>
    <w:rsid w:val="00017BCD"/>
    <w:rsid w:val="00017C35"/>
    <w:rsid w:val="00017CA9"/>
    <w:rsid w:val="000202EC"/>
    <w:rsid w:val="00020457"/>
    <w:rsid w:val="0002054C"/>
    <w:rsid w:val="000210BC"/>
    <w:rsid w:val="00021513"/>
    <w:rsid w:val="00021CF6"/>
    <w:rsid w:val="000227AA"/>
    <w:rsid w:val="00022950"/>
    <w:rsid w:val="00022D7F"/>
    <w:rsid w:val="00023128"/>
    <w:rsid w:val="00024097"/>
    <w:rsid w:val="000240B2"/>
    <w:rsid w:val="00024C3C"/>
    <w:rsid w:val="00024EEF"/>
    <w:rsid w:val="00025C15"/>
    <w:rsid w:val="000260FC"/>
    <w:rsid w:val="00026317"/>
    <w:rsid w:val="0002690B"/>
    <w:rsid w:val="00026CCC"/>
    <w:rsid w:val="00026E10"/>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F04"/>
    <w:rsid w:val="0003532E"/>
    <w:rsid w:val="000355C4"/>
    <w:rsid w:val="00036150"/>
    <w:rsid w:val="00037323"/>
    <w:rsid w:val="00037385"/>
    <w:rsid w:val="000376C5"/>
    <w:rsid w:val="00040065"/>
    <w:rsid w:val="00040BAD"/>
    <w:rsid w:val="000410EA"/>
    <w:rsid w:val="00041C6F"/>
    <w:rsid w:val="000420D0"/>
    <w:rsid w:val="000424FD"/>
    <w:rsid w:val="000425EA"/>
    <w:rsid w:val="000425F5"/>
    <w:rsid w:val="00042FD5"/>
    <w:rsid w:val="000430E3"/>
    <w:rsid w:val="000434DB"/>
    <w:rsid w:val="000436E9"/>
    <w:rsid w:val="000437BE"/>
    <w:rsid w:val="0004390C"/>
    <w:rsid w:val="00044046"/>
    <w:rsid w:val="000447DA"/>
    <w:rsid w:val="00045477"/>
    <w:rsid w:val="000454F6"/>
    <w:rsid w:val="000457D2"/>
    <w:rsid w:val="00045ADE"/>
    <w:rsid w:val="000463AF"/>
    <w:rsid w:val="00046512"/>
    <w:rsid w:val="00046857"/>
    <w:rsid w:val="0004686E"/>
    <w:rsid w:val="0004709C"/>
    <w:rsid w:val="000472B3"/>
    <w:rsid w:val="000476DC"/>
    <w:rsid w:val="00047794"/>
    <w:rsid w:val="00047A60"/>
    <w:rsid w:val="0005005B"/>
    <w:rsid w:val="000501A7"/>
    <w:rsid w:val="000507C0"/>
    <w:rsid w:val="00050AEB"/>
    <w:rsid w:val="00050D3B"/>
    <w:rsid w:val="0005104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157"/>
    <w:rsid w:val="00060577"/>
    <w:rsid w:val="000605F7"/>
    <w:rsid w:val="00060F65"/>
    <w:rsid w:val="00061392"/>
    <w:rsid w:val="000616F0"/>
    <w:rsid w:val="000619C6"/>
    <w:rsid w:val="00061D21"/>
    <w:rsid w:val="000624B2"/>
    <w:rsid w:val="00062647"/>
    <w:rsid w:val="00062990"/>
    <w:rsid w:val="000630AF"/>
    <w:rsid w:val="000633AC"/>
    <w:rsid w:val="0006364A"/>
    <w:rsid w:val="00063704"/>
    <w:rsid w:val="000643B1"/>
    <w:rsid w:val="00064DCE"/>
    <w:rsid w:val="00064EE8"/>
    <w:rsid w:val="000650C6"/>
    <w:rsid w:val="00065474"/>
    <w:rsid w:val="000656EA"/>
    <w:rsid w:val="00065B80"/>
    <w:rsid w:val="00065B9A"/>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2D43"/>
    <w:rsid w:val="00073528"/>
    <w:rsid w:val="000735EF"/>
    <w:rsid w:val="00073647"/>
    <w:rsid w:val="00074907"/>
    <w:rsid w:val="00074EDA"/>
    <w:rsid w:val="0007512B"/>
    <w:rsid w:val="00075708"/>
    <w:rsid w:val="00075712"/>
    <w:rsid w:val="00075E72"/>
    <w:rsid w:val="00076001"/>
    <w:rsid w:val="00076760"/>
    <w:rsid w:val="00076AEE"/>
    <w:rsid w:val="00076B42"/>
    <w:rsid w:val="00076DE0"/>
    <w:rsid w:val="00076F40"/>
    <w:rsid w:val="00077607"/>
    <w:rsid w:val="00077B54"/>
    <w:rsid w:val="00081870"/>
    <w:rsid w:val="00081DD7"/>
    <w:rsid w:val="00081DDA"/>
    <w:rsid w:val="000822DE"/>
    <w:rsid w:val="00082757"/>
    <w:rsid w:val="00082D0D"/>
    <w:rsid w:val="00082F94"/>
    <w:rsid w:val="000835AA"/>
    <w:rsid w:val="0008371D"/>
    <w:rsid w:val="0008376C"/>
    <w:rsid w:val="000837C1"/>
    <w:rsid w:val="00084500"/>
    <w:rsid w:val="00084778"/>
    <w:rsid w:val="0008487F"/>
    <w:rsid w:val="000848CA"/>
    <w:rsid w:val="00084ADE"/>
    <w:rsid w:val="00084AE6"/>
    <w:rsid w:val="0008561C"/>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5FDC"/>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E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0763"/>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B8C"/>
    <w:rsid w:val="000B5C0B"/>
    <w:rsid w:val="000B6649"/>
    <w:rsid w:val="000B6871"/>
    <w:rsid w:val="000B6B32"/>
    <w:rsid w:val="000B6C19"/>
    <w:rsid w:val="000B6CE0"/>
    <w:rsid w:val="000B7504"/>
    <w:rsid w:val="000B750F"/>
    <w:rsid w:val="000B7BF9"/>
    <w:rsid w:val="000B7C8F"/>
    <w:rsid w:val="000B7D56"/>
    <w:rsid w:val="000B7E1B"/>
    <w:rsid w:val="000C050E"/>
    <w:rsid w:val="000C0AAD"/>
    <w:rsid w:val="000C0B8B"/>
    <w:rsid w:val="000C0C1F"/>
    <w:rsid w:val="000C1333"/>
    <w:rsid w:val="000C180F"/>
    <w:rsid w:val="000C2C0D"/>
    <w:rsid w:val="000C3598"/>
    <w:rsid w:val="000C39A1"/>
    <w:rsid w:val="000C3D95"/>
    <w:rsid w:val="000C3EAD"/>
    <w:rsid w:val="000C45C4"/>
    <w:rsid w:val="000C48D6"/>
    <w:rsid w:val="000C4D56"/>
    <w:rsid w:val="000C5659"/>
    <w:rsid w:val="000C5D32"/>
    <w:rsid w:val="000C600A"/>
    <w:rsid w:val="000C6175"/>
    <w:rsid w:val="000C645E"/>
    <w:rsid w:val="000C66E0"/>
    <w:rsid w:val="000C67CB"/>
    <w:rsid w:val="000C6C6C"/>
    <w:rsid w:val="000C6FF8"/>
    <w:rsid w:val="000C722E"/>
    <w:rsid w:val="000C737A"/>
    <w:rsid w:val="000C74E8"/>
    <w:rsid w:val="000C7606"/>
    <w:rsid w:val="000C7AAC"/>
    <w:rsid w:val="000C7F9B"/>
    <w:rsid w:val="000D08C8"/>
    <w:rsid w:val="000D0CDC"/>
    <w:rsid w:val="000D1306"/>
    <w:rsid w:val="000D17D5"/>
    <w:rsid w:val="000D27AF"/>
    <w:rsid w:val="000D293F"/>
    <w:rsid w:val="000D2B1A"/>
    <w:rsid w:val="000D3969"/>
    <w:rsid w:val="000D39E1"/>
    <w:rsid w:val="000D4EC1"/>
    <w:rsid w:val="000D5384"/>
    <w:rsid w:val="000D5839"/>
    <w:rsid w:val="000D5983"/>
    <w:rsid w:val="000D5E48"/>
    <w:rsid w:val="000D664E"/>
    <w:rsid w:val="000D68A4"/>
    <w:rsid w:val="000D75DC"/>
    <w:rsid w:val="000E0717"/>
    <w:rsid w:val="000E0851"/>
    <w:rsid w:val="000E0899"/>
    <w:rsid w:val="000E10FE"/>
    <w:rsid w:val="000E15EB"/>
    <w:rsid w:val="000E184D"/>
    <w:rsid w:val="000E1C92"/>
    <w:rsid w:val="000E2425"/>
    <w:rsid w:val="000E2B51"/>
    <w:rsid w:val="000E3743"/>
    <w:rsid w:val="000E38E2"/>
    <w:rsid w:val="000E39E7"/>
    <w:rsid w:val="000E3DA4"/>
    <w:rsid w:val="000E3ED3"/>
    <w:rsid w:val="000E43B6"/>
    <w:rsid w:val="000E46B0"/>
    <w:rsid w:val="000E492D"/>
    <w:rsid w:val="000E4930"/>
    <w:rsid w:val="000E4C20"/>
    <w:rsid w:val="000E53E4"/>
    <w:rsid w:val="000E57DC"/>
    <w:rsid w:val="000E58B9"/>
    <w:rsid w:val="000E77EB"/>
    <w:rsid w:val="000F006F"/>
    <w:rsid w:val="000F0B9C"/>
    <w:rsid w:val="000F0E66"/>
    <w:rsid w:val="000F110E"/>
    <w:rsid w:val="000F13E3"/>
    <w:rsid w:val="000F1503"/>
    <w:rsid w:val="000F2388"/>
    <w:rsid w:val="000F25C8"/>
    <w:rsid w:val="000F27CF"/>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6BCB"/>
    <w:rsid w:val="000F701D"/>
    <w:rsid w:val="000F7066"/>
    <w:rsid w:val="0010034C"/>
    <w:rsid w:val="001004C9"/>
    <w:rsid w:val="00100605"/>
    <w:rsid w:val="0010093F"/>
    <w:rsid w:val="00100C9B"/>
    <w:rsid w:val="00101979"/>
    <w:rsid w:val="00101B77"/>
    <w:rsid w:val="00101FE0"/>
    <w:rsid w:val="00102096"/>
    <w:rsid w:val="0010248A"/>
    <w:rsid w:val="0010259A"/>
    <w:rsid w:val="001027AC"/>
    <w:rsid w:val="00102829"/>
    <w:rsid w:val="001032A0"/>
    <w:rsid w:val="00103AA2"/>
    <w:rsid w:val="00103E86"/>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4B2E"/>
    <w:rsid w:val="0011585E"/>
    <w:rsid w:val="0011656E"/>
    <w:rsid w:val="00116B57"/>
    <w:rsid w:val="00116BDA"/>
    <w:rsid w:val="001170DA"/>
    <w:rsid w:val="00117C0F"/>
    <w:rsid w:val="00120016"/>
    <w:rsid w:val="001203B7"/>
    <w:rsid w:val="00120ECF"/>
    <w:rsid w:val="001211E3"/>
    <w:rsid w:val="001214E0"/>
    <w:rsid w:val="001214F8"/>
    <w:rsid w:val="00121735"/>
    <w:rsid w:val="00121A53"/>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2BBC"/>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8E1"/>
    <w:rsid w:val="001409B8"/>
    <w:rsid w:val="00140A18"/>
    <w:rsid w:val="00140AAB"/>
    <w:rsid w:val="00140B39"/>
    <w:rsid w:val="00140E33"/>
    <w:rsid w:val="0014172E"/>
    <w:rsid w:val="00141749"/>
    <w:rsid w:val="0014184A"/>
    <w:rsid w:val="00141A10"/>
    <w:rsid w:val="00141BCE"/>
    <w:rsid w:val="00142170"/>
    <w:rsid w:val="001425BE"/>
    <w:rsid w:val="00142701"/>
    <w:rsid w:val="001427DD"/>
    <w:rsid w:val="00142A37"/>
    <w:rsid w:val="00142CF3"/>
    <w:rsid w:val="00143669"/>
    <w:rsid w:val="0014378E"/>
    <w:rsid w:val="00143E52"/>
    <w:rsid w:val="00143F53"/>
    <w:rsid w:val="00144397"/>
    <w:rsid w:val="001445A3"/>
    <w:rsid w:val="0014573B"/>
    <w:rsid w:val="00145840"/>
    <w:rsid w:val="00145995"/>
    <w:rsid w:val="00145C74"/>
    <w:rsid w:val="00146E0E"/>
    <w:rsid w:val="001470D6"/>
    <w:rsid w:val="0014775A"/>
    <w:rsid w:val="0014796E"/>
    <w:rsid w:val="00147C84"/>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42E"/>
    <w:rsid w:val="00160915"/>
    <w:rsid w:val="00160A82"/>
    <w:rsid w:val="00160DE3"/>
    <w:rsid w:val="001612DB"/>
    <w:rsid w:val="001618B6"/>
    <w:rsid w:val="0016280D"/>
    <w:rsid w:val="00162F54"/>
    <w:rsid w:val="001632EC"/>
    <w:rsid w:val="001640F6"/>
    <w:rsid w:val="0016411C"/>
    <w:rsid w:val="0016419C"/>
    <w:rsid w:val="00164BB4"/>
    <w:rsid w:val="00164FAD"/>
    <w:rsid w:val="00165BDC"/>
    <w:rsid w:val="001662D3"/>
    <w:rsid w:val="00166521"/>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61E"/>
    <w:rsid w:val="00175970"/>
    <w:rsid w:val="00175D4F"/>
    <w:rsid w:val="00175F06"/>
    <w:rsid w:val="00175FE3"/>
    <w:rsid w:val="00176466"/>
    <w:rsid w:val="00176999"/>
    <w:rsid w:val="00176F93"/>
    <w:rsid w:val="001772B7"/>
    <w:rsid w:val="00180350"/>
    <w:rsid w:val="00180A25"/>
    <w:rsid w:val="00180E14"/>
    <w:rsid w:val="001819C5"/>
    <w:rsid w:val="00181B0C"/>
    <w:rsid w:val="00182C3A"/>
    <w:rsid w:val="00183713"/>
    <w:rsid w:val="00183814"/>
    <w:rsid w:val="00183B8E"/>
    <w:rsid w:val="00183C90"/>
    <w:rsid w:val="00184310"/>
    <w:rsid w:val="00184E8D"/>
    <w:rsid w:val="00185130"/>
    <w:rsid w:val="001851A6"/>
    <w:rsid w:val="00185A3D"/>
    <w:rsid w:val="0018644C"/>
    <w:rsid w:val="00186909"/>
    <w:rsid w:val="00186C97"/>
    <w:rsid w:val="001872CE"/>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6F1D"/>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148"/>
    <w:rsid w:val="001A25A9"/>
    <w:rsid w:val="001A274A"/>
    <w:rsid w:val="001A2CC6"/>
    <w:rsid w:val="001A2CF1"/>
    <w:rsid w:val="001A2FA6"/>
    <w:rsid w:val="001A3C9E"/>
    <w:rsid w:val="001A4589"/>
    <w:rsid w:val="001A4891"/>
    <w:rsid w:val="001A4BD5"/>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136E"/>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1F7E"/>
    <w:rsid w:val="001C23E8"/>
    <w:rsid w:val="001C246E"/>
    <w:rsid w:val="001C27FF"/>
    <w:rsid w:val="001C284E"/>
    <w:rsid w:val="001C2968"/>
    <w:rsid w:val="001C2BFC"/>
    <w:rsid w:val="001C2C2C"/>
    <w:rsid w:val="001C2E77"/>
    <w:rsid w:val="001C313B"/>
    <w:rsid w:val="001C3D9B"/>
    <w:rsid w:val="001C43E0"/>
    <w:rsid w:val="001C447C"/>
    <w:rsid w:val="001C4D13"/>
    <w:rsid w:val="001C4D8B"/>
    <w:rsid w:val="001C4E3E"/>
    <w:rsid w:val="001C4F0B"/>
    <w:rsid w:val="001C529E"/>
    <w:rsid w:val="001C5A79"/>
    <w:rsid w:val="001C5BDB"/>
    <w:rsid w:val="001C5E73"/>
    <w:rsid w:val="001C62CB"/>
    <w:rsid w:val="001C6AD1"/>
    <w:rsid w:val="001C6E61"/>
    <w:rsid w:val="001C6EBF"/>
    <w:rsid w:val="001C6F96"/>
    <w:rsid w:val="001C7698"/>
    <w:rsid w:val="001C76DF"/>
    <w:rsid w:val="001C7FFD"/>
    <w:rsid w:val="001D0A06"/>
    <w:rsid w:val="001D0B5B"/>
    <w:rsid w:val="001D0BB8"/>
    <w:rsid w:val="001D0CF9"/>
    <w:rsid w:val="001D0E49"/>
    <w:rsid w:val="001D10DF"/>
    <w:rsid w:val="001D1899"/>
    <w:rsid w:val="001D1943"/>
    <w:rsid w:val="001D1CC5"/>
    <w:rsid w:val="001D223D"/>
    <w:rsid w:val="001D2FDD"/>
    <w:rsid w:val="001D31C2"/>
    <w:rsid w:val="001D3937"/>
    <w:rsid w:val="001D40C3"/>
    <w:rsid w:val="001D5673"/>
    <w:rsid w:val="001D5974"/>
    <w:rsid w:val="001D61F2"/>
    <w:rsid w:val="001D6B8D"/>
    <w:rsid w:val="001D75A2"/>
    <w:rsid w:val="001E0D35"/>
    <w:rsid w:val="001E0DF1"/>
    <w:rsid w:val="001E10ED"/>
    <w:rsid w:val="001E1305"/>
    <w:rsid w:val="001E1376"/>
    <w:rsid w:val="001E16A0"/>
    <w:rsid w:val="001E182D"/>
    <w:rsid w:val="001E1A09"/>
    <w:rsid w:val="001E1CCC"/>
    <w:rsid w:val="001E2AF3"/>
    <w:rsid w:val="001E3886"/>
    <w:rsid w:val="001E41D3"/>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7ED"/>
    <w:rsid w:val="001F09E5"/>
    <w:rsid w:val="001F0BD9"/>
    <w:rsid w:val="001F0F2B"/>
    <w:rsid w:val="001F1169"/>
    <w:rsid w:val="001F16A2"/>
    <w:rsid w:val="001F1C4A"/>
    <w:rsid w:val="001F20C1"/>
    <w:rsid w:val="001F22F2"/>
    <w:rsid w:val="001F2AB8"/>
    <w:rsid w:val="001F2BE9"/>
    <w:rsid w:val="001F3612"/>
    <w:rsid w:val="001F3897"/>
    <w:rsid w:val="001F39E0"/>
    <w:rsid w:val="001F3A93"/>
    <w:rsid w:val="001F3D1C"/>
    <w:rsid w:val="001F3E2E"/>
    <w:rsid w:val="001F41B7"/>
    <w:rsid w:val="001F5433"/>
    <w:rsid w:val="001F56A1"/>
    <w:rsid w:val="001F6071"/>
    <w:rsid w:val="001F686F"/>
    <w:rsid w:val="001F68F8"/>
    <w:rsid w:val="001F743E"/>
    <w:rsid w:val="0020070B"/>
    <w:rsid w:val="00200A1A"/>
    <w:rsid w:val="00200DFC"/>
    <w:rsid w:val="00200F21"/>
    <w:rsid w:val="0020220C"/>
    <w:rsid w:val="00202EF9"/>
    <w:rsid w:val="00203329"/>
    <w:rsid w:val="002038B8"/>
    <w:rsid w:val="00203B35"/>
    <w:rsid w:val="00204142"/>
    <w:rsid w:val="0020493B"/>
    <w:rsid w:val="00205071"/>
    <w:rsid w:val="002055D8"/>
    <w:rsid w:val="00205A5F"/>
    <w:rsid w:val="00205D18"/>
    <w:rsid w:val="0020615F"/>
    <w:rsid w:val="00206207"/>
    <w:rsid w:val="00206344"/>
    <w:rsid w:val="00206F77"/>
    <w:rsid w:val="00207716"/>
    <w:rsid w:val="002077C5"/>
    <w:rsid w:val="002079C7"/>
    <w:rsid w:val="00207CE4"/>
    <w:rsid w:val="00210042"/>
    <w:rsid w:val="002103E1"/>
    <w:rsid w:val="00210566"/>
    <w:rsid w:val="00210F58"/>
    <w:rsid w:val="0021103B"/>
    <w:rsid w:val="0021125A"/>
    <w:rsid w:val="0021199B"/>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2EB"/>
    <w:rsid w:val="00222392"/>
    <w:rsid w:val="00222410"/>
    <w:rsid w:val="00222794"/>
    <w:rsid w:val="00222905"/>
    <w:rsid w:val="00222D99"/>
    <w:rsid w:val="00222DA3"/>
    <w:rsid w:val="00223B0F"/>
    <w:rsid w:val="002241F7"/>
    <w:rsid w:val="00224236"/>
    <w:rsid w:val="00225301"/>
    <w:rsid w:val="00225599"/>
    <w:rsid w:val="002258BC"/>
    <w:rsid w:val="002265EA"/>
    <w:rsid w:val="00226836"/>
    <w:rsid w:val="00227632"/>
    <w:rsid w:val="00227FFD"/>
    <w:rsid w:val="002302ED"/>
    <w:rsid w:val="002306D8"/>
    <w:rsid w:val="00230D1C"/>
    <w:rsid w:val="002314FE"/>
    <w:rsid w:val="00231DC4"/>
    <w:rsid w:val="0023226D"/>
    <w:rsid w:val="002324C3"/>
    <w:rsid w:val="00232682"/>
    <w:rsid w:val="00232C87"/>
    <w:rsid w:val="002331EC"/>
    <w:rsid w:val="0023399A"/>
    <w:rsid w:val="00233EDF"/>
    <w:rsid w:val="002341B9"/>
    <w:rsid w:val="00234BDC"/>
    <w:rsid w:val="002354D6"/>
    <w:rsid w:val="00235676"/>
    <w:rsid w:val="00236017"/>
    <w:rsid w:val="00236320"/>
    <w:rsid w:val="002366AE"/>
    <w:rsid w:val="002366DD"/>
    <w:rsid w:val="00236F85"/>
    <w:rsid w:val="002371D2"/>
    <w:rsid w:val="00237486"/>
    <w:rsid w:val="0023774A"/>
    <w:rsid w:val="002408D3"/>
    <w:rsid w:val="00240CAD"/>
    <w:rsid w:val="00241584"/>
    <w:rsid w:val="00241656"/>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4A5"/>
    <w:rsid w:val="002477C0"/>
    <w:rsid w:val="002501B4"/>
    <w:rsid w:val="00250400"/>
    <w:rsid w:val="0025131C"/>
    <w:rsid w:val="0025140A"/>
    <w:rsid w:val="00251E71"/>
    <w:rsid w:val="00252493"/>
    <w:rsid w:val="00252638"/>
    <w:rsid w:val="00252CC8"/>
    <w:rsid w:val="00252EEB"/>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7EA"/>
    <w:rsid w:val="0026697A"/>
    <w:rsid w:val="00266B88"/>
    <w:rsid w:val="0026702C"/>
    <w:rsid w:val="00267145"/>
    <w:rsid w:val="002674F7"/>
    <w:rsid w:val="00267657"/>
    <w:rsid w:val="00267992"/>
    <w:rsid w:val="00267B94"/>
    <w:rsid w:val="00267F20"/>
    <w:rsid w:val="00270582"/>
    <w:rsid w:val="00270E60"/>
    <w:rsid w:val="002711E9"/>
    <w:rsid w:val="0027177A"/>
    <w:rsid w:val="0027178C"/>
    <w:rsid w:val="002717A8"/>
    <w:rsid w:val="00271954"/>
    <w:rsid w:val="0027265A"/>
    <w:rsid w:val="002726E8"/>
    <w:rsid w:val="0027277C"/>
    <w:rsid w:val="00272B55"/>
    <w:rsid w:val="00272F66"/>
    <w:rsid w:val="002734DF"/>
    <w:rsid w:val="00273987"/>
    <w:rsid w:val="002739D8"/>
    <w:rsid w:val="00274189"/>
    <w:rsid w:val="00274373"/>
    <w:rsid w:val="00274787"/>
    <w:rsid w:val="0027484D"/>
    <w:rsid w:val="0027502D"/>
    <w:rsid w:val="0027519C"/>
    <w:rsid w:val="00275616"/>
    <w:rsid w:val="00275770"/>
    <w:rsid w:val="002757DA"/>
    <w:rsid w:val="002759E0"/>
    <w:rsid w:val="00275D38"/>
    <w:rsid w:val="00275DAC"/>
    <w:rsid w:val="002769C2"/>
    <w:rsid w:val="002772B5"/>
    <w:rsid w:val="00277B6B"/>
    <w:rsid w:val="00277F2B"/>
    <w:rsid w:val="00277F54"/>
    <w:rsid w:val="00280466"/>
    <w:rsid w:val="002805CA"/>
    <w:rsid w:val="00280858"/>
    <w:rsid w:val="00280971"/>
    <w:rsid w:val="00280B43"/>
    <w:rsid w:val="0028157A"/>
    <w:rsid w:val="00281757"/>
    <w:rsid w:val="0028176C"/>
    <w:rsid w:val="0028200B"/>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69B"/>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DDF"/>
    <w:rsid w:val="002B0F76"/>
    <w:rsid w:val="002B11AD"/>
    <w:rsid w:val="002B1A14"/>
    <w:rsid w:val="002B2B32"/>
    <w:rsid w:val="002B3133"/>
    <w:rsid w:val="002B335D"/>
    <w:rsid w:val="002B33E9"/>
    <w:rsid w:val="002B35AF"/>
    <w:rsid w:val="002B41F7"/>
    <w:rsid w:val="002B4301"/>
    <w:rsid w:val="002B4AA7"/>
    <w:rsid w:val="002B4E9F"/>
    <w:rsid w:val="002B5080"/>
    <w:rsid w:val="002B5210"/>
    <w:rsid w:val="002B56AC"/>
    <w:rsid w:val="002B5B22"/>
    <w:rsid w:val="002B5E31"/>
    <w:rsid w:val="002B60D5"/>
    <w:rsid w:val="002B6A51"/>
    <w:rsid w:val="002B6F90"/>
    <w:rsid w:val="002B72BD"/>
    <w:rsid w:val="002B7ACA"/>
    <w:rsid w:val="002B7EDA"/>
    <w:rsid w:val="002C0BD0"/>
    <w:rsid w:val="002C105C"/>
    <w:rsid w:val="002C1B6C"/>
    <w:rsid w:val="002C207C"/>
    <w:rsid w:val="002C2AC7"/>
    <w:rsid w:val="002C347E"/>
    <w:rsid w:val="002C3A06"/>
    <w:rsid w:val="002C3DF9"/>
    <w:rsid w:val="002C3FE8"/>
    <w:rsid w:val="002C4CFF"/>
    <w:rsid w:val="002C4EEF"/>
    <w:rsid w:val="002C5411"/>
    <w:rsid w:val="002C5CA6"/>
    <w:rsid w:val="002C6D7B"/>
    <w:rsid w:val="002C7C31"/>
    <w:rsid w:val="002D076E"/>
    <w:rsid w:val="002D09D9"/>
    <w:rsid w:val="002D0C61"/>
    <w:rsid w:val="002D1171"/>
    <w:rsid w:val="002D195C"/>
    <w:rsid w:val="002D23AC"/>
    <w:rsid w:val="002D34F1"/>
    <w:rsid w:val="002D3E70"/>
    <w:rsid w:val="002D40F2"/>
    <w:rsid w:val="002D41FA"/>
    <w:rsid w:val="002D4269"/>
    <w:rsid w:val="002D4314"/>
    <w:rsid w:val="002D490B"/>
    <w:rsid w:val="002D4D80"/>
    <w:rsid w:val="002D4FB5"/>
    <w:rsid w:val="002D5110"/>
    <w:rsid w:val="002D5693"/>
    <w:rsid w:val="002D59C5"/>
    <w:rsid w:val="002D5D5E"/>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938"/>
    <w:rsid w:val="002E2E45"/>
    <w:rsid w:val="002E3211"/>
    <w:rsid w:val="002E3E01"/>
    <w:rsid w:val="002E41E2"/>
    <w:rsid w:val="002E4B58"/>
    <w:rsid w:val="002E529A"/>
    <w:rsid w:val="002E5443"/>
    <w:rsid w:val="002E5556"/>
    <w:rsid w:val="002E5995"/>
    <w:rsid w:val="002E5A3F"/>
    <w:rsid w:val="002E5CB2"/>
    <w:rsid w:val="002E5F5F"/>
    <w:rsid w:val="002E65F9"/>
    <w:rsid w:val="002E68DA"/>
    <w:rsid w:val="002E70B4"/>
    <w:rsid w:val="002E74D8"/>
    <w:rsid w:val="002E75A5"/>
    <w:rsid w:val="002E7CD4"/>
    <w:rsid w:val="002E7D26"/>
    <w:rsid w:val="002F04D3"/>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008"/>
    <w:rsid w:val="002F5217"/>
    <w:rsid w:val="002F547E"/>
    <w:rsid w:val="002F668E"/>
    <w:rsid w:val="002F67E5"/>
    <w:rsid w:val="002F6A7D"/>
    <w:rsid w:val="002F6ADA"/>
    <w:rsid w:val="002F6AE4"/>
    <w:rsid w:val="002F6E07"/>
    <w:rsid w:val="002F78D4"/>
    <w:rsid w:val="002F7F1D"/>
    <w:rsid w:val="003004B0"/>
    <w:rsid w:val="00300CDA"/>
    <w:rsid w:val="00301147"/>
    <w:rsid w:val="00301AFF"/>
    <w:rsid w:val="00301B2E"/>
    <w:rsid w:val="00301CF9"/>
    <w:rsid w:val="003020F4"/>
    <w:rsid w:val="00302638"/>
    <w:rsid w:val="00302948"/>
    <w:rsid w:val="00302CEA"/>
    <w:rsid w:val="00303B43"/>
    <w:rsid w:val="00303D49"/>
    <w:rsid w:val="003040AD"/>
    <w:rsid w:val="003041C5"/>
    <w:rsid w:val="0030456D"/>
    <w:rsid w:val="0030498C"/>
    <w:rsid w:val="00304A04"/>
    <w:rsid w:val="00304A9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5C9"/>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0AA"/>
    <w:rsid w:val="00320311"/>
    <w:rsid w:val="00320320"/>
    <w:rsid w:val="00320357"/>
    <w:rsid w:val="003205AB"/>
    <w:rsid w:val="003210E8"/>
    <w:rsid w:val="00321534"/>
    <w:rsid w:val="0032173A"/>
    <w:rsid w:val="0032198C"/>
    <w:rsid w:val="00321BE3"/>
    <w:rsid w:val="0032250B"/>
    <w:rsid w:val="0032254D"/>
    <w:rsid w:val="00322977"/>
    <w:rsid w:val="0032310F"/>
    <w:rsid w:val="0032328A"/>
    <w:rsid w:val="00323394"/>
    <w:rsid w:val="00323E13"/>
    <w:rsid w:val="0032418B"/>
    <w:rsid w:val="00325426"/>
    <w:rsid w:val="00325F77"/>
    <w:rsid w:val="00326389"/>
    <w:rsid w:val="003263A4"/>
    <w:rsid w:val="00326D20"/>
    <w:rsid w:val="00327C3F"/>
    <w:rsid w:val="00330AF6"/>
    <w:rsid w:val="00330D65"/>
    <w:rsid w:val="00330DBF"/>
    <w:rsid w:val="00330E2B"/>
    <w:rsid w:val="003314A8"/>
    <w:rsid w:val="0033188A"/>
    <w:rsid w:val="00332340"/>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A15"/>
    <w:rsid w:val="00346B10"/>
    <w:rsid w:val="00346D3A"/>
    <w:rsid w:val="00347107"/>
    <w:rsid w:val="00347393"/>
    <w:rsid w:val="00347651"/>
    <w:rsid w:val="00347B95"/>
    <w:rsid w:val="00350347"/>
    <w:rsid w:val="003515A3"/>
    <w:rsid w:val="00351893"/>
    <w:rsid w:val="003518F9"/>
    <w:rsid w:val="00352180"/>
    <w:rsid w:val="00352939"/>
    <w:rsid w:val="00352B4E"/>
    <w:rsid w:val="00352BDE"/>
    <w:rsid w:val="00352D7F"/>
    <w:rsid w:val="003538FD"/>
    <w:rsid w:val="00353D20"/>
    <w:rsid w:val="00354216"/>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3C2"/>
    <w:rsid w:val="00363BBF"/>
    <w:rsid w:val="003643F5"/>
    <w:rsid w:val="00364978"/>
    <w:rsid w:val="003652B2"/>
    <w:rsid w:val="003653F9"/>
    <w:rsid w:val="0036664A"/>
    <w:rsid w:val="00366990"/>
    <w:rsid w:val="00367B79"/>
    <w:rsid w:val="00367D59"/>
    <w:rsid w:val="00370210"/>
    <w:rsid w:val="0037095F"/>
    <w:rsid w:val="00370C0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77E7A"/>
    <w:rsid w:val="0038009A"/>
    <w:rsid w:val="0038019E"/>
    <w:rsid w:val="003804DD"/>
    <w:rsid w:val="003811BF"/>
    <w:rsid w:val="00381520"/>
    <w:rsid w:val="00381646"/>
    <w:rsid w:val="00382886"/>
    <w:rsid w:val="00382984"/>
    <w:rsid w:val="00382A07"/>
    <w:rsid w:val="00383236"/>
    <w:rsid w:val="00383541"/>
    <w:rsid w:val="00383A68"/>
    <w:rsid w:val="00383B4F"/>
    <w:rsid w:val="00383FBD"/>
    <w:rsid w:val="0038418E"/>
    <w:rsid w:val="003845D9"/>
    <w:rsid w:val="0038485B"/>
    <w:rsid w:val="00384E19"/>
    <w:rsid w:val="00384FFF"/>
    <w:rsid w:val="003855AB"/>
    <w:rsid w:val="00385BB6"/>
    <w:rsid w:val="00386109"/>
    <w:rsid w:val="00386152"/>
    <w:rsid w:val="0038656C"/>
    <w:rsid w:val="0038683E"/>
    <w:rsid w:val="003868BA"/>
    <w:rsid w:val="00386C44"/>
    <w:rsid w:val="00386ED3"/>
    <w:rsid w:val="00386F7D"/>
    <w:rsid w:val="003871E0"/>
    <w:rsid w:val="00387273"/>
    <w:rsid w:val="003873A5"/>
    <w:rsid w:val="003874A2"/>
    <w:rsid w:val="00390C95"/>
    <w:rsid w:val="003912C7"/>
    <w:rsid w:val="00391486"/>
    <w:rsid w:val="0039245C"/>
    <w:rsid w:val="00392638"/>
    <w:rsid w:val="00392C00"/>
    <w:rsid w:val="00392E1A"/>
    <w:rsid w:val="003931B3"/>
    <w:rsid w:val="0039325D"/>
    <w:rsid w:val="003936A6"/>
    <w:rsid w:val="00393785"/>
    <w:rsid w:val="00393889"/>
    <w:rsid w:val="00393ADA"/>
    <w:rsid w:val="003943B3"/>
    <w:rsid w:val="00394637"/>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0CD"/>
    <w:rsid w:val="003A526F"/>
    <w:rsid w:val="003A52ED"/>
    <w:rsid w:val="003A5588"/>
    <w:rsid w:val="003A599F"/>
    <w:rsid w:val="003A5CBA"/>
    <w:rsid w:val="003A6A24"/>
    <w:rsid w:val="003A6D7B"/>
    <w:rsid w:val="003A6EC4"/>
    <w:rsid w:val="003A71B7"/>
    <w:rsid w:val="003A7721"/>
    <w:rsid w:val="003A7E79"/>
    <w:rsid w:val="003A7FA5"/>
    <w:rsid w:val="003B0023"/>
    <w:rsid w:val="003B03A9"/>
    <w:rsid w:val="003B0B0E"/>
    <w:rsid w:val="003B17F3"/>
    <w:rsid w:val="003B19F9"/>
    <w:rsid w:val="003B1FB4"/>
    <w:rsid w:val="003B25ED"/>
    <w:rsid w:val="003B282E"/>
    <w:rsid w:val="003B2B45"/>
    <w:rsid w:val="003B2BD7"/>
    <w:rsid w:val="003B2C45"/>
    <w:rsid w:val="003B2F3C"/>
    <w:rsid w:val="003B307C"/>
    <w:rsid w:val="003B381C"/>
    <w:rsid w:val="003B4011"/>
    <w:rsid w:val="003B4301"/>
    <w:rsid w:val="003B44E7"/>
    <w:rsid w:val="003B4742"/>
    <w:rsid w:val="003B4974"/>
    <w:rsid w:val="003B4FE4"/>
    <w:rsid w:val="003B53A0"/>
    <w:rsid w:val="003B57C8"/>
    <w:rsid w:val="003B5B47"/>
    <w:rsid w:val="003B6549"/>
    <w:rsid w:val="003B6645"/>
    <w:rsid w:val="003B6A18"/>
    <w:rsid w:val="003B6C2F"/>
    <w:rsid w:val="003B706E"/>
    <w:rsid w:val="003B70C3"/>
    <w:rsid w:val="003B7410"/>
    <w:rsid w:val="003B7488"/>
    <w:rsid w:val="003B757B"/>
    <w:rsid w:val="003B7992"/>
    <w:rsid w:val="003B7CF4"/>
    <w:rsid w:val="003B7E0F"/>
    <w:rsid w:val="003C0213"/>
    <w:rsid w:val="003C023C"/>
    <w:rsid w:val="003C09C2"/>
    <w:rsid w:val="003C09E4"/>
    <w:rsid w:val="003C0C64"/>
    <w:rsid w:val="003C12F0"/>
    <w:rsid w:val="003C13AC"/>
    <w:rsid w:val="003C15F2"/>
    <w:rsid w:val="003C2465"/>
    <w:rsid w:val="003C2A88"/>
    <w:rsid w:val="003C2CBA"/>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02"/>
    <w:rsid w:val="003D3899"/>
    <w:rsid w:val="003D3E40"/>
    <w:rsid w:val="003D3F15"/>
    <w:rsid w:val="003D4063"/>
    <w:rsid w:val="003D4176"/>
    <w:rsid w:val="003D45FF"/>
    <w:rsid w:val="003D4FDE"/>
    <w:rsid w:val="003D5751"/>
    <w:rsid w:val="003D5760"/>
    <w:rsid w:val="003D5772"/>
    <w:rsid w:val="003D5AC5"/>
    <w:rsid w:val="003D5EEC"/>
    <w:rsid w:val="003D61EB"/>
    <w:rsid w:val="003D65B0"/>
    <w:rsid w:val="003D68FE"/>
    <w:rsid w:val="003D6DBF"/>
    <w:rsid w:val="003D77D5"/>
    <w:rsid w:val="003D77DD"/>
    <w:rsid w:val="003D785C"/>
    <w:rsid w:val="003D79D2"/>
    <w:rsid w:val="003D7B5F"/>
    <w:rsid w:val="003D7E96"/>
    <w:rsid w:val="003E08A0"/>
    <w:rsid w:val="003E0AB3"/>
    <w:rsid w:val="003E0BA6"/>
    <w:rsid w:val="003E0E37"/>
    <w:rsid w:val="003E1429"/>
    <w:rsid w:val="003E1569"/>
    <w:rsid w:val="003E1A4D"/>
    <w:rsid w:val="003E29DD"/>
    <w:rsid w:val="003E32FE"/>
    <w:rsid w:val="003E3615"/>
    <w:rsid w:val="003E3805"/>
    <w:rsid w:val="003E3BA4"/>
    <w:rsid w:val="003E4532"/>
    <w:rsid w:val="003E46C5"/>
    <w:rsid w:val="003E4D4B"/>
    <w:rsid w:val="003E4E54"/>
    <w:rsid w:val="003E4F94"/>
    <w:rsid w:val="003E5780"/>
    <w:rsid w:val="003E5AEF"/>
    <w:rsid w:val="003E6087"/>
    <w:rsid w:val="003E68CC"/>
    <w:rsid w:val="003E7D32"/>
    <w:rsid w:val="003F07D0"/>
    <w:rsid w:val="003F0CBC"/>
    <w:rsid w:val="003F1265"/>
    <w:rsid w:val="003F2826"/>
    <w:rsid w:val="003F2DFF"/>
    <w:rsid w:val="003F3943"/>
    <w:rsid w:val="003F4D2F"/>
    <w:rsid w:val="003F5050"/>
    <w:rsid w:val="003F50EB"/>
    <w:rsid w:val="003F5387"/>
    <w:rsid w:val="003F5C8E"/>
    <w:rsid w:val="003F60E0"/>
    <w:rsid w:val="003F620A"/>
    <w:rsid w:val="003F6DF1"/>
    <w:rsid w:val="003F73F7"/>
    <w:rsid w:val="003F7DB5"/>
    <w:rsid w:val="00400204"/>
    <w:rsid w:val="00400504"/>
    <w:rsid w:val="00400712"/>
    <w:rsid w:val="00401967"/>
    <w:rsid w:val="004019B2"/>
    <w:rsid w:val="00401DF9"/>
    <w:rsid w:val="00401F1F"/>
    <w:rsid w:val="00402A2A"/>
    <w:rsid w:val="004030FA"/>
    <w:rsid w:val="00403200"/>
    <w:rsid w:val="00403276"/>
    <w:rsid w:val="00403803"/>
    <w:rsid w:val="0040392B"/>
    <w:rsid w:val="00403CB4"/>
    <w:rsid w:val="0040463B"/>
    <w:rsid w:val="00404A62"/>
    <w:rsid w:val="004050D9"/>
    <w:rsid w:val="00405D62"/>
    <w:rsid w:val="0040604E"/>
    <w:rsid w:val="00406390"/>
    <w:rsid w:val="004067DE"/>
    <w:rsid w:val="00406CA3"/>
    <w:rsid w:val="0040783B"/>
    <w:rsid w:val="00407875"/>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5FCE"/>
    <w:rsid w:val="004160B1"/>
    <w:rsid w:val="004164EC"/>
    <w:rsid w:val="00416A7B"/>
    <w:rsid w:val="00416A82"/>
    <w:rsid w:val="00416C34"/>
    <w:rsid w:val="00417298"/>
    <w:rsid w:val="004172D8"/>
    <w:rsid w:val="00417382"/>
    <w:rsid w:val="00417C42"/>
    <w:rsid w:val="004201FC"/>
    <w:rsid w:val="004202C8"/>
    <w:rsid w:val="00420ED3"/>
    <w:rsid w:val="00420EFC"/>
    <w:rsid w:val="0042197A"/>
    <w:rsid w:val="00421AF6"/>
    <w:rsid w:val="004220A8"/>
    <w:rsid w:val="00422121"/>
    <w:rsid w:val="00423616"/>
    <w:rsid w:val="0042394C"/>
    <w:rsid w:val="00423A74"/>
    <w:rsid w:val="00423C08"/>
    <w:rsid w:val="0042460E"/>
    <w:rsid w:val="00424CA6"/>
    <w:rsid w:val="00426507"/>
    <w:rsid w:val="00426910"/>
    <w:rsid w:val="00426BD7"/>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C74"/>
    <w:rsid w:val="00437C8D"/>
    <w:rsid w:val="00437D21"/>
    <w:rsid w:val="00441B14"/>
    <w:rsid w:val="00441CD0"/>
    <w:rsid w:val="00441CF9"/>
    <w:rsid w:val="00441CFF"/>
    <w:rsid w:val="004422B2"/>
    <w:rsid w:val="0044300D"/>
    <w:rsid w:val="004433BA"/>
    <w:rsid w:val="00443676"/>
    <w:rsid w:val="0044371A"/>
    <w:rsid w:val="00443D1B"/>
    <w:rsid w:val="00443E6E"/>
    <w:rsid w:val="004442D6"/>
    <w:rsid w:val="004443F9"/>
    <w:rsid w:val="004445E8"/>
    <w:rsid w:val="00445C28"/>
    <w:rsid w:val="00446148"/>
    <w:rsid w:val="00446A7C"/>
    <w:rsid w:val="00446AB2"/>
    <w:rsid w:val="00447D60"/>
    <w:rsid w:val="00450182"/>
    <w:rsid w:val="004511A9"/>
    <w:rsid w:val="00451856"/>
    <w:rsid w:val="0045280E"/>
    <w:rsid w:val="00452B1E"/>
    <w:rsid w:val="00452F45"/>
    <w:rsid w:val="00453945"/>
    <w:rsid w:val="00453AC4"/>
    <w:rsid w:val="00453F98"/>
    <w:rsid w:val="00454251"/>
    <w:rsid w:val="0045452F"/>
    <w:rsid w:val="0045461E"/>
    <w:rsid w:val="00454D45"/>
    <w:rsid w:val="00454E3F"/>
    <w:rsid w:val="0045520B"/>
    <w:rsid w:val="0045546B"/>
    <w:rsid w:val="004565AD"/>
    <w:rsid w:val="00457858"/>
    <w:rsid w:val="00457B8B"/>
    <w:rsid w:val="00460933"/>
    <w:rsid w:val="00460C6E"/>
    <w:rsid w:val="00460E01"/>
    <w:rsid w:val="00460E98"/>
    <w:rsid w:val="00460FED"/>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CB"/>
    <w:rsid w:val="004705FE"/>
    <w:rsid w:val="0047085D"/>
    <w:rsid w:val="00470BE2"/>
    <w:rsid w:val="004713FC"/>
    <w:rsid w:val="00471765"/>
    <w:rsid w:val="004717FF"/>
    <w:rsid w:val="00471B21"/>
    <w:rsid w:val="00471D03"/>
    <w:rsid w:val="004721D7"/>
    <w:rsid w:val="0047305E"/>
    <w:rsid w:val="00473499"/>
    <w:rsid w:val="004736DF"/>
    <w:rsid w:val="00474286"/>
    <w:rsid w:val="00474431"/>
    <w:rsid w:val="0047448C"/>
    <w:rsid w:val="00474663"/>
    <w:rsid w:val="004747A0"/>
    <w:rsid w:val="0047492D"/>
    <w:rsid w:val="00474D4E"/>
    <w:rsid w:val="0047641B"/>
    <w:rsid w:val="00476428"/>
    <w:rsid w:val="00476B8A"/>
    <w:rsid w:val="004771E9"/>
    <w:rsid w:val="0047793C"/>
    <w:rsid w:val="00477B9B"/>
    <w:rsid w:val="00477F58"/>
    <w:rsid w:val="00477FD3"/>
    <w:rsid w:val="004802EA"/>
    <w:rsid w:val="00480984"/>
    <w:rsid w:val="0048105F"/>
    <w:rsid w:val="004818BB"/>
    <w:rsid w:val="0048196F"/>
    <w:rsid w:val="00481B44"/>
    <w:rsid w:val="004824CD"/>
    <w:rsid w:val="004828A7"/>
    <w:rsid w:val="00482FC3"/>
    <w:rsid w:val="00483497"/>
    <w:rsid w:val="004843BE"/>
    <w:rsid w:val="004843F2"/>
    <w:rsid w:val="00484E8E"/>
    <w:rsid w:val="00484ED9"/>
    <w:rsid w:val="00485627"/>
    <w:rsid w:val="004858E6"/>
    <w:rsid w:val="00485ECF"/>
    <w:rsid w:val="004865D9"/>
    <w:rsid w:val="00486678"/>
    <w:rsid w:val="00486993"/>
    <w:rsid w:val="00486B55"/>
    <w:rsid w:val="00486FB1"/>
    <w:rsid w:val="0048713E"/>
    <w:rsid w:val="0048718C"/>
    <w:rsid w:val="00487618"/>
    <w:rsid w:val="004878D4"/>
    <w:rsid w:val="00487B03"/>
    <w:rsid w:val="00487CFB"/>
    <w:rsid w:val="00487D03"/>
    <w:rsid w:val="00487FB9"/>
    <w:rsid w:val="0049030E"/>
    <w:rsid w:val="00491813"/>
    <w:rsid w:val="0049189E"/>
    <w:rsid w:val="00492AE0"/>
    <w:rsid w:val="00493454"/>
    <w:rsid w:val="00493599"/>
    <w:rsid w:val="004938AC"/>
    <w:rsid w:val="004939CE"/>
    <w:rsid w:val="00493CF3"/>
    <w:rsid w:val="00493DA1"/>
    <w:rsid w:val="00493FF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2EBC"/>
    <w:rsid w:val="004A3BD9"/>
    <w:rsid w:val="004A3E33"/>
    <w:rsid w:val="004A4519"/>
    <w:rsid w:val="004A4C07"/>
    <w:rsid w:val="004A4DF5"/>
    <w:rsid w:val="004A518C"/>
    <w:rsid w:val="004A739B"/>
    <w:rsid w:val="004A7933"/>
    <w:rsid w:val="004A7FA4"/>
    <w:rsid w:val="004B008A"/>
    <w:rsid w:val="004B02D1"/>
    <w:rsid w:val="004B046E"/>
    <w:rsid w:val="004B0527"/>
    <w:rsid w:val="004B078B"/>
    <w:rsid w:val="004B0B79"/>
    <w:rsid w:val="004B1395"/>
    <w:rsid w:val="004B1487"/>
    <w:rsid w:val="004B210C"/>
    <w:rsid w:val="004B26BA"/>
    <w:rsid w:val="004B2DBD"/>
    <w:rsid w:val="004B33C7"/>
    <w:rsid w:val="004B40F3"/>
    <w:rsid w:val="004B4181"/>
    <w:rsid w:val="004B45D0"/>
    <w:rsid w:val="004B4658"/>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64AE"/>
    <w:rsid w:val="004C6533"/>
    <w:rsid w:val="004C72CC"/>
    <w:rsid w:val="004C744C"/>
    <w:rsid w:val="004C7C59"/>
    <w:rsid w:val="004D01E1"/>
    <w:rsid w:val="004D0B96"/>
    <w:rsid w:val="004D0FDD"/>
    <w:rsid w:val="004D13DB"/>
    <w:rsid w:val="004D1B1A"/>
    <w:rsid w:val="004D1B56"/>
    <w:rsid w:val="004D1BEE"/>
    <w:rsid w:val="004D1FB1"/>
    <w:rsid w:val="004D225A"/>
    <w:rsid w:val="004D2354"/>
    <w:rsid w:val="004D25CA"/>
    <w:rsid w:val="004D27C3"/>
    <w:rsid w:val="004D2991"/>
    <w:rsid w:val="004D2C67"/>
    <w:rsid w:val="004D2D8C"/>
    <w:rsid w:val="004D3134"/>
    <w:rsid w:val="004D3462"/>
    <w:rsid w:val="004D3637"/>
    <w:rsid w:val="004D3EF6"/>
    <w:rsid w:val="004D3F22"/>
    <w:rsid w:val="004D42A3"/>
    <w:rsid w:val="004D4845"/>
    <w:rsid w:val="004D48BE"/>
    <w:rsid w:val="004D52F8"/>
    <w:rsid w:val="004D65F4"/>
    <w:rsid w:val="004D74D4"/>
    <w:rsid w:val="004D7838"/>
    <w:rsid w:val="004D79F0"/>
    <w:rsid w:val="004D7A4C"/>
    <w:rsid w:val="004E0311"/>
    <w:rsid w:val="004E058C"/>
    <w:rsid w:val="004E065B"/>
    <w:rsid w:val="004E07B3"/>
    <w:rsid w:val="004E0F8D"/>
    <w:rsid w:val="004E1679"/>
    <w:rsid w:val="004E1878"/>
    <w:rsid w:val="004E1CF3"/>
    <w:rsid w:val="004E1E84"/>
    <w:rsid w:val="004E2715"/>
    <w:rsid w:val="004E2869"/>
    <w:rsid w:val="004E2C98"/>
    <w:rsid w:val="004E3571"/>
    <w:rsid w:val="004E3BD0"/>
    <w:rsid w:val="004E3FF8"/>
    <w:rsid w:val="004E4CBF"/>
    <w:rsid w:val="004E4E84"/>
    <w:rsid w:val="004E528B"/>
    <w:rsid w:val="004E53BA"/>
    <w:rsid w:val="004E643C"/>
    <w:rsid w:val="004E6DEB"/>
    <w:rsid w:val="004E71F2"/>
    <w:rsid w:val="004E72C9"/>
    <w:rsid w:val="004E7B15"/>
    <w:rsid w:val="004E7D95"/>
    <w:rsid w:val="004F06D0"/>
    <w:rsid w:val="004F0D1C"/>
    <w:rsid w:val="004F14DF"/>
    <w:rsid w:val="004F1702"/>
    <w:rsid w:val="004F1BFE"/>
    <w:rsid w:val="004F2C0C"/>
    <w:rsid w:val="004F2DF5"/>
    <w:rsid w:val="004F46EF"/>
    <w:rsid w:val="004F48F5"/>
    <w:rsid w:val="004F4D25"/>
    <w:rsid w:val="004F51B9"/>
    <w:rsid w:val="004F51E9"/>
    <w:rsid w:val="004F5640"/>
    <w:rsid w:val="004F5A54"/>
    <w:rsid w:val="004F5C34"/>
    <w:rsid w:val="004F6245"/>
    <w:rsid w:val="004F6D34"/>
    <w:rsid w:val="004F745F"/>
    <w:rsid w:val="004F764F"/>
    <w:rsid w:val="004F7940"/>
    <w:rsid w:val="0050072F"/>
    <w:rsid w:val="00500E48"/>
    <w:rsid w:val="00501054"/>
    <w:rsid w:val="005010A7"/>
    <w:rsid w:val="005013D7"/>
    <w:rsid w:val="005028B3"/>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6A5"/>
    <w:rsid w:val="00514E13"/>
    <w:rsid w:val="0051505C"/>
    <w:rsid w:val="0051524D"/>
    <w:rsid w:val="00515472"/>
    <w:rsid w:val="005158B6"/>
    <w:rsid w:val="00515EA2"/>
    <w:rsid w:val="00516012"/>
    <w:rsid w:val="00516A45"/>
    <w:rsid w:val="00516D24"/>
    <w:rsid w:val="005171AD"/>
    <w:rsid w:val="005200BB"/>
    <w:rsid w:val="005201F8"/>
    <w:rsid w:val="00520AF5"/>
    <w:rsid w:val="005211A7"/>
    <w:rsid w:val="00521255"/>
    <w:rsid w:val="005215F5"/>
    <w:rsid w:val="00521607"/>
    <w:rsid w:val="00522207"/>
    <w:rsid w:val="00522516"/>
    <w:rsid w:val="00522619"/>
    <w:rsid w:val="005230C1"/>
    <w:rsid w:val="0052371F"/>
    <w:rsid w:val="00523C8B"/>
    <w:rsid w:val="00523DC4"/>
    <w:rsid w:val="005240BB"/>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5DC9"/>
    <w:rsid w:val="0053616B"/>
    <w:rsid w:val="005361D7"/>
    <w:rsid w:val="005364B8"/>
    <w:rsid w:val="00536D23"/>
    <w:rsid w:val="00536E4A"/>
    <w:rsid w:val="0053757F"/>
    <w:rsid w:val="005377E2"/>
    <w:rsid w:val="005379C8"/>
    <w:rsid w:val="00537E17"/>
    <w:rsid w:val="0054007B"/>
    <w:rsid w:val="005405A8"/>
    <w:rsid w:val="00540B02"/>
    <w:rsid w:val="00540FDE"/>
    <w:rsid w:val="005417B7"/>
    <w:rsid w:val="00541CCF"/>
    <w:rsid w:val="00541D3D"/>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2D1"/>
    <w:rsid w:val="005534CF"/>
    <w:rsid w:val="0055365C"/>
    <w:rsid w:val="00553F1E"/>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23F"/>
    <w:rsid w:val="00564932"/>
    <w:rsid w:val="00564D6A"/>
    <w:rsid w:val="00564EE0"/>
    <w:rsid w:val="005656C5"/>
    <w:rsid w:val="005658EA"/>
    <w:rsid w:val="00565DA0"/>
    <w:rsid w:val="0056620F"/>
    <w:rsid w:val="00566C06"/>
    <w:rsid w:val="00566C73"/>
    <w:rsid w:val="00566CD7"/>
    <w:rsid w:val="00567014"/>
    <w:rsid w:val="0056732F"/>
    <w:rsid w:val="005677B0"/>
    <w:rsid w:val="005678CF"/>
    <w:rsid w:val="005679D5"/>
    <w:rsid w:val="00567ADD"/>
    <w:rsid w:val="00567E18"/>
    <w:rsid w:val="005700D3"/>
    <w:rsid w:val="005700D8"/>
    <w:rsid w:val="0057020C"/>
    <w:rsid w:val="00570AAB"/>
    <w:rsid w:val="00571502"/>
    <w:rsid w:val="005725D9"/>
    <w:rsid w:val="0057265B"/>
    <w:rsid w:val="00572D43"/>
    <w:rsid w:val="0057323B"/>
    <w:rsid w:val="00573EC4"/>
    <w:rsid w:val="00573F1D"/>
    <w:rsid w:val="00574123"/>
    <w:rsid w:val="00574210"/>
    <w:rsid w:val="005743AA"/>
    <w:rsid w:val="0057441F"/>
    <w:rsid w:val="005746D9"/>
    <w:rsid w:val="00574D1D"/>
    <w:rsid w:val="00574D8D"/>
    <w:rsid w:val="00575559"/>
    <w:rsid w:val="00576102"/>
    <w:rsid w:val="0057616A"/>
    <w:rsid w:val="00576377"/>
    <w:rsid w:val="00576587"/>
    <w:rsid w:val="00576882"/>
    <w:rsid w:val="00576DB8"/>
    <w:rsid w:val="005770E6"/>
    <w:rsid w:val="005772F7"/>
    <w:rsid w:val="00577918"/>
    <w:rsid w:val="00577A87"/>
    <w:rsid w:val="005803A9"/>
    <w:rsid w:val="0058056C"/>
    <w:rsid w:val="00580D81"/>
    <w:rsid w:val="00580E2E"/>
    <w:rsid w:val="005817E0"/>
    <w:rsid w:val="00581D3D"/>
    <w:rsid w:val="00581F09"/>
    <w:rsid w:val="00581F8E"/>
    <w:rsid w:val="0058283E"/>
    <w:rsid w:val="0058292C"/>
    <w:rsid w:val="0058372D"/>
    <w:rsid w:val="00583898"/>
    <w:rsid w:val="00583A03"/>
    <w:rsid w:val="00583DF7"/>
    <w:rsid w:val="00584120"/>
    <w:rsid w:val="00584772"/>
    <w:rsid w:val="00584D2A"/>
    <w:rsid w:val="00584EAA"/>
    <w:rsid w:val="005852A7"/>
    <w:rsid w:val="00585D50"/>
    <w:rsid w:val="00585DBF"/>
    <w:rsid w:val="00585F01"/>
    <w:rsid w:val="00585FD2"/>
    <w:rsid w:val="00586598"/>
    <w:rsid w:val="00586664"/>
    <w:rsid w:val="00586CF7"/>
    <w:rsid w:val="005870FC"/>
    <w:rsid w:val="00587F12"/>
    <w:rsid w:val="005902C8"/>
    <w:rsid w:val="00590B4E"/>
    <w:rsid w:val="00591DE6"/>
    <w:rsid w:val="00591F1D"/>
    <w:rsid w:val="00591F80"/>
    <w:rsid w:val="00592166"/>
    <w:rsid w:val="00592566"/>
    <w:rsid w:val="0059293A"/>
    <w:rsid w:val="00592995"/>
    <w:rsid w:val="005932F2"/>
    <w:rsid w:val="00593864"/>
    <w:rsid w:val="00593A8C"/>
    <w:rsid w:val="00594025"/>
    <w:rsid w:val="0059436F"/>
    <w:rsid w:val="00594472"/>
    <w:rsid w:val="00594909"/>
    <w:rsid w:val="00594D21"/>
    <w:rsid w:val="00594F1B"/>
    <w:rsid w:val="00595395"/>
    <w:rsid w:val="00595561"/>
    <w:rsid w:val="00595668"/>
    <w:rsid w:val="005957D1"/>
    <w:rsid w:val="00595AD8"/>
    <w:rsid w:val="005961E7"/>
    <w:rsid w:val="005971A2"/>
    <w:rsid w:val="00597392"/>
    <w:rsid w:val="00597BF1"/>
    <w:rsid w:val="00597D23"/>
    <w:rsid w:val="005A00F4"/>
    <w:rsid w:val="005A06D3"/>
    <w:rsid w:val="005A08F8"/>
    <w:rsid w:val="005A0954"/>
    <w:rsid w:val="005A0B95"/>
    <w:rsid w:val="005A1429"/>
    <w:rsid w:val="005A1729"/>
    <w:rsid w:val="005A1960"/>
    <w:rsid w:val="005A1F70"/>
    <w:rsid w:val="005A2050"/>
    <w:rsid w:val="005A27FF"/>
    <w:rsid w:val="005A2A51"/>
    <w:rsid w:val="005A2B96"/>
    <w:rsid w:val="005A2D8A"/>
    <w:rsid w:val="005A3374"/>
    <w:rsid w:val="005A36ED"/>
    <w:rsid w:val="005A4407"/>
    <w:rsid w:val="005A474D"/>
    <w:rsid w:val="005A564B"/>
    <w:rsid w:val="005A5AAF"/>
    <w:rsid w:val="005A5AF7"/>
    <w:rsid w:val="005A5B78"/>
    <w:rsid w:val="005A619F"/>
    <w:rsid w:val="005A7079"/>
    <w:rsid w:val="005A7368"/>
    <w:rsid w:val="005A7557"/>
    <w:rsid w:val="005A7A78"/>
    <w:rsid w:val="005A7C6E"/>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1FE"/>
    <w:rsid w:val="005B6250"/>
    <w:rsid w:val="005B6390"/>
    <w:rsid w:val="005B68CB"/>
    <w:rsid w:val="005B68D4"/>
    <w:rsid w:val="005B6D80"/>
    <w:rsid w:val="005B739F"/>
    <w:rsid w:val="005B7737"/>
    <w:rsid w:val="005B7923"/>
    <w:rsid w:val="005B7BC9"/>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182"/>
    <w:rsid w:val="005C6232"/>
    <w:rsid w:val="005C637E"/>
    <w:rsid w:val="005C6E5B"/>
    <w:rsid w:val="005C7176"/>
    <w:rsid w:val="005C73FC"/>
    <w:rsid w:val="005C7ACD"/>
    <w:rsid w:val="005C7B0D"/>
    <w:rsid w:val="005C7C45"/>
    <w:rsid w:val="005C7DA8"/>
    <w:rsid w:val="005D01A9"/>
    <w:rsid w:val="005D02A0"/>
    <w:rsid w:val="005D05A5"/>
    <w:rsid w:val="005D069C"/>
    <w:rsid w:val="005D0760"/>
    <w:rsid w:val="005D0A0B"/>
    <w:rsid w:val="005D0BFB"/>
    <w:rsid w:val="005D102A"/>
    <w:rsid w:val="005D13DA"/>
    <w:rsid w:val="005D14DC"/>
    <w:rsid w:val="005D1AE9"/>
    <w:rsid w:val="005D223E"/>
    <w:rsid w:val="005D23A0"/>
    <w:rsid w:val="005D2724"/>
    <w:rsid w:val="005D2E91"/>
    <w:rsid w:val="005D3137"/>
    <w:rsid w:val="005D3537"/>
    <w:rsid w:val="005D37D8"/>
    <w:rsid w:val="005D395B"/>
    <w:rsid w:val="005D3B2B"/>
    <w:rsid w:val="005D3D21"/>
    <w:rsid w:val="005D40C0"/>
    <w:rsid w:val="005D44C0"/>
    <w:rsid w:val="005D51D4"/>
    <w:rsid w:val="005D52B8"/>
    <w:rsid w:val="005D5675"/>
    <w:rsid w:val="005D5C11"/>
    <w:rsid w:val="005D6297"/>
    <w:rsid w:val="005D6A0D"/>
    <w:rsid w:val="005D6BF9"/>
    <w:rsid w:val="005D6E16"/>
    <w:rsid w:val="005D793E"/>
    <w:rsid w:val="005D7DEC"/>
    <w:rsid w:val="005D7FC4"/>
    <w:rsid w:val="005E0479"/>
    <w:rsid w:val="005E05E5"/>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7D6"/>
    <w:rsid w:val="005E5E13"/>
    <w:rsid w:val="005E6837"/>
    <w:rsid w:val="005E690C"/>
    <w:rsid w:val="005E6D8C"/>
    <w:rsid w:val="005E7764"/>
    <w:rsid w:val="005E796D"/>
    <w:rsid w:val="005E79DD"/>
    <w:rsid w:val="005F035C"/>
    <w:rsid w:val="005F0589"/>
    <w:rsid w:val="005F05C9"/>
    <w:rsid w:val="005F0645"/>
    <w:rsid w:val="005F06C8"/>
    <w:rsid w:val="005F1759"/>
    <w:rsid w:val="005F178B"/>
    <w:rsid w:val="005F1C08"/>
    <w:rsid w:val="005F22AB"/>
    <w:rsid w:val="005F22C4"/>
    <w:rsid w:val="005F28C8"/>
    <w:rsid w:val="005F3B09"/>
    <w:rsid w:val="005F49DF"/>
    <w:rsid w:val="005F508B"/>
    <w:rsid w:val="005F544B"/>
    <w:rsid w:val="005F591C"/>
    <w:rsid w:val="005F59D4"/>
    <w:rsid w:val="005F5BE9"/>
    <w:rsid w:val="005F5DB1"/>
    <w:rsid w:val="005F5DD0"/>
    <w:rsid w:val="005F5EDF"/>
    <w:rsid w:val="005F6512"/>
    <w:rsid w:val="005F67ED"/>
    <w:rsid w:val="005F68C3"/>
    <w:rsid w:val="005F72E8"/>
    <w:rsid w:val="005F79A5"/>
    <w:rsid w:val="00600486"/>
    <w:rsid w:val="006011A7"/>
    <w:rsid w:val="0060141C"/>
    <w:rsid w:val="0060147A"/>
    <w:rsid w:val="006014FB"/>
    <w:rsid w:val="00601879"/>
    <w:rsid w:val="0060259C"/>
    <w:rsid w:val="00602610"/>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9FE"/>
    <w:rsid w:val="00613D33"/>
    <w:rsid w:val="00614777"/>
    <w:rsid w:val="006147CB"/>
    <w:rsid w:val="0061488E"/>
    <w:rsid w:val="00614EEC"/>
    <w:rsid w:val="00615087"/>
    <w:rsid w:val="006152FA"/>
    <w:rsid w:val="0061572B"/>
    <w:rsid w:val="00615B90"/>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77"/>
    <w:rsid w:val="00625393"/>
    <w:rsid w:val="006255ED"/>
    <w:rsid w:val="0062604F"/>
    <w:rsid w:val="006268B1"/>
    <w:rsid w:val="00626C61"/>
    <w:rsid w:val="00626C88"/>
    <w:rsid w:val="00627EB4"/>
    <w:rsid w:val="00630DA0"/>
    <w:rsid w:val="00630FBB"/>
    <w:rsid w:val="0063131C"/>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5D5"/>
    <w:rsid w:val="006376F7"/>
    <w:rsid w:val="00637E3C"/>
    <w:rsid w:val="0064005C"/>
    <w:rsid w:val="0064038F"/>
    <w:rsid w:val="00640676"/>
    <w:rsid w:val="00640BCA"/>
    <w:rsid w:val="00640EE4"/>
    <w:rsid w:val="006410C9"/>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47C3A"/>
    <w:rsid w:val="006502A3"/>
    <w:rsid w:val="006504BD"/>
    <w:rsid w:val="0065064E"/>
    <w:rsid w:val="006509CB"/>
    <w:rsid w:val="00650DBF"/>
    <w:rsid w:val="006511B3"/>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7B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A39"/>
    <w:rsid w:val="00676F69"/>
    <w:rsid w:val="00677FF2"/>
    <w:rsid w:val="0068057E"/>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87C91"/>
    <w:rsid w:val="00687EE3"/>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884"/>
    <w:rsid w:val="006959DB"/>
    <w:rsid w:val="00695B5D"/>
    <w:rsid w:val="0069645F"/>
    <w:rsid w:val="006967C4"/>
    <w:rsid w:val="00696885"/>
    <w:rsid w:val="00696EC0"/>
    <w:rsid w:val="00697344"/>
    <w:rsid w:val="00697783"/>
    <w:rsid w:val="00697CB1"/>
    <w:rsid w:val="00697CB2"/>
    <w:rsid w:val="00697EFF"/>
    <w:rsid w:val="00697FE9"/>
    <w:rsid w:val="006A09C1"/>
    <w:rsid w:val="006A0CE8"/>
    <w:rsid w:val="006A0DB7"/>
    <w:rsid w:val="006A11DA"/>
    <w:rsid w:val="006A23CD"/>
    <w:rsid w:val="006A24E6"/>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38A"/>
    <w:rsid w:val="006B7758"/>
    <w:rsid w:val="006B78D2"/>
    <w:rsid w:val="006B7B0A"/>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6DF3"/>
    <w:rsid w:val="006C71A7"/>
    <w:rsid w:val="006C76E9"/>
    <w:rsid w:val="006C7AE1"/>
    <w:rsid w:val="006D0542"/>
    <w:rsid w:val="006D0A6A"/>
    <w:rsid w:val="006D0E4C"/>
    <w:rsid w:val="006D0ED8"/>
    <w:rsid w:val="006D0F2D"/>
    <w:rsid w:val="006D0F31"/>
    <w:rsid w:val="006D1172"/>
    <w:rsid w:val="006D170F"/>
    <w:rsid w:val="006D186B"/>
    <w:rsid w:val="006D2CE7"/>
    <w:rsid w:val="006D2F8B"/>
    <w:rsid w:val="006D30AD"/>
    <w:rsid w:val="006D31B0"/>
    <w:rsid w:val="006D4087"/>
    <w:rsid w:val="006D492C"/>
    <w:rsid w:val="006D4BCB"/>
    <w:rsid w:val="006D4D88"/>
    <w:rsid w:val="006D60A2"/>
    <w:rsid w:val="006D613C"/>
    <w:rsid w:val="006D6C64"/>
    <w:rsid w:val="006D6DAC"/>
    <w:rsid w:val="006D7AB3"/>
    <w:rsid w:val="006D7D41"/>
    <w:rsid w:val="006D7F13"/>
    <w:rsid w:val="006E1158"/>
    <w:rsid w:val="006E171C"/>
    <w:rsid w:val="006E1CE2"/>
    <w:rsid w:val="006E1E0D"/>
    <w:rsid w:val="006E2394"/>
    <w:rsid w:val="006E23FB"/>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28B"/>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36C7"/>
    <w:rsid w:val="00704F42"/>
    <w:rsid w:val="007053AE"/>
    <w:rsid w:val="00705565"/>
    <w:rsid w:val="007055FB"/>
    <w:rsid w:val="00705880"/>
    <w:rsid w:val="00705FFC"/>
    <w:rsid w:val="0070666B"/>
    <w:rsid w:val="00706A96"/>
    <w:rsid w:val="007071EE"/>
    <w:rsid w:val="007078E8"/>
    <w:rsid w:val="00707A87"/>
    <w:rsid w:val="00707E66"/>
    <w:rsid w:val="00707F4D"/>
    <w:rsid w:val="00710318"/>
    <w:rsid w:val="0071048E"/>
    <w:rsid w:val="00710E71"/>
    <w:rsid w:val="00710F73"/>
    <w:rsid w:val="00711E30"/>
    <w:rsid w:val="00711EE7"/>
    <w:rsid w:val="007123CC"/>
    <w:rsid w:val="007126FE"/>
    <w:rsid w:val="00712819"/>
    <w:rsid w:val="00713002"/>
    <w:rsid w:val="007133D0"/>
    <w:rsid w:val="00713465"/>
    <w:rsid w:val="007134CD"/>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2CC"/>
    <w:rsid w:val="00717719"/>
    <w:rsid w:val="00717B23"/>
    <w:rsid w:val="00717DFF"/>
    <w:rsid w:val="00717E74"/>
    <w:rsid w:val="00720097"/>
    <w:rsid w:val="00720ADC"/>
    <w:rsid w:val="00720D2A"/>
    <w:rsid w:val="00721B38"/>
    <w:rsid w:val="00721E82"/>
    <w:rsid w:val="0072218E"/>
    <w:rsid w:val="00722672"/>
    <w:rsid w:val="00723669"/>
    <w:rsid w:val="00723857"/>
    <w:rsid w:val="0072404E"/>
    <w:rsid w:val="00724493"/>
    <w:rsid w:val="007245EF"/>
    <w:rsid w:val="0072496E"/>
    <w:rsid w:val="007250D4"/>
    <w:rsid w:val="0072686C"/>
    <w:rsid w:val="00726E07"/>
    <w:rsid w:val="00727730"/>
    <w:rsid w:val="00727B81"/>
    <w:rsid w:val="007303A8"/>
    <w:rsid w:val="0073068E"/>
    <w:rsid w:val="0073102B"/>
    <w:rsid w:val="00731CA0"/>
    <w:rsid w:val="00732003"/>
    <w:rsid w:val="0073264B"/>
    <w:rsid w:val="00732B62"/>
    <w:rsid w:val="00732E16"/>
    <w:rsid w:val="00733066"/>
    <w:rsid w:val="00733792"/>
    <w:rsid w:val="007339CD"/>
    <w:rsid w:val="00733B5B"/>
    <w:rsid w:val="00733E31"/>
    <w:rsid w:val="0073407A"/>
    <w:rsid w:val="007345D9"/>
    <w:rsid w:val="0073475B"/>
    <w:rsid w:val="00735422"/>
    <w:rsid w:val="0073684B"/>
    <w:rsid w:val="00736C9D"/>
    <w:rsid w:val="00737413"/>
    <w:rsid w:val="007374C9"/>
    <w:rsid w:val="00737B39"/>
    <w:rsid w:val="00737D6F"/>
    <w:rsid w:val="00737E9A"/>
    <w:rsid w:val="00737FAA"/>
    <w:rsid w:val="0074019A"/>
    <w:rsid w:val="0074050B"/>
    <w:rsid w:val="00740F6F"/>
    <w:rsid w:val="00741B40"/>
    <w:rsid w:val="00741B7D"/>
    <w:rsid w:val="00741FCF"/>
    <w:rsid w:val="007422F8"/>
    <w:rsid w:val="0074253D"/>
    <w:rsid w:val="0074289C"/>
    <w:rsid w:val="0074291B"/>
    <w:rsid w:val="00742B03"/>
    <w:rsid w:val="00742F2F"/>
    <w:rsid w:val="007433C7"/>
    <w:rsid w:val="0074364E"/>
    <w:rsid w:val="007438AF"/>
    <w:rsid w:val="00743EE7"/>
    <w:rsid w:val="007442DF"/>
    <w:rsid w:val="00744829"/>
    <w:rsid w:val="00744875"/>
    <w:rsid w:val="00744B5F"/>
    <w:rsid w:val="00744CD4"/>
    <w:rsid w:val="00744E09"/>
    <w:rsid w:val="00744EE4"/>
    <w:rsid w:val="00744F36"/>
    <w:rsid w:val="00745577"/>
    <w:rsid w:val="00745C77"/>
    <w:rsid w:val="00746225"/>
    <w:rsid w:val="007466BF"/>
    <w:rsid w:val="0074690E"/>
    <w:rsid w:val="00746B77"/>
    <w:rsid w:val="00746EE9"/>
    <w:rsid w:val="007475DB"/>
    <w:rsid w:val="0074788C"/>
    <w:rsid w:val="007478CC"/>
    <w:rsid w:val="00747950"/>
    <w:rsid w:val="00747CC9"/>
    <w:rsid w:val="0075045A"/>
    <w:rsid w:val="0075187E"/>
    <w:rsid w:val="00751FA2"/>
    <w:rsid w:val="007520D3"/>
    <w:rsid w:val="0075243A"/>
    <w:rsid w:val="00752AE2"/>
    <w:rsid w:val="0075312C"/>
    <w:rsid w:val="0075325A"/>
    <w:rsid w:val="0075341B"/>
    <w:rsid w:val="007534AE"/>
    <w:rsid w:val="00753636"/>
    <w:rsid w:val="007539E5"/>
    <w:rsid w:val="00753ACC"/>
    <w:rsid w:val="00753D8C"/>
    <w:rsid w:val="00753E85"/>
    <w:rsid w:val="007543B4"/>
    <w:rsid w:val="0075445C"/>
    <w:rsid w:val="00754634"/>
    <w:rsid w:val="00754AA8"/>
    <w:rsid w:val="0075505F"/>
    <w:rsid w:val="00755D63"/>
    <w:rsid w:val="00755D73"/>
    <w:rsid w:val="007560E8"/>
    <w:rsid w:val="007563DF"/>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3E2C"/>
    <w:rsid w:val="00765E63"/>
    <w:rsid w:val="00766798"/>
    <w:rsid w:val="00766983"/>
    <w:rsid w:val="00766C85"/>
    <w:rsid w:val="00767193"/>
    <w:rsid w:val="007677F4"/>
    <w:rsid w:val="0076783A"/>
    <w:rsid w:val="007678F5"/>
    <w:rsid w:val="00770140"/>
    <w:rsid w:val="0077045C"/>
    <w:rsid w:val="00770898"/>
    <w:rsid w:val="00771482"/>
    <w:rsid w:val="007718DA"/>
    <w:rsid w:val="007721B9"/>
    <w:rsid w:val="007722C0"/>
    <w:rsid w:val="007727E0"/>
    <w:rsid w:val="00772D3C"/>
    <w:rsid w:val="00772F7E"/>
    <w:rsid w:val="0077321E"/>
    <w:rsid w:val="00773ED2"/>
    <w:rsid w:val="00774359"/>
    <w:rsid w:val="0077446D"/>
    <w:rsid w:val="0077447E"/>
    <w:rsid w:val="007758D3"/>
    <w:rsid w:val="007762DF"/>
    <w:rsid w:val="00777051"/>
    <w:rsid w:val="0077761F"/>
    <w:rsid w:val="007776F0"/>
    <w:rsid w:val="00777CA0"/>
    <w:rsid w:val="00780481"/>
    <w:rsid w:val="00780ED2"/>
    <w:rsid w:val="00780F1F"/>
    <w:rsid w:val="00781156"/>
    <w:rsid w:val="00781710"/>
    <w:rsid w:val="007822F9"/>
    <w:rsid w:val="0078256C"/>
    <w:rsid w:val="007828EF"/>
    <w:rsid w:val="00782DA0"/>
    <w:rsid w:val="007842D6"/>
    <w:rsid w:val="007849A6"/>
    <w:rsid w:val="00784AB4"/>
    <w:rsid w:val="00784F80"/>
    <w:rsid w:val="00785260"/>
    <w:rsid w:val="00785CD4"/>
    <w:rsid w:val="007865BF"/>
    <w:rsid w:val="00786ACD"/>
    <w:rsid w:val="00786B55"/>
    <w:rsid w:val="007871F5"/>
    <w:rsid w:val="007875EF"/>
    <w:rsid w:val="007879DE"/>
    <w:rsid w:val="00787BE9"/>
    <w:rsid w:val="00787C22"/>
    <w:rsid w:val="00787EEB"/>
    <w:rsid w:val="00790086"/>
    <w:rsid w:val="007906DA"/>
    <w:rsid w:val="00790BCE"/>
    <w:rsid w:val="00790E62"/>
    <w:rsid w:val="00790FD8"/>
    <w:rsid w:val="0079106C"/>
    <w:rsid w:val="007913ED"/>
    <w:rsid w:val="007917E2"/>
    <w:rsid w:val="00791805"/>
    <w:rsid w:val="00791E70"/>
    <w:rsid w:val="00791EE2"/>
    <w:rsid w:val="00792173"/>
    <w:rsid w:val="007921BB"/>
    <w:rsid w:val="00792C00"/>
    <w:rsid w:val="00792CC5"/>
    <w:rsid w:val="00792E5E"/>
    <w:rsid w:val="00793345"/>
    <w:rsid w:val="00793A22"/>
    <w:rsid w:val="00793F18"/>
    <w:rsid w:val="00794050"/>
    <w:rsid w:val="00794198"/>
    <w:rsid w:val="007945E1"/>
    <w:rsid w:val="007946F9"/>
    <w:rsid w:val="00794F1F"/>
    <w:rsid w:val="0079574D"/>
    <w:rsid w:val="0079605D"/>
    <w:rsid w:val="00796121"/>
    <w:rsid w:val="00796134"/>
    <w:rsid w:val="0079658A"/>
    <w:rsid w:val="00796A34"/>
    <w:rsid w:val="00797CA2"/>
    <w:rsid w:val="007A0290"/>
    <w:rsid w:val="007A0898"/>
    <w:rsid w:val="007A18F8"/>
    <w:rsid w:val="007A198B"/>
    <w:rsid w:val="007A1B9D"/>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1FE2"/>
    <w:rsid w:val="007B2491"/>
    <w:rsid w:val="007B29B0"/>
    <w:rsid w:val="007B29C7"/>
    <w:rsid w:val="007B3201"/>
    <w:rsid w:val="007B3B04"/>
    <w:rsid w:val="007B45B2"/>
    <w:rsid w:val="007B4762"/>
    <w:rsid w:val="007B4CCB"/>
    <w:rsid w:val="007B5762"/>
    <w:rsid w:val="007B5B24"/>
    <w:rsid w:val="007B5C06"/>
    <w:rsid w:val="007B5FD8"/>
    <w:rsid w:val="007B66DC"/>
    <w:rsid w:val="007B6916"/>
    <w:rsid w:val="007B6A2D"/>
    <w:rsid w:val="007B6BF0"/>
    <w:rsid w:val="007B6C91"/>
    <w:rsid w:val="007B7205"/>
    <w:rsid w:val="007B74A3"/>
    <w:rsid w:val="007B7D8A"/>
    <w:rsid w:val="007C086A"/>
    <w:rsid w:val="007C0DD9"/>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97E"/>
    <w:rsid w:val="007D0F8D"/>
    <w:rsid w:val="007D1288"/>
    <w:rsid w:val="007D14F5"/>
    <w:rsid w:val="007D17C1"/>
    <w:rsid w:val="007D1F8A"/>
    <w:rsid w:val="007D22FA"/>
    <w:rsid w:val="007D30B8"/>
    <w:rsid w:val="007D396C"/>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073"/>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134"/>
    <w:rsid w:val="007F2291"/>
    <w:rsid w:val="007F327D"/>
    <w:rsid w:val="007F331F"/>
    <w:rsid w:val="007F37F9"/>
    <w:rsid w:val="007F3C96"/>
    <w:rsid w:val="007F48F0"/>
    <w:rsid w:val="007F4E35"/>
    <w:rsid w:val="007F5AF5"/>
    <w:rsid w:val="007F5D3A"/>
    <w:rsid w:val="007F5FDE"/>
    <w:rsid w:val="007F6392"/>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536"/>
    <w:rsid w:val="0080385B"/>
    <w:rsid w:val="00803C36"/>
    <w:rsid w:val="00803D36"/>
    <w:rsid w:val="00803F89"/>
    <w:rsid w:val="0080415F"/>
    <w:rsid w:val="0080435D"/>
    <w:rsid w:val="00804456"/>
    <w:rsid w:val="00804B99"/>
    <w:rsid w:val="00804E31"/>
    <w:rsid w:val="00805A38"/>
    <w:rsid w:val="00805B58"/>
    <w:rsid w:val="00805DB6"/>
    <w:rsid w:val="00806C1D"/>
    <w:rsid w:val="00807A93"/>
    <w:rsid w:val="00807B26"/>
    <w:rsid w:val="00810B1D"/>
    <w:rsid w:val="00810BBF"/>
    <w:rsid w:val="00811317"/>
    <w:rsid w:val="00812330"/>
    <w:rsid w:val="0081259E"/>
    <w:rsid w:val="008125F3"/>
    <w:rsid w:val="008133AC"/>
    <w:rsid w:val="008136EE"/>
    <w:rsid w:val="00813AB3"/>
    <w:rsid w:val="00814153"/>
    <w:rsid w:val="00814441"/>
    <w:rsid w:val="00814C66"/>
    <w:rsid w:val="008153FB"/>
    <w:rsid w:val="00816830"/>
    <w:rsid w:val="008168FB"/>
    <w:rsid w:val="00816B1F"/>
    <w:rsid w:val="008177E4"/>
    <w:rsid w:val="0081782D"/>
    <w:rsid w:val="00820125"/>
    <w:rsid w:val="00820831"/>
    <w:rsid w:val="00820925"/>
    <w:rsid w:val="00820E5B"/>
    <w:rsid w:val="008219C6"/>
    <w:rsid w:val="00821B65"/>
    <w:rsid w:val="008220E7"/>
    <w:rsid w:val="008221B5"/>
    <w:rsid w:val="008223CF"/>
    <w:rsid w:val="008223ED"/>
    <w:rsid w:val="00822E0C"/>
    <w:rsid w:val="00824375"/>
    <w:rsid w:val="00824464"/>
    <w:rsid w:val="00825072"/>
    <w:rsid w:val="008251B4"/>
    <w:rsid w:val="008252A3"/>
    <w:rsid w:val="008258CD"/>
    <w:rsid w:val="00826326"/>
    <w:rsid w:val="0082702F"/>
    <w:rsid w:val="008271DB"/>
    <w:rsid w:val="008271F0"/>
    <w:rsid w:val="0082739B"/>
    <w:rsid w:val="0083025F"/>
    <w:rsid w:val="00830714"/>
    <w:rsid w:val="00830C86"/>
    <w:rsid w:val="0083109C"/>
    <w:rsid w:val="0083189D"/>
    <w:rsid w:val="008318DA"/>
    <w:rsid w:val="00831DE7"/>
    <w:rsid w:val="00831E41"/>
    <w:rsid w:val="00831F52"/>
    <w:rsid w:val="008320AF"/>
    <w:rsid w:val="0083216C"/>
    <w:rsid w:val="00832425"/>
    <w:rsid w:val="008327FB"/>
    <w:rsid w:val="00832AA1"/>
    <w:rsid w:val="00832CE2"/>
    <w:rsid w:val="00832DEF"/>
    <w:rsid w:val="008330DE"/>
    <w:rsid w:val="0083364C"/>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AEA"/>
    <w:rsid w:val="00845BE4"/>
    <w:rsid w:val="00846639"/>
    <w:rsid w:val="00846C8F"/>
    <w:rsid w:val="008471E3"/>
    <w:rsid w:val="00847254"/>
    <w:rsid w:val="008474E0"/>
    <w:rsid w:val="008476A9"/>
    <w:rsid w:val="008500DE"/>
    <w:rsid w:val="00850768"/>
    <w:rsid w:val="00850845"/>
    <w:rsid w:val="00851DD8"/>
    <w:rsid w:val="008523FB"/>
    <w:rsid w:val="00852A41"/>
    <w:rsid w:val="00852EEF"/>
    <w:rsid w:val="00853102"/>
    <w:rsid w:val="008534C4"/>
    <w:rsid w:val="0085364C"/>
    <w:rsid w:val="008540D1"/>
    <w:rsid w:val="008541B5"/>
    <w:rsid w:val="008541D4"/>
    <w:rsid w:val="00854369"/>
    <w:rsid w:val="008547E4"/>
    <w:rsid w:val="008549AB"/>
    <w:rsid w:val="00854DCA"/>
    <w:rsid w:val="00854F2A"/>
    <w:rsid w:val="00855016"/>
    <w:rsid w:val="00855BD6"/>
    <w:rsid w:val="00856291"/>
    <w:rsid w:val="008563D2"/>
    <w:rsid w:val="0085668E"/>
    <w:rsid w:val="008566E1"/>
    <w:rsid w:val="00857620"/>
    <w:rsid w:val="00861086"/>
    <w:rsid w:val="008611B7"/>
    <w:rsid w:val="008613B6"/>
    <w:rsid w:val="00861896"/>
    <w:rsid w:val="0086264A"/>
    <w:rsid w:val="008627CB"/>
    <w:rsid w:val="00863260"/>
    <w:rsid w:val="0086346A"/>
    <w:rsid w:val="00863AB5"/>
    <w:rsid w:val="00864624"/>
    <w:rsid w:val="00864758"/>
    <w:rsid w:val="00865C0E"/>
    <w:rsid w:val="00865FAD"/>
    <w:rsid w:val="00865FB8"/>
    <w:rsid w:val="00866314"/>
    <w:rsid w:val="008663CD"/>
    <w:rsid w:val="008663CE"/>
    <w:rsid w:val="00866488"/>
    <w:rsid w:val="00866576"/>
    <w:rsid w:val="008666A0"/>
    <w:rsid w:val="00866939"/>
    <w:rsid w:val="00866A34"/>
    <w:rsid w:val="00867134"/>
    <w:rsid w:val="00867E74"/>
    <w:rsid w:val="00867E97"/>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743"/>
    <w:rsid w:val="00875CFA"/>
    <w:rsid w:val="008766A3"/>
    <w:rsid w:val="00876A07"/>
    <w:rsid w:val="00876A61"/>
    <w:rsid w:val="008773B6"/>
    <w:rsid w:val="008773CF"/>
    <w:rsid w:val="0087782D"/>
    <w:rsid w:val="00880187"/>
    <w:rsid w:val="00880311"/>
    <w:rsid w:val="00880F58"/>
    <w:rsid w:val="00880F6C"/>
    <w:rsid w:val="00881DE8"/>
    <w:rsid w:val="00882172"/>
    <w:rsid w:val="0088305C"/>
    <w:rsid w:val="00883A40"/>
    <w:rsid w:val="00883D75"/>
    <w:rsid w:val="008843B1"/>
    <w:rsid w:val="008844DB"/>
    <w:rsid w:val="008844F9"/>
    <w:rsid w:val="00884B5C"/>
    <w:rsid w:val="00884C80"/>
    <w:rsid w:val="008852F9"/>
    <w:rsid w:val="00885409"/>
    <w:rsid w:val="008854E8"/>
    <w:rsid w:val="0088642B"/>
    <w:rsid w:val="00886D77"/>
    <w:rsid w:val="00887C42"/>
    <w:rsid w:val="00890538"/>
    <w:rsid w:val="00890D3E"/>
    <w:rsid w:val="00890D7B"/>
    <w:rsid w:val="00891395"/>
    <w:rsid w:val="0089271D"/>
    <w:rsid w:val="00892798"/>
    <w:rsid w:val="00892C2D"/>
    <w:rsid w:val="00892DE4"/>
    <w:rsid w:val="00892F3B"/>
    <w:rsid w:val="00893019"/>
    <w:rsid w:val="00893437"/>
    <w:rsid w:val="00893AEB"/>
    <w:rsid w:val="0089466D"/>
    <w:rsid w:val="00894CF8"/>
    <w:rsid w:val="00895D31"/>
    <w:rsid w:val="008966DA"/>
    <w:rsid w:val="008968A1"/>
    <w:rsid w:val="00896A76"/>
    <w:rsid w:val="00896C27"/>
    <w:rsid w:val="00897217"/>
    <w:rsid w:val="00897282"/>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20D"/>
    <w:rsid w:val="008A6B12"/>
    <w:rsid w:val="008A704E"/>
    <w:rsid w:val="008A7A3E"/>
    <w:rsid w:val="008A7AF9"/>
    <w:rsid w:val="008B028B"/>
    <w:rsid w:val="008B0505"/>
    <w:rsid w:val="008B090D"/>
    <w:rsid w:val="008B0B16"/>
    <w:rsid w:val="008B1173"/>
    <w:rsid w:val="008B1425"/>
    <w:rsid w:val="008B14D4"/>
    <w:rsid w:val="008B25F3"/>
    <w:rsid w:val="008B2EFF"/>
    <w:rsid w:val="008B2FC7"/>
    <w:rsid w:val="008B3830"/>
    <w:rsid w:val="008B3869"/>
    <w:rsid w:val="008B39D4"/>
    <w:rsid w:val="008B3AA4"/>
    <w:rsid w:val="008B3C41"/>
    <w:rsid w:val="008B3EAA"/>
    <w:rsid w:val="008B40AC"/>
    <w:rsid w:val="008B4270"/>
    <w:rsid w:val="008B43D8"/>
    <w:rsid w:val="008B4420"/>
    <w:rsid w:val="008B4711"/>
    <w:rsid w:val="008B47DE"/>
    <w:rsid w:val="008B57F1"/>
    <w:rsid w:val="008B603A"/>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3A8"/>
    <w:rsid w:val="008C4FE7"/>
    <w:rsid w:val="008C5374"/>
    <w:rsid w:val="008C5850"/>
    <w:rsid w:val="008C5A81"/>
    <w:rsid w:val="008C5E05"/>
    <w:rsid w:val="008C6608"/>
    <w:rsid w:val="008C6DB0"/>
    <w:rsid w:val="008C7217"/>
    <w:rsid w:val="008C73F2"/>
    <w:rsid w:val="008C7479"/>
    <w:rsid w:val="008C74A3"/>
    <w:rsid w:val="008C7D4E"/>
    <w:rsid w:val="008D0004"/>
    <w:rsid w:val="008D088D"/>
    <w:rsid w:val="008D09F6"/>
    <w:rsid w:val="008D0ACD"/>
    <w:rsid w:val="008D0F09"/>
    <w:rsid w:val="008D16C2"/>
    <w:rsid w:val="008D1BAB"/>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AD5"/>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5B89"/>
    <w:rsid w:val="008F670B"/>
    <w:rsid w:val="008F6CB5"/>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25F5"/>
    <w:rsid w:val="00902D09"/>
    <w:rsid w:val="009031B3"/>
    <w:rsid w:val="00903414"/>
    <w:rsid w:val="0090351F"/>
    <w:rsid w:val="00903ADF"/>
    <w:rsid w:val="00904A5F"/>
    <w:rsid w:val="00905B89"/>
    <w:rsid w:val="00905E1B"/>
    <w:rsid w:val="00906651"/>
    <w:rsid w:val="00906ED6"/>
    <w:rsid w:val="0090726E"/>
    <w:rsid w:val="009077EE"/>
    <w:rsid w:val="009079BD"/>
    <w:rsid w:val="00907DC7"/>
    <w:rsid w:val="00907FEC"/>
    <w:rsid w:val="00910316"/>
    <w:rsid w:val="00910D16"/>
    <w:rsid w:val="00910DB8"/>
    <w:rsid w:val="009114E9"/>
    <w:rsid w:val="0091188D"/>
    <w:rsid w:val="0091206C"/>
    <w:rsid w:val="00912093"/>
    <w:rsid w:val="009129FE"/>
    <w:rsid w:val="00912D3D"/>
    <w:rsid w:val="00913F44"/>
    <w:rsid w:val="00913FDD"/>
    <w:rsid w:val="009144E5"/>
    <w:rsid w:val="00914F1D"/>
    <w:rsid w:val="0091513F"/>
    <w:rsid w:val="00915592"/>
    <w:rsid w:val="00915610"/>
    <w:rsid w:val="00915973"/>
    <w:rsid w:val="00915A2F"/>
    <w:rsid w:val="00915B53"/>
    <w:rsid w:val="00915C9D"/>
    <w:rsid w:val="009161B9"/>
    <w:rsid w:val="0091622D"/>
    <w:rsid w:val="00916341"/>
    <w:rsid w:val="009164E8"/>
    <w:rsid w:val="009168AA"/>
    <w:rsid w:val="009173BF"/>
    <w:rsid w:val="0092010B"/>
    <w:rsid w:val="009214BF"/>
    <w:rsid w:val="009217F2"/>
    <w:rsid w:val="0092231E"/>
    <w:rsid w:val="009228FC"/>
    <w:rsid w:val="00922D19"/>
    <w:rsid w:val="00923582"/>
    <w:rsid w:val="009235AE"/>
    <w:rsid w:val="0092389F"/>
    <w:rsid w:val="0092495D"/>
    <w:rsid w:val="00924A38"/>
    <w:rsid w:val="00924E7A"/>
    <w:rsid w:val="00925150"/>
    <w:rsid w:val="00925725"/>
    <w:rsid w:val="009257C8"/>
    <w:rsid w:val="0092596C"/>
    <w:rsid w:val="00925E45"/>
    <w:rsid w:val="00926B34"/>
    <w:rsid w:val="00926D79"/>
    <w:rsid w:val="00926F43"/>
    <w:rsid w:val="00927416"/>
    <w:rsid w:val="00927469"/>
    <w:rsid w:val="009300EA"/>
    <w:rsid w:val="00930604"/>
    <w:rsid w:val="00930657"/>
    <w:rsid w:val="00930990"/>
    <w:rsid w:val="009309AC"/>
    <w:rsid w:val="00930ED1"/>
    <w:rsid w:val="00931495"/>
    <w:rsid w:val="009318CA"/>
    <w:rsid w:val="00932279"/>
    <w:rsid w:val="009323C3"/>
    <w:rsid w:val="009325E9"/>
    <w:rsid w:val="00932D31"/>
    <w:rsid w:val="00932DE5"/>
    <w:rsid w:val="00932F25"/>
    <w:rsid w:val="009331BB"/>
    <w:rsid w:val="00933561"/>
    <w:rsid w:val="00933681"/>
    <w:rsid w:val="009337E5"/>
    <w:rsid w:val="00933F56"/>
    <w:rsid w:val="009342CB"/>
    <w:rsid w:val="00934643"/>
    <w:rsid w:val="00935933"/>
    <w:rsid w:val="00935CB4"/>
    <w:rsid w:val="00936450"/>
    <w:rsid w:val="00936548"/>
    <w:rsid w:val="009368F6"/>
    <w:rsid w:val="00936F7D"/>
    <w:rsid w:val="00937136"/>
    <w:rsid w:val="0093735D"/>
    <w:rsid w:val="00937571"/>
    <w:rsid w:val="00937DA6"/>
    <w:rsid w:val="00940178"/>
    <w:rsid w:val="009406C7"/>
    <w:rsid w:val="00940985"/>
    <w:rsid w:val="00940BFE"/>
    <w:rsid w:val="009412AE"/>
    <w:rsid w:val="00941835"/>
    <w:rsid w:val="00942167"/>
    <w:rsid w:val="00942175"/>
    <w:rsid w:val="00942A00"/>
    <w:rsid w:val="00942B56"/>
    <w:rsid w:val="00942C29"/>
    <w:rsid w:val="00942E67"/>
    <w:rsid w:val="00942F90"/>
    <w:rsid w:val="00943111"/>
    <w:rsid w:val="0094317F"/>
    <w:rsid w:val="00943748"/>
    <w:rsid w:val="00944383"/>
    <w:rsid w:val="009446C1"/>
    <w:rsid w:val="009447BA"/>
    <w:rsid w:val="009449DB"/>
    <w:rsid w:val="00944D4B"/>
    <w:rsid w:val="00944D52"/>
    <w:rsid w:val="00944DD5"/>
    <w:rsid w:val="0094551D"/>
    <w:rsid w:val="009456F8"/>
    <w:rsid w:val="00945A01"/>
    <w:rsid w:val="009462F3"/>
    <w:rsid w:val="00946303"/>
    <w:rsid w:val="00946393"/>
    <w:rsid w:val="009466BE"/>
    <w:rsid w:val="00946E6A"/>
    <w:rsid w:val="00947D0C"/>
    <w:rsid w:val="00947E4F"/>
    <w:rsid w:val="009502D9"/>
    <w:rsid w:val="009507C0"/>
    <w:rsid w:val="0095082B"/>
    <w:rsid w:val="00950EFD"/>
    <w:rsid w:val="00951BFD"/>
    <w:rsid w:val="00951EE8"/>
    <w:rsid w:val="00951FC9"/>
    <w:rsid w:val="00952B5D"/>
    <w:rsid w:val="00952D17"/>
    <w:rsid w:val="00952FB6"/>
    <w:rsid w:val="0095325E"/>
    <w:rsid w:val="009533A5"/>
    <w:rsid w:val="00953681"/>
    <w:rsid w:val="009537C3"/>
    <w:rsid w:val="0095382C"/>
    <w:rsid w:val="00953F13"/>
    <w:rsid w:val="00953F3E"/>
    <w:rsid w:val="00954047"/>
    <w:rsid w:val="00954088"/>
    <w:rsid w:val="009540CB"/>
    <w:rsid w:val="0095454F"/>
    <w:rsid w:val="00954B52"/>
    <w:rsid w:val="0095520A"/>
    <w:rsid w:val="00955903"/>
    <w:rsid w:val="0095598E"/>
    <w:rsid w:val="00955A12"/>
    <w:rsid w:val="00955E2C"/>
    <w:rsid w:val="009574DE"/>
    <w:rsid w:val="009605DD"/>
    <w:rsid w:val="00960763"/>
    <w:rsid w:val="009609BE"/>
    <w:rsid w:val="009615AB"/>
    <w:rsid w:val="009615B3"/>
    <w:rsid w:val="009619AA"/>
    <w:rsid w:val="00961B79"/>
    <w:rsid w:val="00961BFD"/>
    <w:rsid w:val="00961E65"/>
    <w:rsid w:val="00961EDF"/>
    <w:rsid w:val="00961EE4"/>
    <w:rsid w:val="00962250"/>
    <w:rsid w:val="009624CC"/>
    <w:rsid w:val="009644EC"/>
    <w:rsid w:val="0096491E"/>
    <w:rsid w:val="00964D52"/>
    <w:rsid w:val="00964E75"/>
    <w:rsid w:val="009667CA"/>
    <w:rsid w:val="00966960"/>
    <w:rsid w:val="00967242"/>
    <w:rsid w:val="00967384"/>
    <w:rsid w:val="00970213"/>
    <w:rsid w:val="009704C4"/>
    <w:rsid w:val="0097078C"/>
    <w:rsid w:val="009709BE"/>
    <w:rsid w:val="00970A88"/>
    <w:rsid w:val="00970CCB"/>
    <w:rsid w:val="0097108E"/>
    <w:rsid w:val="009720C8"/>
    <w:rsid w:val="009724A0"/>
    <w:rsid w:val="00972800"/>
    <w:rsid w:val="00972BCF"/>
    <w:rsid w:val="00972E80"/>
    <w:rsid w:val="009735B2"/>
    <w:rsid w:val="00973A30"/>
    <w:rsid w:val="00973FBC"/>
    <w:rsid w:val="009744D9"/>
    <w:rsid w:val="009748B5"/>
    <w:rsid w:val="00974AE7"/>
    <w:rsid w:val="0097554D"/>
    <w:rsid w:val="00975591"/>
    <w:rsid w:val="0097613E"/>
    <w:rsid w:val="00976382"/>
    <w:rsid w:val="00976DC3"/>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16"/>
    <w:rsid w:val="009858A8"/>
    <w:rsid w:val="00985A35"/>
    <w:rsid w:val="00986148"/>
    <w:rsid w:val="009863D4"/>
    <w:rsid w:val="00986A6A"/>
    <w:rsid w:val="00987E5E"/>
    <w:rsid w:val="0099072E"/>
    <w:rsid w:val="00990E6A"/>
    <w:rsid w:val="00991AF8"/>
    <w:rsid w:val="00991C25"/>
    <w:rsid w:val="009925A0"/>
    <w:rsid w:val="00993591"/>
    <w:rsid w:val="00993828"/>
    <w:rsid w:val="00993BFF"/>
    <w:rsid w:val="00993D07"/>
    <w:rsid w:val="00994262"/>
    <w:rsid w:val="009946A4"/>
    <w:rsid w:val="009946F2"/>
    <w:rsid w:val="00994A56"/>
    <w:rsid w:val="00994E0A"/>
    <w:rsid w:val="00994E7F"/>
    <w:rsid w:val="009950F2"/>
    <w:rsid w:val="009954B4"/>
    <w:rsid w:val="0099572C"/>
    <w:rsid w:val="00995836"/>
    <w:rsid w:val="00995D42"/>
    <w:rsid w:val="009960AD"/>
    <w:rsid w:val="00996200"/>
    <w:rsid w:val="00996374"/>
    <w:rsid w:val="00996519"/>
    <w:rsid w:val="00996788"/>
    <w:rsid w:val="00996C68"/>
    <w:rsid w:val="00997378"/>
    <w:rsid w:val="00997E89"/>
    <w:rsid w:val="009A079C"/>
    <w:rsid w:val="009A0929"/>
    <w:rsid w:val="009A0C60"/>
    <w:rsid w:val="009A0E7A"/>
    <w:rsid w:val="009A1142"/>
    <w:rsid w:val="009A1AAD"/>
    <w:rsid w:val="009A1B54"/>
    <w:rsid w:val="009A208E"/>
    <w:rsid w:val="009A2919"/>
    <w:rsid w:val="009A2B42"/>
    <w:rsid w:val="009A323A"/>
    <w:rsid w:val="009A3642"/>
    <w:rsid w:val="009A3845"/>
    <w:rsid w:val="009A3A79"/>
    <w:rsid w:val="009A3B55"/>
    <w:rsid w:val="009A3E30"/>
    <w:rsid w:val="009A400B"/>
    <w:rsid w:val="009A4267"/>
    <w:rsid w:val="009A44D1"/>
    <w:rsid w:val="009A4860"/>
    <w:rsid w:val="009A4F97"/>
    <w:rsid w:val="009A5619"/>
    <w:rsid w:val="009A5908"/>
    <w:rsid w:val="009A5AF7"/>
    <w:rsid w:val="009A5CBF"/>
    <w:rsid w:val="009A5F0D"/>
    <w:rsid w:val="009A6261"/>
    <w:rsid w:val="009A6AB2"/>
    <w:rsid w:val="009A74E2"/>
    <w:rsid w:val="009A758B"/>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1C1"/>
    <w:rsid w:val="009B6206"/>
    <w:rsid w:val="009B6759"/>
    <w:rsid w:val="009B6DC0"/>
    <w:rsid w:val="009B7124"/>
    <w:rsid w:val="009B791E"/>
    <w:rsid w:val="009B7977"/>
    <w:rsid w:val="009C0470"/>
    <w:rsid w:val="009C06C8"/>
    <w:rsid w:val="009C0DD5"/>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5603"/>
    <w:rsid w:val="009C6426"/>
    <w:rsid w:val="009C65A5"/>
    <w:rsid w:val="009C6F78"/>
    <w:rsid w:val="009C6F7B"/>
    <w:rsid w:val="009C71B6"/>
    <w:rsid w:val="009C742E"/>
    <w:rsid w:val="009C78E9"/>
    <w:rsid w:val="009C78F4"/>
    <w:rsid w:val="009C7A58"/>
    <w:rsid w:val="009C7D48"/>
    <w:rsid w:val="009C7DEA"/>
    <w:rsid w:val="009D0C66"/>
    <w:rsid w:val="009D0E46"/>
    <w:rsid w:val="009D15AE"/>
    <w:rsid w:val="009D17FA"/>
    <w:rsid w:val="009D1BCF"/>
    <w:rsid w:val="009D2288"/>
    <w:rsid w:val="009D2BB5"/>
    <w:rsid w:val="009D2D8E"/>
    <w:rsid w:val="009D2EEA"/>
    <w:rsid w:val="009D35AA"/>
    <w:rsid w:val="009D36EF"/>
    <w:rsid w:val="009D3832"/>
    <w:rsid w:val="009D3A42"/>
    <w:rsid w:val="009D3C22"/>
    <w:rsid w:val="009D3E43"/>
    <w:rsid w:val="009D4916"/>
    <w:rsid w:val="009D53D5"/>
    <w:rsid w:val="009D5C98"/>
    <w:rsid w:val="009D5FAC"/>
    <w:rsid w:val="009D613B"/>
    <w:rsid w:val="009D6186"/>
    <w:rsid w:val="009D6697"/>
    <w:rsid w:val="009D6790"/>
    <w:rsid w:val="009D6F14"/>
    <w:rsid w:val="009D7CD7"/>
    <w:rsid w:val="009E12C8"/>
    <w:rsid w:val="009E2788"/>
    <w:rsid w:val="009E319F"/>
    <w:rsid w:val="009E3452"/>
    <w:rsid w:val="009E3C58"/>
    <w:rsid w:val="009E40EC"/>
    <w:rsid w:val="009E40EF"/>
    <w:rsid w:val="009E4373"/>
    <w:rsid w:val="009E4CB7"/>
    <w:rsid w:val="009E4D92"/>
    <w:rsid w:val="009E4DB3"/>
    <w:rsid w:val="009E5317"/>
    <w:rsid w:val="009E59BB"/>
    <w:rsid w:val="009E62C8"/>
    <w:rsid w:val="009E6A06"/>
    <w:rsid w:val="009E7396"/>
    <w:rsid w:val="009E76A6"/>
    <w:rsid w:val="009E7969"/>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4A5"/>
    <w:rsid w:val="00A026FF"/>
    <w:rsid w:val="00A0288A"/>
    <w:rsid w:val="00A02DB6"/>
    <w:rsid w:val="00A02FE5"/>
    <w:rsid w:val="00A03F25"/>
    <w:rsid w:val="00A040FB"/>
    <w:rsid w:val="00A041FE"/>
    <w:rsid w:val="00A04250"/>
    <w:rsid w:val="00A046F4"/>
    <w:rsid w:val="00A049CE"/>
    <w:rsid w:val="00A04A72"/>
    <w:rsid w:val="00A04BB8"/>
    <w:rsid w:val="00A0572A"/>
    <w:rsid w:val="00A05C61"/>
    <w:rsid w:val="00A062F1"/>
    <w:rsid w:val="00A0651A"/>
    <w:rsid w:val="00A06601"/>
    <w:rsid w:val="00A067DF"/>
    <w:rsid w:val="00A071DD"/>
    <w:rsid w:val="00A07DBF"/>
    <w:rsid w:val="00A103EA"/>
    <w:rsid w:val="00A115B9"/>
    <w:rsid w:val="00A11626"/>
    <w:rsid w:val="00A1198F"/>
    <w:rsid w:val="00A11A38"/>
    <w:rsid w:val="00A11D17"/>
    <w:rsid w:val="00A11DE9"/>
    <w:rsid w:val="00A132A4"/>
    <w:rsid w:val="00A13852"/>
    <w:rsid w:val="00A138A6"/>
    <w:rsid w:val="00A13A34"/>
    <w:rsid w:val="00A13F76"/>
    <w:rsid w:val="00A13F91"/>
    <w:rsid w:val="00A14167"/>
    <w:rsid w:val="00A14BE9"/>
    <w:rsid w:val="00A14CC4"/>
    <w:rsid w:val="00A1608C"/>
    <w:rsid w:val="00A164E2"/>
    <w:rsid w:val="00A16E3C"/>
    <w:rsid w:val="00A17093"/>
    <w:rsid w:val="00A172C0"/>
    <w:rsid w:val="00A17698"/>
    <w:rsid w:val="00A17779"/>
    <w:rsid w:val="00A177A0"/>
    <w:rsid w:val="00A1796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754"/>
    <w:rsid w:val="00A318D7"/>
    <w:rsid w:val="00A31C30"/>
    <w:rsid w:val="00A325CA"/>
    <w:rsid w:val="00A3294D"/>
    <w:rsid w:val="00A32DF8"/>
    <w:rsid w:val="00A33143"/>
    <w:rsid w:val="00A33B46"/>
    <w:rsid w:val="00A345ED"/>
    <w:rsid w:val="00A34E15"/>
    <w:rsid w:val="00A34F5F"/>
    <w:rsid w:val="00A35169"/>
    <w:rsid w:val="00A360A3"/>
    <w:rsid w:val="00A36374"/>
    <w:rsid w:val="00A36F9D"/>
    <w:rsid w:val="00A372ED"/>
    <w:rsid w:val="00A37AA7"/>
    <w:rsid w:val="00A37D07"/>
    <w:rsid w:val="00A37F2F"/>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6B1A"/>
    <w:rsid w:val="00A471C7"/>
    <w:rsid w:val="00A478F7"/>
    <w:rsid w:val="00A5029B"/>
    <w:rsid w:val="00A503CD"/>
    <w:rsid w:val="00A506B8"/>
    <w:rsid w:val="00A50A78"/>
    <w:rsid w:val="00A50A88"/>
    <w:rsid w:val="00A50B8A"/>
    <w:rsid w:val="00A511DF"/>
    <w:rsid w:val="00A513E5"/>
    <w:rsid w:val="00A5140A"/>
    <w:rsid w:val="00A519DC"/>
    <w:rsid w:val="00A51B83"/>
    <w:rsid w:val="00A520FC"/>
    <w:rsid w:val="00A52452"/>
    <w:rsid w:val="00A525A7"/>
    <w:rsid w:val="00A527C0"/>
    <w:rsid w:val="00A52E16"/>
    <w:rsid w:val="00A5351D"/>
    <w:rsid w:val="00A536FB"/>
    <w:rsid w:val="00A5374D"/>
    <w:rsid w:val="00A539B7"/>
    <w:rsid w:val="00A53D54"/>
    <w:rsid w:val="00A53DE0"/>
    <w:rsid w:val="00A53F30"/>
    <w:rsid w:val="00A53F99"/>
    <w:rsid w:val="00A5411F"/>
    <w:rsid w:val="00A54733"/>
    <w:rsid w:val="00A54855"/>
    <w:rsid w:val="00A54CD9"/>
    <w:rsid w:val="00A553F5"/>
    <w:rsid w:val="00A5589F"/>
    <w:rsid w:val="00A55B2A"/>
    <w:rsid w:val="00A55D97"/>
    <w:rsid w:val="00A55E40"/>
    <w:rsid w:val="00A561C6"/>
    <w:rsid w:val="00A5668A"/>
    <w:rsid w:val="00A5730A"/>
    <w:rsid w:val="00A57B20"/>
    <w:rsid w:val="00A603A5"/>
    <w:rsid w:val="00A60AFD"/>
    <w:rsid w:val="00A61161"/>
    <w:rsid w:val="00A61861"/>
    <w:rsid w:val="00A61944"/>
    <w:rsid w:val="00A62417"/>
    <w:rsid w:val="00A6281F"/>
    <w:rsid w:val="00A62CD6"/>
    <w:rsid w:val="00A630BD"/>
    <w:rsid w:val="00A63160"/>
    <w:rsid w:val="00A63312"/>
    <w:rsid w:val="00A63781"/>
    <w:rsid w:val="00A637D7"/>
    <w:rsid w:val="00A63ABC"/>
    <w:rsid w:val="00A63E04"/>
    <w:rsid w:val="00A642AA"/>
    <w:rsid w:val="00A645A2"/>
    <w:rsid w:val="00A6479D"/>
    <w:rsid w:val="00A64818"/>
    <w:rsid w:val="00A652B4"/>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71"/>
    <w:rsid w:val="00A73EA4"/>
    <w:rsid w:val="00A74239"/>
    <w:rsid w:val="00A7449B"/>
    <w:rsid w:val="00A746D6"/>
    <w:rsid w:val="00A74A5D"/>
    <w:rsid w:val="00A74B2B"/>
    <w:rsid w:val="00A74C10"/>
    <w:rsid w:val="00A74C2D"/>
    <w:rsid w:val="00A761F6"/>
    <w:rsid w:val="00A7698E"/>
    <w:rsid w:val="00A76ABE"/>
    <w:rsid w:val="00A771E8"/>
    <w:rsid w:val="00A77407"/>
    <w:rsid w:val="00A775C3"/>
    <w:rsid w:val="00A778CB"/>
    <w:rsid w:val="00A77CC7"/>
    <w:rsid w:val="00A77DCD"/>
    <w:rsid w:val="00A8026E"/>
    <w:rsid w:val="00A81513"/>
    <w:rsid w:val="00A81B5B"/>
    <w:rsid w:val="00A81E3D"/>
    <w:rsid w:val="00A82239"/>
    <w:rsid w:val="00A826CC"/>
    <w:rsid w:val="00A82C1F"/>
    <w:rsid w:val="00A8374D"/>
    <w:rsid w:val="00A84A1D"/>
    <w:rsid w:val="00A84D7A"/>
    <w:rsid w:val="00A84FAA"/>
    <w:rsid w:val="00A852E4"/>
    <w:rsid w:val="00A862D4"/>
    <w:rsid w:val="00A86554"/>
    <w:rsid w:val="00A86BBF"/>
    <w:rsid w:val="00A86E94"/>
    <w:rsid w:val="00A86F54"/>
    <w:rsid w:val="00A87223"/>
    <w:rsid w:val="00A87C0E"/>
    <w:rsid w:val="00A87F30"/>
    <w:rsid w:val="00A9001E"/>
    <w:rsid w:val="00A902B3"/>
    <w:rsid w:val="00A90799"/>
    <w:rsid w:val="00A90A60"/>
    <w:rsid w:val="00A90E53"/>
    <w:rsid w:val="00A91345"/>
    <w:rsid w:val="00A921C0"/>
    <w:rsid w:val="00A927BF"/>
    <w:rsid w:val="00A92CD7"/>
    <w:rsid w:val="00A92CF4"/>
    <w:rsid w:val="00A92F69"/>
    <w:rsid w:val="00A9321C"/>
    <w:rsid w:val="00A9330C"/>
    <w:rsid w:val="00A9336B"/>
    <w:rsid w:val="00A9378A"/>
    <w:rsid w:val="00A937FA"/>
    <w:rsid w:val="00A9402A"/>
    <w:rsid w:val="00A942C6"/>
    <w:rsid w:val="00A9478B"/>
    <w:rsid w:val="00A94C5F"/>
    <w:rsid w:val="00A94CC5"/>
    <w:rsid w:val="00A94F62"/>
    <w:rsid w:val="00A95228"/>
    <w:rsid w:val="00A953D1"/>
    <w:rsid w:val="00A95761"/>
    <w:rsid w:val="00A9589C"/>
    <w:rsid w:val="00A96E9A"/>
    <w:rsid w:val="00A97332"/>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01E"/>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2A1"/>
    <w:rsid w:val="00AB1382"/>
    <w:rsid w:val="00AB1691"/>
    <w:rsid w:val="00AB1A92"/>
    <w:rsid w:val="00AB23DC"/>
    <w:rsid w:val="00AB2452"/>
    <w:rsid w:val="00AB30CF"/>
    <w:rsid w:val="00AB379C"/>
    <w:rsid w:val="00AB3D32"/>
    <w:rsid w:val="00AB4046"/>
    <w:rsid w:val="00AB433F"/>
    <w:rsid w:val="00AB4395"/>
    <w:rsid w:val="00AB462F"/>
    <w:rsid w:val="00AB4DF4"/>
    <w:rsid w:val="00AB5333"/>
    <w:rsid w:val="00AB5843"/>
    <w:rsid w:val="00AB589E"/>
    <w:rsid w:val="00AB6246"/>
    <w:rsid w:val="00AB6682"/>
    <w:rsid w:val="00AB6E45"/>
    <w:rsid w:val="00AB7036"/>
    <w:rsid w:val="00AB78B0"/>
    <w:rsid w:val="00AB7967"/>
    <w:rsid w:val="00AB7C02"/>
    <w:rsid w:val="00AB7E7C"/>
    <w:rsid w:val="00AC01A8"/>
    <w:rsid w:val="00AC1056"/>
    <w:rsid w:val="00AC1466"/>
    <w:rsid w:val="00AC1902"/>
    <w:rsid w:val="00AC1D0D"/>
    <w:rsid w:val="00AC1EDD"/>
    <w:rsid w:val="00AC1F88"/>
    <w:rsid w:val="00AC329F"/>
    <w:rsid w:val="00AC33FE"/>
    <w:rsid w:val="00AC34E7"/>
    <w:rsid w:val="00AC352D"/>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1A1"/>
    <w:rsid w:val="00AC68E8"/>
    <w:rsid w:val="00AC6A6B"/>
    <w:rsid w:val="00AC79D8"/>
    <w:rsid w:val="00AD00CB"/>
    <w:rsid w:val="00AD02A5"/>
    <w:rsid w:val="00AD0773"/>
    <w:rsid w:val="00AD0968"/>
    <w:rsid w:val="00AD1372"/>
    <w:rsid w:val="00AD14F5"/>
    <w:rsid w:val="00AD1541"/>
    <w:rsid w:val="00AD1740"/>
    <w:rsid w:val="00AD1981"/>
    <w:rsid w:val="00AD1A43"/>
    <w:rsid w:val="00AD1DAB"/>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2A68"/>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07685"/>
    <w:rsid w:val="00B11A6B"/>
    <w:rsid w:val="00B1211A"/>
    <w:rsid w:val="00B121EB"/>
    <w:rsid w:val="00B12654"/>
    <w:rsid w:val="00B1287E"/>
    <w:rsid w:val="00B13764"/>
    <w:rsid w:val="00B13F47"/>
    <w:rsid w:val="00B155BA"/>
    <w:rsid w:val="00B157AA"/>
    <w:rsid w:val="00B1590B"/>
    <w:rsid w:val="00B1607B"/>
    <w:rsid w:val="00B16235"/>
    <w:rsid w:val="00B16746"/>
    <w:rsid w:val="00B16E20"/>
    <w:rsid w:val="00B1714C"/>
    <w:rsid w:val="00B17A85"/>
    <w:rsid w:val="00B17BAB"/>
    <w:rsid w:val="00B17C1A"/>
    <w:rsid w:val="00B200E9"/>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1E32"/>
    <w:rsid w:val="00B326BE"/>
    <w:rsid w:val="00B328CF"/>
    <w:rsid w:val="00B334D3"/>
    <w:rsid w:val="00B33B52"/>
    <w:rsid w:val="00B34EA1"/>
    <w:rsid w:val="00B35415"/>
    <w:rsid w:val="00B359F0"/>
    <w:rsid w:val="00B35CEF"/>
    <w:rsid w:val="00B35DF9"/>
    <w:rsid w:val="00B35FD8"/>
    <w:rsid w:val="00B36464"/>
    <w:rsid w:val="00B3673C"/>
    <w:rsid w:val="00B36767"/>
    <w:rsid w:val="00B36B79"/>
    <w:rsid w:val="00B3740A"/>
    <w:rsid w:val="00B375DA"/>
    <w:rsid w:val="00B37944"/>
    <w:rsid w:val="00B37AA1"/>
    <w:rsid w:val="00B37B94"/>
    <w:rsid w:val="00B40493"/>
    <w:rsid w:val="00B40860"/>
    <w:rsid w:val="00B40CEC"/>
    <w:rsid w:val="00B41248"/>
    <w:rsid w:val="00B41276"/>
    <w:rsid w:val="00B41947"/>
    <w:rsid w:val="00B42172"/>
    <w:rsid w:val="00B423E4"/>
    <w:rsid w:val="00B426F8"/>
    <w:rsid w:val="00B42785"/>
    <w:rsid w:val="00B42F0A"/>
    <w:rsid w:val="00B431CB"/>
    <w:rsid w:val="00B4364F"/>
    <w:rsid w:val="00B43B69"/>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0F86"/>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0FA9"/>
    <w:rsid w:val="00B61185"/>
    <w:rsid w:val="00B6162D"/>
    <w:rsid w:val="00B62003"/>
    <w:rsid w:val="00B62616"/>
    <w:rsid w:val="00B63B1D"/>
    <w:rsid w:val="00B63C52"/>
    <w:rsid w:val="00B63CCA"/>
    <w:rsid w:val="00B63E3B"/>
    <w:rsid w:val="00B63EE1"/>
    <w:rsid w:val="00B640DE"/>
    <w:rsid w:val="00B6412B"/>
    <w:rsid w:val="00B6427E"/>
    <w:rsid w:val="00B643E0"/>
    <w:rsid w:val="00B64945"/>
    <w:rsid w:val="00B649FA"/>
    <w:rsid w:val="00B64AC0"/>
    <w:rsid w:val="00B64C7B"/>
    <w:rsid w:val="00B654EE"/>
    <w:rsid w:val="00B6558E"/>
    <w:rsid w:val="00B66255"/>
    <w:rsid w:val="00B6669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4C13"/>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77C0D"/>
    <w:rsid w:val="00B809EC"/>
    <w:rsid w:val="00B80BB8"/>
    <w:rsid w:val="00B80C1C"/>
    <w:rsid w:val="00B813CC"/>
    <w:rsid w:val="00B81599"/>
    <w:rsid w:val="00B82957"/>
    <w:rsid w:val="00B82ABC"/>
    <w:rsid w:val="00B82CDA"/>
    <w:rsid w:val="00B83215"/>
    <w:rsid w:val="00B83FF8"/>
    <w:rsid w:val="00B843C6"/>
    <w:rsid w:val="00B843F8"/>
    <w:rsid w:val="00B84588"/>
    <w:rsid w:val="00B84988"/>
    <w:rsid w:val="00B849D7"/>
    <w:rsid w:val="00B85039"/>
    <w:rsid w:val="00B8546B"/>
    <w:rsid w:val="00B858B2"/>
    <w:rsid w:val="00B85ADE"/>
    <w:rsid w:val="00B85E76"/>
    <w:rsid w:val="00B868C6"/>
    <w:rsid w:val="00B86F10"/>
    <w:rsid w:val="00B86F3D"/>
    <w:rsid w:val="00B87850"/>
    <w:rsid w:val="00B878E8"/>
    <w:rsid w:val="00B87B7A"/>
    <w:rsid w:val="00B90640"/>
    <w:rsid w:val="00B9094A"/>
    <w:rsid w:val="00B90E4F"/>
    <w:rsid w:val="00B913F2"/>
    <w:rsid w:val="00B91AE8"/>
    <w:rsid w:val="00B922CB"/>
    <w:rsid w:val="00B92846"/>
    <w:rsid w:val="00B9298A"/>
    <w:rsid w:val="00B9330C"/>
    <w:rsid w:val="00B9382E"/>
    <w:rsid w:val="00B9386F"/>
    <w:rsid w:val="00B94073"/>
    <w:rsid w:val="00B940D0"/>
    <w:rsid w:val="00B948A6"/>
    <w:rsid w:val="00B94C6D"/>
    <w:rsid w:val="00B9524E"/>
    <w:rsid w:val="00B95260"/>
    <w:rsid w:val="00B953ED"/>
    <w:rsid w:val="00B95437"/>
    <w:rsid w:val="00B95614"/>
    <w:rsid w:val="00B95727"/>
    <w:rsid w:val="00B95AC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19D8"/>
    <w:rsid w:val="00BA2897"/>
    <w:rsid w:val="00BA29D0"/>
    <w:rsid w:val="00BA2E17"/>
    <w:rsid w:val="00BA33EB"/>
    <w:rsid w:val="00BA375A"/>
    <w:rsid w:val="00BA3A33"/>
    <w:rsid w:val="00BA3AAC"/>
    <w:rsid w:val="00BA4857"/>
    <w:rsid w:val="00BA5C5C"/>
    <w:rsid w:val="00BA5C96"/>
    <w:rsid w:val="00BA63B2"/>
    <w:rsid w:val="00BA658A"/>
    <w:rsid w:val="00BA6AA3"/>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5E0"/>
    <w:rsid w:val="00BB5AEE"/>
    <w:rsid w:val="00BB5BF5"/>
    <w:rsid w:val="00BB6580"/>
    <w:rsid w:val="00BB6640"/>
    <w:rsid w:val="00BB6805"/>
    <w:rsid w:val="00BB6887"/>
    <w:rsid w:val="00BB704E"/>
    <w:rsid w:val="00BB7055"/>
    <w:rsid w:val="00BB71B6"/>
    <w:rsid w:val="00BB733C"/>
    <w:rsid w:val="00BC0476"/>
    <w:rsid w:val="00BC0CD9"/>
    <w:rsid w:val="00BC14F4"/>
    <w:rsid w:val="00BC15CC"/>
    <w:rsid w:val="00BC18AA"/>
    <w:rsid w:val="00BC1B12"/>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A59"/>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37EC"/>
    <w:rsid w:val="00BF402D"/>
    <w:rsid w:val="00BF404B"/>
    <w:rsid w:val="00BF4522"/>
    <w:rsid w:val="00BF4988"/>
    <w:rsid w:val="00BF498B"/>
    <w:rsid w:val="00BF4F8E"/>
    <w:rsid w:val="00BF52D3"/>
    <w:rsid w:val="00BF56DC"/>
    <w:rsid w:val="00BF5BC0"/>
    <w:rsid w:val="00BF5D10"/>
    <w:rsid w:val="00BF6B00"/>
    <w:rsid w:val="00BF6ECC"/>
    <w:rsid w:val="00BF6FB4"/>
    <w:rsid w:val="00BF7C60"/>
    <w:rsid w:val="00BF7DC5"/>
    <w:rsid w:val="00C002A6"/>
    <w:rsid w:val="00C008B1"/>
    <w:rsid w:val="00C019E1"/>
    <w:rsid w:val="00C0252E"/>
    <w:rsid w:val="00C0256C"/>
    <w:rsid w:val="00C026CB"/>
    <w:rsid w:val="00C028A5"/>
    <w:rsid w:val="00C02ACB"/>
    <w:rsid w:val="00C02E5D"/>
    <w:rsid w:val="00C02EE8"/>
    <w:rsid w:val="00C02FCA"/>
    <w:rsid w:val="00C03CAF"/>
    <w:rsid w:val="00C04C27"/>
    <w:rsid w:val="00C04CE2"/>
    <w:rsid w:val="00C04D19"/>
    <w:rsid w:val="00C04E05"/>
    <w:rsid w:val="00C050B5"/>
    <w:rsid w:val="00C0534B"/>
    <w:rsid w:val="00C05934"/>
    <w:rsid w:val="00C05A09"/>
    <w:rsid w:val="00C06185"/>
    <w:rsid w:val="00C067E5"/>
    <w:rsid w:val="00C074EC"/>
    <w:rsid w:val="00C079DA"/>
    <w:rsid w:val="00C10409"/>
    <w:rsid w:val="00C10608"/>
    <w:rsid w:val="00C10746"/>
    <w:rsid w:val="00C10ADB"/>
    <w:rsid w:val="00C10ADD"/>
    <w:rsid w:val="00C10C56"/>
    <w:rsid w:val="00C1117C"/>
    <w:rsid w:val="00C11389"/>
    <w:rsid w:val="00C11530"/>
    <w:rsid w:val="00C11953"/>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B86"/>
    <w:rsid w:val="00C20C10"/>
    <w:rsid w:val="00C20DDC"/>
    <w:rsid w:val="00C21246"/>
    <w:rsid w:val="00C2153F"/>
    <w:rsid w:val="00C21692"/>
    <w:rsid w:val="00C21967"/>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20"/>
    <w:rsid w:val="00C26C52"/>
    <w:rsid w:val="00C27871"/>
    <w:rsid w:val="00C27900"/>
    <w:rsid w:val="00C27930"/>
    <w:rsid w:val="00C27FA6"/>
    <w:rsid w:val="00C3014A"/>
    <w:rsid w:val="00C307C6"/>
    <w:rsid w:val="00C307DA"/>
    <w:rsid w:val="00C30984"/>
    <w:rsid w:val="00C30C6C"/>
    <w:rsid w:val="00C30DFF"/>
    <w:rsid w:val="00C30E6E"/>
    <w:rsid w:val="00C3131A"/>
    <w:rsid w:val="00C31F28"/>
    <w:rsid w:val="00C3201A"/>
    <w:rsid w:val="00C320C2"/>
    <w:rsid w:val="00C3256D"/>
    <w:rsid w:val="00C327E2"/>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660"/>
    <w:rsid w:val="00C40C9A"/>
    <w:rsid w:val="00C40F8C"/>
    <w:rsid w:val="00C4105A"/>
    <w:rsid w:val="00C417FA"/>
    <w:rsid w:val="00C41D0F"/>
    <w:rsid w:val="00C4222E"/>
    <w:rsid w:val="00C424CA"/>
    <w:rsid w:val="00C424CD"/>
    <w:rsid w:val="00C42C1D"/>
    <w:rsid w:val="00C43177"/>
    <w:rsid w:val="00C43601"/>
    <w:rsid w:val="00C4378A"/>
    <w:rsid w:val="00C43D38"/>
    <w:rsid w:val="00C4420B"/>
    <w:rsid w:val="00C44518"/>
    <w:rsid w:val="00C44A1B"/>
    <w:rsid w:val="00C45559"/>
    <w:rsid w:val="00C46108"/>
    <w:rsid w:val="00C474E3"/>
    <w:rsid w:val="00C478BD"/>
    <w:rsid w:val="00C47A74"/>
    <w:rsid w:val="00C5168A"/>
    <w:rsid w:val="00C517C2"/>
    <w:rsid w:val="00C51A66"/>
    <w:rsid w:val="00C51A69"/>
    <w:rsid w:val="00C525F3"/>
    <w:rsid w:val="00C52772"/>
    <w:rsid w:val="00C52F3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34B"/>
    <w:rsid w:val="00C638AC"/>
    <w:rsid w:val="00C63FD4"/>
    <w:rsid w:val="00C640E6"/>
    <w:rsid w:val="00C64ABB"/>
    <w:rsid w:val="00C653F3"/>
    <w:rsid w:val="00C6583E"/>
    <w:rsid w:val="00C663C0"/>
    <w:rsid w:val="00C67A56"/>
    <w:rsid w:val="00C707FB"/>
    <w:rsid w:val="00C70B54"/>
    <w:rsid w:val="00C70CEB"/>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91D"/>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4FF"/>
    <w:rsid w:val="00C81DBB"/>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346"/>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B58"/>
    <w:rsid w:val="00C92F31"/>
    <w:rsid w:val="00C935FC"/>
    <w:rsid w:val="00C93FDD"/>
    <w:rsid w:val="00C941E7"/>
    <w:rsid w:val="00C94871"/>
    <w:rsid w:val="00C94DF9"/>
    <w:rsid w:val="00C95AB1"/>
    <w:rsid w:val="00C966D6"/>
    <w:rsid w:val="00C96A8F"/>
    <w:rsid w:val="00C96C5B"/>
    <w:rsid w:val="00C97730"/>
    <w:rsid w:val="00CA0412"/>
    <w:rsid w:val="00CA0B16"/>
    <w:rsid w:val="00CA11F5"/>
    <w:rsid w:val="00CA139F"/>
    <w:rsid w:val="00CA1634"/>
    <w:rsid w:val="00CA1D97"/>
    <w:rsid w:val="00CA2043"/>
    <w:rsid w:val="00CA22C5"/>
    <w:rsid w:val="00CA2761"/>
    <w:rsid w:val="00CA28DD"/>
    <w:rsid w:val="00CA28E0"/>
    <w:rsid w:val="00CA3E1C"/>
    <w:rsid w:val="00CA3E42"/>
    <w:rsid w:val="00CA3FCD"/>
    <w:rsid w:val="00CA44F1"/>
    <w:rsid w:val="00CA450A"/>
    <w:rsid w:val="00CA4787"/>
    <w:rsid w:val="00CA48B9"/>
    <w:rsid w:val="00CA49DC"/>
    <w:rsid w:val="00CA54A7"/>
    <w:rsid w:val="00CA55AF"/>
    <w:rsid w:val="00CA5BAA"/>
    <w:rsid w:val="00CA5CB3"/>
    <w:rsid w:val="00CA661E"/>
    <w:rsid w:val="00CA67E3"/>
    <w:rsid w:val="00CA68FA"/>
    <w:rsid w:val="00CA6BD8"/>
    <w:rsid w:val="00CA6C69"/>
    <w:rsid w:val="00CA6E73"/>
    <w:rsid w:val="00CA7107"/>
    <w:rsid w:val="00CA76AC"/>
    <w:rsid w:val="00CA7967"/>
    <w:rsid w:val="00CA7E51"/>
    <w:rsid w:val="00CB0298"/>
    <w:rsid w:val="00CB03B4"/>
    <w:rsid w:val="00CB04C6"/>
    <w:rsid w:val="00CB11B8"/>
    <w:rsid w:val="00CB164B"/>
    <w:rsid w:val="00CB16A9"/>
    <w:rsid w:val="00CB171A"/>
    <w:rsid w:val="00CB1CE1"/>
    <w:rsid w:val="00CB1DEC"/>
    <w:rsid w:val="00CB23BE"/>
    <w:rsid w:val="00CB275D"/>
    <w:rsid w:val="00CB29B0"/>
    <w:rsid w:val="00CB31F1"/>
    <w:rsid w:val="00CB4215"/>
    <w:rsid w:val="00CB435D"/>
    <w:rsid w:val="00CB4AFE"/>
    <w:rsid w:val="00CB4EB0"/>
    <w:rsid w:val="00CB5FC0"/>
    <w:rsid w:val="00CB6ACE"/>
    <w:rsid w:val="00CB6FC6"/>
    <w:rsid w:val="00CB70B8"/>
    <w:rsid w:val="00CB7338"/>
    <w:rsid w:val="00CB7766"/>
    <w:rsid w:val="00CC0294"/>
    <w:rsid w:val="00CC0C84"/>
    <w:rsid w:val="00CC0CFE"/>
    <w:rsid w:val="00CC12B8"/>
    <w:rsid w:val="00CC19E5"/>
    <w:rsid w:val="00CC1AA5"/>
    <w:rsid w:val="00CC1B7F"/>
    <w:rsid w:val="00CC451F"/>
    <w:rsid w:val="00CC4528"/>
    <w:rsid w:val="00CC4A05"/>
    <w:rsid w:val="00CC5199"/>
    <w:rsid w:val="00CC5975"/>
    <w:rsid w:val="00CC5EB0"/>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075"/>
    <w:rsid w:val="00CE263C"/>
    <w:rsid w:val="00CE3082"/>
    <w:rsid w:val="00CE320A"/>
    <w:rsid w:val="00CE353A"/>
    <w:rsid w:val="00CE35C4"/>
    <w:rsid w:val="00CE3DF9"/>
    <w:rsid w:val="00CE40A0"/>
    <w:rsid w:val="00CE4168"/>
    <w:rsid w:val="00CE4294"/>
    <w:rsid w:val="00CE44AB"/>
    <w:rsid w:val="00CE470F"/>
    <w:rsid w:val="00CE4E45"/>
    <w:rsid w:val="00CE52F4"/>
    <w:rsid w:val="00CE54E6"/>
    <w:rsid w:val="00CE550A"/>
    <w:rsid w:val="00CE5B6B"/>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C1E"/>
    <w:rsid w:val="00CF2D61"/>
    <w:rsid w:val="00CF3AF9"/>
    <w:rsid w:val="00CF3CC2"/>
    <w:rsid w:val="00CF3CCF"/>
    <w:rsid w:val="00CF5C7F"/>
    <w:rsid w:val="00CF61CF"/>
    <w:rsid w:val="00CF7692"/>
    <w:rsid w:val="00CF7BB1"/>
    <w:rsid w:val="00CF7FB2"/>
    <w:rsid w:val="00CF7FBF"/>
    <w:rsid w:val="00D003EA"/>
    <w:rsid w:val="00D0116E"/>
    <w:rsid w:val="00D01564"/>
    <w:rsid w:val="00D01928"/>
    <w:rsid w:val="00D01C24"/>
    <w:rsid w:val="00D0216E"/>
    <w:rsid w:val="00D0269C"/>
    <w:rsid w:val="00D027A8"/>
    <w:rsid w:val="00D02B5A"/>
    <w:rsid w:val="00D02E16"/>
    <w:rsid w:val="00D0328F"/>
    <w:rsid w:val="00D04277"/>
    <w:rsid w:val="00D05570"/>
    <w:rsid w:val="00D056FB"/>
    <w:rsid w:val="00D06076"/>
    <w:rsid w:val="00D067F5"/>
    <w:rsid w:val="00D070CF"/>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880"/>
    <w:rsid w:val="00D24ADA"/>
    <w:rsid w:val="00D24B26"/>
    <w:rsid w:val="00D25825"/>
    <w:rsid w:val="00D268FA"/>
    <w:rsid w:val="00D27265"/>
    <w:rsid w:val="00D2751F"/>
    <w:rsid w:val="00D27A45"/>
    <w:rsid w:val="00D302AB"/>
    <w:rsid w:val="00D30629"/>
    <w:rsid w:val="00D30A39"/>
    <w:rsid w:val="00D30AC0"/>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387A"/>
    <w:rsid w:val="00D4423A"/>
    <w:rsid w:val="00D4440E"/>
    <w:rsid w:val="00D44422"/>
    <w:rsid w:val="00D45E99"/>
    <w:rsid w:val="00D45FDE"/>
    <w:rsid w:val="00D4604D"/>
    <w:rsid w:val="00D460AB"/>
    <w:rsid w:val="00D4612E"/>
    <w:rsid w:val="00D468EA"/>
    <w:rsid w:val="00D46E31"/>
    <w:rsid w:val="00D47151"/>
    <w:rsid w:val="00D478D9"/>
    <w:rsid w:val="00D47B48"/>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7A6"/>
    <w:rsid w:val="00D60989"/>
    <w:rsid w:val="00D60AEE"/>
    <w:rsid w:val="00D60F22"/>
    <w:rsid w:val="00D60F78"/>
    <w:rsid w:val="00D6150A"/>
    <w:rsid w:val="00D61A2C"/>
    <w:rsid w:val="00D61A64"/>
    <w:rsid w:val="00D6251D"/>
    <w:rsid w:val="00D627A0"/>
    <w:rsid w:val="00D62BCA"/>
    <w:rsid w:val="00D62BF7"/>
    <w:rsid w:val="00D62C6D"/>
    <w:rsid w:val="00D62C80"/>
    <w:rsid w:val="00D62D06"/>
    <w:rsid w:val="00D62DD3"/>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58"/>
    <w:rsid w:val="00D76777"/>
    <w:rsid w:val="00D767FC"/>
    <w:rsid w:val="00D76914"/>
    <w:rsid w:val="00D775AC"/>
    <w:rsid w:val="00D777D2"/>
    <w:rsid w:val="00D77BD7"/>
    <w:rsid w:val="00D8007D"/>
    <w:rsid w:val="00D81425"/>
    <w:rsid w:val="00D81AF5"/>
    <w:rsid w:val="00D81E3A"/>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A2"/>
    <w:rsid w:val="00D902D1"/>
    <w:rsid w:val="00D90B6C"/>
    <w:rsid w:val="00D91270"/>
    <w:rsid w:val="00D9185E"/>
    <w:rsid w:val="00D92050"/>
    <w:rsid w:val="00D92272"/>
    <w:rsid w:val="00D92F8A"/>
    <w:rsid w:val="00D93873"/>
    <w:rsid w:val="00D93D33"/>
    <w:rsid w:val="00D94462"/>
    <w:rsid w:val="00D9463D"/>
    <w:rsid w:val="00D946AD"/>
    <w:rsid w:val="00D94D64"/>
    <w:rsid w:val="00D94DDC"/>
    <w:rsid w:val="00D95204"/>
    <w:rsid w:val="00D95F53"/>
    <w:rsid w:val="00D9628D"/>
    <w:rsid w:val="00D9648F"/>
    <w:rsid w:val="00D964B2"/>
    <w:rsid w:val="00D96763"/>
    <w:rsid w:val="00D96BE2"/>
    <w:rsid w:val="00D96E3C"/>
    <w:rsid w:val="00D96ED5"/>
    <w:rsid w:val="00D9755B"/>
    <w:rsid w:val="00D978A4"/>
    <w:rsid w:val="00D97AFA"/>
    <w:rsid w:val="00D97C6B"/>
    <w:rsid w:val="00DA016D"/>
    <w:rsid w:val="00DA0606"/>
    <w:rsid w:val="00DA0FE1"/>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145"/>
    <w:rsid w:val="00DB426D"/>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094"/>
    <w:rsid w:val="00DD1A36"/>
    <w:rsid w:val="00DD2B64"/>
    <w:rsid w:val="00DD2D89"/>
    <w:rsid w:val="00DD2DCF"/>
    <w:rsid w:val="00DD2E5E"/>
    <w:rsid w:val="00DD326E"/>
    <w:rsid w:val="00DD40E7"/>
    <w:rsid w:val="00DD51D1"/>
    <w:rsid w:val="00DD522E"/>
    <w:rsid w:val="00DD56C6"/>
    <w:rsid w:val="00DD5D2C"/>
    <w:rsid w:val="00DD6218"/>
    <w:rsid w:val="00DD6423"/>
    <w:rsid w:val="00DD6BED"/>
    <w:rsid w:val="00DD7596"/>
    <w:rsid w:val="00DD7796"/>
    <w:rsid w:val="00DD7E9A"/>
    <w:rsid w:val="00DE0135"/>
    <w:rsid w:val="00DE0272"/>
    <w:rsid w:val="00DE063A"/>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110"/>
    <w:rsid w:val="00DF032F"/>
    <w:rsid w:val="00DF0343"/>
    <w:rsid w:val="00DF0372"/>
    <w:rsid w:val="00DF04C4"/>
    <w:rsid w:val="00DF089A"/>
    <w:rsid w:val="00DF15CD"/>
    <w:rsid w:val="00DF1988"/>
    <w:rsid w:val="00DF2126"/>
    <w:rsid w:val="00DF25DF"/>
    <w:rsid w:val="00DF2C65"/>
    <w:rsid w:val="00DF3BF9"/>
    <w:rsid w:val="00DF535A"/>
    <w:rsid w:val="00DF5AAD"/>
    <w:rsid w:val="00DF5D7D"/>
    <w:rsid w:val="00DF5DC8"/>
    <w:rsid w:val="00DF5E2D"/>
    <w:rsid w:val="00DF6368"/>
    <w:rsid w:val="00DF6717"/>
    <w:rsid w:val="00DF67AE"/>
    <w:rsid w:val="00DF6954"/>
    <w:rsid w:val="00DF6AA2"/>
    <w:rsid w:val="00DF6BAF"/>
    <w:rsid w:val="00DF6CCA"/>
    <w:rsid w:val="00DF769E"/>
    <w:rsid w:val="00DF7774"/>
    <w:rsid w:val="00DF7DD1"/>
    <w:rsid w:val="00E002DF"/>
    <w:rsid w:val="00E00AAF"/>
    <w:rsid w:val="00E015C1"/>
    <w:rsid w:val="00E01632"/>
    <w:rsid w:val="00E01D40"/>
    <w:rsid w:val="00E01E73"/>
    <w:rsid w:val="00E01F0A"/>
    <w:rsid w:val="00E020B6"/>
    <w:rsid w:val="00E0275D"/>
    <w:rsid w:val="00E02C56"/>
    <w:rsid w:val="00E035CA"/>
    <w:rsid w:val="00E035F2"/>
    <w:rsid w:val="00E039E6"/>
    <w:rsid w:val="00E03B50"/>
    <w:rsid w:val="00E03CCC"/>
    <w:rsid w:val="00E04A3D"/>
    <w:rsid w:val="00E04EBE"/>
    <w:rsid w:val="00E05062"/>
    <w:rsid w:val="00E05063"/>
    <w:rsid w:val="00E05374"/>
    <w:rsid w:val="00E05477"/>
    <w:rsid w:val="00E054AC"/>
    <w:rsid w:val="00E05754"/>
    <w:rsid w:val="00E061BF"/>
    <w:rsid w:val="00E06447"/>
    <w:rsid w:val="00E06469"/>
    <w:rsid w:val="00E065D1"/>
    <w:rsid w:val="00E10700"/>
    <w:rsid w:val="00E10B19"/>
    <w:rsid w:val="00E1115E"/>
    <w:rsid w:val="00E12265"/>
    <w:rsid w:val="00E123CA"/>
    <w:rsid w:val="00E12826"/>
    <w:rsid w:val="00E12FCF"/>
    <w:rsid w:val="00E13070"/>
    <w:rsid w:val="00E131C5"/>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6"/>
    <w:rsid w:val="00E23DFC"/>
    <w:rsid w:val="00E23F85"/>
    <w:rsid w:val="00E2413E"/>
    <w:rsid w:val="00E24161"/>
    <w:rsid w:val="00E245AD"/>
    <w:rsid w:val="00E24903"/>
    <w:rsid w:val="00E2520E"/>
    <w:rsid w:val="00E25979"/>
    <w:rsid w:val="00E25A0C"/>
    <w:rsid w:val="00E25DCD"/>
    <w:rsid w:val="00E26B25"/>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AC"/>
    <w:rsid w:val="00E411B2"/>
    <w:rsid w:val="00E413B1"/>
    <w:rsid w:val="00E42F57"/>
    <w:rsid w:val="00E43996"/>
    <w:rsid w:val="00E43998"/>
    <w:rsid w:val="00E440CF"/>
    <w:rsid w:val="00E44734"/>
    <w:rsid w:val="00E4496F"/>
    <w:rsid w:val="00E45338"/>
    <w:rsid w:val="00E45551"/>
    <w:rsid w:val="00E45662"/>
    <w:rsid w:val="00E45A1E"/>
    <w:rsid w:val="00E45A56"/>
    <w:rsid w:val="00E45AC6"/>
    <w:rsid w:val="00E46704"/>
    <w:rsid w:val="00E467DF"/>
    <w:rsid w:val="00E468DE"/>
    <w:rsid w:val="00E470E0"/>
    <w:rsid w:val="00E47A03"/>
    <w:rsid w:val="00E47CFC"/>
    <w:rsid w:val="00E47F7A"/>
    <w:rsid w:val="00E5011C"/>
    <w:rsid w:val="00E5026B"/>
    <w:rsid w:val="00E50F12"/>
    <w:rsid w:val="00E51066"/>
    <w:rsid w:val="00E52B60"/>
    <w:rsid w:val="00E53E3D"/>
    <w:rsid w:val="00E54CA7"/>
    <w:rsid w:val="00E55490"/>
    <w:rsid w:val="00E5663B"/>
    <w:rsid w:val="00E57D9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6D7"/>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3C2A"/>
    <w:rsid w:val="00E754FB"/>
    <w:rsid w:val="00E7585D"/>
    <w:rsid w:val="00E75E55"/>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4AD3"/>
    <w:rsid w:val="00E84DAF"/>
    <w:rsid w:val="00E852AA"/>
    <w:rsid w:val="00E858C9"/>
    <w:rsid w:val="00E85B1D"/>
    <w:rsid w:val="00E85E64"/>
    <w:rsid w:val="00E867BE"/>
    <w:rsid w:val="00E86F0F"/>
    <w:rsid w:val="00E875EA"/>
    <w:rsid w:val="00E87E1C"/>
    <w:rsid w:val="00E90051"/>
    <w:rsid w:val="00E903A1"/>
    <w:rsid w:val="00E903DF"/>
    <w:rsid w:val="00E90701"/>
    <w:rsid w:val="00E90802"/>
    <w:rsid w:val="00E9099A"/>
    <w:rsid w:val="00E90A66"/>
    <w:rsid w:val="00E91304"/>
    <w:rsid w:val="00E91507"/>
    <w:rsid w:val="00E91994"/>
    <w:rsid w:val="00E91B21"/>
    <w:rsid w:val="00E9239A"/>
    <w:rsid w:val="00E93B62"/>
    <w:rsid w:val="00E94EBE"/>
    <w:rsid w:val="00E960F4"/>
    <w:rsid w:val="00E96383"/>
    <w:rsid w:val="00E964F9"/>
    <w:rsid w:val="00E96763"/>
    <w:rsid w:val="00E96979"/>
    <w:rsid w:val="00E96C69"/>
    <w:rsid w:val="00E96CA9"/>
    <w:rsid w:val="00EA02C5"/>
    <w:rsid w:val="00EA0587"/>
    <w:rsid w:val="00EA071E"/>
    <w:rsid w:val="00EA07C0"/>
    <w:rsid w:val="00EA07C7"/>
    <w:rsid w:val="00EA07E3"/>
    <w:rsid w:val="00EA0A22"/>
    <w:rsid w:val="00EA0ACE"/>
    <w:rsid w:val="00EA0C8B"/>
    <w:rsid w:val="00EA0D71"/>
    <w:rsid w:val="00EA0F2D"/>
    <w:rsid w:val="00EA10C3"/>
    <w:rsid w:val="00EA1475"/>
    <w:rsid w:val="00EA19BA"/>
    <w:rsid w:val="00EA2206"/>
    <w:rsid w:val="00EA3971"/>
    <w:rsid w:val="00EA3AF0"/>
    <w:rsid w:val="00EA3E7D"/>
    <w:rsid w:val="00EA46F5"/>
    <w:rsid w:val="00EA4C0B"/>
    <w:rsid w:val="00EA5077"/>
    <w:rsid w:val="00EA5287"/>
    <w:rsid w:val="00EA573D"/>
    <w:rsid w:val="00EA5A0F"/>
    <w:rsid w:val="00EA6155"/>
    <w:rsid w:val="00EA6337"/>
    <w:rsid w:val="00EA6816"/>
    <w:rsid w:val="00EA6820"/>
    <w:rsid w:val="00EA683D"/>
    <w:rsid w:val="00EA6ECF"/>
    <w:rsid w:val="00EA796F"/>
    <w:rsid w:val="00EA7A9E"/>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673"/>
    <w:rsid w:val="00EB4E61"/>
    <w:rsid w:val="00EB4F57"/>
    <w:rsid w:val="00EB5C54"/>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18F"/>
    <w:rsid w:val="00EC35EF"/>
    <w:rsid w:val="00EC3A39"/>
    <w:rsid w:val="00EC41A8"/>
    <w:rsid w:val="00EC4AB3"/>
    <w:rsid w:val="00EC5984"/>
    <w:rsid w:val="00EC5B2D"/>
    <w:rsid w:val="00EC5E09"/>
    <w:rsid w:val="00EC5F96"/>
    <w:rsid w:val="00EC6148"/>
    <w:rsid w:val="00EC616B"/>
    <w:rsid w:val="00EC61E6"/>
    <w:rsid w:val="00EC63D6"/>
    <w:rsid w:val="00EC6908"/>
    <w:rsid w:val="00EC70C5"/>
    <w:rsid w:val="00EC7243"/>
    <w:rsid w:val="00EC73B8"/>
    <w:rsid w:val="00EC7AA7"/>
    <w:rsid w:val="00EC7CBC"/>
    <w:rsid w:val="00ED0A5B"/>
    <w:rsid w:val="00ED0C5E"/>
    <w:rsid w:val="00ED15A5"/>
    <w:rsid w:val="00ED16DA"/>
    <w:rsid w:val="00ED1A95"/>
    <w:rsid w:val="00ED2685"/>
    <w:rsid w:val="00ED27B3"/>
    <w:rsid w:val="00ED2CBF"/>
    <w:rsid w:val="00ED2CF3"/>
    <w:rsid w:val="00ED2FCD"/>
    <w:rsid w:val="00ED3006"/>
    <w:rsid w:val="00ED3461"/>
    <w:rsid w:val="00ED3677"/>
    <w:rsid w:val="00ED4580"/>
    <w:rsid w:val="00ED481F"/>
    <w:rsid w:val="00ED4AD8"/>
    <w:rsid w:val="00ED4CDD"/>
    <w:rsid w:val="00ED5106"/>
    <w:rsid w:val="00ED5199"/>
    <w:rsid w:val="00ED576B"/>
    <w:rsid w:val="00ED5BF3"/>
    <w:rsid w:val="00ED63CD"/>
    <w:rsid w:val="00ED6614"/>
    <w:rsid w:val="00ED66C6"/>
    <w:rsid w:val="00ED68F4"/>
    <w:rsid w:val="00ED6C6F"/>
    <w:rsid w:val="00ED6EB3"/>
    <w:rsid w:val="00ED7294"/>
    <w:rsid w:val="00ED733E"/>
    <w:rsid w:val="00ED7639"/>
    <w:rsid w:val="00EE02DC"/>
    <w:rsid w:val="00EE0606"/>
    <w:rsid w:val="00EE08B2"/>
    <w:rsid w:val="00EE0952"/>
    <w:rsid w:val="00EE0AE4"/>
    <w:rsid w:val="00EE0D73"/>
    <w:rsid w:val="00EE0E6B"/>
    <w:rsid w:val="00EE1738"/>
    <w:rsid w:val="00EE17AC"/>
    <w:rsid w:val="00EE1C27"/>
    <w:rsid w:val="00EE2C8E"/>
    <w:rsid w:val="00EE2EE0"/>
    <w:rsid w:val="00EE3B49"/>
    <w:rsid w:val="00EE3B8D"/>
    <w:rsid w:val="00EE3DAB"/>
    <w:rsid w:val="00EE4806"/>
    <w:rsid w:val="00EE48FD"/>
    <w:rsid w:val="00EE4A7C"/>
    <w:rsid w:val="00EE4AE6"/>
    <w:rsid w:val="00EE4D31"/>
    <w:rsid w:val="00EE5019"/>
    <w:rsid w:val="00EE5263"/>
    <w:rsid w:val="00EE61FE"/>
    <w:rsid w:val="00EE637D"/>
    <w:rsid w:val="00EE6B37"/>
    <w:rsid w:val="00EE6DF4"/>
    <w:rsid w:val="00EE7482"/>
    <w:rsid w:val="00EE76D8"/>
    <w:rsid w:val="00EE76DE"/>
    <w:rsid w:val="00EE7FE3"/>
    <w:rsid w:val="00EF0EE8"/>
    <w:rsid w:val="00EF1203"/>
    <w:rsid w:val="00EF1397"/>
    <w:rsid w:val="00EF145E"/>
    <w:rsid w:val="00EF164D"/>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06C"/>
    <w:rsid w:val="00EF7211"/>
    <w:rsid w:val="00EF7549"/>
    <w:rsid w:val="00EF77DA"/>
    <w:rsid w:val="00F00199"/>
    <w:rsid w:val="00F00900"/>
    <w:rsid w:val="00F00A6A"/>
    <w:rsid w:val="00F00ADB"/>
    <w:rsid w:val="00F00DB6"/>
    <w:rsid w:val="00F010BF"/>
    <w:rsid w:val="00F017EB"/>
    <w:rsid w:val="00F018E8"/>
    <w:rsid w:val="00F01B52"/>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622E"/>
    <w:rsid w:val="00F068EC"/>
    <w:rsid w:val="00F072D2"/>
    <w:rsid w:val="00F0784D"/>
    <w:rsid w:val="00F105DB"/>
    <w:rsid w:val="00F10AE4"/>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AF9"/>
    <w:rsid w:val="00F22B54"/>
    <w:rsid w:val="00F22FE7"/>
    <w:rsid w:val="00F23924"/>
    <w:rsid w:val="00F2397B"/>
    <w:rsid w:val="00F24761"/>
    <w:rsid w:val="00F247EF"/>
    <w:rsid w:val="00F249A5"/>
    <w:rsid w:val="00F249C1"/>
    <w:rsid w:val="00F24E43"/>
    <w:rsid w:val="00F251EB"/>
    <w:rsid w:val="00F25379"/>
    <w:rsid w:val="00F254A1"/>
    <w:rsid w:val="00F260F2"/>
    <w:rsid w:val="00F263B1"/>
    <w:rsid w:val="00F268D9"/>
    <w:rsid w:val="00F277F9"/>
    <w:rsid w:val="00F27AFE"/>
    <w:rsid w:val="00F3052E"/>
    <w:rsid w:val="00F30818"/>
    <w:rsid w:val="00F30B9E"/>
    <w:rsid w:val="00F30C95"/>
    <w:rsid w:val="00F30D23"/>
    <w:rsid w:val="00F31105"/>
    <w:rsid w:val="00F31423"/>
    <w:rsid w:val="00F319CB"/>
    <w:rsid w:val="00F31B07"/>
    <w:rsid w:val="00F31B5C"/>
    <w:rsid w:val="00F31D8A"/>
    <w:rsid w:val="00F328F8"/>
    <w:rsid w:val="00F32CF6"/>
    <w:rsid w:val="00F32F31"/>
    <w:rsid w:val="00F33103"/>
    <w:rsid w:val="00F33266"/>
    <w:rsid w:val="00F33928"/>
    <w:rsid w:val="00F33D51"/>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594"/>
    <w:rsid w:val="00F37B7D"/>
    <w:rsid w:val="00F40292"/>
    <w:rsid w:val="00F403F9"/>
    <w:rsid w:val="00F40862"/>
    <w:rsid w:val="00F40A47"/>
    <w:rsid w:val="00F411A2"/>
    <w:rsid w:val="00F41292"/>
    <w:rsid w:val="00F4188C"/>
    <w:rsid w:val="00F41ABD"/>
    <w:rsid w:val="00F41F8A"/>
    <w:rsid w:val="00F4219D"/>
    <w:rsid w:val="00F42528"/>
    <w:rsid w:val="00F425FA"/>
    <w:rsid w:val="00F42E3A"/>
    <w:rsid w:val="00F430AC"/>
    <w:rsid w:val="00F431D2"/>
    <w:rsid w:val="00F4354B"/>
    <w:rsid w:val="00F43554"/>
    <w:rsid w:val="00F43C02"/>
    <w:rsid w:val="00F43E89"/>
    <w:rsid w:val="00F444CB"/>
    <w:rsid w:val="00F44614"/>
    <w:rsid w:val="00F44EC4"/>
    <w:rsid w:val="00F44EF8"/>
    <w:rsid w:val="00F450D0"/>
    <w:rsid w:val="00F45511"/>
    <w:rsid w:val="00F45F52"/>
    <w:rsid w:val="00F46A3B"/>
    <w:rsid w:val="00F46CA2"/>
    <w:rsid w:val="00F46D5B"/>
    <w:rsid w:val="00F473A0"/>
    <w:rsid w:val="00F47606"/>
    <w:rsid w:val="00F50762"/>
    <w:rsid w:val="00F515BF"/>
    <w:rsid w:val="00F51676"/>
    <w:rsid w:val="00F51746"/>
    <w:rsid w:val="00F51AB7"/>
    <w:rsid w:val="00F52971"/>
    <w:rsid w:val="00F52FB4"/>
    <w:rsid w:val="00F53184"/>
    <w:rsid w:val="00F5359D"/>
    <w:rsid w:val="00F53925"/>
    <w:rsid w:val="00F53AC9"/>
    <w:rsid w:val="00F53E7B"/>
    <w:rsid w:val="00F54116"/>
    <w:rsid w:val="00F54831"/>
    <w:rsid w:val="00F5497D"/>
    <w:rsid w:val="00F550BC"/>
    <w:rsid w:val="00F55713"/>
    <w:rsid w:val="00F5594B"/>
    <w:rsid w:val="00F56443"/>
    <w:rsid w:val="00F567A1"/>
    <w:rsid w:val="00F56A9A"/>
    <w:rsid w:val="00F56AD9"/>
    <w:rsid w:val="00F56AE7"/>
    <w:rsid w:val="00F56D12"/>
    <w:rsid w:val="00F57172"/>
    <w:rsid w:val="00F605B6"/>
    <w:rsid w:val="00F60E31"/>
    <w:rsid w:val="00F61673"/>
    <w:rsid w:val="00F6219B"/>
    <w:rsid w:val="00F621D7"/>
    <w:rsid w:val="00F629A4"/>
    <w:rsid w:val="00F62ADE"/>
    <w:rsid w:val="00F6351D"/>
    <w:rsid w:val="00F636DC"/>
    <w:rsid w:val="00F637F8"/>
    <w:rsid w:val="00F63B56"/>
    <w:rsid w:val="00F64317"/>
    <w:rsid w:val="00F6461A"/>
    <w:rsid w:val="00F64794"/>
    <w:rsid w:val="00F65A95"/>
    <w:rsid w:val="00F65B62"/>
    <w:rsid w:val="00F65DB3"/>
    <w:rsid w:val="00F66655"/>
    <w:rsid w:val="00F66946"/>
    <w:rsid w:val="00F67626"/>
    <w:rsid w:val="00F67A62"/>
    <w:rsid w:val="00F67DCA"/>
    <w:rsid w:val="00F67E60"/>
    <w:rsid w:val="00F703E0"/>
    <w:rsid w:val="00F70490"/>
    <w:rsid w:val="00F708B0"/>
    <w:rsid w:val="00F70A56"/>
    <w:rsid w:val="00F70FEC"/>
    <w:rsid w:val="00F7143C"/>
    <w:rsid w:val="00F714AD"/>
    <w:rsid w:val="00F71A88"/>
    <w:rsid w:val="00F71CA0"/>
    <w:rsid w:val="00F726FA"/>
    <w:rsid w:val="00F727BF"/>
    <w:rsid w:val="00F729D2"/>
    <w:rsid w:val="00F72C54"/>
    <w:rsid w:val="00F7379E"/>
    <w:rsid w:val="00F738AD"/>
    <w:rsid w:val="00F73A0F"/>
    <w:rsid w:val="00F73F5C"/>
    <w:rsid w:val="00F740A8"/>
    <w:rsid w:val="00F74352"/>
    <w:rsid w:val="00F74C82"/>
    <w:rsid w:val="00F74F19"/>
    <w:rsid w:val="00F74FB4"/>
    <w:rsid w:val="00F757DF"/>
    <w:rsid w:val="00F7583B"/>
    <w:rsid w:val="00F75EA7"/>
    <w:rsid w:val="00F75F2E"/>
    <w:rsid w:val="00F75F6D"/>
    <w:rsid w:val="00F76337"/>
    <w:rsid w:val="00F7676A"/>
    <w:rsid w:val="00F7730D"/>
    <w:rsid w:val="00F776F7"/>
    <w:rsid w:val="00F806B1"/>
    <w:rsid w:val="00F8071F"/>
    <w:rsid w:val="00F80815"/>
    <w:rsid w:val="00F81079"/>
    <w:rsid w:val="00F812C3"/>
    <w:rsid w:val="00F818EC"/>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872"/>
    <w:rsid w:val="00F85F54"/>
    <w:rsid w:val="00F863A8"/>
    <w:rsid w:val="00F863F4"/>
    <w:rsid w:val="00F8643F"/>
    <w:rsid w:val="00F864E1"/>
    <w:rsid w:val="00F87187"/>
    <w:rsid w:val="00F87756"/>
    <w:rsid w:val="00F90710"/>
    <w:rsid w:val="00F90FA1"/>
    <w:rsid w:val="00F91579"/>
    <w:rsid w:val="00F917EA"/>
    <w:rsid w:val="00F92069"/>
    <w:rsid w:val="00F920D6"/>
    <w:rsid w:val="00F926F8"/>
    <w:rsid w:val="00F92761"/>
    <w:rsid w:val="00F927CF"/>
    <w:rsid w:val="00F92FB0"/>
    <w:rsid w:val="00F93245"/>
    <w:rsid w:val="00F93428"/>
    <w:rsid w:val="00F93623"/>
    <w:rsid w:val="00F947FB"/>
    <w:rsid w:val="00F949EF"/>
    <w:rsid w:val="00F94A94"/>
    <w:rsid w:val="00F94DE8"/>
    <w:rsid w:val="00F9526B"/>
    <w:rsid w:val="00F95532"/>
    <w:rsid w:val="00F95680"/>
    <w:rsid w:val="00F96602"/>
    <w:rsid w:val="00F9677A"/>
    <w:rsid w:val="00F968A9"/>
    <w:rsid w:val="00F96F20"/>
    <w:rsid w:val="00F970AE"/>
    <w:rsid w:val="00F972DC"/>
    <w:rsid w:val="00F97745"/>
    <w:rsid w:val="00F97BFB"/>
    <w:rsid w:val="00FA028C"/>
    <w:rsid w:val="00FA0657"/>
    <w:rsid w:val="00FA1497"/>
    <w:rsid w:val="00FA18B8"/>
    <w:rsid w:val="00FA1983"/>
    <w:rsid w:val="00FA2082"/>
    <w:rsid w:val="00FA23F9"/>
    <w:rsid w:val="00FA253F"/>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478"/>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C7BA1"/>
    <w:rsid w:val="00FD00A3"/>
    <w:rsid w:val="00FD03C2"/>
    <w:rsid w:val="00FD0983"/>
    <w:rsid w:val="00FD0A00"/>
    <w:rsid w:val="00FD0F72"/>
    <w:rsid w:val="00FD104E"/>
    <w:rsid w:val="00FD1889"/>
    <w:rsid w:val="00FD1952"/>
    <w:rsid w:val="00FD1F76"/>
    <w:rsid w:val="00FD1FED"/>
    <w:rsid w:val="00FD228A"/>
    <w:rsid w:val="00FD23CF"/>
    <w:rsid w:val="00FD2A44"/>
    <w:rsid w:val="00FD2B4D"/>
    <w:rsid w:val="00FD2BEC"/>
    <w:rsid w:val="00FD2FE5"/>
    <w:rsid w:val="00FD311B"/>
    <w:rsid w:val="00FD3153"/>
    <w:rsid w:val="00FD3278"/>
    <w:rsid w:val="00FD3491"/>
    <w:rsid w:val="00FD3647"/>
    <w:rsid w:val="00FD3804"/>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7DC"/>
    <w:rsid w:val="00FD6857"/>
    <w:rsid w:val="00FD6BB2"/>
    <w:rsid w:val="00FD6CBB"/>
    <w:rsid w:val="00FD6D17"/>
    <w:rsid w:val="00FD70E4"/>
    <w:rsid w:val="00FD7746"/>
    <w:rsid w:val="00FD792B"/>
    <w:rsid w:val="00FD7D50"/>
    <w:rsid w:val="00FE0528"/>
    <w:rsid w:val="00FE05C2"/>
    <w:rsid w:val="00FE0B0D"/>
    <w:rsid w:val="00FE0B42"/>
    <w:rsid w:val="00FE117E"/>
    <w:rsid w:val="00FE12CF"/>
    <w:rsid w:val="00FE1B7F"/>
    <w:rsid w:val="00FE25A9"/>
    <w:rsid w:val="00FE2657"/>
    <w:rsid w:val="00FE2EBD"/>
    <w:rsid w:val="00FE34DB"/>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7D2"/>
    <w:rsid w:val="00FF2BEA"/>
    <w:rsid w:val="00FF2F9E"/>
    <w:rsid w:val="00FF302C"/>
    <w:rsid w:val="00FF33E5"/>
    <w:rsid w:val="00FF359B"/>
    <w:rsid w:val="00FF39D7"/>
    <w:rsid w:val="00FF41AC"/>
    <w:rsid w:val="00FF44D3"/>
    <w:rsid w:val="00FF490E"/>
    <w:rsid w:val="00FF4CBE"/>
    <w:rsid w:val="00FF4DAA"/>
    <w:rsid w:val="00FF4F76"/>
    <w:rsid w:val="00FF583F"/>
    <w:rsid w:val="00FF6081"/>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8EF35E-2A72-40EB-8F7E-64F60178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C050B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32595980">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14E1-6CB3-4E54-9C5B-E688D9AA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29090</TotalTime>
  <Pages>1</Pages>
  <Words>3442</Words>
  <Characters>19623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96</cp:revision>
  <cp:lastPrinted>2026-05-12T13:57:00Z</cp:lastPrinted>
  <dcterms:created xsi:type="dcterms:W3CDTF">2017-10-16T06:51:00Z</dcterms:created>
  <dcterms:modified xsi:type="dcterms:W3CDTF">2026-05-14T01:24:00Z</dcterms:modified>
</cp:coreProperties>
</file>